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AED" w:rsidRDefault="005B3AED" w:rsidP="005B3AED">
      <w:pPr>
        <w:jc w:val="center"/>
        <w:rPr>
          <w:b/>
          <w:sz w:val="36"/>
          <w:szCs w:val="36"/>
        </w:rPr>
      </w:pPr>
    </w:p>
    <w:p w:rsidR="003350EF" w:rsidRPr="009011C0" w:rsidRDefault="003350EF" w:rsidP="003350EF">
      <w:pPr>
        <w:jc w:val="center"/>
        <w:outlineLvl w:val="0"/>
        <w:rPr>
          <w:b/>
          <w:bCs/>
          <w:sz w:val="28"/>
          <w:szCs w:val="28"/>
        </w:rPr>
      </w:pPr>
      <w:r w:rsidRPr="009011C0">
        <w:rPr>
          <w:b/>
          <w:bCs/>
          <w:sz w:val="28"/>
          <w:szCs w:val="28"/>
        </w:rPr>
        <w:t>ЛЕНИНГРАДСКАЯ ОБЛАСТЬ</w:t>
      </w:r>
    </w:p>
    <w:p w:rsidR="003350EF" w:rsidRPr="009011C0" w:rsidRDefault="003350EF" w:rsidP="003350EF">
      <w:pPr>
        <w:jc w:val="center"/>
        <w:outlineLvl w:val="0"/>
        <w:rPr>
          <w:b/>
          <w:bCs/>
          <w:sz w:val="28"/>
          <w:szCs w:val="28"/>
        </w:rPr>
      </w:pPr>
      <w:r w:rsidRPr="009011C0">
        <w:rPr>
          <w:b/>
          <w:bCs/>
          <w:sz w:val="28"/>
          <w:szCs w:val="28"/>
        </w:rPr>
        <w:t>ТОСНЕНСКИЙ МУНИЦИПАЛЬНЫЙ РАЙОН</w:t>
      </w:r>
    </w:p>
    <w:p w:rsidR="003350EF" w:rsidRDefault="003350EF" w:rsidP="003350EF">
      <w:pPr>
        <w:jc w:val="center"/>
        <w:outlineLvl w:val="0"/>
        <w:rPr>
          <w:b/>
          <w:bCs/>
          <w:sz w:val="28"/>
          <w:szCs w:val="28"/>
        </w:rPr>
      </w:pPr>
      <w:r w:rsidRPr="009011C0">
        <w:rPr>
          <w:b/>
          <w:bCs/>
          <w:sz w:val="28"/>
          <w:szCs w:val="28"/>
        </w:rPr>
        <w:t>ФЁДОРОВСКОЕ ГОРОДСКОЕ ПОСЕЛЕНИЕ</w:t>
      </w:r>
    </w:p>
    <w:p w:rsidR="003350EF" w:rsidRPr="009011C0" w:rsidRDefault="003350EF" w:rsidP="003350EF">
      <w:pPr>
        <w:jc w:val="center"/>
        <w:outlineLvl w:val="0"/>
        <w:rPr>
          <w:b/>
          <w:bCs/>
          <w:sz w:val="28"/>
          <w:szCs w:val="28"/>
        </w:rPr>
      </w:pPr>
    </w:p>
    <w:p w:rsidR="003350EF" w:rsidRPr="009011C0" w:rsidRDefault="00866E17" w:rsidP="003350EF">
      <w:pPr>
        <w:jc w:val="center"/>
        <w:rPr>
          <w:b/>
          <w:bCs/>
          <w:sz w:val="28"/>
          <w:szCs w:val="28"/>
        </w:rPr>
      </w:pPr>
      <w:r>
        <w:rPr>
          <w:b/>
          <w:bCs/>
          <w:sz w:val="28"/>
          <w:szCs w:val="28"/>
        </w:rPr>
        <w:t>СОВЕТ ДЕПУТАТОВ ВТОРО</w:t>
      </w:r>
      <w:bookmarkStart w:id="0" w:name="_GoBack"/>
      <w:bookmarkEnd w:id="0"/>
      <w:r w:rsidR="003350EF" w:rsidRPr="009011C0">
        <w:rPr>
          <w:b/>
          <w:bCs/>
          <w:sz w:val="28"/>
          <w:szCs w:val="28"/>
        </w:rPr>
        <w:t>ГО СОЗЫВА</w:t>
      </w:r>
    </w:p>
    <w:p w:rsidR="003350EF" w:rsidRPr="00201499" w:rsidRDefault="003350EF" w:rsidP="003350EF">
      <w:pPr>
        <w:jc w:val="center"/>
        <w:rPr>
          <w:b/>
          <w:bCs/>
          <w:color w:val="FF0000"/>
          <w:sz w:val="28"/>
          <w:szCs w:val="28"/>
        </w:rPr>
      </w:pPr>
      <w:r w:rsidRPr="009011C0">
        <w:rPr>
          <w:b/>
          <w:bCs/>
          <w:sz w:val="28"/>
          <w:szCs w:val="28"/>
        </w:rPr>
        <w:t>РЕШЕНИЕ</w:t>
      </w:r>
      <w:r>
        <w:rPr>
          <w:b/>
          <w:bCs/>
          <w:sz w:val="28"/>
          <w:szCs w:val="28"/>
        </w:rPr>
        <w:t xml:space="preserve">       </w:t>
      </w:r>
    </w:p>
    <w:p w:rsidR="003350EF" w:rsidRPr="009011C0" w:rsidRDefault="003350EF" w:rsidP="003350EF">
      <w:pPr>
        <w:jc w:val="center"/>
        <w:rPr>
          <w:sz w:val="28"/>
          <w:szCs w:val="28"/>
        </w:rPr>
      </w:pPr>
    </w:p>
    <w:p w:rsidR="003350EF" w:rsidRPr="00DF4FB7" w:rsidRDefault="003350EF" w:rsidP="003350EF">
      <w:r>
        <w:rPr>
          <w:sz w:val="28"/>
          <w:szCs w:val="28"/>
        </w:rPr>
        <w:t xml:space="preserve"> </w:t>
      </w:r>
      <w:r>
        <w:t>22</w:t>
      </w:r>
      <w:r w:rsidRPr="00DF4FB7">
        <w:t>.06.202</w:t>
      </w:r>
      <w:r>
        <w:t>3</w:t>
      </w:r>
      <w:r w:rsidRPr="00DF4FB7">
        <w:t xml:space="preserve"> №</w:t>
      </w:r>
      <w:r>
        <w:t xml:space="preserve"> ___</w:t>
      </w:r>
    </w:p>
    <w:tbl>
      <w:tblPr>
        <w:tblW w:w="0" w:type="auto"/>
        <w:tblLook w:val="04A0" w:firstRow="1" w:lastRow="0" w:firstColumn="1" w:lastColumn="0" w:noHBand="0" w:noVBand="1"/>
      </w:tblPr>
      <w:tblGrid>
        <w:gridCol w:w="4957"/>
        <w:gridCol w:w="4388"/>
      </w:tblGrid>
      <w:tr w:rsidR="003350EF" w:rsidRPr="0075282A" w:rsidTr="00286AE4">
        <w:tc>
          <w:tcPr>
            <w:tcW w:w="4957" w:type="dxa"/>
            <w:shd w:val="clear" w:color="auto" w:fill="auto"/>
          </w:tcPr>
          <w:p w:rsidR="003350EF" w:rsidRPr="0075282A" w:rsidRDefault="003350EF" w:rsidP="00286AE4">
            <w:r w:rsidRPr="00BC4CEF">
              <w:t>Об утверждении Правил благоустройства территории</w:t>
            </w:r>
            <w:r>
              <w:rPr>
                <w:szCs w:val="22"/>
              </w:rPr>
              <w:t xml:space="preserve"> Фёдоровского городского </w:t>
            </w:r>
            <w:r w:rsidRPr="006B024C">
              <w:rPr>
                <w:szCs w:val="22"/>
              </w:rPr>
              <w:t>поселения Тосненского муниципального района Ленинградской области</w:t>
            </w:r>
          </w:p>
        </w:tc>
        <w:tc>
          <w:tcPr>
            <w:tcW w:w="4388" w:type="dxa"/>
            <w:shd w:val="clear" w:color="auto" w:fill="auto"/>
          </w:tcPr>
          <w:p w:rsidR="003350EF" w:rsidRPr="0075282A" w:rsidRDefault="003350EF" w:rsidP="00286AE4"/>
        </w:tc>
      </w:tr>
    </w:tbl>
    <w:p w:rsidR="003350EF" w:rsidRPr="003350EF" w:rsidRDefault="003350EF" w:rsidP="003350EF"/>
    <w:p w:rsidR="003350EF" w:rsidRDefault="003350EF" w:rsidP="003350EF">
      <w:pPr>
        <w:ind w:firstLine="563"/>
        <w:jc w:val="both"/>
      </w:pPr>
      <w:r w:rsidRPr="003350EF">
        <w:tab/>
        <w:t xml:space="preserve">В соответствии с Федеральным </w:t>
      </w:r>
      <w:hyperlink r:id="rId9" w:history="1">
        <w:r w:rsidRPr="003350EF">
          <w:rPr>
            <w:rStyle w:val="a3"/>
            <w:color w:val="auto"/>
            <w:u w:val="none"/>
          </w:rPr>
          <w:t>законом</w:t>
        </w:r>
      </w:hyperlink>
      <w:r w:rsidRPr="003350EF">
        <w:t xml:space="preserve"> от 6 октября 2003 года </w:t>
      </w:r>
      <w:r>
        <w:t>№</w:t>
      </w:r>
      <w:r w:rsidRPr="003350EF">
        <w:t xml:space="preserve"> 131-ФЗ </w:t>
      </w:r>
      <w:r w:rsidR="003240F4">
        <w:t xml:space="preserve">                       «</w:t>
      </w:r>
      <w:r w:rsidRPr="003350EF">
        <w:t>Об общих принципах организации местного самоуправления в Российской Федерации</w:t>
      </w:r>
      <w:r w:rsidR="003240F4">
        <w:t>»</w:t>
      </w:r>
      <w:r w:rsidRPr="003350EF">
        <w:t xml:space="preserve">, Градостроительным </w:t>
      </w:r>
      <w:hyperlink r:id="rId10" w:history="1">
        <w:r w:rsidRPr="003350EF">
          <w:rPr>
            <w:rStyle w:val="a3"/>
            <w:color w:val="auto"/>
            <w:u w:val="none"/>
          </w:rPr>
          <w:t>кодексом</w:t>
        </w:r>
      </w:hyperlink>
      <w:r w:rsidRPr="003350EF">
        <w:t xml:space="preserve"> Российской Федерации от 29.12.2004 N 190-ФЗ, </w:t>
      </w:r>
      <w:r w:rsidR="003240F4" w:rsidRPr="00AE1FE8">
        <w:t xml:space="preserve">приказом </w:t>
      </w:r>
      <w:r w:rsidR="003240F4">
        <w:t>М</w:t>
      </w:r>
      <w:r w:rsidR="003240F4" w:rsidRPr="00AE1FE8">
        <w:t xml:space="preserve">инистерства строительства и жилищно-коммунального хозяйства Российской Федерации от 29.11.2021 № 1042/пр «Об утверждении </w:t>
      </w:r>
      <w:hyperlink r:id="rId11" w:anchor="6540IN" w:history="1">
        <w:r w:rsidR="003240F4" w:rsidRPr="00AE1FE8">
          <w:t>методических рекомендаций по разработке норм и правил по благоустройству территорий муниципальных образований</w:t>
        </w:r>
      </w:hyperlink>
      <w:r w:rsidR="003240F4" w:rsidRPr="00AE1FE8">
        <w:t>»</w:t>
      </w:r>
      <w:r>
        <w:t xml:space="preserve">, Уставом </w:t>
      </w:r>
      <w:r w:rsidR="003240F4">
        <w:t xml:space="preserve">Фёдоровского </w:t>
      </w:r>
      <w:r>
        <w:t>городского поселения Тосненского муниципального района Ленинградской области</w:t>
      </w:r>
      <w:r w:rsidR="003240F4">
        <w:t>,</w:t>
      </w:r>
      <w:r>
        <w:t xml:space="preserve"> совет депутатов </w:t>
      </w:r>
      <w:r w:rsidR="003240F4">
        <w:t>Фёдоровского</w:t>
      </w:r>
      <w:r>
        <w:t xml:space="preserve"> городского поселения Тосненского муниципального района Ленинградской области </w:t>
      </w:r>
    </w:p>
    <w:p w:rsidR="003350EF" w:rsidRPr="002B4A57" w:rsidRDefault="003350EF" w:rsidP="003350EF">
      <w:pPr>
        <w:jc w:val="both"/>
      </w:pPr>
    </w:p>
    <w:p w:rsidR="003350EF" w:rsidRDefault="003350EF" w:rsidP="003350EF">
      <w:pPr>
        <w:ind w:firstLine="567"/>
        <w:jc w:val="both"/>
      </w:pPr>
    </w:p>
    <w:p w:rsidR="003350EF" w:rsidRDefault="003350EF" w:rsidP="003350EF">
      <w:pPr>
        <w:ind w:firstLine="567"/>
        <w:jc w:val="both"/>
      </w:pPr>
      <w:r w:rsidRPr="00953B17">
        <w:t>РЕШИЛ:</w:t>
      </w:r>
    </w:p>
    <w:p w:rsidR="003240F4" w:rsidRDefault="003240F4" w:rsidP="003240F4">
      <w:pPr>
        <w:jc w:val="both"/>
      </w:pPr>
    </w:p>
    <w:p w:rsidR="003350EF" w:rsidRDefault="003240F4" w:rsidP="003240F4">
      <w:pPr>
        <w:ind w:firstLine="567"/>
        <w:jc w:val="both"/>
      </w:pPr>
      <w:r>
        <w:t xml:space="preserve">1. </w:t>
      </w:r>
      <w:r w:rsidRPr="003240F4">
        <w:t xml:space="preserve">Утвердить </w:t>
      </w:r>
      <w:hyperlink r:id="rId12" w:history="1">
        <w:r w:rsidRPr="003240F4">
          <w:rPr>
            <w:rStyle w:val="a3"/>
            <w:color w:val="auto"/>
            <w:u w:val="none"/>
          </w:rPr>
          <w:t>Правила</w:t>
        </w:r>
      </w:hyperlink>
      <w:r w:rsidRPr="003240F4">
        <w:t xml:space="preserve"> благоустройства территории Фёдоровского городского поселения Тосненского муниципального района Ленинградской области согласно приложению к настоящему решению.</w:t>
      </w:r>
    </w:p>
    <w:p w:rsidR="00EF6A1D" w:rsidRDefault="003240F4" w:rsidP="00EF6A1D">
      <w:pPr>
        <w:jc w:val="both"/>
        <w:rPr>
          <w:rFonts w:eastAsia="Calibri"/>
          <w:sz w:val="22"/>
          <w:lang w:eastAsia="en-US"/>
        </w:rPr>
      </w:pPr>
      <w:r>
        <w:tab/>
        <w:t xml:space="preserve">2. Признать утратившим силу решение совета депутатов </w:t>
      </w:r>
      <w:r w:rsidR="005E6CE6">
        <w:t xml:space="preserve">Федоровского городского поселения Тосненского района Ленинградской области </w:t>
      </w:r>
      <w:r w:rsidR="007E4CA3">
        <w:t xml:space="preserve">от </w:t>
      </w:r>
      <w:r w:rsidR="007E4CA3" w:rsidRPr="00694988">
        <w:rPr>
          <w:color w:val="000000"/>
          <w:sz w:val="22"/>
        </w:rPr>
        <w:t>14.12.2017 № 27</w:t>
      </w:r>
      <w:r w:rsidR="007E4CA3">
        <w:rPr>
          <w:color w:val="000000"/>
          <w:sz w:val="22"/>
        </w:rPr>
        <w:t xml:space="preserve"> «</w:t>
      </w:r>
      <w:r w:rsidR="007E4CA3" w:rsidRPr="00694988">
        <w:rPr>
          <w:rFonts w:eastAsia="Calibri"/>
          <w:color w:val="000000"/>
          <w:sz w:val="22"/>
          <w:lang w:eastAsia="en-US"/>
        </w:rPr>
        <w:t>Об утверждении Правил благоустройства</w:t>
      </w:r>
      <w:r w:rsidR="007E4CA3" w:rsidRPr="00694988">
        <w:rPr>
          <w:rFonts w:eastAsia="Calibri"/>
          <w:sz w:val="22"/>
          <w:lang w:eastAsia="en-US"/>
        </w:rPr>
        <w:t xml:space="preserve"> территории Федоровского городского поселения  Тосненского района Ленинградской области</w:t>
      </w:r>
      <w:r w:rsidR="007E4CA3">
        <w:rPr>
          <w:rFonts w:eastAsia="Calibri"/>
          <w:sz w:val="22"/>
          <w:lang w:eastAsia="en-US"/>
        </w:rPr>
        <w:t>».</w:t>
      </w:r>
    </w:p>
    <w:p w:rsidR="00EF6A1D" w:rsidRDefault="005B4680" w:rsidP="00EF6A1D">
      <w:pPr>
        <w:ind w:firstLine="360"/>
        <w:jc w:val="both"/>
        <w:rPr>
          <w:rFonts w:eastAsia="Calibri"/>
          <w:sz w:val="22"/>
          <w:lang w:eastAsia="en-US"/>
        </w:rPr>
      </w:pPr>
      <w:r>
        <w:rPr>
          <w:rFonts w:eastAsia="Calibri"/>
          <w:sz w:val="22"/>
          <w:lang w:eastAsia="en-US"/>
        </w:rPr>
        <w:t xml:space="preserve">3. </w:t>
      </w:r>
      <w:r w:rsidRPr="001B2658">
        <w:t>Обеспечить официальное опубликование (обнародование) настоящего решения.</w:t>
      </w:r>
    </w:p>
    <w:p w:rsidR="005B4680" w:rsidRPr="005B4680" w:rsidRDefault="005B4680" w:rsidP="00EF6A1D">
      <w:pPr>
        <w:ind w:firstLine="360"/>
        <w:jc w:val="both"/>
        <w:rPr>
          <w:rFonts w:eastAsia="Calibri"/>
          <w:sz w:val="22"/>
          <w:lang w:eastAsia="en-US"/>
        </w:rPr>
      </w:pPr>
      <w:r>
        <w:rPr>
          <w:rFonts w:eastAsia="Calibri"/>
          <w:sz w:val="22"/>
          <w:lang w:eastAsia="en-US"/>
        </w:rPr>
        <w:t xml:space="preserve">4. </w:t>
      </w:r>
      <w:r w:rsidR="00EF6A1D" w:rsidRPr="00694988">
        <w:rPr>
          <w:color w:val="000000"/>
          <w:sz w:val="22"/>
        </w:rPr>
        <w:t>Контроль за исполнением настоящего решения возложить на постоянную комиссию совета депутатов Ф</w:t>
      </w:r>
      <w:r w:rsidR="00EF6A1D">
        <w:rPr>
          <w:color w:val="000000"/>
          <w:sz w:val="22"/>
        </w:rPr>
        <w:t>ё</w:t>
      </w:r>
      <w:r w:rsidR="00EF6A1D" w:rsidRPr="00694988">
        <w:rPr>
          <w:color w:val="000000"/>
          <w:sz w:val="22"/>
        </w:rPr>
        <w:t xml:space="preserve">доровского городского поселения Тосненского </w:t>
      </w:r>
      <w:r w:rsidR="00EF6A1D">
        <w:rPr>
          <w:color w:val="000000"/>
          <w:sz w:val="22"/>
        </w:rPr>
        <w:t xml:space="preserve">муниципального </w:t>
      </w:r>
      <w:r w:rsidR="00EF6A1D" w:rsidRPr="00694988">
        <w:rPr>
          <w:color w:val="000000"/>
          <w:sz w:val="22"/>
        </w:rPr>
        <w:t>района Ленинградской области по жилищно-коммунальному хозяйству.</w:t>
      </w:r>
    </w:p>
    <w:p w:rsidR="005B4680" w:rsidRPr="005E6CE6" w:rsidRDefault="005B4680" w:rsidP="005E6CE6">
      <w:pPr>
        <w:jc w:val="both"/>
        <w:rPr>
          <w:color w:val="000000"/>
          <w:sz w:val="22"/>
        </w:rPr>
      </w:pPr>
    </w:p>
    <w:p w:rsidR="003350EF" w:rsidRDefault="003350EF" w:rsidP="003350EF">
      <w:pPr>
        <w:ind w:firstLine="142"/>
        <w:jc w:val="both"/>
      </w:pPr>
    </w:p>
    <w:p w:rsidR="003350EF" w:rsidRPr="00953B17" w:rsidRDefault="003350EF" w:rsidP="003350E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Unicode MS"/>
          <w:color w:val="000000"/>
          <w:u w:color="000000"/>
          <w:bdr w:val="nil"/>
        </w:rPr>
      </w:pPr>
      <w:r w:rsidRPr="00953B17">
        <w:rPr>
          <w:rFonts w:eastAsia="Arial Unicode MS"/>
          <w:color w:val="000000"/>
          <w:u w:color="000000"/>
          <w:bdr w:val="nil"/>
        </w:rPr>
        <w:t>Глава Фёдоровского городского поселения</w:t>
      </w:r>
    </w:p>
    <w:p w:rsidR="003350EF" w:rsidRPr="00953B17" w:rsidRDefault="003350EF" w:rsidP="003350E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Unicode MS"/>
          <w:color w:val="000000"/>
          <w:u w:color="000000"/>
          <w:bdr w:val="nil"/>
        </w:rPr>
      </w:pPr>
      <w:r w:rsidRPr="00953B17">
        <w:rPr>
          <w:rFonts w:eastAsia="Arial Unicode MS"/>
          <w:color w:val="000000"/>
          <w:u w:color="000000"/>
          <w:bdr w:val="nil"/>
        </w:rPr>
        <w:t>Тосненского муниципального</w:t>
      </w:r>
    </w:p>
    <w:p w:rsidR="003350EF" w:rsidRDefault="003350EF" w:rsidP="003350EF">
      <w:r w:rsidRPr="00953B17">
        <w:rPr>
          <w:rFonts w:eastAsia="Arial Unicode MS"/>
          <w:color w:val="000000"/>
          <w:u w:color="000000"/>
          <w:bdr w:val="nil"/>
        </w:rPr>
        <w:t xml:space="preserve">района Ленинградской области                        </w:t>
      </w:r>
      <w:r>
        <w:rPr>
          <w:rFonts w:eastAsia="Arial Unicode MS"/>
          <w:color w:val="000000"/>
          <w:u w:color="000000"/>
          <w:bdr w:val="nil"/>
        </w:rPr>
        <w:t xml:space="preserve">                                                          </w:t>
      </w:r>
      <w:r w:rsidRPr="00953B17">
        <w:rPr>
          <w:rFonts w:eastAsia="Arial Unicode MS"/>
          <w:color w:val="000000"/>
          <w:u w:color="000000"/>
          <w:bdr w:val="nil"/>
        </w:rPr>
        <w:t>О.</w:t>
      </w:r>
      <w:r>
        <w:rPr>
          <w:rFonts w:eastAsia="Arial Unicode MS"/>
          <w:color w:val="000000"/>
          <w:u w:color="000000"/>
          <w:bdr w:val="nil"/>
        </w:rPr>
        <w:t>Р.Ким</w:t>
      </w:r>
    </w:p>
    <w:p w:rsidR="00792426" w:rsidRDefault="00792426" w:rsidP="003350EF">
      <w:pPr>
        <w:ind w:left="4820"/>
        <w:jc w:val="both"/>
      </w:pPr>
    </w:p>
    <w:p w:rsidR="00792426" w:rsidRDefault="00792426" w:rsidP="003350EF">
      <w:pPr>
        <w:ind w:left="4820"/>
        <w:jc w:val="both"/>
      </w:pPr>
    </w:p>
    <w:p w:rsidR="00792426" w:rsidRDefault="00792426" w:rsidP="003350EF">
      <w:pPr>
        <w:ind w:left="4820"/>
        <w:jc w:val="both"/>
      </w:pPr>
    </w:p>
    <w:p w:rsidR="00792426" w:rsidRDefault="00792426" w:rsidP="003350EF">
      <w:pPr>
        <w:ind w:left="4820"/>
        <w:jc w:val="both"/>
      </w:pPr>
    </w:p>
    <w:p w:rsidR="00792426" w:rsidRDefault="00792426" w:rsidP="003350EF">
      <w:pPr>
        <w:ind w:left="4820"/>
        <w:jc w:val="both"/>
      </w:pPr>
    </w:p>
    <w:p w:rsidR="00792426" w:rsidRDefault="00792426" w:rsidP="003350EF">
      <w:pPr>
        <w:ind w:left="4820"/>
        <w:jc w:val="both"/>
      </w:pPr>
    </w:p>
    <w:p w:rsidR="00792426" w:rsidRDefault="00792426" w:rsidP="003350EF">
      <w:pPr>
        <w:ind w:left="4820"/>
        <w:jc w:val="both"/>
      </w:pPr>
    </w:p>
    <w:p w:rsidR="00792426" w:rsidRDefault="00792426" w:rsidP="003350EF">
      <w:pPr>
        <w:ind w:left="4820"/>
        <w:jc w:val="both"/>
      </w:pPr>
    </w:p>
    <w:p w:rsidR="00792426" w:rsidRDefault="00792426" w:rsidP="003350EF">
      <w:pPr>
        <w:ind w:left="4820"/>
        <w:jc w:val="both"/>
      </w:pPr>
    </w:p>
    <w:p w:rsidR="00792426" w:rsidRDefault="00792426" w:rsidP="003350EF">
      <w:pPr>
        <w:ind w:left="4820"/>
        <w:jc w:val="both"/>
      </w:pPr>
    </w:p>
    <w:p w:rsidR="00792426" w:rsidRDefault="00792426" w:rsidP="003350EF">
      <w:pPr>
        <w:ind w:left="4820"/>
        <w:jc w:val="both"/>
      </w:pPr>
    </w:p>
    <w:p w:rsidR="00792426" w:rsidRDefault="00792426" w:rsidP="00EF6A1D">
      <w:pPr>
        <w:jc w:val="both"/>
      </w:pPr>
    </w:p>
    <w:p w:rsidR="003350EF" w:rsidRDefault="003350EF" w:rsidP="003350EF">
      <w:pPr>
        <w:ind w:left="4820"/>
        <w:jc w:val="both"/>
      </w:pPr>
      <w:r>
        <w:t>Приложение</w:t>
      </w:r>
    </w:p>
    <w:p w:rsidR="003350EF" w:rsidRPr="00E76594" w:rsidRDefault="003350EF" w:rsidP="003350EF">
      <w:pPr>
        <w:ind w:left="4820"/>
        <w:jc w:val="both"/>
      </w:pPr>
      <w:r w:rsidRPr="00E76594">
        <w:t>к решению совета депутатов</w:t>
      </w:r>
    </w:p>
    <w:p w:rsidR="003350EF" w:rsidRPr="00E76594" w:rsidRDefault="003350EF" w:rsidP="003350EF">
      <w:pPr>
        <w:ind w:left="4820"/>
        <w:jc w:val="both"/>
      </w:pPr>
      <w:r>
        <w:t xml:space="preserve">Фёдоровского </w:t>
      </w:r>
      <w:r w:rsidRPr="00E76594">
        <w:t>городского поселения</w:t>
      </w:r>
    </w:p>
    <w:p w:rsidR="003350EF" w:rsidRPr="00E76594" w:rsidRDefault="003350EF" w:rsidP="003350EF">
      <w:pPr>
        <w:ind w:left="4820"/>
        <w:jc w:val="both"/>
      </w:pPr>
      <w:r w:rsidRPr="00E76594">
        <w:t>Тосненского муниципального района Ленинградской области</w:t>
      </w:r>
      <w:r>
        <w:t xml:space="preserve"> от 22.06.2023 № ___</w:t>
      </w:r>
    </w:p>
    <w:p w:rsidR="005B3AED" w:rsidRDefault="005B3AED" w:rsidP="005B3AED">
      <w:pPr>
        <w:jc w:val="center"/>
        <w:rPr>
          <w:b/>
          <w:sz w:val="36"/>
          <w:szCs w:val="36"/>
        </w:rPr>
      </w:pPr>
    </w:p>
    <w:p w:rsidR="00BE19F5" w:rsidRPr="005B3AED" w:rsidRDefault="005B3AED" w:rsidP="005B3AED">
      <w:pPr>
        <w:jc w:val="center"/>
        <w:rPr>
          <w:b/>
          <w:sz w:val="36"/>
          <w:szCs w:val="36"/>
        </w:rPr>
      </w:pPr>
      <w:r w:rsidRPr="005B3AED">
        <w:rPr>
          <w:b/>
          <w:sz w:val="36"/>
          <w:szCs w:val="36"/>
        </w:rPr>
        <w:t>Фёдоровское</w:t>
      </w:r>
      <w:r w:rsidR="00BE19F5" w:rsidRPr="005B3AED">
        <w:rPr>
          <w:b/>
          <w:sz w:val="36"/>
          <w:szCs w:val="36"/>
        </w:rPr>
        <w:t xml:space="preserve"> городское поселение</w:t>
      </w:r>
    </w:p>
    <w:p w:rsidR="00BE19F5" w:rsidRPr="005B3AED" w:rsidRDefault="00BE19F5" w:rsidP="00BE19F5">
      <w:pPr>
        <w:jc w:val="center"/>
        <w:rPr>
          <w:b/>
          <w:sz w:val="36"/>
          <w:szCs w:val="36"/>
        </w:rPr>
      </w:pPr>
      <w:r w:rsidRPr="005B3AED">
        <w:rPr>
          <w:b/>
          <w:sz w:val="36"/>
          <w:szCs w:val="36"/>
        </w:rPr>
        <w:t xml:space="preserve">Тосненского муниципального района </w:t>
      </w:r>
    </w:p>
    <w:p w:rsidR="00BE19F5" w:rsidRPr="005B3AED" w:rsidRDefault="00BE19F5" w:rsidP="00BE19F5">
      <w:pPr>
        <w:jc w:val="center"/>
        <w:rPr>
          <w:b/>
          <w:sz w:val="36"/>
          <w:szCs w:val="36"/>
        </w:rPr>
      </w:pPr>
      <w:r w:rsidRPr="005B3AED">
        <w:rPr>
          <w:b/>
          <w:sz w:val="36"/>
          <w:szCs w:val="36"/>
        </w:rPr>
        <w:t>Ленинградской области</w:t>
      </w:r>
    </w:p>
    <w:p w:rsidR="00BE19F5" w:rsidRDefault="00BE19F5" w:rsidP="00BE19F5">
      <w:pPr>
        <w:jc w:val="center"/>
        <w:rPr>
          <w:b/>
          <w:sz w:val="36"/>
          <w:szCs w:val="36"/>
        </w:rPr>
      </w:pPr>
    </w:p>
    <w:p w:rsidR="007104FE" w:rsidRDefault="007104FE" w:rsidP="00BE19F5">
      <w:pPr>
        <w:jc w:val="center"/>
        <w:rPr>
          <w:b/>
          <w:sz w:val="36"/>
          <w:szCs w:val="36"/>
        </w:rPr>
      </w:pPr>
    </w:p>
    <w:p w:rsidR="007104FE" w:rsidRDefault="007104FE" w:rsidP="00BE19F5">
      <w:pPr>
        <w:jc w:val="center"/>
        <w:rPr>
          <w:b/>
          <w:sz w:val="36"/>
          <w:szCs w:val="36"/>
        </w:rPr>
      </w:pPr>
    </w:p>
    <w:p w:rsidR="007104FE" w:rsidRDefault="007104FE" w:rsidP="00BE19F5">
      <w:pPr>
        <w:jc w:val="center"/>
        <w:rPr>
          <w:b/>
          <w:sz w:val="36"/>
          <w:szCs w:val="36"/>
        </w:rPr>
      </w:pPr>
    </w:p>
    <w:p w:rsidR="007104FE" w:rsidRDefault="007104FE" w:rsidP="00BE19F5">
      <w:pPr>
        <w:jc w:val="center"/>
        <w:rPr>
          <w:b/>
          <w:sz w:val="36"/>
          <w:szCs w:val="36"/>
        </w:rPr>
      </w:pPr>
    </w:p>
    <w:p w:rsidR="007104FE" w:rsidRDefault="007104FE" w:rsidP="005E6CE6">
      <w:pPr>
        <w:rPr>
          <w:b/>
          <w:sz w:val="36"/>
          <w:szCs w:val="36"/>
        </w:rPr>
      </w:pPr>
    </w:p>
    <w:p w:rsidR="007104FE" w:rsidRDefault="007104FE" w:rsidP="00BE19F5">
      <w:pPr>
        <w:jc w:val="center"/>
        <w:rPr>
          <w:b/>
          <w:sz w:val="36"/>
          <w:szCs w:val="36"/>
        </w:rPr>
      </w:pPr>
    </w:p>
    <w:p w:rsidR="005E6CE6" w:rsidRDefault="005E6CE6" w:rsidP="00BE19F5">
      <w:pPr>
        <w:jc w:val="center"/>
        <w:rPr>
          <w:b/>
          <w:sz w:val="36"/>
          <w:szCs w:val="36"/>
        </w:rPr>
      </w:pPr>
    </w:p>
    <w:p w:rsidR="005E6CE6" w:rsidRPr="005B3AED" w:rsidRDefault="005E6CE6" w:rsidP="00BE19F5">
      <w:pPr>
        <w:jc w:val="center"/>
        <w:rPr>
          <w:b/>
          <w:sz w:val="36"/>
          <w:szCs w:val="36"/>
        </w:rPr>
      </w:pPr>
    </w:p>
    <w:p w:rsidR="00BE19F5" w:rsidRPr="005B3AED" w:rsidRDefault="00BE19F5" w:rsidP="00BE19F5">
      <w:pPr>
        <w:jc w:val="center"/>
        <w:rPr>
          <w:b/>
          <w:sz w:val="36"/>
          <w:szCs w:val="36"/>
        </w:rPr>
      </w:pPr>
      <w:r w:rsidRPr="005B3AED">
        <w:rPr>
          <w:b/>
          <w:sz w:val="36"/>
          <w:szCs w:val="36"/>
        </w:rPr>
        <w:t xml:space="preserve">Правила благоустройства территории </w:t>
      </w:r>
    </w:p>
    <w:p w:rsidR="00BE19F5" w:rsidRPr="005B3AED" w:rsidRDefault="005B3AED" w:rsidP="00BE19F5">
      <w:pPr>
        <w:jc w:val="center"/>
        <w:rPr>
          <w:b/>
          <w:sz w:val="36"/>
          <w:szCs w:val="36"/>
        </w:rPr>
      </w:pPr>
      <w:r w:rsidRPr="005B3AED">
        <w:rPr>
          <w:b/>
          <w:sz w:val="36"/>
          <w:szCs w:val="36"/>
        </w:rPr>
        <w:t>Фёдоровского</w:t>
      </w:r>
      <w:r w:rsidR="00BE19F5" w:rsidRPr="005B3AED">
        <w:rPr>
          <w:b/>
          <w:sz w:val="36"/>
          <w:szCs w:val="36"/>
        </w:rPr>
        <w:t xml:space="preserve"> городского поселения </w:t>
      </w:r>
    </w:p>
    <w:p w:rsidR="00BE19F5" w:rsidRPr="005B3AED" w:rsidRDefault="00BE19F5" w:rsidP="00BE19F5">
      <w:pPr>
        <w:jc w:val="center"/>
        <w:rPr>
          <w:b/>
          <w:sz w:val="36"/>
          <w:szCs w:val="36"/>
        </w:rPr>
      </w:pPr>
      <w:r w:rsidRPr="005B3AED">
        <w:rPr>
          <w:b/>
          <w:sz w:val="36"/>
          <w:szCs w:val="36"/>
        </w:rPr>
        <w:t xml:space="preserve">Тосненского муниципального района </w:t>
      </w:r>
    </w:p>
    <w:p w:rsidR="00676B74" w:rsidRDefault="005B3AED" w:rsidP="005B3AED">
      <w:pPr>
        <w:jc w:val="center"/>
        <w:rPr>
          <w:b/>
          <w:sz w:val="36"/>
          <w:szCs w:val="36"/>
        </w:rPr>
      </w:pPr>
      <w:r>
        <w:rPr>
          <w:b/>
          <w:sz w:val="36"/>
          <w:szCs w:val="36"/>
        </w:rPr>
        <w:t>Ленинградской области</w:t>
      </w:r>
    </w:p>
    <w:p w:rsidR="005B3AED" w:rsidRDefault="005B3AED" w:rsidP="005B3AED">
      <w:pPr>
        <w:jc w:val="center"/>
        <w:rPr>
          <w:b/>
          <w:sz w:val="36"/>
          <w:szCs w:val="36"/>
        </w:rPr>
      </w:pPr>
    </w:p>
    <w:p w:rsidR="005B3AED" w:rsidRDefault="005B3AED" w:rsidP="005B3AED">
      <w:pPr>
        <w:jc w:val="center"/>
        <w:rPr>
          <w:b/>
          <w:sz w:val="36"/>
          <w:szCs w:val="36"/>
        </w:rPr>
      </w:pPr>
    </w:p>
    <w:p w:rsidR="005B3AED" w:rsidRDefault="005B3AED" w:rsidP="005B3AED">
      <w:pPr>
        <w:jc w:val="center"/>
        <w:rPr>
          <w:b/>
          <w:sz w:val="36"/>
          <w:szCs w:val="36"/>
        </w:rPr>
      </w:pPr>
    </w:p>
    <w:p w:rsidR="005B3AED" w:rsidRDefault="005B3AED" w:rsidP="005B3AED">
      <w:pPr>
        <w:jc w:val="center"/>
        <w:rPr>
          <w:b/>
          <w:sz w:val="36"/>
          <w:szCs w:val="36"/>
        </w:rPr>
      </w:pPr>
    </w:p>
    <w:p w:rsidR="005B3AED" w:rsidRDefault="005B3AED" w:rsidP="005B3AED">
      <w:pPr>
        <w:jc w:val="center"/>
        <w:rPr>
          <w:b/>
          <w:sz w:val="36"/>
          <w:szCs w:val="36"/>
        </w:rPr>
      </w:pPr>
    </w:p>
    <w:p w:rsidR="005B3AED" w:rsidRDefault="005B3AED" w:rsidP="005B3AED">
      <w:pPr>
        <w:jc w:val="center"/>
        <w:rPr>
          <w:b/>
          <w:sz w:val="36"/>
          <w:szCs w:val="36"/>
        </w:rPr>
      </w:pPr>
    </w:p>
    <w:p w:rsidR="005B3AED" w:rsidRDefault="005B3AED" w:rsidP="005B3AED">
      <w:pPr>
        <w:jc w:val="center"/>
        <w:rPr>
          <w:b/>
          <w:sz w:val="36"/>
          <w:szCs w:val="36"/>
        </w:rPr>
      </w:pPr>
    </w:p>
    <w:p w:rsidR="005B3AED" w:rsidRDefault="005B3AED" w:rsidP="005B3AED">
      <w:pPr>
        <w:jc w:val="center"/>
        <w:rPr>
          <w:b/>
          <w:sz w:val="36"/>
          <w:szCs w:val="36"/>
        </w:rPr>
      </w:pPr>
    </w:p>
    <w:p w:rsidR="005B3AED" w:rsidRDefault="005B3AED" w:rsidP="005B3AED">
      <w:pPr>
        <w:jc w:val="center"/>
        <w:rPr>
          <w:b/>
          <w:sz w:val="36"/>
          <w:szCs w:val="36"/>
        </w:rPr>
      </w:pPr>
    </w:p>
    <w:p w:rsidR="005E6CE6" w:rsidRDefault="005E6CE6" w:rsidP="005B3AED">
      <w:pPr>
        <w:jc w:val="center"/>
        <w:rPr>
          <w:b/>
          <w:sz w:val="36"/>
          <w:szCs w:val="36"/>
        </w:rPr>
      </w:pPr>
    </w:p>
    <w:p w:rsidR="005E6CE6" w:rsidRDefault="005E6CE6" w:rsidP="005B3AED">
      <w:pPr>
        <w:jc w:val="center"/>
        <w:rPr>
          <w:b/>
          <w:sz w:val="36"/>
          <w:szCs w:val="36"/>
        </w:rPr>
      </w:pPr>
    </w:p>
    <w:p w:rsidR="005B3AED" w:rsidRPr="005B3AED" w:rsidRDefault="005B3AED" w:rsidP="005E6CE6">
      <w:pPr>
        <w:rPr>
          <w:b/>
          <w:szCs w:val="36"/>
        </w:rPr>
      </w:pPr>
    </w:p>
    <w:p w:rsidR="005B3AED" w:rsidRDefault="005B3AED" w:rsidP="005B3AED">
      <w:pPr>
        <w:spacing w:after="200" w:line="276" w:lineRule="auto"/>
        <w:jc w:val="center"/>
        <w:rPr>
          <w:b/>
          <w:sz w:val="36"/>
          <w:szCs w:val="36"/>
        </w:rPr>
      </w:pPr>
      <w:r w:rsidRPr="005B3AED">
        <w:rPr>
          <w:b/>
          <w:szCs w:val="36"/>
        </w:rPr>
        <w:t>2023 год</w:t>
      </w:r>
      <w:r>
        <w:rPr>
          <w:b/>
          <w:sz w:val="36"/>
          <w:szCs w:val="36"/>
        </w:rPr>
        <w:br w:type="page"/>
      </w:r>
    </w:p>
    <w:p w:rsidR="005B3AED" w:rsidRPr="005B3AED" w:rsidRDefault="005B3AED" w:rsidP="005B3AED">
      <w:pPr>
        <w:jc w:val="center"/>
        <w:rPr>
          <w:b/>
          <w:sz w:val="36"/>
          <w:szCs w:val="36"/>
        </w:rPr>
      </w:pPr>
    </w:p>
    <w:sdt>
      <w:sdtPr>
        <w:rPr>
          <w:rFonts w:ascii="Times New Roman" w:eastAsia="Times New Roman" w:hAnsi="Times New Roman" w:cs="Times New Roman"/>
          <w:b w:val="0"/>
          <w:bCs w:val="0"/>
          <w:color w:val="auto"/>
          <w:sz w:val="24"/>
          <w:szCs w:val="24"/>
        </w:rPr>
        <w:id w:val="-2100244970"/>
      </w:sdtPr>
      <w:sdtEndPr>
        <w:rPr>
          <w:rFonts w:asciiTheme="majorHAnsi" w:eastAsiaTheme="majorEastAsia" w:hAnsiTheme="majorHAnsi" w:cstheme="majorBidi"/>
          <w:b/>
          <w:bCs/>
          <w:color w:val="365F91" w:themeColor="accent1" w:themeShade="BF"/>
          <w:sz w:val="28"/>
          <w:szCs w:val="28"/>
        </w:rPr>
      </w:sdtEndPr>
      <w:sdtContent>
        <w:p w:rsidR="00384203" w:rsidRPr="00011616" w:rsidRDefault="00384203" w:rsidP="00BE19F5">
          <w:pPr>
            <w:pStyle w:val="af0"/>
            <w:jc w:val="center"/>
            <w:rPr>
              <w:color w:val="auto"/>
              <w:sz w:val="24"/>
              <w:szCs w:val="24"/>
            </w:rPr>
          </w:pPr>
          <w:r w:rsidRPr="00011616">
            <w:rPr>
              <w:color w:val="auto"/>
              <w:sz w:val="24"/>
              <w:szCs w:val="24"/>
            </w:rPr>
            <w:t>ОГЛАВЛЕНИЕ</w:t>
          </w:r>
        </w:p>
        <w:p w:rsidR="00BE19F5" w:rsidRDefault="00F364BB">
          <w:pPr>
            <w:pStyle w:val="12"/>
            <w:tabs>
              <w:tab w:val="right" w:leader="dot" w:pos="9401"/>
            </w:tabs>
            <w:rPr>
              <w:rFonts w:asciiTheme="minorHAnsi" w:eastAsiaTheme="minorEastAsia" w:hAnsiTheme="minorHAnsi" w:cstheme="minorBidi"/>
              <w:noProof/>
              <w:sz w:val="22"/>
              <w:szCs w:val="22"/>
            </w:rPr>
          </w:pPr>
          <w:r w:rsidRPr="00011616">
            <w:fldChar w:fldCharType="begin"/>
          </w:r>
          <w:r w:rsidR="00384203" w:rsidRPr="00011616">
            <w:instrText xml:space="preserve"> TOC \o "1-3" \h \z \u </w:instrText>
          </w:r>
          <w:r w:rsidRPr="00011616">
            <w:fldChar w:fldCharType="separate"/>
          </w:r>
          <w:hyperlink w:anchor="_Toc128583280" w:history="1">
            <w:r w:rsidR="00BE19F5" w:rsidRPr="00250CF7">
              <w:rPr>
                <w:rStyle w:val="a3"/>
                <w:b/>
                <w:bCs/>
                <w:noProof/>
                <w:lang w:eastAsia="en-US"/>
              </w:rPr>
              <w:t>Раздел 1.Общие положения</w:t>
            </w:r>
            <w:r w:rsidR="00BE19F5">
              <w:rPr>
                <w:noProof/>
                <w:webHidden/>
              </w:rPr>
              <w:tab/>
            </w:r>
            <w:r>
              <w:rPr>
                <w:noProof/>
                <w:webHidden/>
              </w:rPr>
              <w:fldChar w:fldCharType="begin"/>
            </w:r>
            <w:r w:rsidR="00BE19F5">
              <w:rPr>
                <w:noProof/>
                <w:webHidden/>
              </w:rPr>
              <w:instrText xml:space="preserve"> PAGEREF _Toc128583280 \h </w:instrText>
            </w:r>
            <w:r>
              <w:rPr>
                <w:noProof/>
                <w:webHidden/>
              </w:rPr>
            </w:r>
            <w:r>
              <w:rPr>
                <w:noProof/>
                <w:webHidden/>
              </w:rPr>
              <w:fldChar w:fldCharType="separate"/>
            </w:r>
            <w:r w:rsidR="00D53C12">
              <w:rPr>
                <w:noProof/>
                <w:webHidden/>
              </w:rPr>
              <w:t>3</w:t>
            </w:r>
            <w:r>
              <w:rPr>
                <w:noProof/>
                <w:webHidden/>
              </w:rPr>
              <w:fldChar w:fldCharType="end"/>
            </w:r>
          </w:hyperlink>
        </w:p>
        <w:p w:rsidR="00BE19F5" w:rsidRDefault="00484E1E">
          <w:pPr>
            <w:pStyle w:val="21"/>
            <w:rPr>
              <w:rFonts w:asciiTheme="minorHAnsi" w:eastAsiaTheme="minorEastAsia" w:hAnsiTheme="minorHAnsi" w:cstheme="minorBidi"/>
              <w:noProof/>
              <w:sz w:val="22"/>
              <w:szCs w:val="22"/>
            </w:rPr>
          </w:pPr>
          <w:hyperlink w:anchor="_Toc128583281" w:history="1">
            <w:r w:rsidR="00BE19F5" w:rsidRPr="00250CF7">
              <w:rPr>
                <w:rStyle w:val="a3"/>
                <w:noProof/>
              </w:rPr>
              <w:t>1.Порядок участия граждан и организаций в реализации мероприятий по благоустройству территории Поселения</w:t>
            </w:r>
            <w:r w:rsidR="00BE19F5">
              <w:rPr>
                <w:noProof/>
                <w:webHidden/>
              </w:rPr>
              <w:tab/>
            </w:r>
            <w:r w:rsidR="00F364BB">
              <w:rPr>
                <w:noProof/>
                <w:webHidden/>
              </w:rPr>
              <w:fldChar w:fldCharType="begin"/>
            </w:r>
            <w:r w:rsidR="00BE19F5">
              <w:rPr>
                <w:noProof/>
                <w:webHidden/>
              </w:rPr>
              <w:instrText xml:space="preserve"> PAGEREF _Toc128583281 \h </w:instrText>
            </w:r>
            <w:r w:rsidR="00F364BB">
              <w:rPr>
                <w:noProof/>
                <w:webHidden/>
              </w:rPr>
            </w:r>
            <w:r w:rsidR="00F364BB">
              <w:rPr>
                <w:noProof/>
                <w:webHidden/>
              </w:rPr>
              <w:fldChar w:fldCharType="separate"/>
            </w:r>
            <w:r w:rsidR="00D53C12">
              <w:rPr>
                <w:noProof/>
                <w:webHidden/>
              </w:rPr>
              <w:t>3</w:t>
            </w:r>
            <w:r w:rsidR="00F364BB">
              <w:rPr>
                <w:noProof/>
                <w:webHidden/>
              </w:rPr>
              <w:fldChar w:fldCharType="end"/>
            </w:r>
          </w:hyperlink>
        </w:p>
        <w:p w:rsidR="00BE19F5" w:rsidRDefault="00484E1E">
          <w:pPr>
            <w:pStyle w:val="21"/>
            <w:rPr>
              <w:rFonts w:asciiTheme="minorHAnsi" w:eastAsiaTheme="minorEastAsia" w:hAnsiTheme="minorHAnsi" w:cstheme="minorBidi"/>
              <w:noProof/>
              <w:sz w:val="22"/>
              <w:szCs w:val="22"/>
            </w:rPr>
          </w:pPr>
          <w:hyperlink w:anchor="_Toc128583282" w:history="1">
            <w:r w:rsidR="00BE19F5" w:rsidRPr="00250CF7">
              <w:rPr>
                <w:rStyle w:val="a3"/>
                <w:noProof/>
              </w:rPr>
              <w:t>2. Порядок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r w:rsidR="00BE19F5">
              <w:rPr>
                <w:noProof/>
                <w:webHidden/>
              </w:rPr>
              <w:tab/>
            </w:r>
            <w:r w:rsidR="00F364BB">
              <w:rPr>
                <w:noProof/>
                <w:webHidden/>
              </w:rPr>
              <w:fldChar w:fldCharType="begin"/>
            </w:r>
            <w:r w:rsidR="00BE19F5">
              <w:rPr>
                <w:noProof/>
                <w:webHidden/>
              </w:rPr>
              <w:instrText xml:space="preserve"> PAGEREF _Toc128583282 \h </w:instrText>
            </w:r>
            <w:r w:rsidR="00F364BB">
              <w:rPr>
                <w:noProof/>
                <w:webHidden/>
              </w:rPr>
            </w:r>
            <w:r w:rsidR="00F364BB">
              <w:rPr>
                <w:noProof/>
                <w:webHidden/>
              </w:rPr>
              <w:fldChar w:fldCharType="separate"/>
            </w:r>
            <w:r w:rsidR="00D53C12">
              <w:rPr>
                <w:noProof/>
                <w:webHidden/>
              </w:rPr>
              <w:t>5</w:t>
            </w:r>
            <w:r w:rsidR="00F364BB">
              <w:rPr>
                <w:noProof/>
                <w:webHidden/>
              </w:rPr>
              <w:fldChar w:fldCharType="end"/>
            </w:r>
          </w:hyperlink>
        </w:p>
        <w:p w:rsidR="00BE19F5" w:rsidRDefault="00484E1E">
          <w:pPr>
            <w:pStyle w:val="21"/>
            <w:rPr>
              <w:rFonts w:asciiTheme="minorHAnsi" w:eastAsiaTheme="minorEastAsia" w:hAnsiTheme="minorHAnsi" w:cstheme="minorBidi"/>
              <w:noProof/>
              <w:sz w:val="22"/>
              <w:szCs w:val="22"/>
            </w:rPr>
          </w:pPr>
          <w:hyperlink w:anchor="_Toc128583283" w:history="1">
            <w:r w:rsidR="00BE19F5" w:rsidRPr="00250CF7">
              <w:rPr>
                <w:rStyle w:val="a3"/>
                <w:noProof/>
              </w:rPr>
              <w:t>3. Уборка территории Поселения. Перечень работ по содержанию объектов благоустройства и их периодичность</w:t>
            </w:r>
            <w:r w:rsidR="00BE19F5">
              <w:rPr>
                <w:noProof/>
                <w:webHidden/>
              </w:rPr>
              <w:tab/>
            </w:r>
            <w:r w:rsidR="00F364BB">
              <w:rPr>
                <w:noProof/>
                <w:webHidden/>
              </w:rPr>
              <w:fldChar w:fldCharType="begin"/>
            </w:r>
            <w:r w:rsidR="00BE19F5">
              <w:rPr>
                <w:noProof/>
                <w:webHidden/>
              </w:rPr>
              <w:instrText xml:space="preserve"> PAGEREF _Toc128583283 \h </w:instrText>
            </w:r>
            <w:r w:rsidR="00F364BB">
              <w:rPr>
                <w:noProof/>
                <w:webHidden/>
              </w:rPr>
            </w:r>
            <w:r w:rsidR="00F364BB">
              <w:rPr>
                <w:noProof/>
                <w:webHidden/>
              </w:rPr>
              <w:fldChar w:fldCharType="separate"/>
            </w:r>
            <w:r w:rsidR="00D53C12">
              <w:rPr>
                <w:noProof/>
                <w:webHidden/>
              </w:rPr>
              <w:t>7</w:t>
            </w:r>
            <w:r w:rsidR="00F364BB">
              <w:rPr>
                <w:noProof/>
                <w:webHidden/>
              </w:rPr>
              <w:fldChar w:fldCharType="end"/>
            </w:r>
          </w:hyperlink>
        </w:p>
        <w:p w:rsidR="00BE19F5" w:rsidRDefault="00484E1E">
          <w:pPr>
            <w:pStyle w:val="21"/>
            <w:rPr>
              <w:rFonts w:asciiTheme="minorHAnsi" w:eastAsiaTheme="minorEastAsia" w:hAnsiTheme="minorHAnsi" w:cstheme="minorBidi"/>
              <w:noProof/>
              <w:sz w:val="22"/>
              <w:szCs w:val="22"/>
            </w:rPr>
          </w:pPr>
          <w:hyperlink w:anchor="_Toc128583284" w:history="1">
            <w:r w:rsidR="00BE19F5" w:rsidRPr="00250CF7">
              <w:rPr>
                <w:rStyle w:val="a3"/>
                <w:noProof/>
              </w:rPr>
              <w:t>4. Особенности уборки территории в зимний период</w:t>
            </w:r>
            <w:r w:rsidR="00BE19F5">
              <w:rPr>
                <w:noProof/>
                <w:webHidden/>
              </w:rPr>
              <w:tab/>
            </w:r>
            <w:r w:rsidR="00F364BB">
              <w:rPr>
                <w:noProof/>
                <w:webHidden/>
              </w:rPr>
              <w:fldChar w:fldCharType="begin"/>
            </w:r>
            <w:r w:rsidR="00BE19F5">
              <w:rPr>
                <w:noProof/>
                <w:webHidden/>
              </w:rPr>
              <w:instrText xml:space="preserve"> PAGEREF _Toc128583284 \h </w:instrText>
            </w:r>
            <w:r w:rsidR="00F364BB">
              <w:rPr>
                <w:noProof/>
                <w:webHidden/>
              </w:rPr>
            </w:r>
            <w:r w:rsidR="00F364BB">
              <w:rPr>
                <w:noProof/>
                <w:webHidden/>
              </w:rPr>
              <w:fldChar w:fldCharType="separate"/>
            </w:r>
            <w:r w:rsidR="00D53C12">
              <w:rPr>
                <w:noProof/>
                <w:webHidden/>
              </w:rPr>
              <w:t>10</w:t>
            </w:r>
            <w:r w:rsidR="00F364BB">
              <w:rPr>
                <w:noProof/>
                <w:webHidden/>
              </w:rPr>
              <w:fldChar w:fldCharType="end"/>
            </w:r>
          </w:hyperlink>
        </w:p>
        <w:p w:rsidR="00BE19F5" w:rsidRDefault="00484E1E">
          <w:pPr>
            <w:pStyle w:val="21"/>
            <w:rPr>
              <w:rFonts w:asciiTheme="minorHAnsi" w:eastAsiaTheme="minorEastAsia" w:hAnsiTheme="minorHAnsi" w:cstheme="minorBidi"/>
              <w:noProof/>
              <w:sz w:val="22"/>
              <w:szCs w:val="22"/>
            </w:rPr>
          </w:pPr>
          <w:hyperlink w:anchor="_Toc128583285" w:history="1">
            <w:r w:rsidR="00BE19F5" w:rsidRPr="00250CF7">
              <w:rPr>
                <w:rStyle w:val="a3"/>
                <w:noProof/>
              </w:rPr>
              <w:t>5. Особенности уборки территории в летний период</w:t>
            </w:r>
            <w:r w:rsidR="00BE19F5">
              <w:rPr>
                <w:noProof/>
                <w:webHidden/>
              </w:rPr>
              <w:tab/>
            </w:r>
            <w:r w:rsidR="00F364BB">
              <w:rPr>
                <w:noProof/>
                <w:webHidden/>
              </w:rPr>
              <w:fldChar w:fldCharType="begin"/>
            </w:r>
            <w:r w:rsidR="00BE19F5">
              <w:rPr>
                <w:noProof/>
                <w:webHidden/>
              </w:rPr>
              <w:instrText xml:space="preserve"> PAGEREF _Toc128583285 \h </w:instrText>
            </w:r>
            <w:r w:rsidR="00F364BB">
              <w:rPr>
                <w:noProof/>
                <w:webHidden/>
              </w:rPr>
            </w:r>
            <w:r w:rsidR="00F364BB">
              <w:rPr>
                <w:noProof/>
                <w:webHidden/>
              </w:rPr>
              <w:fldChar w:fldCharType="separate"/>
            </w:r>
            <w:r w:rsidR="00D53C12">
              <w:rPr>
                <w:noProof/>
                <w:webHidden/>
              </w:rPr>
              <w:t>15</w:t>
            </w:r>
            <w:r w:rsidR="00F364BB">
              <w:rPr>
                <w:noProof/>
                <w:webHidden/>
              </w:rPr>
              <w:fldChar w:fldCharType="end"/>
            </w:r>
          </w:hyperlink>
        </w:p>
        <w:p w:rsidR="00BE19F5" w:rsidRDefault="00484E1E">
          <w:pPr>
            <w:pStyle w:val="12"/>
            <w:tabs>
              <w:tab w:val="right" w:leader="dot" w:pos="9401"/>
            </w:tabs>
            <w:rPr>
              <w:rFonts w:asciiTheme="minorHAnsi" w:eastAsiaTheme="minorEastAsia" w:hAnsiTheme="minorHAnsi" w:cstheme="minorBidi"/>
              <w:noProof/>
              <w:sz w:val="22"/>
              <w:szCs w:val="22"/>
            </w:rPr>
          </w:pPr>
          <w:hyperlink w:anchor="_Toc128583286" w:history="1">
            <w:r w:rsidR="00BE19F5" w:rsidRPr="00250CF7">
              <w:rPr>
                <w:rStyle w:val="a3"/>
                <w:b/>
                <w:bCs/>
                <w:noProof/>
                <w:lang w:eastAsia="en-US"/>
              </w:rPr>
              <w:t>Раздел 2. Особенности благоустройства отдельных объектов благоустройства и элементов благоустройства</w:t>
            </w:r>
            <w:r w:rsidR="00BE19F5">
              <w:rPr>
                <w:noProof/>
                <w:webHidden/>
              </w:rPr>
              <w:tab/>
            </w:r>
            <w:r w:rsidR="00F364BB">
              <w:rPr>
                <w:noProof/>
                <w:webHidden/>
              </w:rPr>
              <w:fldChar w:fldCharType="begin"/>
            </w:r>
            <w:r w:rsidR="00BE19F5">
              <w:rPr>
                <w:noProof/>
                <w:webHidden/>
              </w:rPr>
              <w:instrText xml:space="preserve"> PAGEREF _Toc128583286 \h </w:instrText>
            </w:r>
            <w:r w:rsidR="00F364BB">
              <w:rPr>
                <w:noProof/>
                <w:webHidden/>
              </w:rPr>
            </w:r>
            <w:r w:rsidR="00F364BB">
              <w:rPr>
                <w:noProof/>
                <w:webHidden/>
              </w:rPr>
              <w:fldChar w:fldCharType="separate"/>
            </w:r>
            <w:r w:rsidR="00D53C12">
              <w:rPr>
                <w:noProof/>
                <w:webHidden/>
              </w:rPr>
              <w:t>17</w:t>
            </w:r>
            <w:r w:rsidR="00F364BB">
              <w:rPr>
                <w:noProof/>
                <w:webHidden/>
              </w:rPr>
              <w:fldChar w:fldCharType="end"/>
            </w:r>
          </w:hyperlink>
        </w:p>
        <w:p w:rsidR="00BE19F5" w:rsidRDefault="00484E1E">
          <w:pPr>
            <w:pStyle w:val="21"/>
            <w:rPr>
              <w:rFonts w:asciiTheme="minorHAnsi" w:eastAsiaTheme="minorEastAsia" w:hAnsiTheme="minorHAnsi" w:cstheme="minorBidi"/>
              <w:noProof/>
              <w:sz w:val="22"/>
              <w:szCs w:val="22"/>
            </w:rPr>
          </w:pPr>
          <w:hyperlink w:anchor="_Toc128583287" w:history="1">
            <w:r w:rsidR="00BE19F5" w:rsidRPr="00250CF7">
              <w:rPr>
                <w:rStyle w:val="a3"/>
                <w:noProof/>
              </w:rPr>
              <w:t>1.  Благоустройство территории общего пользования и порядок пользования такими территориями.</w:t>
            </w:r>
            <w:r w:rsidR="00BE19F5">
              <w:rPr>
                <w:noProof/>
                <w:webHidden/>
              </w:rPr>
              <w:tab/>
            </w:r>
            <w:r w:rsidR="00F364BB">
              <w:rPr>
                <w:noProof/>
                <w:webHidden/>
              </w:rPr>
              <w:fldChar w:fldCharType="begin"/>
            </w:r>
            <w:r w:rsidR="00BE19F5">
              <w:rPr>
                <w:noProof/>
                <w:webHidden/>
              </w:rPr>
              <w:instrText xml:space="preserve"> PAGEREF _Toc128583287 \h </w:instrText>
            </w:r>
            <w:r w:rsidR="00F364BB">
              <w:rPr>
                <w:noProof/>
                <w:webHidden/>
              </w:rPr>
            </w:r>
            <w:r w:rsidR="00F364BB">
              <w:rPr>
                <w:noProof/>
                <w:webHidden/>
              </w:rPr>
              <w:fldChar w:fldCharType="separate"/>
            </w:r>
            <w:r w:rsidR="00D53C12">
              <w:rPr>
                <w:noProof/>
                <w:webHidden/>
              </w:rPr>
              <w:t>17</w:t>
            </w:r>
            <w:r w:rsidR="00F364BB">
              <w:rPr>
                <w:noProof/>
                <w:webHidden/>
              </w:rPr>
              <w:fldChar w:fldCharType="end"/>
            </w:r>
          </w:hyperlink>
        </w:p>
        <w:p w:rsidR="00BE19F5" w:rsidRDefault="00484E1E">
          <w:pPr>
            <w:pStyle w:val="21"/>
            <w:rPr>
              <w:rFonts w:asciiTheme="minorHAnsi" w:eastAsiaTheme="minorEastAsia" w:hAnsiTheme="minorHAnsi" w:cstheme="minorBidi"/>
              <w:noProof/>
              <w:sz w:val="22"/>
              <w:szCs w:val="22"/>
            </w:rPr>
          </w:pPr>
          <w:hyperlink w:anchor="_Toc128583288" w:history="1">
            <w:r w:rsidR="00BE19F5" w:rsidRPr="00250CF7">
              <w:rPr>
                <w:rStyle w:val="a3"/>
                <w:noProof/>
              </w:rPr>
              <w:t>1.1. Благоустройство дворовых, придомовых территорий многоквартирных домов и территорий индивидуальной жилой застройки</w:t>
            </w:r>
            <w:r w:rsidR="00BE19F5">
              <w:rPr>
                <w:noProof/>
                <w:webHidden/>
              </w:rPr>
              <w:tab/>
            </w:r>
            <w:r w:rsidR="00F364BB">
              <w:rPr>
                <w:noProof/>
                <w:webHidden/>
              </w:rPr>
              <w:fldChar w:fldCharType="begin"/>
            </w:r>
            <w:r w:rsidR="00BE19F5">
              <w:rPr>
                <w:noProof/>
                <w:webHidden/>
              </w:rPr>
              <w:instrText xml:space="preserve"> PAGEREF _Toc128583288 \h </w:instrText>
            </w:r>
            <w:r w:rsidR="00F364BB">
              <w:rPr>
                <w:noProof/>
                <w:webHidden/>
              </w:rPr>
            </w:r>
            <w:r w:rsidR="00F364BB">
              <w:rPr>
                <w:noProof/>
                <w:webHidden/>
              </w:rPr>
              <w:fldChar w:fldCharType="separate"/>
            </w:r>
            <w:r w:rsidR="00D53C12">
              <w:rPr>
                <w:noProof/>
                <w:webHidden/>
              </w:rPr>
              <w:t>20</w:t>
            </w:r>
            <w:r w:rsidR="00F364BB">
              <w:rPr>
                <w:noProof/>
                <w:webHidden/>
              </w:rPr>
              <w:fldChar w:fldCharType="end"/>
            </w:r>
          </w:hyperlink>
        </w:p>
        <w:p w:rsidR="00BE19F5" w:rsidRDefault="00484E1E">
          <w:pPr>
            <w:pStyle w:val="21"/>
            <w:rPr>
              <w:rFonts w:asciiTheme="minorHAnsi" w:eastAsiaTheme="minorEastAsia" w:hAnsiTheme="minorHAnsi" w:cstheme="minorBidi"/>
              <w:noProof/>
              <w:sz w:val="22"/>
              <w:szCs w:val="22"/>
            </w:rPr>
          </w:pPr>
          <w:hyperlink w:anchor="_Toc128583289" w:history="1">
            <w:r w:rsidR="00BE19F5" w:rsidRPr="00250CF7">
              <w:rPr>
                <w:rStyle w:val="a3"/>
                <w:noProof/>
              </w:rPr>
              <w:t>1.2. Благоустройство зданий, строений, сооружений и земельных участков, на которых они расположены</w:t>
            </w:r>
            <w:r w:rsidR="00BE19F5">
              <w:rPr>
                <w:noProof/>
                <w:webHidden/>
              </w:rPr>
              <w:tab/>
            </w:r>
            <w:r w:rsidR="00F364BB">
              <w:rPr>
                <w:noProof/>
                <w:webHidden/>
              </w:rPr>
              <w:fldChar w:fldCharType="begin"/>
            </w:r>
            <w:r w:rsidR="00BE19F5">
              <w:rPr>
                <w:noProof/>
                <w:webHidden/>
              </w:rPr>
              <w:instrText xml:space="preserve"> PAGEREF _Toc128583289 \h </w:instrText>
            </w:r>
            <w:r w:rsidR="00F364BB">
              <w:rPr>
                <w:noProof/>
                <w:webHidden/>
              </w:rPr>
            </w:r>
            <w:r w:rsidR="00F364BB">
              <w:rPr>
                <w:noProof/>
                <w:webHidden/>
              </w:rPr>
              <w:fldChar w:fldCharType="separate"/>
            </w:r>
            <w:r w:rsidR="00D53C12">
              <w:rPr>
                <w:noProof/>
                <w:webHidden/>
              </w:rPr>
              <w:t>23</w:t>
            </w:r>
            <w:r w:rsidR="00F364BB">
              <w:rPr>
                <w:noProof/>
                <w:webHidden/>
              </w:rPr>
              <w:fldChar w:fldCharType="end"/>
            </w:r>
          </w:hyperlink>
        </w:p>
        <w:p w:rsidR="00BE19F5" w:rsidRDefault="00484E1E">
          <w:pPr>
            <w:pStyle w:val="21"/>
            <w:rPr>
              <w:rFonts w:asciiTheme="minorHAnsi" w:eastAsiaTheme="minorEastAsia" w:hAnsiTheme="minorHAnsi" w:cstheme="minorBidi"/>
              <w:noProof/>
              <w:sz w:val="22"/>
              <w:szCs w:val="22"/>
            </w:rPr>
          </w:pPr>
          <w:hyperlink w:anchor="_Toc128583290" w:history="1">
            <w:r w:rsidR="00BE19F5" w:rsidRPr="00250CF7">
              <w:rPr>
                <w:rStyle w:val="a3"/>
                <w:noProof/>
              </w:rPr>
              <w:t>2. Порядок проведения земляных работ. Благоустройство строительных площадок. Проектирование, размещение, содержание и восстановление элементов благоустройства, в том числе после проведения земляных работ.</w:t>
            </w:r>
            <w:r w:rsidR="00BE19F5">
              <w:rPr>
                <w:noProof/>
                <w:webHidden/>
              </w:rPr>
              <w:tab/>
            </w:r>
            <w:r w:rsidR="00F364BB">
              <w:rPr>
                <w:noProof/>
                <w:webHidden/>
              </w:rPr>
              <w:fldChar w:fldCharType="begin"/>
            </w:r>
            <w:r w:rsidR="00BE19F5">
              <w:rPr>
                <w:noProof/>
                <w:webHidden/>
              </w:rPr>
              <w:instrText xml:space="preserve"> PAGEREF _Toc128583290 \h </w:instrText>
            </w:r>
            <w:r w:rsidR="00F364BB">
              <w:rPr>
                <w:noProof/>
                <w:webHidden/>
              </w:rPr>
            </w:r>
            <w:r w:rsidR="00F364BB">
              <w:rPr>
                <w:noProof/>
                <w:webHidden/>
              </w:rPr>
              <w:fldChar w:fldCharType="separate"/>
            </w:r>
            <w:r w:rsidR="00D53C12">
              <w:rPr>
                <w:noProof/>
                <w:webHidden/>
              </w:rPr>
              <w:t>31</w:t>
            </w:r>
            <w:r w:rsidR="00F364BB">
              <w:rPr>
                <w:noProof/>
                <w:webHidden/>
              </w:rPr>
              <w:fldChar w:fldCharType="end"/>
            </w:r>
          </w:hyperlink>
        </w:p>
        <w:p w:rsidR="00BE19F5" w:rsidRDefault="00484E1E">
          <w:pPr>
            <w:pStyle w:val="21"/>
            <w:rPr>
              <w:rFonts w:asciiTheme="minorHAnsi" w:eastAsiaTheme="minorEastAsia" w:hAnsiTheme="minorHAnsi" w:cstheme="minorBidi"/>
              <w:noProof/>
              <w:sz w:val="22"/>
              <w:szCs w:val="22"/>
            </w:rPr>
          </w:pPr>
          <w:hyperlink w:anchor="_Toc128583291" w:history="1">
            <w:r w:rsidR="00BE19F5" w:rsidRPr="00250CF7">
              <w:rPr>
                <w:rStyle w:val="a3"/>
                <w:noProof/>
              </w:rPr>
              <w:t>3. Обустройство территории Поселения в целях обеспечения беспрепятственного передвижения по указанной территории инвалидов и других маломобильных групп населения</w:t>
            </w:r>
            <w:r w:rsidR="00BE19F5">
              <w:rPr>
                <w:noProof/>
                <w:webHidden/>
              </w:rPr>
              <w:tab/>
            </w:r>
            <w:r w:rsidR="00F364BB">
              <w:rPr>
                <w:noProof/>
                <w:webHidden/>
              </w:rPr>
              <w:fldChar w:fldCharType="begin"/>
            </w:r>
            <w:r w:rsidR="00BE19F5">
              <w:rPr>
                <w:noProof/>
                <w:webHidden/>
              </w:rPr>
              <w:instrText xml:space="preserve"> PAGEREF _Toc128583291 \h </w:instrText>
            </w:r>
            <w:r w:rsidR="00F364BB">
              <w:rPr>
                <w:noProof/>
                <w:webHidden/>
              </w:rPr>
            </w:r>
            <w:r w:rsidR="00F364BB">
              <w:rPr>
                <w:noProof/>
                <w:webHidden/>
              </w:rPr>
              <w:fldChar w:fldCharType="separate"/>
            </w:r>
            <w:r w:rsidR="00D53C12">
              <w:rPr>
                <w:noProof/>
                <w:webHidden/>
              </w:rPr>
              <w:t>40</w:t>
            </w:r>
            <w:r w:rsidR="00F364BB">
              <w:rPr>
                <w:noProof/>
                <w:webHidden/>
              </w:rPr>
              <w:fldChar w:fldCharType="end"/>
            </w:r>
          </w:hyperlink>
        </w:p>
        <w:p w:rsidR="00BE19F5" w:rsidRDefault="00484E1E">
          <w:pPr>
            <w:pStyle w:val="21"/>
            <w:rPr>
              <w:rFonts w:asciiTheme="minorHAnsi" w:eastAsiaTheme="minorEastAsia" w:hAnsiTheme="minorHAnsi" w:cstheme="minorBidi"/>
              <w:noProof/>
              <w:sz w:val="22"/>
              <w:szCs w:val="22"/>
            </w:rPr>
          </w:pPr>
          <w:hyperlink w:anchor="_Toc128583292" w:history="1">
            <w:r w:rsidR="00BE19F5" w:rsidRPr="00250CF7">
              <w:rPr>
                <w:rStyle w:val="a3"/>
                <w:noProof/>
              </w:rPr>
              <w:t>4. Организация освещения территории Поселения, включая архитектурную подсветку зданий, строений, сооружений</w:t>
            </w:r>
            <w:r w:rsidR="00BE19F5">
              <w:rPr>
                <w:noProof/>
                <w:webHidden/>
              </w:rPr>
              <w:tab/>
            </w:r>
            <w:r w:rsidR="00F364BB">
              <w:rPr>
                <w:noProof/>
                <w:webHidden/>
              </w:rPr>
              <w:fldChar w:fldCharType="begin"/>
            </w:r>
            <w:r w:rsidR="00BE19F5">
              <w:rPr>
                <w:noProof/>
                <w:webHidden/>
              </w:rPr>
              <w:instrText xml:space="preserve"> PAGEREF _Toc128583292 \h </w:instrText>
            </w:r>
            <w:r w:rsidR="00F364BB">
              <w:rPr>
                <w:noProof/>
                <w:webHidden/>
              </w:rPr>
            </w:r>
            <w:r w:rsidR="00F364BB">
              <w:rPr>
                <w:noProof/>
                <w:webHidden/>
              </w:rPr>
              <w:fldChar w:fldCharType="separate"/>
            </w:r>
            <w:r w:rsidR="00D53C12">
              <w:rPr>
                <w:noProof/>
                <w:webHidden/>
              </w:rPr>
              <w:t>41</w:t>
            </w:r>
            <w:r w:rsidR="00F364BB">
              <w:rPr>
                <w:noProof/>
                <w:webHidden/>
              </w:rPr>
              <w:fldChar w:fldCharType="end"/>
            </w:r>
          </w:hyperlink>
        </w:p>
        <w:p w:rsidR="00BE19F5" w:rsidRDefault="00484E1E">
          <w:pPr>
            <w:pStyle w:val="21"/>
            <w:rPr>
              <w:rFonts w:asciiTheme="minorHAnsi" w:eastAsiaTheme="minorEastAsia" w:hAnsiTheme="minorHAnsi" w:cstheme="minorBidi"/>
              <w:noProof/>
              <w:sz w:val="22"/>
              <w:szCs w:val="22"/>
            </w:rPr>
          </w:pPr>
          <w:hyperlink w:anchor="_Toc128583293" w:history="1">
            <w:r w:rsidR="00BE19F5" w:rsidRPr="00250CF7">
              <w:rPr>
                <w:rStyle w:val="a3"/>
                <w:noProof/>
              </w:rPr>
              <w:t>5. Внешний вид фасадов и ограждающих конструкций зданий, строений, сооружений</w:t>
            </w:r>
            <w:r w:rsidR="00BE19F5">
              <w:rPr>
                <w:noProof/>
                <w:webHidden/>
              </w:rPr>
              <w:tab/>
            </w:r>
            <w:r w:rsidR="00F364BB">
              <w:rPr>
                <w:noProof/>
                <w:webHidden/>
              </w:rPr>
              <w:fldChar w:fldCharType="begin"/>
            </w:r>
            <w:r w:rsidR="00BE19F5">
              <w:rPr>
                <w:noProof/>
                <w:webHidden/>
              </w:rPr>
              <w:instrText xml:space="preserve"> PAGEREF _Toc128583293 \h </w:instrText>
            </w:r>
            <w:r w:rsidR="00F364BB">
              <w:rPr>
                <w:noProof/>
                <w:webHidden/>
              </w:rPr>
            </w:r>
            <w:r w:rsidR="00F364BB">
              <w:rPr>
                <w:noProof/>
                <w:webHidden/>
              </w:rPr>
              <w:fldChar w:fldCharType="separate"/>
            </w:r>
            <w:r w:rsidR="00D53C12">
              <w:rPr>
                <w:noProof/>
                <w:webHidden/>
              </w:rPr>
              <w:t>43</w:t>
            </w:r>
            <w:r w:rsidR="00F364BB">
              <w:rPr>
                <w:noProof/>
                <w:webHidden/>
              </w:rPr>
              <w:fldChar w:fldCharType="end"/>
            </w:r>
          </w:hyperlink>
        </w:p>
        <w:p w:rsidR="00BE19F5" w:rsidRDefault="00484E1E">
          <w:pPr>
            <w:pStyle w:val="21"/>
            <w:rPr>
              <w:rFonts w:asciiTheme="minorHAnsi" w:eastAsiaTheme="minorEastAsia" w:hAnsiTheme="minorHAnsi" w:cstheme="minorBidi"/>
              <w:noProof/>
              <w:sz w:val="22"/>
              <w:szCs w:val="22"/>
            </w:rPr>
          </w:pPr>
          <w:hyperlink w:anchor="_Toc128583294" w:history="1">
            <w:r w:rsidR="00BE19F5" w:rsidRPr="00250CF7">
              <w:rPr>
                <w:rStyle w:val="a3"/>
                <w:noProof/>
              </w:rPr>
              <w:t>6. Размещение информации на территории Поселения, в том числе установки указателей с наименованием улиц и номерами домов, вывесок</w:t>
            </w:r>
            <w:r w:rsidR="00BE19F5">
              <w:rPr>
                <w:noProof/>
                <w:webHidden/>
              </w:rPr>
              <w:tab/>
            </w:r>
            <w:r w:rsidR="00F364BB">
              <w:rPr>
                <w:noProof/>
                <w:webHidden/>
              </w:rPr>
              <w:fldChar w:fldCharType="begin"/>
            </w:r>
            <w:r w:rsidR="00BE19F5">
              <w:rPr>
                <w:noProof/>
                <w:webHidden/>
              </w:rPr>
              <w:instrText xml:space="preserve"> PAGEREF _Toc128583294 \h </w:instrText>
            </w:r>
            <w:r w:rsidR="00F364BB">
              <w:rPr>
                <w:noProof/>
                <w:webHidden/>
              </w:rPr>
            </w:r>
            <w:r w:rsidR="00F364BB">
              <w:rPr>
                <w:noProof/>
                <w:webHidden/>
              </w:rPr>
              <w:fldChar w:fldCharType="separate"/>
            </w:r>
            <w:r w:rsidR="00D53C12">
              <w:rPr>
                <w:noProof/>
                <w:webHidden/>
              </w:rPr>
              <w:t>45</w:t>
            </w:r>
            <w:r w:rsidR="00F364BB">
              <w:rPr>
                <w:noProof/>
                <w:webHidden/>
              </w:rPr>
              <w:fldChar w:fldCharType="end"/>
            </w:r>
          </w:hyperlink>
        </w:p>
        <w:p w:rsidR="00BE19F5" w:rsidRDefault="00484E1E">
          <w:pPr>
            <w:pStyle w:val="21"/>
            <w:rPr>
              <w:rFonts w:asciiTheme="minorHAnsi" w:eastAsiaTheme="minorEastAsia" w:hAnsiTheme="minorHAnsi" w:cstheme="minorBidi"/>
              <w:noProof/>
              <w:sz w:val="22"/>
              <w:szCs w:val="22"/>
            </w:rPr>
          </w:pPr>
          <w:hyperlink w:anchor="_Toc128583295" w:history="1">
            <w:r w:rsidR="00BE19F5" w:rsidRPr="00250CF7">
              <w:rPr>
                <w:rStyle w:val="a3"/>
                <w:noProof/>
              </w:rPr>
              <w:t>7. Организация пешеходных коммуникаций, в том числе тротуаров, аллей, дорожек, тропинок</w:t>
            </w:r>
            <w:r w:rsidR="00BE19F5">
              <w:rPr>
                <w:noProof/>
                <w:webHidden/>
              </w:rPr>
              <w:tab/>
            </w:r>
            <w:r w:rsidR="00F364BB">
              <w:rPr>
                <w:noProof/>
                <w:webHidden/>
              </w:rPr>
              <w:fldChar w:fldCharType="begin"/>
            </w:r>
            <w:r w:rsidR="00BE19F5">
              <w:rPr>
                <w:noProof/>
                <w:webHidden/>
              </w:rPr>
              <w:instrText xml:space="preserve"> PAGEREF _Toc128583295 \h </w:instrText>
            </w:r>
            <w:r w:rsidR="00F364BB">
              <w:rPr>
                <w:noProof/>
                <w:webHidden/>
              </w:rPr>
            </w:r>
            <w:r w:rsidR="00F364BB">
              <w:rPr>
                <w:noProof/>
                <w:webHidden/>
              </w:rPr>
              <w:fldChar w:fldCharType="separate"/>
            </w:r>
            <w:r w:rsidR="00D53C12">
              <w:rPr>
                <w:noProof/>
                <w:webHidden/>
              </w:rPr>
              <w:t>50</w:t>
            </w:r>
            <w:r w:rsidR="00F364BB">
              <w:rPr>
                <w:noProof/>
                <w:webHidden/>
              </w:rPr>
              <w:fldChar w:fldCharType="end"/>
            </w:r>
          </w:hyperlink>
        </w:p>
        <w:p w:rsidR="00BE19F5" w:rsidRDefault="00484E1E">
          <w:pPr>
            <w:pStyle w:val="21"/>
            <w:rPr>
              <w:rFonts w:asciiTheme="minorHAnsi" w:eastAsiaTheme="minorEastAsia" w:hAnsiTheme="minorHAnsi" w:cstheme="minorBidi"/>
              <w:noProof/>
              <w:sz w:val="22"/>
              <w:szCs w:val="22"/>
            </w:rPr>
          </w:pPr>
          <w:hyperlink w:anchor="_Toc128583296" w:history="1">
            <w:r w:rsidR="00BE19F5" w:rsidRPr="00250CF7">
              <w:rPr>
                <w:rStyle w:val="a3"/>
                <w:noProof/>
              </w:rPr>
              <w:t>8. Размещение и содержание детских и спортивных площадок, площадок для выгула животных, парковок (парковочных мест), малых архитектурных форм</w:t>
            </w:r>
            <w:r w:rsidR="00BE19F5">
              <w:rPr>
                <w:noProof/>
                <w:webHidden/>
              </w:rPr>
              <w:tab/>
            </w:r>
            <w:r w:rsidR="00F364BB">
              <w:rPr>
                <w:noProof/>
                <w:webHidden/>
              </w:rPr>
              <w:fldChar w:fldCharType="begin"/>
            </w:r>
            <w:r w:rsidR="00BE19F5">
              <w:rPr>
                <w:noProof/>
                <w:webHidden/>
              </w:rPr>
              <w:instrText xml:space="preserve"> PAGEREF _Toc128583296 \h </w:instrText>
            </w:r>
            <w:r w:rsidR="00F364BB">
              <w:rPr>
                <w:noProof/>
                <w:webHidden/>
              </w:rPr>
            </w:r>
            <w:r w:rsidR="00F364BB">
              <w:rPr>
                <w:noProof/>
                <w:webHidden/>
              </w:rPr>
              <w:fldChar w:fldCharType="separate"/>
            </w:r>
            <w:r w:rsidR="00D53C12">
              <w:rPr>
                <w:noProof/>
                <w:webHidden/>
              </w:rPr>
              <w:t>52</w:t>
            </w:r>
            <w:r w:rsidR="00F364BB">
              <w:rPr>
                <w:noProof/>
                <w:webHidden/>
              </w:rPr>
              <w:fldChar w:fldCharType="end"/>
            </w:r>
          </w:hyperlink>
        </w:p>
        <w:p w:rsidR="00BE19F5" w:rsidRDefault="00484E1E">
          <w:pPr>
            <w:pStyle w:val="21"/>
            <w:rPr>
              <w:rFonts w:asciiTheme="minorHAnsi" w:eastAsiaTheme="minorEastAsia" w:hAnsiTheme="minorHAnsi" w:cstheme="minorBidi"/>
              <w:noProof/>
              <w:sz w:val="22"/>
              <w:szCs w:val="22"/>
            </w:rPr>
          </w:pPr>
          <w:hyperlink w:anchor="_Toc128583297" w:history="1">
            <w:r w:rsidR="00BE19F5" w:rsidRPr="00250CF7">
              <w:rPr>
                <w:rStyle w:val="a3"/>
                <w:noProof/>
              </w:rPr>
              <w:t>8.1.  Детские и спортивные площадки</w:t>
            </w:r>
            <w:r w:rsidR="00BE19F5">
              <w:rPr>
                <w:noProof/>
                <w:webHidden/>
              </w:rPr>
              <w:tab/>
            </w:r>
            <w:r w:rsidR="00F364BB">
              <w:rPr>
                <w:noProof/>
                <w:webHidden/>
              </w:rPr>
              <w:fldChar w:fldCharType="begin"/>
            </w:r>
            <w:r w:rsidR="00BE19F5">
              <w:rPr>
                <w:noProof/>
                <w:webHidden/>
              </w:rPr>
              <w:instrText xml:space="preserve"> PAGEREF _Toc128583297 \h </w:instrText>
            </w:r>
            <w:r w:rsidR="00F364BB">
              <w:rPr>
                <w:noProof/>
                <w:webHidden/>
              </w:rPr>
            </w:r>
            <w:r w:rsidR="00F364BB">
              <w:rPr>
                <w:noProof/>
                <w:webHidden/>
              </w:rPr>
              <w:fldChar w:fldCharType="separate"/>
            </w:r>
            <w:r w:rsidR="00D53C12">
              <w:rPr>
                <w:noProof/>
                <w:webHidden/>
              </w:rPr>
              <w:t>52</w:t>
            </w:r>
            <w:r w:rsidR="00F364BB">
              <w:rPr>
                <w:noProof/>
                <w:webHidden/>
              </w:rPr>
              <w:fldChar w:fldCharType="end"/>
            </w:r>
          </w:hyperlink>
        </w:p>
        <w:p w:rsidR="00BE19F5" w:rsidRDefault="00484E1E">
          <w:pPr>
            <w:pStyle w:val="21"/>
            <w:rPr>
              <w:rFonts w:asciiTheme="minorHAnsi" w:eastAsiaTheme="minorEastAsia" w:hAnsiTheme="minorHAnsi" w:cstheme="minorBidi"/>
              <w:noProof/>
              <w:sz w:val="22"/>
              <w:szCs w:val="22"/>
            </w:rPr>
          </w:pPr>
          <w:hyperlink w:anchor="_Toc128583298" w:history="1">
            <w:r w:rsidR="00BE19F5" w:rsidRPr="00250CF7">
              <w:rPr>
                <w:rStyle w:val="a3"/>
                <w:noProof/>
              </w:rPr>
              <w:t>8.2. Площадки для выгула собак</w:t>
            </w:r>
            <w:r w:rsidR="00BE19F5">
              <w:rPr>
                <w:noProof/>
                <w:webHidden/>
              </w:rPr>
              <w:tab/>
            </w:r>
            <w:r w:rsidR="00F364BB">
              <w:rPr>
                <w:noProof/>
                <w:webHidden/>
              </w:rPr>
              <w:fldChar w:fldCharType="begin"/>
            </w:r>
            <w:r w:rsidR="00BE19F5">
              <w:rPr>
                <w:noProof/>
                <w:webHidden/>
              </w:rPr>
              <w:instrText xml:space="preserve"> PAGEREF _Toc128583298 \h </w:instrText>
            </w:r>
            <w:r w:rsidR="00F364BB">
              <w:rPr>
                <w:noProof/>
                <w:webHidden/>
              </w:rPr>
            </w:r>
            <w:r w:rsidR="00F364BB">
              <w:rPr>
                <w:noProof/>
                <w:webHidden/>
              </w:rPr>
              <w:fldChar w:fldCharType="separate"/>
            </w:r>
            <w:r w:rsidR="00D53C12">
              <w:rPr>
                <w:noProof/>
                <w:webHidden/>
              </w:rPr>
              <w:t>56</w:t>
            </w:r>
            <w:r w:rsidR="00F364BB">
              <w:rPr>
                <w:noProof/>
                <w:webHidden/>
              </w:rPr>
              <w:fldChar w:fldCharType="end"/>
            </w:r>
          </w:hyperlink>
        </w:p>
        <w:p w:rsidR="00BE19F5" w:rsidRDefault="00484E1E">
          <w:pPr>
            <w:pStyle w:val="21"/>
            <w:rPr>
              <w:rFonts w:asciiTheme="minorHAnsi" w:eastAsiaTheme="minorEastAsia" w:hAnsiTheme="minorHAnsi" w:cstheme="minorBidi"/>
              <w:noProof/>
              <w:sz w:val="22"/>
              <w:szCs w:val="22"/>
            </w:rPr>
          </w:pPr>
          <w:hyperlink w:anchor="_Toc128583299" w:history="1">
            <w:r w:rsidR="00BE19F5" w:rsidRPr="00250CF7">
              <w:rPr>
                <w:rStyle w:val="a3"/>
                <w:noProof/>
              </w:rPr>
              <w:t>8.3.  Места (площадки) накопления твердых коммунальных отходов.</w:t>
            </w:r>
            <w:r w:rsidR="00BE19F5">
              <w:rPr>
                <w:noProof/>
                <w:webHidden/>
              </w:rPr>
              <w:tab/>
            </w:r>
            <w:r w:rsidR="00F364BB">
              <w:rPr>
                <w:noProof/>
                <w:webHidden/>
              </w:rPr>
              <w:fldChar w:fldCharType="begin"/>
            </w:r>
            <w:r w:rsidR="00BE19F5">
              <w:rPr>
                <w:noProof/>
                <w:webHidden/>
              </w:rPr>
              <w:instrText xml:space="preserve"> PAGEREF _Toc128583299 \h </w:instrText>
            </w:r>
            <w:r w:rsidR="00F364BB">
              <w:rPr>
                <w:noProof/>
                <w:webHidden/>
              </w:rPr>
            </w:r>
            <w:r w:rsidR="00F364BB">
              <w:rPr>
                <w:noProof/>
                <w:webHidden/>
              </w:rPr>
              <w:fldChar w:fldCharType="separate"/>
            </w:r>
            <w:r w:rsidR="00D53C12">
              <w:rPr>
                <w:noProof/>
                <w:webHidden/>
              </w:rPr>
              <w:t>57</w:t>
            </w:r>
            <w:r w:rsidR="00F364BB">
              <w:rPr>
                <w:noProof/>
                <w:webHidden/>
              </w:rPr>
              <w:fldChar w:fldCharType="end"/>
            </w:r>
          </w:hyperlink>
        </w:p>
        <w:p w:rsidR="00BE19F5" w:rsidRDefault="00484E1E">
          <w:pPr>
            <w:pStyle w:val="21"/>
            <w:rPr>
              <w:rFonts w:asciiTheme="minorHAnsi" w:eastAsiaTheme="minorEastAsia" w:hAnsiTheme="minorHAnsi" w:cstheme="minorBidi"/>
              <w:noProof/>
              <w:sz w:val="22"/>
              <w:szCs w:val="22"/>
            </w:rPr>
          </w:pPr>
          <w:hyperlink w:anchor="_Toc128583300" w:history="1">
            <w:r w:rsidR="00BE19F5" w:rsidRPr="00250CF7">
              <w:rPr>
                <w:rStyle w:val="a3"/>
                <w:noProof/>
              </w:rPr>
              <w:t>8.4. Территории гаражных кооперативов</w:t>
            </w:r>
            <w:r w:rsidR="00BE19F5">
              <w:rPr>
                <w:noProof/>
                <w:webHidden/>
              </w:rPr>
              <w:tab/>
            </w:r>
            <w:r w:rsidR="00F364BB">
              <w:rPr>
                <w:noProof/>
                <w:webHidden/>
              </w:rPr>
              <w:fldChar w:fldCharType="begin"/>
            </w:r>
            <w:r w:rsidR="00BE19F5">
              <w:rPr>
                <w:noProof/>
                <w:webHidden/>
              </w:rPr>
              <w:instrText xml:space="preserve"> PAGEREF _Toc128583300 \h </w:instrText>
            </w:r>
            <w:r w:rsidR="00F364BB">
              <w:rPr>
                <w:noProof/>
                <w:webHidden/>
              </w:rPr>
            </w:r>
            <w:r w:rsidR="00F364BB">
              <w:rPr>
                <w:noProof/>
                <w:webHidden/>
              </w:rPr>
              <w:fldChar w:fldCharType="separate"/>
            </w:r>
            <w:r w:rsidR="00D53C12">
              <w:rPr>
                <w:noProof/>
                <w:webHidden/>
              </w:rPr>
              <w:t>58</w:t>
            </w:r>
            <w:r w:rsidR="00F364BB">
              <w:rPr>
                <w:noProof/>
                <w:webHidden/>
              </w:rPr>
              <w:fldChar w:fldCharType="end"/>
            </w:r>
          </w:hyperlink>
        </w:p>
        <w:p w:rsidR="00BE19F5" w:rsidRDefault="00484E1E">
          <w:pPr>
            <w:pStyle w:val="21"/>
            <w:rPr>
              <w:rFonts w:asciiTheme="minorHAnsi" w:eastAsiaTheme="minorEastAsia" w:hAnsiTheme="minorHAnsi" w:cstheme="minorBidi"/>
              <w:noProof/>
              <w:sz w:val="22"/>
              <w:szCs w:val="22"/>
            </w:rPr>
          </w:pPr>
          <w:hyperlink w:anchor="_Toc128583301" w:history="1">
            <w:r w:rsidR="00BE19F5" w:rsidRPr="00250CF7">
              <w:rPr>
                <w:rStyle w:val="a3"/>
                <w:noProof/>
              </w:rPr>
              <w:t>8.5. Малые архитектурные формы</w:t>
            </w:r>
            <w:r w:rsidR="00BE19F5">
              <w:rPr>
                <w:noProof/>
                <w:webHidden/>
              </w:rPr>
              <w:tab/>
            </w:r>
            <w:r w:rsidR="00F364BB">
              <w:rPr>
                <w:noProof/>
                <w:webHidden/>
              </w:rPr>
              <w:fldChar w:fldCharType="begin"/>
            </w:r>
            <w:r w:rsidR="00BE19F5">
              <w:rPr>
                <w:noProof/>
                <w:webHidden/>
              </w:rPr>
              <w:instrText xml:space="preserve"> PAGEREF _Toc128583301 \h </w:instrText>
            </w:r>
            <w:r w:rsidR="00F364BB">
              <w:rPr>
                <w:noProof/>
                <w:webHidden/>
              </w:rPr>
            </w:r>
            <w:r w:rsidR="00F364BB">
              <w:rPr>
                <w:noProof/>
                <w:webHidden/>
              </w:rPr>
              <w:fldChar w:fldCharType="separate"/>
            </w:r>
            <w:r w:rsidR="00D53C12">
              <w:rPr>
                <w:noProof/>
                <w:webHidden/>
              </w:rPr>
              <w:t>59</w:t>
            </w:r>
            <w:r w:rsidR="00F364BB">
              <w:rPr>
                <w:noProof/>
                <w:webHidden/>
              </w:rPr>
              <w:fldChar w:fldCharType="end"/>
            </w:r>
          </w:hyperlink>
        </w:p>
        <w:p w:rsidR="00BE19F5" w:rsidRDefault="00484E1E">
          <w:pPr>
            <w:pStyle w:val="21"/>
            <w:rPr>
              <w:rFonts w:asciiTheme="minorHAnsi" w:eastAsiaTheme="minorEastAsia" w:hAnsiTheme="minorHAnsi" w:cstheme="minorBidi"/>
              <w:noProof/>
              <w:sz w:val="22"/>
              <w:szCs w:val="22"/>
            </w:rPr>
          </w:pPr>
          <w:hyperlink w:anchor="_Toc128583302" w:history="1">
            <w:r w:rsidR="00BE19F5" w:rsidRPr="00250CF7">
              <w:rPr>
                <w:rStyle w:val="a3"/>
                <w:noProof/>
              </w:rPr>
              <w:t>9. Праздничное оформление территории Поселения</w:t>
            </w:r>
            <w:r w:rsidR="00BE19F5">
              <w:rPr>
                <w:noProof/>
                <w:webHidden/>
              </w:rPr>
              <w:tab/>
            </w:r>
            <w:r w:rsidR="00F364BB">
              <w:rPr>
                <w:noProof/>
                <w:webHidden/>
              </w:rPr>
              <w:fldChar w:fldCharType="begin"/>
            </w:r>
            <w:r w:rsidR="00BE19F5">
              <w:rPr>
                <w:noProof/>
                <w:webHidden/>
              </w:rPr>
              <w:instrText xml:space="preserve"> PAGEREF _Toc128583302 \h </w:instrText>
            </w:r>
            <w:r w:rsidR="00F364BB">
              <w:rPr>
                <w:noProof/>
                <w:webHidden/>
              </w:rPr>
            </w:r>
            <w:r w:rsidR="00F364BB">
              <w:rPr>
                <w:noProof/>
                <w:webHidden/>
              </w:rPr>
              <w:fldChar w:fldCharType="separate"/>
            </w:r>
            <w:r w:rsidR="00D53C12">
              <w:rPr>
                <w:noProof/>
                <w:webHidden/>
              </w:rPr>
              <w:t>61</w:t>
            </w:r>
            <w:r w:rsidR="00F364BB">
              <w:rPr>
                <w:noProof/>
                <w:webHidden/>
              </w:rPr>
              <w:fldChar w:fldCharType="end"/>
            </w:r>
          </w:hyperlink>
        </w:p>
        <w:p w:rsidR="00BE19F5" w:rsidRDefault="00484E1E">
          <w:pPr>
            <w:pStyle w:val="12"/>
            <w:tabs>
              <w:tab w:val="right" w:leader="dot" w:pos="9401"/>
            </w:tabs>
            <w:rPr>
              <w:rFonts w:asciiTheme="minorHAnsi" w:eastAsiaTheme="minorEastAsia" w:hAnsiTheme="minorHAnsi" w:cstheme="minorBidi"/>
              <w:noProof/>
              <w:sz w:val="22"/>
              <w:szCs w:val="22"/>
            </w:rPr>
          </w:pPr>
          <w:hyperlink w:anchor="_Toc128583303" w:history="1">
            <w:r w:rsidR="00BE19F5" w:rsidRPr="00250CF7">
              <w:rPr>
                <w:rStyle w:val="a3"/>
                <w:b/>
                <w:bCs/>
                <w:noProof/>
                <w:lang w:eastAsia="en-US"/>
              </w:rPr>
              <w:t>Раздел 3.Организация озеленения территории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 зелеными насаждениями.</w:t>
            </w:r>
            <w:r w:rsidR="00BE19F5">
              <w:rPr>
                <w:noProof/>
                <w:webHidden/>
              </w:rPr>
              <w:tab/>
            </w:r>
            <w:r w:rsidR="00F364BB">
              <w:rPr>
                <w:noProof/>
                <w:webHidden/>
              </w:rPr>
              <w:fldChar w:fldCharType="begin"/>
            </w:r>
            <w:r w:rsidR="00BE19F5">
              <w:rPr>
                <w:noProof/>
                <w:webHidden/>
              </w:rPr>
              <w:instrText xml:space="preserve"> PAGEREF _Toc128583303 \h </w:instrText>
            </w:r>
            <w:r w:rsidR="00F364BB">
              <w:rPr>
                <w:noProof/>
                <w:webHidden/>
              </w:rPr>
            </w:r>
            <w:r w:rsidR="00F364BB">
              <w:rPr>
                <w:noProof/>
                <w:webHidden/>
              </w:rPr>
              <w:fldChar w:fldCharType="separate"/>
            </w:r>
            <w:r w:rsidR="00D53C12">
              <w:rPr>
                <w:noProof/>
                <w:webHidden/>
              </w:rPr>
              <w:t>61</w:t>
            </w:r>
            <w:r w:rsidR="00F364BB">
              <w:rPr>
                <w:noProof/>
                <w:webHidden/>
              </w:rPr>
              <w:fldChar w:fldCharType="end"/>
            </w:r>
          </w:hyperlink>
        </w:p>
        <w:p w:rsidR="00BE19F5" w:rsidRDefault="00484E1E">
          <w:pPr>
            <w:pStyle w:val="21"/>
            <w:rPr>
              <w:rFonts w:asciiTheme="minorHAnsi" w:eastAsiaTheme="minorEastAsia" w:hAnsiTheme="minorHAnsi" w:cstheme="minorBidi"/>
              <w:noProof/>
              <w:sz w:val="22"/>
              <w:szCs w:val="22"/>
            </w:rPr>
          </w:pPr>
          <w:hyperlink w:anchor="_Toc128583304" w:history="1">
            <w:r w:rsidR="00BE19F5" w:rsidRPr="00250CF7">
              <w:rPr>
                <w:rStyle w:val="a3"/>
                <w:noProof/>
              </w:rPr>
              <w:t>1. Общие требования, предъявляемые к зеленым насаждениям.</w:t>
            </w:r>
            <w:r w:rsidR="00BE19F5">
              <w:rPr>
                <w:noProof/>
                <w:webHidden/>
              </w:rPr>
              <w:tab/>
            </w:r>
            <w:r w:rsidR="00F364BB">
              <w:rPr>
                <w:noProof/>
                <w:webHidden/>
              </w:rPr>
              <w:fldChar w:fldCharType="begin"/>
            </w:r>
            <w:r w:rsidR="00BE19F5">
              <w:rPr>
                <w:noProof/>
                <w:webHidden/>
              </w:rPr>
              <w:instrText xml:space="preserve"> PAGEREF _Toc128583304 \h </w:instrText>
            </w:r>
            <w:r w:rsidR="00F364BB">
              <w:rPr>
                <w:noProof/>
                <w:webHidden/>
              </w:rPr>
            </w:r>
            <w:r w:rsidR="00F364BB">
              <w:rPr>
                <w:noProof/>
                <w:webHidden/>
              </w:rPr>
              <w:fldChar w:fldCharType="separate"/>
            </w:r>
            <w:r w:rsidR="00D53C12">
              <w:rPr>
                <w:noProof/>
                <w:webHidden/>
              </w:rPr>
              <w:t>61</w:t>
            </w:r>
            <w:r w:rsidR="00F364BB">
              <w:rPr>
                <w:noProof/>
                <w:webHidden/>
              </w:rPr>
              <w:fldChar w:fldCharType="end"/>
            </w:r>
          </w:hyperlink>
        </w:p>
        <w:p w:rsidR="00BE19F5" w:rsidRDefault="00484E1E">
          <w:pPr>
            <w:pStyle w:val="21"/>
            <w:rPr>
              <w:rFonts w:asciiTheme="minorHAnsi" w:eastAsiaTheme="minorEastAsia" w:hAnsiTheme="minorHAnsi" w:cstheme="minorBidi"/>
              <w:noProof/>
              <w:sz w:val="22"/>
              <w:szCs w:val="22"/>
            </w:rPr>
          </w:pPr>
          <w:hyperlink w:anchor="_Toc128583305" w:history="1">
            <w:r w:rsidR="00BE19F5" w:rsidRPr="00250CF7">
              <w:rPr>
                <w:rStyle w:val="a3"/>
                <w:noProof/>
              </w:rPr>
              <w:t>2. Порядок сноса, обрезки и пересадки зеленых насаждений</w:t>
            </w:r>
            <w:r w:rsidR="00BE19F5">
              <w:rPr>
                <w:noProof/>
                <w:webHidden/>
              </w:rPr>
              <w:tab/>
            </w:r>
            <w:r w:rsidR="00F364BB">
              <w:rPr>
                <w:noProof/>
                <w:webHidden/>
              </w:rPr>
              <w:fldChar w:fldCharType="begin"/>
            </w:r>
            <w:r w:rsidR="00BE19F5">
              <w:rPr>
                <w:noProof/>
                <w:webHidden/>
              </w:rPr>
              <w:instrText xml:space="preserve"> PAGEREF _Toc128583305 \h </w:instrText>
            </w:r>
            <w:r w:rsidR="00F364BB">
              <w:rPr>
                <w:noProof/>
                <w:webHidden/>
              </w:rPr>
            </w:r>
            <w:r w:rsidR="00F364BB">
              <w:rPr>
                <w:noProof/>
                <w:webHidden/>
              </w:rPr>
              <w:fldChar w:fldCharType="separate"/>
            </w:r>
            <w:r w:rsidR="00D53C12">
              <w:rPr>
                <w:noProof/>
                <w:webHidden/>
              </w:rPr>
              <w:t>62</w:t>
            </w:r>
            <w:r w:rsidR="00F364BB">
              <w:rPr>
                <w:noProof/>
                <w:webHidden/>
              </w:rPr>
              <w:fldChar w:fldCharType="end"/>
            </w:r>
          </w:hyperlink>
        </w:p>
        <w:p w:rsidR="00BE19F5" w:rsidRDefault="00484E1E">
          <w:pPr>
            <w:pStyle w:val="21"/>
            <w:rPr>
              <w:rFonts w:asciiTheme="minorHAnsi" w:eastAsiaTheme="minorEastAsia" w:hAnsiTheme="minorHAnsi" w:cstheme="minorBidi"/>
              <w:noProof/>
              <w:sz w:val="22"/>
              <w:szCs w:val="22"/>
            </w:rPr>
          </w:pPr>
          <w:hyperlink w:anchor="_Toc128583306" w:history="1">
            <w:r w:rsidR="00BE19F5" w:rsidRPr="00250CF7">
              <w:rPr>
                <w:rStyle w:val="a3"/>
                <w:noProof/>
              </w:rPr>
              <w:t>3. Требования, запреты и ограничения, связанные с использованием и охраной зеленых насаждений, созданием, содержанием и охраной озелененных территории</w:t>
            </w:r>
            <w:r w:rsidR="00BE19F5">
              <w:rPr>
                <w:noProof/>
                <w:webHidden/>
              </w:rPr>
              <w:tab/>
            </w:r>
            <w:r w:rsidR="00F364BB">
              <w:rPr>
                <w:noProof/>
                <w:webHidden/>
              </w:rPr>
              <w:fldChar w:fldCharType="begin"/>
            </w:r>
            <w:r w:rsidR="00BE19F5">
              <w:rPr>
                <w:noProof/>
                <w:webHidden/>
              </w:rPr>
              <w:instrText xml:space="preserve"> PAGEREF _Toc128583306 \h </w:instrText>
            </w:r>
            <w:r w:rsidR="00F364BB">
              <w:rPr>
                <w:noProof/>
                <w:webHidden/>
              </w:rPr>
            </w:r>
            <w:r w:rsidR="00F364BB">
              <w:rPr>
                <w:noProof/>
                <w:webHidden/>
              </w:rPr>
              <w:fldChar w:fldCharType="separate"/>
            </w:r>
            <w:r w:rsidR="00D53C12">
              <w:rPr>
                <w:noProof/>
                <w:webHidden/>
              </w:rPr>
              <w:t>63</w:t>
            </w:r>
            <w:r w:rsidR="00F364BB">
              <w:rPr>
                <w:noProof/>
                <w:webHidden/>
              </w:rPr>
              <w:fldChar w:fldCharType="end"/>
            </w:r>
          </w:hyperlink>
        </w:p>
        <w:p w:rsidR="00BE19F5" w:rsidRDefault="00484E1E">
          <w:pPr>
            <w:pStyle w:val="21"/>
            <w:rPr>
              <w:rFonts w:asciiTheme="minorHAnsi" w:eastAsiaTheme="minorEastAsia" w:hAnsiTheme="minorHAnsi" w:cstheme="minorBidi"/>
              <w:noProof/>
              <w:sz w:val="22"/>
              <w:szCs w:val="22"/>
            </w:rPr>
          </w:pPr>
          <w:hyperlink w:anchor="_Toc128583307" w:history="1">
            <w:r w:rsidR="00BE19F5" w:rsidRPr="00250CF7">
              <w:rPr>
                <w:rStyle w:val="a3"/>
                <w:noProof/>
              </w:rPr>
              <w:t>4. Требование по удалению борщевика Сосновского на землях населенных пунктов</w:t>
            </w:r>
            <w:r w:rsidR="00BE19F5">
              <w:rPr>
                <w:noProof/>
                <w:webHidden/>
              </w:rPr>
              <w:tab/>
            </w:r>
            <w:r w:rsidR="00F364BB">
              <w:rPr>
                <w:noProof/>
                <w:webHidden/>
              </w:rPr>
              <w:fldChar w:fldCharType="begin"/>
            </w:r>
            <w:r w:rsidR="00BE19F5">
              <w:rPr>
                <w:noProof/>
                <w:webHidden/>
              </w:rPr>
              <w:instrText xml:space="preserve"> PAGEREF _Toc128583307 \h </w:instrText>
            </w:r>
            <w:r w:rsidR="00F364BB">
              <w:rPr>
                <w:noProof/>
                <w:webHidden/>
              </w:rPr>
            </w:r>
            <w:r w:rsidR="00F364BB">
              <w:rPr>
                <w:noProof/>
                <w:webHidden/>
              </w:rPr>
              <w:fldChar w:fldCharType="separate"/>
            </w:r>
            <w:r w:rsidR="00D53C12">
              <w:rPr>
                <w:noProof/>
                <w:webHidden/>
              </w:rPr>
              <w:t>67</w:t>
            </w:r>
            <w:r w:rsidR="00F364BB">
              <w:rPr>
                <w:noProof/>
                <w:webHidden/>
              </w:rPr>
              <w:fldChar w:fldCharType="end"/>
            </w:r>
          </w:hyperlink>
        </w:p>
        <w:p w:rsidR="00384203" w:rsidRPr="00BE19F5" w:rsidRDefault="00F364BB" w:rsidP="00BE19F5">
          <w:pPr>
            <w:pStyle w:val="af0"/>
          </w:pPr>
          <w:r w:rsidRPr="00011616">
            <w:rPr>
              <w:b w:val="0"/>
              <w:bCs w:val="0"/>
            </w:rPr>
            <w:fldChar w:fldCharType="end"/>
          </w:r>
        </w:p>
      </w:sdtContent>
    </w:sdt>
    <w:p w:rsidR="00384203" w:rsidRDefault="00384203" w:rsidP="00BA7B81">
      <w:pPr>
        <w:keepNext/>
        <w:keepLines/>
        <w:spacing w:line="276" w:lineRule="auto"/>
        <w:jc w:val="center"/>
        <w:outlineLvl w:val="0"/>
        <w:rPr>
          <w:b/>
          <w:bCs/>
          <w:color w:val="000000" w:themeColor="text1"/>
          <w:sz w:val="28"/>
          <w:szCs w:val="28"/>
          <w:lang w:eastAsia="en-US"/>
        </w:rPr>
      </w:pPr>
    </w:p>
    <w:p w:rsidR="00384203" w:rsidRDefault="00384203" w:rsidP="00BA7B81">
      <w:pPr>
        <w:keepNext/>
        <w:keepLines/>
        <w:spacing w:line="276" w:lineRule="auto"/>
        <w:jc w:val="center"/>
        <w:outlineLvl w:val="0"/>
        <w:rPr>
          <w:b/>
          <w:bCs/>
          <w:color w:val="000000" w:themeColor="text1"/>
          <w:sz w:val="28"/>
          <w:szCs w:val="28"/>
          <w:lang w:eastAsia="en-US"/>
        </w:rPr>
      </w:pPr>
    </w:p>
    <w:p w:rsidR="00384203" w:rsidRDefault="00384203" w:rsidP="00BA7B81">
      <w:pPr>
        <w:keepNext/>
        <w:keepLines/>
        <w:spacing w:line="276" w:lineRule="auto"/>
        <w:jc w:val="center"/>
        <w:outlineLvl w:val="0"/>
        <w:rPr>
          <w:b/>
          <w:bCs/>
          <w:color w:val="000000" w:themeColor="text1"/>
          <w:sz w:val="28"/>
          <w:szCs w:val="28"/>
          <w:lang w:eastAsia="en-US"/>
        </w:rPr>
      </w:pPr>
    </w:p>
    <w:p w:rsidR="00384203" w:rsidRDefault="00384203" w:rsidP="00BA7B81">
      <w:pPr>
        <w:keepNext/>
        <w:keepLines/>
        <w:spacing w:line="276" w:lineRule="auto"/>
        <w:jc w:val="center"/>
        <w:outlineLvl w:val="0"/>
        <w:rPr>
          <w:b/>
          <w:bCs/>
          <w:color w:val="000000" w:themeColor="text1"/>
          <w:sz w:val="28"/>
          <w:szCs w:val="28"/>
          <w:lang w:eastAsia="en-US"/>
        </w:rPr>
      </w:pPr>
    </w:p>
    <w:p w:rsidR="00384203" w:rsidRDefault="00384203" w:rsidP="00BA7B81">
      <w:pPr>
        <w:keepNext/>
        <w:keepLines/>
        <w:spacing w:line="276" w:lineRule="auto"/>
        <w:jc w:val="center"/>
        <w:outlineLvl w:val="0"/>
        <w:rPr>
          <w:b/>
          <w:bCs/>
          <w:color w:val="000000" w:themeColor="text1"/>
          <w:sz w:val="28"/>
          <w:szCs w:val="28"/>
          <w:lang w:eastAsia="en-US"/>
        </w:rPr>
      </w:pPr>
    </w:p>
    <w:p w:rsidR="00384203" w:rsidRDefault="00384203" w:rsidP="00BA7B81">
      <w:pPr>
        <w:keepNext/>
        <w:keepLines/>
        <w:spacing w:line="276" w:lineRule="auto"/>
        <w:jc w:val="center"/>
        <w:outlineLvl w:val="0"/>
        <w:rPr>
          <w:b/>
          <w:bCs/>
          <w:color w:val="000000" w:themeColor="text1"/>
          <w:sz w:val="28"/>
          <w:szCs w:val="28"/>
          <w:lang w:eastAsia="en-US"/>
        </w:rPr>
      </w:pPr>
    </w:p>
    <w:p w:rsidR="00384203" w:rsidRDefault="00384203" w:rsidP="00BA7B81">
      <w:pPr>
        <w:keepNext/>
        <w:keepLines/>
        <w:spacing w:line="276" w:lineRule="auto"/>
        <w:jc w:val="center"/>
        <w:outlineLvl w:val="0"/>
        <w:rPr>
          <w:b/>
          <w:bCs/>
          <w:color w:val="000000" w:themeColor="text1"/>
          <w:sz w:val="28"/>
          <w:szCs w:val="28"/>
          <w:lang w:eastAsia="en-US"/>
        </w:rPr>
      </w:pPr>
    </w:p>
    <w:p w:rsidR="00384203" w:rsidRDefault="00384203" w:rsidP="00BA7B81">
      <w:pPr>
        <w:keepNext/>
        <w:keepLines/>
        <w:spacing w:line="276" w:lineRule="auto"/>
        <w:jc w:val="center"/>
        <w:outlineLvl w:val="0"/>
        <w:rPr>
          <w:b/>
          <w:bCs/>
          <w:color w:val="000000" w:themeColor="text1"/>
          <w:sz w:val="28"/>
          <w:szCs w:val="28"/>
          <w:lang w:eastAsia="en-US"/>
        </w:rPr>
      </w:pPr>
    </w:p>
    <w:p w:rsidR="00384203" w:rsidRDefault="00384203" w:rsidP="00BA7B81">
      <w:pPr>
        <w:keepNext/>
        <w:keepLines/>
        <w:spacing w:line="276" w:lineRule="auto"/>
        <w:jc w:val="center"/>
        <w:outlineLvl w:val="0"/>
        <w:rPr>
          <w:b/>
          <w:bCs/>
          <w:color w:val="000000" w:themeColor="text1"/>
          <w:sz w:val="28"/>
          <w:szCs w:val="28"/>
          <w:lang w:eastAsia="en-US"/>
        </w:rPr>
      </w:pPr>
    </w:p>
    <w:p w:rsidR="00384203" w:rsidRDefault="00384203" w:rsidP="00BA7B81">
      <w:pPr>
        <w:keepNext/>
        <w:keepLines/>
        <w:spacing w:line="276" w:lineRule="auto"/>
        <w:jc w:val="center"/>
        <w:outlineLvl w:val="0"/>
        <w:rPr>
          <w:b/>
          <w:bCs/>
          <w:color w:val="000000" w:themeColor="text1"/>
          <w:sz w:val="28"/>
          <w:szCs w:val="28"/>
          <w:lang w:eastAsia="en-US"/>
        </w:rPr>
      </w:pPr>
    </w:p>
    <w:p w:rsidR="00384203" w:rsidRDefault="00384203" w:rsidP="00BA7B81">
      <w:pPr>
        <w:keepNext/>
        <w:keepLines/>
        <w:spacing w:line="276" w:lineRule="auto"/>
        <w:jc w:val="center"/>
        <w:outlineLvl w:val="0"/>
        <w:rPr>
          <w:b/>
          <w:bCs/>
          <w:color w:val="000000" w:themeColor="text1"/>
          <w:sz w:val="28"/>
          <w:szCs w:val="28"/>
          <w:lang w:eastAsia="en-US"/>
        </w:rPr>
      </w:pPr>
    </w:p>
    <w:p w:rsidR="00384203" w:rsidRDefault="00384203" w:rsidP="00BA7B81">
      <w:pPr>
        <w:keepNext/>
        <w:keepLines/>
        <w:spacing w:line="276" w:lineRule="auto"/>
        <w:jc w:val="center"/>
        <w:outlineLvl w:val="0"/>
        <w:rPr>
          <w:b/>
          <w:bCs/>
          <w:color w:val="000000" w:themeColor="text1"/>
          <w:sz w:val="28"/>
          <w:szCs w:val="28"/>
          <w:lang w:eastAsia="en-US"/>
        </w:rPr>
      </w:pPr>
    </w:p>
    <w:p w:rsidR="00384203" w:rsidRDefault="00384203" w:rsidP="00BA7B81">
      <w:pPr>
        <w:keepNext/>
        <w:keepLines/>
        <w:spacing w:line="276" w:lineRule="auto"/>
        <w:jc w:val="center"/>
        <w:outlineLvl w:val="0"/>
        <w:rPr>
          <w:b/>
          <w:bCs/>
          <w:color w:val="000000" w:themeColor="text1"/>
          <w:sz w:val="28"/>
          <w:szCs w:val="28"/>
          <w:lang w:eastAsia="en-US"/>
        </w:rPr>
      </w:pPr>
    </w:p>
    <w:p w:rsidR="00384203" w:rsidRDefault="00384203" w:rsidP="00BA7B81">
      <w:pPr>
        <w:keepNext/>
        <w:keepLines/>
        <w:spacing w:line="276" w:lineRule="auto"/>
        <w:jc w:val="center"/>
        <w:outlineLvl w:val="0"/>
        <w:rPr>
          <w:b/>
          <w:bCs/>
          <w:color w:val="000000" w:themeColor="text1"/>
          <w:sz w:val="28"/>
          <w:szCs w:val="28"/>
          <w:lang w:eastAsia="en-US"/>
        </w:rPr>
      </w:pPr>
    </w:p>
    <w:p w:rsidR="00384203" w:rsidRDefault="00384203" w:rsidP="00BA7B81">
      <w:pPr>
        <w:keepNext/>
        <w:keepLines/>
        <w:spacing w:line="276" w:lineRule="auto"/>
        <w:jc w:val="center"/>
        <w:outlineLvl w:val="0"/>
        <w:rPr>
          <w:b/>
          <w:bCs/>
          <w:color w:val="000000" w:themeColor="text1"/>
          <w:sz w:val="28"/>
          <w:szCs w:val="28"/>
          <w:lang w:eastAsia="en-US"/>
        </w:rPr>
      </w:pPr>
    </w:p>
    <w:p w:rsidR="00384203" w:rsidRDefault="00384203" w:rsidP="00BA7B81">
      <w:pPr>
        <w:keepNext/>
        <w:keepLines/>
        <w:spacing w:line="276" w:lineRule="auto"/>
        <w:jc w:val="center"/>
        <w:outlineLvl w:val="0"/>
        <w:rPr>
          <w:b/>
          <w:bCs/>
          <w:color w:val="000000" w:themeColor="text1"/>
          <w:sz w:val="28"/>
          <w:szCs w:val="28"/>
          <w:lang w:eastAsia="en-US"/>
        </w:rPr>
      </w:pPr>
    </w:p>
    <w:p w:rsidR="00384203" w:rsidRDefault="00384203" w:rsidP="00BA7B81">
      <w:pPr>
        <w:keepNext/>
        <w:keepLines/>
        <w:spacing w:line="276" w:lineRule="auto"/>
        <w:jc w:val="center"/>
        <w:outlineLvl w:val="0"/>
        <w:rPr>
          <w:b/>
          <w:bCs/>
          <w:color w:val="000000" w:themeColor="text1"/>
          <w:sz w:val="28"/>
          <w:szCs w:val="28"/>
          <w:lang w:eastAsia="en-US"/>
        </w:rPr>
      </w:pPr>
    </w:p>
    <w:p w:rsidR="00384203" w:rsidRDefault="00384203" w:rsidP="00BA7B81">
      <w:pPr>
        <w:keepNext/>
        <w:keepLines/>
        <w:spacing w:line="276" w:lineRule="auto"/>
        <w:jc w:val="center"/>
        <w:outlineLvl w:val="0"/>
        <w:rPr>
          <w:b/>
          <w:bCs/>
          <w:color w:val="000000" w:themeColor="text1"/>
          <w:sz w:val="28"/>
          <w:szCs w:val="28"/>
          <w:lang w:eastAsia="en-US"/>
        </w:rPr>
      </w:pPr>
    </w:p>
    <w:p w:rsidR="00384203" w:rsidRDefault="00384203" w:rsidP="00BA7B81">
      <w:pPr>
        <w:keepNext/>
        <w:keepLines/>
        <w:spacing w:line="276" w:lineRule="auto"/>
        <w:jc w:val="center"/>
        <w:outlineLvl w:val="0"/>
        <w:rPr>
          <w:b/>
          <w:bCs/>
          <w:color w:val="000000" w:themeColor="text1"/>
          <w:sz w:val="28"/>
          <w:szCs w:val="28"/>
          <w:lang w:eastAsia="en-US"/>
        </w:rPr>
      </w:pPr>
    </w:p>
    <w:p w:rsidR="00384203" w:rsidRDefault="00384203" w:rsidP="00BA7B81">
      <w:pPr>
        <w:keepNext/>
        <w:keepLines/>
        <w:spacing w:line="276" w:lineRule="auto"/>
        <w:jc w:val="center"/>
        <w:outlineLvl w:val="0"/>
        <w:rPr>
          <w:b/>
          <w:bCs/>
          <w:color w:val="000000" w:themeColor="text1"/>
          <w:sz w:val="28"/>
          <w:szCs w:val="28"/>
          <w:lang w:eastAsia="en-US"/>
        </w:rPr>
      </w:pPr>
    </w:p>
    <w:p w:rsidR="00384203" w:rsidRDefault="00384203" w:rsidP="00BE19F5">
      <w:pPr>
        <w:keepNext/>
        <w:keepLines/>
        <w:spacing w:line="276" w:lineRule="auto"/>
        <w:outlineLvl w:val="0"/>
        <w:rPr>
          <w:b/>
          <w:bCs/>
          <w:color w:val="000000" w:themeColor="text1"/>
          <w:sz w:val="28"/>
          <w:szCs w:val="28"/>
          <w:lang w:eastAsia="en-US"/>
        </w:rPr>
      </w:pPr>
    </w:p>
    <w:p w:rsidR="00BE19F5" w:rsidRDefault="00BE19F5">
      <w:pPr>
        <w:spacing w:after="200" w:line="276" w:lineRule="auto"/>
        <w:rPr>
          <w:b/>
          <w:bCs/>
          <w:color w:val="000000" w:themeColor="text1"/>
          <w:sz w:val="28"/>
          <w:szCs w:val="28"/>
          <w:lang w:eastAsia="en-US"/>
        </w:rPr>
      </w:pPr>
      <w:r>
        <w:rPr>
          <w:b/>
          <w:bCs/>
          <w:color w:val="000000" w:themeColor="text1"/>
          <w:sz w:val="28"/>
          <w:szCs w:val="28"/>
          <w:lang w:eastAsia="en-US"/>
        </w:rPr>
        <w:br w:type="page"/>
      </w:r>
    </w:p>
    <w:p w:rsidR="00384203" w:rsidRDefault="00384203" w:rsidP="00BA7B81">
      <w:pPr>
        <w:keepNext/>
        <w:keepLines/>
        <w:spacing w:line="276" w:lineRule="auto"/>
        <w:jc w:val="center"/>
        <w:outlineLvl w:val="0"/>
        <w:rPr>
          <w:b/>
          <w:bCs/>
          <w:color w:val="000000" w:themeColor="text1"/>
          <w:sz w:val="28"/>
          <w:szCs w:val="28"/>
          <w:lang w:eastAsia="en-US"/>
        </w:rPr>
      </w:pPr>
    </w:p>
    <w:p w:rsidR="00BB3DAE" w:rsidRPr="006B024C" w:rsidRDefault="000D4495" w:rsidP="00BA7B81">
      <w:pPr>
        <w:keepNext/>
        <w:keepLines/>
        <w:spacing w:line="276" w:lineRule="auto"/>
        <w:jc w:val="center"/>
        <w:outlineLvl w:val="0"/>
        <w:rPr>
          <w:b/>
          <w:bCs/>
          <w:color w:val="000000" w:themeColor="text1"/>
          <w:sz w:val="28"/>
          <w:szCs w:val="28"/>
          <w:lang w:eastAsia="en-US"/>
        </w:rPr>
      </w:pPr>
      <w:bookmarkStart w:id="1" w:name="_Toc128583280"/>
      <w:r w:rsidRPr="006B024C">
        <w:rPr>
          <w:b/>
          <w:bCs/>
          <w:color w:val="000000" w:themeColor="text1"/>
          <w:sz w:val="28"/>
          <w:szCs w:val="28"/>
          <w:lang w:eastAsia="en-US"/>
        </w:rPr>
        <w:t>Р</w:t>
      </w:r>
      <w:r w:rsidR="00BC157A" w:rsidRPr="006B024C">
        <w:rPr>
          <w:b/>
          <w:bCs/>
          <w:color w:val="000000" w:themeColor="text1"/>
          <w:sz w:val="28"/>
          <w:szCs w:val="28"/>
          <w:lang w:eastAsia="en-US"/>
        </w:rPr>
        <w:t xml:space="preserve">аздел </w:t>
      </w:r>
      <w:r w:rsidRPr="006B024C">
        <w:rPr>
          <w:b/>
          <w:bCs/>
          <w:color w:val="000000" w:themeColor="text1"/>
          <w:sz w:val="28"/>
          <w:szCs w:val="28"/>
          <w:lang w:eastAsia="en-US"/>
        </w:rPr>
        <w:t>1</w:t>
      </w:r>
      <w:r w:rsidR="00BA7B81" w:rsidRPr="006B024C">
        <w:rPr>
          <w:b/>
          <w:bCs/>
          <w:color w:val="000000" w:themeColor="text1"/>
          <w:sz w:val="28"/>
          <w:szCs w:val="28"/>
          <w:lang w:eastAsia="en-US"/>
        </w:rPr>
        <w:t>.</w:t>
      </w:r>
      <w:r w:rsidR="00BC157A" w:rsidRPr="006B024C">
        <w:rPr>
          <w:b/>
          <w:bCs/>
          <w:color w:val="000000" w:themeColor="text1"/>
          <w:sz w:val="28"/>
          <w:szCs w:val="28"/>
          <w:lang w:eastAsia="en-US"/>
        </w:rPr>
        <w:t>Общие положения</w:t>
      </w:r>
      <w:bookmarkEnd w:id="1"/>
    </w:p>
    <w:p w:rsidR="002C1002" w:rsidRPr="006B024C" w:rsidRDefault="002C1002" w:rsidP="00084B57">
      <w:pPr>
        <w:pStyle w:val="1"/>
        <w:spacing w:before="0"/>
        <w:jc w:val="center"/>
        <w:rPr>
          <w:rFonts w:ascii="Times New Roman" w:hAnsi="Times New Roman"/>
          <w:color w:val="000000" w:themeColor="text1"/>
        </w:rPr>
      </w:pPr>
    </w:p>
    <w:p w:rsidR="00925899" w:rsidRPr="006B024C" w:rsidRDefault="00DB7B68" w:rsidP="00084B57">
      <w:pPr>
        <w:spacing w:line="276" w:lineRule="auto"/>
        <w:ind w:firstLine="567"/>
        <w:contextualSpacing/>
        <w:jc w:val="both"/>
        <w:rPr>
          <w:szCs w:val="22"/>
        </w:rPr>
      </w:pPr>
      <w:r w:rsidRPr="006B024C">
        <w:rPr>
          <w:szCs w:val="22"/>
        </w:rPr>
        <w:t>Н</w:t>
      </w:r>
      <w:r w:rsidR="00BC157A" w:rsidRPr="006B024C">
        <w:rPr>
          <w:szCs w:val="22"/>
        </w:rPr>
        <w:t>астоящие правила благоустройств</w:t>
      </w:r>
      <w:r w:rsidRPr="006B024C">
        <w:rPr>
          <w:szCs w:val="22"/>
        </w:rPr>
        <w:t xml:space="preserve">а территории (далее - </w:t>
      </w:r>
      <w:r w:rsidR="00222917" w:rsidRPr="006B024C">
        <w:rPr>
          <w:szCs w:val="22"/>
        </w:rPr>
        <w:t>П</w:t>
      </w:r>
      <w:r w:rsidRPr="006B024C">
        <w:rPr>
          <w:szCs w:val="22"/>
        </w:rPr>
        <w:t>равила)</w:t>
      </w:r>
      <w:r w:rsidR="00384203">
        <w:rPr>
          <w:szCs w:val="22"/>
        </w:rPr>
        <w:t xml:space="preserve"> Фёдоровского городского </w:t>
      </w:r>
      <w:r w:rsidR="00BC157A" w:rsidRPr="006B024C">
        <w:rPr>
          <w:szCs w:val="22"/>
        </w:rPr>
        <w:t xml:space="preserve">поселения </w:t>
      </w:r>
      <w:r w:rsidRPr="006B024C">
        <w:rPr>
          <w:szCs w:val="22"/>
        </w:rPr>
        <w:t>Т</w:t>
      </w:r>
      <w:r w:rsidR="00BC157A" w:rsidRPr="006B024C">
        <w:rPr>
          <w:szCs w:val="22"/>
        </w:rPr>
        <w:t>осненского</w:t>
      </w:r>
      <w:r w:rsidRPr="006B024C">
        <w:rPr>
          <w:szCs w:val="22"/>
        </w:rPr>
        <w:t xml:space="preserve"> муниципального района Л</w:t>
      </w:r>
      <w:r w:rsidR="00BC157A" w:rsidRPr="006B024C">
        <w:rPr>
          <w:szCs w:val="22"/>
        </w:rPr>
        <w:t xml:space="preserve">енинградской области (далее – </w:t>
      </w:r>
      <w:r w:rsidR="00222917" w:rsidRPr="006B024C">
        <w:rPr>
          <w:szCs w:val="22"/>
        </w:rPr>
        <w:t>П</w:t>
      </w:r>
      <w:r w:rsidR="00BC157A" w:rsidRPr="006B024C">
        <w:rPr>
          <w:szCs w:val="22"/>
        </w:rPr>
        <w:t xml:space="preserve">оселение) – разработаны на основе законодательства </w:t>
      </w:r>
      <w:r w:rsidRPr="006B024C">
        <w:rPr>
          <w:szCs w:val="22"/>
        </w:rPr>
        <w:t>Р</w:t>
      </w:r>
      <w:r w:rsidR="00BC157A" w:rsidRPr="006B024C">
        <w:rPr>
          <w:szCs w:val="22"/>
        </w:rPr>
        <w:t xml:space="preserve">оссийской </w:t>
      </w:r>
      <w:r w:rsidRPr="006B024C">
        <w:rPr>
          <w:szCs w:val="22"/>
        </w:rPr>
        <w:t>Ф</w:t>
      </w:r>
      <w:r w:rsidR="00BC157A" w:rsidRPr="006B024C">
        <w:rPr>
          <w:szCs w:val="22"/>
        </w:rPr>
        <w:t xml:space="preserve">едерации и иных нормативных правовых актов </w:t>
      </w:r>
      <w:r w:rsidRPr="006B024C">
        <w:rPr>
          <w:szCs w:val="22"/>
        </w:rPr>
        <w:t>Р</w:t>
      </w:r>
      <w:r w:rsidR="00BC157A" w:rsidRPr="006B024C">
        <w:rPr>
          <w:szCs w:val="22"/>
        </w:rPr>
        <w:t xml:space="preserve">оссийской </w:t>
      </w:r>
      <w:r w:rsidRPr="006B024C">
        <w:rPr>
          <w:szCs w:val="22"/>
        </w:rPr>
        <w:t>Ф</w:t>
      </w:r>
      <w:r w:rsidR="00BC157A" w:rsidRPr="006B024C">
        <w:rPr>
          <w:szCs w:val="22"/>
        </w:rPr>
        <w:t xml:space="preserve">едерации, а также нормативных правовых актов субъектов </w:t>
      </w:r>
      <w:r w:rsidRPr="006B024C">
        <w:rPr>
          <w:szCs w:val="22"/>
        </w:rPr>
        <w:t>Р</w:t>
      </w:r>
      <w:r w:rsidR="00BC157A" w:rsidRPr="006B024C">
        <w:rPr>
          <w:szCs w:val="22"/>
        </w:rPr>
        <w:t xml:space="preserve">оссийской </w:t>
      </w:r>
      <w:r w:rsidRPr="006B024C">
        <w:rPr>
          <w:szCs w:val="22"/>
        </w:rPr>
        <w:t>Ф</w:t>
      </w:r>
      <w:r w:rsidR="00BC157A" w:rsidRPr="006B024C">
        <w:rPr>
          <w:szCs w:val="22"/>
        </w:rPr>
        <w:t>едерации.</w:t>
      </w:r>
    </w:p>
    <w:p w:rsidR="00BB3DAE" w:rsidRPr="006B024C" w:rsidRDefault="00BB3DAE" w:rsidP="00084B57">
      <w:pPr>
        <w:pStyle w:val="ConsPlusNormal"/>
        <w:spacing w:line="276" w:lineRule="auto"/>
        <w:jc w:val="both"/>
        <w:rPr>
          <w:szCs w:val="24"/>
        </w:rPr>
      </w:pPr>
    </w:p>
    <w:p w:rsidR="00925899" w:rsidRPr="00AE1FE8" w:rsidRDefault="00641D5F" w:rsidP="001058E2">
      <w:pPr>
        <w:pStyle w:val="2"/>
        <w:jc w:val="center"/>
        <w:rPr>
          <w:rFonts w:ascii="Times New Roman" w:hAnsi="Times New Roman"/>
          <w:color w:val="auto"/>
          <w:sz w:val="24"/>
          <w:szCs w:val="24"/>
        </w:rPr>
      </w:pPr>
      <w:bookmarkStart w:id="2" w:name="_Toc128583281"/>
      <w:r w:rsidRPr="006B024C">
        <w:rPr>
          <w:rFonts w:ascii="Times New Roman" w:hAnsi="Times New Roman"/>
          <w:color w:val="000000" w:themeColor="text1"/>
          <w:sz w:val="24"/>
          <w:szCs w:val="24"/>
        </w:rPr>
        <w:t>1</w:t>
      </w:r>
      <w:r w:rsidR="00BB3DAE" w:rsidRPr="006B024C">
        <w:rPr>
          <w:rFonts w:ascii="Times New Roman" w:hAnsi="Times New Roman"/>
          <w:color w:val="000000" w:themeColor="text1"/>
          <w:sz w:val="24"/>
          <w:szCs w:val="24"/>
        </w:rPr>
        <w:t>.</w:t>
      </w:r>
      <w:hyperlink w:anchor="_Toc17722615" w:history="1">
        <w:r w:rsidR="00BC157A" w:rsidRPr="00AE1FE8">
          <w:rPr>
            <w:rStyle w:val="a3"/>
            <w:rFonts w:ascii="Times New Roman" w:hAnsi="Times New Roman"/>
            <w:bCs w:val="0"/>
            <w:color w:val="auto"/>
            <w:sz w:val="24"/>
            <w:szCs w:val="24"/>
            <w:u w:val="none"/>
          </w:rPr>
          <w:t xml:space="preserve">Порядок участия граждан и организаций в реализации мероприятий по благоустройству территории </w:t>
        </w:r>
        <w:r w:rsidR="005640E8" w:rsidRPr="00AE1FE8">
          <w:rPr>
            <w:rStyle w:val="a3"/>
            <w:rFonts w:ascii="Times New Roman" w:hAnsi="Times New Roman"/>
            <w:bCs w:val="0"/>
            <w:color w:val="auto"/>
            <w:sz w:val="24"/>
            <w:szCs w:val="24"/>
            <w:u w:val="none"/>
          </w:rPr>
          <w:t>П</w:t>
        </w:r>
        <w:r w:rsidR="00BC157A" w:rsidRPr="00AE1FE8">
          <w:rPr>
            <w:rStyle w:val="a3"/>
            <w:rFonts w:ascii="Times New Roman" w:hAnsi="Times New Roman"/>
            <w:bCs w:val="0"/>
            <w:color w:val="auto"/>
            <w:sz w:val="24"/>
            <w:szCs w:val="24"/>
            <w:u w:val="none"/>
          </w:rPr>
          <w:t>оселения</w:t>
        </w:r>
        <w:bookmarkEnd w:id="2"/>
      </w:hyperlink>
    </w:p>
    <w:p w:rsidR="007B7E38" w:rsidRPr="00AE1FE8" w:rsidRDefault="007B7E38" w:rsidP="00084B57">
      <w:pPr>
        <w:pStyle w:val="ConsPlusNormal"/>
        <w:spacing w:line="276" w:lineRule="auto"/>
        <w:ind w:firstLine="567"/>
        <w:jc w:val="both"/>
        <w:rPr>
          <w:szCs w:val="24"/>
        </w:rPr>
      </w:pPr>
    </w:p>
    <w:p w:rsidR="009E7F73" w:rsidRPr="00AE1FE8" w:rsidRDefault="009E7F73" w:rsidP="00084B57">
      <w:pPr>
        <w:pStyle w:val="ConsPlusNormal"/>
        <w:spacing w:line="276" w:lineRule="auto"/>
        <w:ind w:firstLine="567"/>
        <w:jc w:val="both"/>
        <w:rPr>
          <w:szCs w:val="24"/>
        </w:rPr>
      </w:pPr>
      <w:r w:rsidRPr="00AE1FE8">
        <w:rPr>
          <w:szCs w:val="24"/>
        </w:rPr>
        <w:t>1.1. Благоустройство т</w:t>
      </w:r>
      <w:r w:rsidR="00BC157A" w:rsidRPr="00AE1FE8">
        <w:rPr>
          <w:szCs w:val="24"/>
        </w:rPr>
        <w:t xml:space="preserve">ерритории </w:t>
      </w:r>
      <w:r w:rsidR="005640E8" w:rsidRPr="00AE1FE8">
        <w:rPr>
          <w:szCs w:val="24"/>
        </w:rPr>
        <w:t>П</w:t>
      </w:r>
      <w:r w:rsidR="00BC157A" w:rsidRPr="00AE1FE8">
        <w:rPr>
          <w:szCs w:val="24"/>
        </w:rPr>
        <w:t>оселения обеспечивается:</w:t>
      </w:r>
    </w:p>
    <w:p w:rsidR="009E7F73" w:rsidRPr="00AE1FE8" w:rsidRDefault="009E7F73" w:rsidP="00084B57">
      <w:pPr>
        <w:pStyle w:val="a4"/>
        <w:spacing w:before="0" w:beforeAutospacing="0" w:after="0" w:afterAutospacing="0" w:line="276" w:lineRule="auto"/>
        <w:ind w:firstLine="567"/>
        <w:jc w:val="both"/>
      </w:pPr>
      <w:r w:rsidRPr="00AE1FE8">
        <w:t xml:space="preserve">- </w:t>
      </w:r>
      <w:r w:rsidR="00BC157A" w:rsidRPr="00AE1FE8">
        <w:t>администрац</w:t>
      </w:r>
      <w:r w:rsidR="00DB7B68" w:rsidRPr="00AE1FE8">
        <w:t xml:space="preserve">ией </w:t>
      </w:r>
      <w:r w:rsidR="00384203" w:rsidRPr="00AE1FE8">
        <w:t>Фёдоровско</w:t>
      </w:r>
      <w:r w:rsidR="00A10D16" w:rsidRPr="00AE1FE8">
        <w:t>го</w:t>
      </w:r>
      <w:r w:rsidR="00384203" w:rsidRPr="00AE1FE8">
        <w:t xml:space="preserve"> городско</w:t>
      </w:r>
      <w:r w:rsidR="00A10D16" w:rsidRPr="00AE1FE8">
        <w:t>го</w:t>
      </w:r>
      <w:r w:rsidR="00327848">
        <w:t xml:space="preserve"> </w:t>
      </w:r>
      <w:r w:rsidR="00384203" w:rsidRPr="00AE1FE8">
        <w:t>поселени</w:t>
      </w:r>
      <w:r w:rsidR="00A10D16" w:rsidRPr="00AE1FE8">
        <w:t>я</w:t>
      </w:r>
      <w:r w:rsidR="00327848">
        <w:t xml:space="preserve"> </w:t>
      </w:r>
      <w:r w:rsidR="00DB7B68" w:rsidRPr="00AE1FE8">
        <w:t>Т</w:t>
      </w:r>
      <w:r w:rsidR="00BC157A" w:rsidRPr="00AE1FE8">
        <w:t>осненск</w:t>
      </w:r>
      <w:r w:rsidR="00384203" w:rsidRPr="00AE1FE8">
        <w:t>ого муниципального</w:t>
      </w:r>
      <w:r w:rsidR="00327848">
        <w:t xml:space="preserve"> </w:t>
      </w:r>
      <w:r w:rsidR="00BC157A" w:rsidRPr="00AE1FE8">
        <w:t>район</w:t>
      </w:r>
      <w:r w:rsidR="00384203" w:rsidRPr="00AE1FE8">
        <w:t>а</w:t>
      </w:r>
      <w:r w:rsidR="00327848">
        <w:t xml:space="preserve"> </w:t>
      </w:r>
      <w:r w:rsidR="002A0E1A" w:rsidRPr="00AE1FE8">
        <w:t>Л</w:t>
      </w:r>
      <w:r w:rsidR="00BC157A" w:rsidRPr="00AE1FE8">
        <w:t>енинградской области (далее – ад</w:t>
      </w:r>
      <w:r w:rsidR="00F2300C" w:rsidRPr="00AE1FE8">
        <w:t>министрация)</w:t>
      </w:r>
      <w:r w:rsidRPr="00AE1FE8">
        <w:t>.</w:t>
      </w:r>
    </w:p>
    <w:p w:rsidR="009E7F73" w:rsidRPr="00AE1FE8" w:rsidRDefault="009E7F73" w:rsidP="00084B57">
      <w:pPr>
        <w:pStyle w:val="a4"/>
        <w:spacing w:before="0" w:beforeAutospacing="0" w:after="0" w:afterAutospacing="0" w:line="276" w:lineRule="auto"/>
        <w:ind w:firstLine="567"/>
        <w:jc w:val="both"/>
      </w:pPr>
      <w:r w:rsidRPr="00AE1FE8">
        <w:t xml:space="preserve">- организациями, выполняющими работы по содержанию и благоустройству </w:t>
      </w:r>
      <w:r w:rsidR="00222917" w:rsidRPr="00AE1FE8">
        <w:t>П</w:t>
      </w:r>
      <w:r w:rsidRPr="00AE1FE8">
        <w:t>оселения;</w:t>
      </w:r>
    </w:p>
    <w:p w:rsidR="009E7F73" w:rsidRPr="00AE1FE8" w:rsidRDefault="009E7F73" w:rsidP="00084B57">
      <w:pPr>
        <w:pStyle w:val="a4"/>
        <w:spacing w:before="0" w:beforeAutospacing="0" w:after="0" w:afterAutospacing="0" w:line="276" w:lineRule="auto"/>
        <w:ind w:firstLine="567"/>
        <w:jc w:val="both"/>
      </w:pPr>
      <w:r w:rsidRPr="00AE1FE8">
        <w:t>- юридическими лицами и индивидуальными предпринимателями (далее – организации), а также гражданами, осуществляющими содержание принадлежащего им имущества и прилегающих территорий;</w:t>
      </w:r>
    </w:p>
    <w:p w:rsidR="009E7F73" w:rsidRPr="00AE1FE8" w:rsidRDefault="009E7F73" w:rsidP="00084B57">
      <w:pPr>
        <w:pStyle w:val="ConsPlusNormal"/>
        <w:spacing w:line="276" w:lineRule="auto"/>
        <w:ind w:firstLine="567"/>
        <w:jc w:val="both"/>
        <w:rPr>
          <w:szCs w:val="24"/>
        </w:rPr>
      </w:pPr>
      <w:r w:rsidRPr="00AE1FE8">
        <w:rPr>
          <w:szCs w:val="24"/>
        </w:rPr>
        <w:t>1.2. Физические лица, индивидуальные предприниматели,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w:t>
      </w:r>
      <w:r w:rsidR="00F2300C" w:rsidRPr="00AE1FE8">
        <w:rPr>
          <w:szCs w:val="24"/>
        </w:rPr>
        <w:t>ве собственности или ином</w:t>
      </w:r>
      <w:r w:rsidRPr="00AE1FE8">
        <w:rPr>
          <w:szCs w:val="24"/>
        </w:rPr>
        <w:t xml:space="preserve"> праве земельных участков (</w:t>
      </w:r>
      <w:r w:rsidR="00F2300C" w:rsidRPr="00AE1FE8">
        <w:rPr>
          <w:szCs w:val="24"/>
        </w:rPr>
        <w:t>далее – правообладатели земельных участков</w:t>
      </w:r>
      <w:r w:rsidRPr="00AE1FE8">
        <w:rPr>
          <w:szCs w:val="24"/>
        </w:rPr>
        <w:t>)</w:t>
      </w:r>
      <w:r w:rsidR="00775B5D" w:rsidRPr="00AE1FE8">
        <w:rPr>
          <w:szCs w:val="24"/>
        </w:rPr>
        <w:t xml:space="preserve"> расположенных на них объектов находящихся в собственности, хозяйственном ведении, оперативном управлении, а так же аренде, безвозмездном пользовании</w:t>
      </w:r>
      <w:r w:rsidR="00D446DF" w:rsidRPr="00AE1FE8">
        <w:rPr>
          <w:szCs w:val="24"/>
        </w:rPr>
        <w:t>,</w:t>
      </w:r>
      <w:r w:rsidR="00775B5D" w:rsidRPr="00AE1FE8">
        <w:rPr>
          <w:szCs w:val="24"/>
        </w:rPr>
        <w:t xml:space="preserve"> если договорами аренды или безвозмездного пользования такая обязанность на них возложена (далее – правообладатели объектов),</w:t>
      </w:r>
      <w:r w:rsidR="00BC157A" w:rsidRPr="00AE1FE8">
        <w:rPr>
          <w:szCs w:val="24"/>
        </w:rPr>
        <w:t xml:space="preserve"> и прилегающих территорий в соответствии с законодательством, настоящими </w:t>
      </w:r>
      <w:r w:rsidR="00222917" w:rsidRPr="00AE1FE8">
        <w:rPr>
          <w:szCs w:val="24"/>
        </w:rPr>
        <w:t>П</w:t>
      </w:r>
      <w:r w:rsidR="00BC157A" w:rsidRPr="00AE1FE8">
        <w:rPr>
          <w:szCs w:val="24"/>
        </w:rPr>
        <w:t>равилами и муниципальными правовыми актами.</w:t>
      </w:r>
    </w:p>
    <w:p w:rsidR="009E7F73" w:rsidRPr="00AE1FE8" w:rsidRDefault="009E7F73" w:rsidP="00084B57">
      <w:pPr>
        <w:pStyle w:val="ConsPlusNormal"/>
        <w:spacing w:line="276" w:lineRule="auto"/>
        <w:ind w:firstLine="567"/>
        <w:jc w:val="both"/>
        <w:rPr>
          <w:szCs w:val="24"/>
        </w:rPr>
      </w:pPr>
      <w:r w:rsidRPr="00AE1FE8">
        <w:rPr>
          <w:szCs w:val="24"/>
        </w:rPr>
        <w:t xml:space="preserve">1.3. </w:t>
      </w:r>
      <w:r w:rsidR="00BC157A" w:rsidRPr="00AE1FE8">
        <w:rPr>
          <w:szCs w:val="24"/>
        </w:rPr>
        <w:t xml:space="preserve">Благоустройство территории </w:t>
      </w:r>
      <w:r w:rsidR="00222917" w:rsidRPr="00AE1FE8">
        <w:rPr>
          <w:szCs w:val="24"/>
        </w:rPr>
        <w:t>П</w:t>
      </w:r>
      <w:r w:rsidR="00BC157A" w:rsidRPr="00AE1FE8">
        <w:rPr>
          <w:szCs w:val="24"/>
        </w:rPr>
        <w:t xml:space="preserve">оселения заключается в проведении мероприятий, обеспечивающих выполнение требований настоящих </w:t>
      </w:r>
      <w:r w:rsidR="00A10D16" w:rsidRPr="00AE1FE8">
        <w:rPr>
          <w:szCs w:val="24"/>
        </w:rPr>
        <w:t>П</w:t>
      </w:r>
      <w:r w:rsidR="00BC157A" w:rsidRPr="00AE1FE8">
        <w:rPr>
          <w:szCs w:val="24"/>
        </w:rPr>
        <w:t>равил, включая требования к содержанию зданий (включая жилые дома), строений, сооружений и земельных участков, на которых они расположены, к внешнему виду фасадов и ограждающих конст</w:t>
      </w:r>
      <w:r w:rsidRPr="00AE1FE8">
        <w:rPr>
          <w:szCs w:val="24"/>
        </w:rPr>
        <w:t>рукций соответствующих зданий, строений и сооружений,</w:t>
      </w:r>
      <w:r w:rsidR="00775B5D" w:rsidRPr="00AE1FE8">
        <w:rPr>
          <w:szCs w:val="24"/>
        </w:rPr>
        <w:t xml:space="preserve"> к переч</w:t>
      </w:r>
      <w:r w:rsidRPr="00AE1FE8">
        <w:rPr>
          <w:szCs w:val="24"/>
        </w:rPr>
        <w:t>н</w:t>
      </w:r>
      <w:r w:rsidR="00775B5D" w:rsidRPr="00AE1FE8">
        <w:rPr>
          <w:szCs w:val="24"/>
        </w:rPr>
        <w:t>ю</w:t>
      </w:r>
      <w:r w:rsidRPr="00AE1FE8">
        <w:rPr>
          <w:szCs w:val="24"/>
        </w:rPr>
        <w:t xml:space="preserve"> работ по благоустройству и периодичност</w:t>
      </w:r>
      <w:r w:rsidR="00775B5D" w:rsidRPr="00AE1FE8">
        <w:rPr>
          <w:szCs w:val="24"/>
        </w:rPr>
        <w:t>и</w:t>
      </w:r>
      <w:r w:rsidRPr="00AE1FE8">
        <w:rPr>
          <w:szCs w:val="24"/>
        </w:rPr>
        <w:t xml:space="preserve"> их выполнения; </w:t>
      </w:r>
      <w:r w:rsidR="00775B5D" w:rsidRPr="00AE1FE8">
        <w:rPr>
          <w:szCs w:val="24"/>
        </w:rPr>
        <w:t>к участию</w:t>
      </w:r>
      <w:r w:rsidRPr="00AE1FE8">
        <w:rPr>
          <w:szCs w:val="24"/>
        </w:rPr>
        <w:t xml:space="preserve"> собственников и (или) иных владельцев зданий, строений, сооружений, земельных участков в содержании прилегающих территорий.</w:t>
      </w:r>
    </w:p>
    <w:p w:rsidR="009E7F73" w:rsidRPr="00AE1FE8" w:rsidRDefault="009E7F73" w:rsidP="00084B57">
      <w:pPr>
        <w:pStyle w:val="ConsPlusNormal"/>
        <w:spacing w:line="276" w:lineRule="auto"/>
        <w:ind w:firstLine="567"/>
        <w:jc w:val="both"/>
        <w:rPr>
          <w:szCs w:val="24"/>
        </w:rPr>
      </w:pPr>
      <w:r w:rsidRPr="00AE1FE8">
        <w:rPr>
          <w:szCs w:val="24"/>
        </w:rPr>
        <w:t>1.4. Физические лица, индивидуальные предприниматели, юридические лица, имеют право:</w:t>
      </w:r>
    </w:p>
    <w:p w:rsidR="009E7F73" w:rsidRPr="00AE1FE8" w:rsidRDefault="009E7F73" w:rsidP="00084B57">
      <w:pPr>
        <w:pStyle w:val="ConsPlusNormal"/>
        <w:spacing w:line="276" w:lineRule="auto"/>
        <w:ind w:firstLine="567"/>
        <w:jc w:val="both"/>
        <w:rPr>
          <w:szCs w:val="24"/>
        </w:rPr>
      </w:pPr>
      <w:r w:rsidRPr="00AE1FE8">
        <w:rPr>
          <w:szCs w:val="24"/>
        </w:rPr>
        <w:t xml:space="preserve">- </w:t>
      </w:r>
      <w:r w:rsidR="00BC157A" w:rsidRPr="00AE1FE8">
        <w:rPr>
          <w:szCs w:val="24"/>
        </w:rPr>
        <w:t xml:space="preserve">участвовать в социально значимых работах в решении вопросов организации благоустройства </w:t>
      </w:r>
      <w:r w:rsidR="00222917" w:rsidRPr="00AE1FE8">
        <w:rPr>
          <w:szCs w:val="24"/>
        </w:rPr>
        <w:t>П</w:t>
      </w:r>
      <w:r w:rsidR="00BC157A" w:rsidRPr="00AE1FE8">
        <w:rPr>
          <w:szCs w:val="24"/>
        </w:rPr>
        <w:t xml:space="preserve">оселения, </w:t>
      </w:r>
    </w:p>
    <w:p w:rsidR="009E7F73" w:rsidRPr="00AE1FE8" w:rsidRDefault="009E7F73" w:rsidP="00084B57">
      <w:pPr>
        <w:pStyle w:val="ConsPlusNormal"/>
        <w:spacing w:line="276" w:lineRule="auto"/>
        <w:ind w:firstLine="567"/>
        <w:jc w:val="both"/>
        <w:rPr>
          <w:szCs w:val="24"/>
        </w:rPr>
      </w:pPr>
      <w:r w:rsidRPr="00AE1FE8">
        <w:rPr>
          <w:szCs w:val="24"/>
        </w:rPr>
        <w:t>- объединяться для проведения работ по содержанию территорий;</w:t>
      </w:r>
    </w:p>
    <w:p w:rsidR="009E7F73" w:rsidRPr="00AE1FE8" w:rsidRDefault="009E7F73" w:rsidP="00084B57">
      <w:pPr>
        <w:pStyle w:val="ConsPlusNormal"/>
        <w:spacing w:line="276" w:lineRule="auto"/>
        <w:ind w:firstLine="567"/>
        <w:jc w:val="both"/>
        <w:rPr>
          <w:szCs w:val="24"/>
        </w:rPr>
      </w:pPr>
      <w:r w:rsidRPr="00AE1FE8">
        <w:rPr>
          <w:szCs w:val="24"/>
        </w:rPr>
        <w:t>- участво</w:t>
      </w:r>
      <w:r w:rsidR="00BC157A" w:rsidRPr="00AE1FE8">
        <w:rPr>
          <w:szCs w:val="24"/>
        </w:rPr>
        <w:t xml:space="preserve">вать в смотрах, конкурсах, иных массовых мероприятиях по содержанию территории </w:t>
      </w:r>
      <w:r w:rsidR="00222917" w:rsidRPr="00AE1FE8">
        <w:rPr>
          <w:szCs w:val="24"/>
        </w:rPr>
        <w:t>П</w:t>
      </w:r>
      <w:r w:rsidR="00BC157A" w:rsidRPr="00AE1FE8">
        <w:rPr>
          <w:szCs w:val="24"/>
        </w:rPr>
        <w:t>оселения;</w:t>
      </w:r>
    </w:p>
    <w:p w:rsidR="009E7F73" w:rsidRPr="00AE1FE8" w:rsidRDefault="009E7F73" w:rsidP="00084B57">
      <w:pPr>
        <w:pStyle w:val="ConsPlusNormal"/>
        <w:spacing w:line="276" w:lineRule="auto"/>
        <w:ind w:firstLine="567"/>
        <w:jc w:val="both"/>
        <w:rPr>
          <w:szCs w:val="24"/>
        </w:rPr>
      </w:pPr>
      <w:r w:rsidRPr="00AE1FE8">
        <w:rPr>
          <w:szCs w:val="24"/>
        </w:rPr>
        <w:t xml:space="preserve">- </w:t>
      </w:r>
      <w:r w:rsidR="00BC157A" w:rsidRPr="00AE1FE8">
        <w:rPr>
          <w:szCs w:val="24"/>
        </w:rPr>
        <w:t xml:space="preserve">делать добровольные пожертвования и взносы на содержание территории </w:t>
      </w:r>
      <w:r w:rsidR="00222917" w:rsidRPr="00AE1FE8">
        <w:rPr>
          <w:szCs w:val="24"/>
        </w:rPr>
        <w:t>П</w:t>
      </w:r>
      <w:r w:rsidR="00BC157A" w:rsidRPr="00AE1FE8">
        <w:rPr>
          <w:szCs w:val="24"/>
        </w:rPr>
        <w:t>оселения.</w:t>
      </w:r>
    </w:p>
    <w:p w:rsidR="009E7F73" w:rsidRPr="00AE1FE8" w:rsidRDefault="009E7F73" w:rsidP="00084B57">
      <w:pPr>
        <w:pStyle w:val="ConsPlusNormal"/>
        <w:spacing w:line="276" w:lineRule="auto"/>
        <w:ind w:firstLine="567"/>
        <w:jc w:val="both"/>
        <w:rPr>
          <w:szCs w:val="24"/>
        </w:rPr>
      </w:pPr>
      <w:r w:rsidRPr="00AE1FE8">
        <w:rPr>
          <w:b/>
          <w:szCs w:val="24"/>
        </w:rPr>
        <w:t>1.5</w:t>
      </w:r>
      <w:r w:rsidRPr="00AE1FE8">
        <w:rPr>
          <w:b/>
          <w:szCs w:val="24"/>
          <w:u w:val="single"/>
        </w:rPr>
        <w:t xml:space="preserve">. </w:t>
      </w:r>
      <w:r w:rsidR="00BC157A" w:rsidRPr="00AE1FE8">
        <w:rPr>
          <w:b/>
          <w:szCs w:val="24"/>
          <w:u w:val="single"/>
        </w:rPr>
        <w:t>На</w:t>
      </w:r>
      <w:r w:rsidR="00327848">
        <w:rPr>
          <w:b/>
          <w:szCs w:val="24"/>
          <w:u w:val="single"/>
        </w:rPr>
        <w:t xml:space="preserve"> </w:t>
      </w:r>
      <w:r w:rsidR="00BC157A" w:rsidRPr="00AE1FE8">
        <w:rPr>
          <w:b/>
          <w:szCs w:val="24"/>
          <w:u w:val="single"/>
        </w:rPr>
        <w:t>территории</w:t>
      </w:r>
      <w:r w:rsidR="00327848">
        <w:rPr>
          <w:b/>
          <w:szCs w:val="24"/>
          <w:u w:val="single"/>
        </w:rPr>
        <w:t xml:space="preserve"> </w:t>
      </w:r>
      <w:r w:rsidR="00222917" w:rsidRPr="00AE1FE8">
        <w:rPr>
          <w:b/>
          <w:szCs w:val="24"/>
          <w:u w:val="single"/>
        </w:rPr>
        <w:t>П</w:t>
      </w:r>
      <w:r w:rsidR="00BC157A" w:rsidRPr="00AE1FE8">
        <w:rPr>
          <w:b/>
          <w:szCs w:val="24"/>
          <w:u w:val="single"/>
        </w:rPr>
        <w:t>оселения запрещается:</w:t>
      </w:r>
    </w:p>
    <w:p w:rsidR="009E7F73" w:rsidRPr="00AE1FE8" w:rsidRDefault="009E7F73" w:rsidP="00084B57">
      <w:pPr>
        <w:pStyle w:val="ConsPlusNormal"/>
        <w:spacing w:line="276" w:lineRule="auto"/>
        <w:ind w:firstLine="567"/>
        <w:jc w:val="both"/>
        <w:rPr>
          <w:szCs w:val="24"/>
        </w:rPr>
      </w:pPr>
      <w:r w:rsidRPr="00AE1FE8">
        <w:rPr>
          <w:szCs w:val="24"/>
        </w:rPr>
        <w:lastRenderedPageBreak/>
        <w:t>- сброс, складирование, размещение снега, грунта, отходов и мусора, в том числе образовавшихся во время ремонта, вне специально отведённых для этого мест;</w:t>
      </w:r>
    </w:p>
    <w:p w:rsidR="009E7F73" w:rsidRPr="00AE1FE8" w:rsidRDefault="009E7F73" w:rsidP="00084B57">
      <w:pPr>
        <w:pStyle w:val="ConsPlusNormal"/>
        <w:spacing w:line="276" w:lineRule="auto"/>
        <w:ind w:firstLine="567"/>
        <w:jc w:val="both"/>
        <w:rPr>
          <w:szCs w:val="24"/>
        </w:rPr>
      </w:pPr>
      <w:r w:rsidRPr="00AE1FE8">
        <w:rPr>
          <w:szCs w:val="24"/>
        </w:rPr>
        <w:t xml:space="preserve">- сжигание мусора, листвы, деревьев, веток, травы, бытовых и промышленных отходов, </w:t>
      </w:r>
    </w:p>
    <w:p w:rsidR="009E7F73" w:rsidRPr="00AE1FE8" w:rsidRDefault="009E7F73" w:rsidP="00084B57">
      <w:pPr>
        <w:pStyle w:val="ConsPlusNormal"/>
        <w:spacing w:line="276" w:lineRule="auto"/>
        <w:ind w:firstLine="567"/>
        <w:jc w:val="both"/>
        <w:rPr>
          <w:szCs w:val="24"/>
        </w:rPr>
      </w:pPr>
      <w:r w:rsidRPr="00AE1FE8">
        <w:rPr>
          <w:szCs w:val="24"/>
        </w:rPr>
        <w:t>- разведение костров на придомовых территориях многоквартирных домов, прибрежных территориях водоемов, в парках, скверах, включая внутренние территории предприятий и жилых домов индивидуальной жилой застройки;</w:t>
      </w:r>
    </w:p>
    <w:p w:rsidR="009E7F73" w:rsidRPr="00AE1FE8" w:rsidRDefault="009E7F73" w:rsidP="00084B57">
      <w:pPr>
        <w:pStyle w:val="ConsPlusNormal"/>
        <w:spacing w:line="276" w:lineRule="auto"/>
        <w:ind w:firstLine="567"/>
        <w:jc w:val="both"/>
        <w:rPr>
          <w:szCs w:val="24"/>
        </w:rPr>
      </w:pPr>
      <w:r w:rsidRPr="00AE1FE8">
        <w:rPr>
          <w:szCs w:val="24"/>
        </w:rPr>
        <w:t>- сброс неочищенных сточных вод промышленных предприятий в водоёмы и ливневую канализацию;</w:t>
      </w:r>
    </w:p>
    <w:p w:rsidR="009E7F73" w:rsidRPr="00AE1FE8" w:rsidRDefault="009E7F73" w:rsidP="00084B57">
      <w:pPr>
        <w:pStyle w:val="ConsPlusNormal"/>
        <w:spacing w:line="276" w:lineRule="auto"/>
        <w:ind w:firstLine="567"/>
        <w:jc w:val="both"/>
        <w:rPr>
          <w:szCs w:val="24"/>
        </w:rPr>
      </w:pPr>
      <w:r w:rsidRPr="00AE1FE8">
        <w:rPr>
          <w:szCs w:val="24"/>
        </w:rPr>
        <w:t>-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p>
    <w:p w:rsidR="009E7F73" w:rsidRPr="00AE1FE8" w:rsidRDefault="009E7F73" w:rsidP="00084B57">
      <w:pPr>
        <w:pStyle w:val="ConsPlusNormal"/>
        <w:spacing w:line="276" w:lineRule="auto"/>
        <w:ind w:firstLine="567"/>
        <w:jc w:val="both"/>
        <w:rPr>
          <w:szCs w:val="24"/>
        </w:rPr>
      </w:pPr>
      <w:r w:rsidRPr="00AE1FE8">
        <w:rPr>
          <w:szCs w:val="24"/>
        </w:rPr>
        <w:t xml:space="preserve">- размещение нестационарных  торговых объектов  и стоянка транспортных средств на газонах, цветниках, детских, спортивных площадках, в арках зданий, на тротуарах, на обочинах автомобильных дорог общего пользования, остановках общественного транспорта, если размещение нестационарных торговых объектов не предусмотрено схемой размещения нестационарных торговых объектов. </w:t>
      </w:r>
    </w:p>
    <w:p w:rsidR="009E7F73" w:rsidRPr="00AE1FE8" w:rsidRDefault="009E7F73" w:rsidP="00084B57">
      <w:pPr>
        <w:autoSpaceDE w:val="0"/>
        <w:autoSpaceDN w:val="0"/>
        <w:adjustRightInd w:val="0"/>
        <w:spacing w:line="276" w:lineRule="auto"/>
        <w:ind w:firstLine="567"/>
        <w:jc w:val="both"/>
      </w:pPr>
      <w:r w:rsidRPr="00AE1FE8">
        <w:t>- размещение транспортных средств на контейнерных площадках, специальных площадках для складирования крупногабаритных отходов;</w:t>
      </w:r>
    </w:p>
    <w:p w:rsidR="009E7F73" w:rsidRPr="00AE1FE8" w:rsidRDefault="009E7F73" w:rsidP="00084B57">
      <w:pPr>
        <w:pStyle w:val="ConsPlusNormal"/>
        <w:spacing w:line="276" w:lineRule="auto"/>
        <w:ind w:firstLine="567"/>
        <w:jc w:val="both"/>
        <w:rPr>
          <w:szCs w:val="24"/>
        </w:rPr>
      </w:pPr>
      <w:r w:rsidRPr="00AE1FE8">
        <w:rPr>
          <w:szCs w:val="24"/>
        </w:rPr>
        <w:t>- мойка загрязнённых транспортных средств вне специально отведённых для этого мест;</w:t>
      </w:r>
    </w:p>
    <w:p w:rsidR="009E7F73" w:rsidRPr="00AE1FE8" w:rsidRDefault="009E7F73" w:rsidP="00084B57">
      <w:pPr>
        <w:pStyle w:val="ConsPlusNormal"/>
        <w:spacing w:line="276" w:lineRule="auto"/>
        <w:ind w:firstLine="567"/>
        <w:jc w:val="both"/>
        <w:rPr>
          <w:szCs w:val="24"/>
        </w:rPr>
      </w:pPr>
      <w:r w:rsidRPr="00AE1FE8">
        <w:rPr>
          <w:szCs w:val="24"/>
        </w:rPr>
        <w:t>- стоянка разукомплектованных транспортных средств независимо от места их расположения, кроме специально отведённых для стоянки мест;</w:t>
      </w:r>
    </w:p>
    <w:p w:rsidR="009E7F73" w:rsidRPr="00AE1FE8" w:rsidRDefault="009E7F73" w:rsidP="00084B57">
      <w:pPr>
        <w:pStyle w:val="ConsPlusNormal"/>
        <w:spacing w:line="276" w:lineRule="auto"/>
        <w:ind w:firstLine="567"/>
        <w:jc w:val="both"/>
        <w:rPr>
          <w:szCs w:val="24"/>
        </w:rPr>
      </w:pPr>
      <w:r w:rsidRPr="00AE1FE8">
        <w:rPr>
          <w:szCs w:val="24"/>
        </w:rPr>
        <w:t>- использование для стоянки транспортных средств проезжей части автомобильных дорог, внутриквартальных проездов, тротуаров и других территорий, препятствующее механизированной уборке территории;</w:t>
      </w:r>
    </w:p>
    <w:p w:rsidR="009E7F73" w:rsidRPr="00AE1FE8" w:rsidRDefault="009E7F73" w:rsidP="00084B57">
      <w:pPr>
        <w:pStyle w:val="ConsPlusNormal"/>
        <w:spacing w:line="276" w:lineRule="auto"/>
        <w:ind w:firstLine="567"/>
        <w:jc w:val="both"/>
        <w:rPr>
          <w:szCs w:val="24"/>
        </w:rPr>
      </w:pPr>
      <w:r w:rsidRPr="00AE1FE8">
        <w:rPr>
          <w:szCs w:val="24"/>
        </w:rPr>
        <w:t xml:space="preserve">- производство работ по ремонту транспортных средств, механизмов во дворах многоквартирных домов, а также любых ремонтных работ, сопряженных с шумом, выделением и сбросом вредных веществ, </w:t>
      </w:r>
      <w:r w:rsidR="00775B5D" w:rsidRPr="00AE1FE8">
        <w:rPr>
          <w:szCs w:val="24"/>
        </w:rPr>
        <w:t>превышающих установленные нормы, в</w:t>
      </w:r>
      <w:r w:rsidRPr="00AE1FE8">
        <w:rPr>
          <w:szCs w:val="24"/>
        </w:rPr>
        <w:t>не специально отведённых для этого мест;</w:t>
      </w:r>
    </w:p>
    <w:p w:rsidR="009E7F73" w:rsidRPr="00AE1FE8" w:rsidRDefault="009E7F73" w:rsidP="00084B57">
      <w:pPr>
        <w:pStyle w:val="ConsPlusNormal"/>
        <w:spacing w:line="276" w:lineRule="auto"/>
        <w:ind w:firstLine="567"/>
        <w:jc w:val="both"/>
        <w:rPr>
          <w:szCs w:val="24"/>
        </w:rPr>
      </w:pPr>
      <w:r w:rsidRPr="00AE1FE8">
        <w:rPr>
          <w:szCs w:val="24"/>
        </w:rPr>
        <w:t xml:space="preserve">- разлив (слив) жидких бытовых и промышленных отходов, технических </w:t>
      </w:r>
      <w:r w:rsidR="00775B5D" w:rsidRPr="00AE1FE8">
        <w:rPr>
          <w:szCs w:val="24"/>
        </w:rPr>
        <w:t>жидкостей</w:t>
      </w:r>
      <w:r w:rsidRPr="00AE1FE8">
        <w:rPr>
          <w:szCs w:val="24"/>
        </w:rPr>
        <w:t xml:space="preserve"> на рельеф местности, в сети ливневой канализации, а также в сети фекальной канализации в неустановленных местах;</w:t>
      </w:r>
    </w:p>
    <w:p w:rsidR="009E7F73" w:rsidRPr="00AE1FE8" w:rsidRDefault="009E7F73" w:rsidP="00084B57">
      <w:pPr>
        <w:pStyle w:val="ConsPlusNormal"/>
        <w:spacing w:line="276" w:lineRule="auto"/>
        <w:ind w:firstLine="567"/>
        <w:jc w:val="both"/>
        <w:rPr>
          <w:szCs w:val="24"/>
        </w:rPr>
      </w:pPr>
      <w:r w:rsidRPr="00AE1FE8">
        <w:rPr>
          <w:szCs w:val="24"/>
        </w:rPr>
        <w:t>- сброс снега и мусора в дождеприёмные колодцы ливневой канализации;</w:t>
      </w:r>
    </w:p>
    <w:p w:rsidR="009E7F73" w:rsidRPr="00AE1FE8" w:rsidRDefault="009E7F73" w:rsidP="00084B57">
      <w:pPr>
        <w:pStyle w:val="ConsPlusNormal"/>
        <w:spacing w:line="276" w:lineRule="auto"/>
        <w:ind w:firstLine="567"/>
        <w:jc w:val="both"/>
        <w:rPr>
          <w:szCs w:val="24"/>
        </w:rPr>
      </w:pPr>
      <w:r w:rsidRPr="00AE1FE8">
        <w:rPr>
          <w:szCs w:val="24"/>
        </w:rPr>
        <w:t xml:space="preserve">- складирование на землях общего пользования строительных материалов </w:t>
      </w:r>
      <w:r w:rsidR="00775B5D" w:rsidRPr="00AE1FE8">
        <w:rPr>
          <w:szCs w:val="24"/>
        </w:rPr>
        <w:t>и их упаковки (тары)</w:t>
      </w:r>
      <w:r w:rsidRPr="00AE1FE8">
        <w:rPr>
          <w:szCs w:val="24"/>
        </w:rPr>
        <w:t>, угля, дров;</w:t>
      </w:r>
    </w:p>
    <w:p w:rsidR="009E7F73" w:rsidRPr="00AE1FE8" w:rsidRDefault="009E7F73" w:rsidP="00084B57">
      <w:pPr>
        <w:pStyle w:val="ConsPlusNormal"/>
        <w:spacing w:line="276" w:lineRule="auto"/>
        <w:ind w:firstLine="567"/>
        <w:jc w:val="both"/>
        <w:rPr>
          <w:szCs w:val="24"/>
        </w:rPr>
      </w:pPr>
      <w:r w:rsidRPr="00AE1FE8">
        <w:rPr>
          <w:szCs w:val="24"/>
        </w:rPr>
        <w:t>- возведение и установка блоков и иных ограждений территорий, препятствующих проезду специального транспорта на территории общего пользования;</w:t>
      </w:r>
    </w:p>
    <w:p w:rsidR="009E7F73" w:rsidRPr="00AE1FE8" w:rsidRDefault="009E7F73" w:rsidP="00084B57">
      <w:pPr>
        <w:pStyle w:val="ConsPlusNormal"/>
        <w:spacing w:line="276" w:lineRule="auto"/>
        <w:ind w:firstLine="567"/>
        <w:jc w:val="both"/>
        <w:rPr>
          <w:szCs w:val="24"/>
        </w:rPr>
      </w:pPr>
      <w:r w:rsidRPr="00AE1FE8">
        <w:rPr>
          <w:szCs w:val="24"/>
        </w:rPr>
        <w:t xml:space="preserve">- захламление, загрязнение территории общего пользования, </w:t>
      </w:r>
      <w:r w:rsidR="00775B5D" w:rsidRPr="00AE1FE8">
        <w:rPr>
          <w:szCs w:val="24"/>
        </w:rPr>
        <w:t xml:space="preserve">иных земель и земельных участков </w:t>
      </w:r>
      <w:r w:rsidRPr="00AE1FE8">
        <w:rPr>
          <w:szCs w:val="24"/>
        </w:rPr>
        <w:t>и прилегающей территории;</w:t>
      </w:r>
    </w:p>
    <w:p w:rsidR="009E7F73" w:rsidRPr="00AE1FE8" w:rsidRDefault="009E7F73" w:rsidP="00084B57">
      <w:pPr>
        <w:pStyle w:val="ConsPlusNormal"/>
        <w:spacing w:line="276" w:lineRule="auto"/>
        <w:ind w:firstLine="567"/>
        <w:jc w:val="both"/>
        <w:rPr>
          <w:szCs w:val="24"/>
        </w:rPr>
      </w:pPr>
      <w:r w:rsidRPr="00AE1FE8">
        <w:rPr>
          <w:szCs w:val="24"/>
        </w:rPr>
        <w:t>- повреждение и уничтожение объектов и элементов благоустройства;</w:t>
      </w:r>
    </w:p>
    <w:p w:rsidR="009E7F73" w:rsidRPr="00AE1FE8" w:rsidRDefault="009E7F73" w:rsidP="00084B57">
      <w:pPr>
        <w:pStyle w:val="ConsPlusNormal"/>
        <w:spacing w:line="276" w:lineRule="auto"/>
        <w:ind w:firstLine="567"/>
        <w:jc w:val="both"/>
        <w:rPr>
          <w:szCs w:val="24"/>
        </w:rPr>
      </w:pPr>
      <w:r w:rsidRPr="00AE1FE8">
        <w:rPr>
          <w:szCs w:val="24"/>
        </w:rPr>
        <w:t>- установка и размещение рекламных и информационных конструкций, размещение афиш, объявлений и указателей в неустановленных местах, самовольное нанесение</w:t>
      </w:r>
      <w:r w:rsidR="00775B5D" w:rsidRPr="00AE1FE8">
        <w:rPr>
          <w:szCs w:val="24"/>
        </w:rPr>
        <w:t>, размещение</w:t>
      </w:r>
      <w:r w:rsidRPr="00AE1FE8">
        <w:rPr>
          <w:szCs w:val="24"/>
        </w:rPr>
        <w:t xml:space="preserve"> надписей, рисунков на объектах, элементах благоустройства;</w:t>
      </w:r>
    </w:p>
    <w:p w:rsidR="009E7F73" w:rsidRPr="00AE1FE8" w:rsidRDefault="009E7F73" w:rsidP="00084B57">
      <w:pPr>
        <w:pStyle w:val="ConsPlusNormal"/>
        <w:spacing w:line="276" w:lineRule="auto"/>
        <w:ind w:firstLine="567"/>
        <w:jc w:val="both"/>
        <w:rPr>
          <w:szCs w:val="24"/>
        </w:rPr>
      </w:pPr>
      <w:r w:rsidRPr="00AE1FE8">
        <w:rPr>
          <w:szCs w:val="24"/>
        </w:rPr>
        <w:t>- самовольное размещение малых архитектурных форм на землях общего пользования;</w:t>
      </w:r>
    </w:p>
    <w:p w:rsidR="009E7F73" w:rsidRPr="00AE1FE8" w:rsidRDefault="00775B5D" w:rsidP="00084B57">
      <w:pPr>
        <w:pStyle w:val="ConsPlusNormal"/>
        <w:spacing w:line="276" w:lineRule="auto"/>
        <w:ind w:firstLine="567"/>
        <w:jc w:val="both"/>
        <w:rPr>
          <w:szCs w:val="24"/>
        </w:rPr>
      </w:pPr>
      <w:r w:rsidRPr="00AE1FE8">
        <w:rPr>
          <w:szCs w:val="24"/>
        </w:rPr>
        <w:lastRenderedPageBreak/>
        <w:t>- разработка</w:t>
      </w:r>
      <w:r w:rsidR="009E7F73" w:rsidRPr="00AE1FE8">
        <w:rPr>
          <w:szCs w:val="24"/>
        </w:rPr>
        <w:t xml:space="preserve"> участков под огороды, строительство погребов на территория</w:t>
      </w:r>
      <w:r w:rsidR="004C0CD1" w:rsidRPr="00AE1FE8">
        <w:rPr>
          <w:szCs w:val="24"/>
        </w:rPr>
        <w:t>х общего пользования;</w:t>
      </w:r>
    </w:p>
    <w:p w:rsidR="004C0CD1" w:rsidRPr="00AE1FE8" w:rsidRDefault="00066846" w:rsidP="003A0BE4">
      <w:pPr>
        <w:pStyle w:val="ConsPlusNormal"/>
        <w:spacing w:line="276" w:lineRule="auto"/>
        <w:ind w:firstLine="567"/>
        <w:jc w:val="both"/>
        <w:rPr>
          <w:szCs w:val="24"/>
        </w:rPr>
      </w:pPr>
      <w:r w:rsidRPr="00AE1FE8">
        <w:t>-</w:t>
      </w:r>
      <w:r w:rsidR="004C0CD1" w:rsidRPr="00AE1FE8">
        <w:rPr>
          <w:rFonts w:ascii="Times New Roman CYR" w:eastAsiaTheme="minorHAnsi" w:hAnsi="Times New Roman CYR" w:cs="Times New Roman CYR"/>
          <w:lang w:eastAsia="en-US"/>
        </w:rPr>
        <w:t xml:space="preserve">размещение (устройство) туристических и рекреационных стоянок, установку </w:t>
      </w:r>
      <w:r w:rsidR="004C0CD1" w:rsidRPr="00AE1FE8">
        <w:rPr>
          <w:szCs w:val="24"/>
        </w:rPr>
        <w:t>палаток, шатров, тентов на территориях муници</w:t>
      </w:r>
      <w:r w:rsidR="003A0BE4" w:rsidRPr="00AE1FE8">
        <w:rPr>
          <w:szCs w:val="24"/>
        </w:rPr>
        <w:t>пальных парков, садов и скверов;</w:t>
      </w:r>
    </w:p>
    <w:p w:rsidR="003A0BE4" w:rsidRPr="00AE1FE8" w:rsidRDefault="003A0BE4" w:rsidP="003A0BE4">
      <w:pPr>
        <w:pStyle w:val="ConsPlusNormal"/>
        <w:spacing w:line="276" w:lineRule="auto"/>
        <w:ind w:firstLine="567"/>
        <w:jc w:val="both"/>
        <w:rPr>
          <w:szCs w:val="24"/>
        </w:rPr>
      </w:pPr>
      <w:r w:rsidRPr="00AE1FE8">
        <w:rPr>
          <w:szCs w:val="24"/>
        </w:rPr>
        <w:t xml:space="preserve">- </w:t>
      </w:r>
      <w:r w:rsidR="0068045A" w:rsidRPr="00AE1FE8">
        <w:rPr>
          <w:szCs w:val="24"/>
        </w:rPr>
        <w:t>нарушение общих (рамочных) требований к внешнему виду и оформлению ярмарки, установленных органом местного самоу</w:t>
      </w:r>
      <w:r w:rsidRPr="00AE1FE8">
        <w:rPr>
          <w:szCs w:val="24"/>
        </w:rPr>
        <w:t>правления организатором ярмарки;</w:t>
      </w:r>
    </w:p>
    <w:p w:rsidR="006D7DDF" w:rsidRPr="00AE1FE8" w:rsidRDefault="004C45A7" w:rsidP="006D7DDF">
      <w:pPr>
        <w:ind w:firstLine="428"/>
        <w:jc w:val="both"/>
      </w:pPr>
      <w:r w:rsidRPr="00AE1FE8">
        <w:t xml:space="preserve">- нарушение </w:t>
      </w:r>
      <w:r w:rsidR="00D027E7" w:rsidRPr="00AE1FE8">
        <w:t xml:space="preserve">установленных </w:t>
      </w:r>
      <w:r w:rsidR="006D7DDF" w:rsidRPr="00AE1FE8">
        <w:t xml:space="preserve">областным законом </w:t>
      </w:r>
      <w:r w:rsidR="00D027E7" w:rsidRPr="00AE1FE8">
        <w:t xml:space="preserve">запретов, направленных на обеспечение права граждан на покой и тишину на территории </w:t>
      </w:r>
      <w:r w:rsidR="006D7DDF" w:rsidRPr="00AE1FE8">
        <w:t>Поселения,</w:t>
      </w:r>
      <w:r w:rsidR="00792426">
        <w:t xml:space="preserve"> </w:t>
      </w:r>
      <w:r w:rsidR="006D7DDF" w:rsidRPr="00AE1FE8">
        <w:t xml:space="preserve">в периоды с 21 часа до 8 часов в рабочие дни, с 22 часов до 10 часов в выходные дни, нерабочие праздничные дни, в дни, на которые в установленном федеральным законодательством порядке перенесены выходные дни, а также в дни, объявленные в соответствии с федеральным законодательством нерабочими днями, при их нахождении на территориях и в помещениях, указанных в </w:t>
      </w:r>
      <w:hyperlink r:id="rId13" w:history="1">
        <w:r w:rsidR="006D7DDF" w:rsidRPr="00AE1FE8">
          <w:rPr>
            <w:rStyle w:val="a3"/>
            <w:color w:val="auto"/>
            <w:u w:val="none"/>
          </w:rPr>
          <w:t>части 1 статьи 1</w:t>
        </w:r>
      </w:hyperlink>
      <w:r w:rsidR="006D7DDF" w:rsidRPr="00AE1FE8">
        <w:t xml:space="preserve"> Областного закона Ленинградской области от 15.11.2022 № 143-оз «Об отдельных вопросах обеспечения права граждан на покой и тишину на территории Ленинградской области и о внесении изменения в статью 2.6 областного закона «Об административных правонарушениях» </w:t>
      </w:r>
    </w:p>
    <w:p w:rsidR="0068045A" w:rsidRPr="00AE1FE8" w:rsidRDefault="003A0BE4" w:rsidP="006D7DDF">
      <w:pPr>
        <w:pStyle w:val="ConsPlusNormal"/>
        <w:spacing w:line="276" w:lineRule="auto"/>
        <w:ind w:firstLine="428"/>
        <w:jc w:val="both"/>
        <w:rPr>
          <w:szCs w:val="24"/>
        </w:rPr>
      </w:pPr>
      <w:r w:rsidRPr="00AE1FE8">
        <w:rPr>
          <w:szCs w:val="24"/>
        </w:rPr>
        <w:t>1.6. За н</w:t>
      </w:r>
      <w:r w:rsidR="0068045A" w:rsidRPr="00AE1FE8">
        <w:rPr>
          <w:szCs w:val="24"/>
        </w:rPr>
        <w:t xml:space="preserve">есоблюдение установленных правилами благоустройства территории муниципального образования запретов </w:t>
      </w:r>
      <w:r w:rsidRPr="00AE1FE8">
        <w:rPr>
          <w:szCs w:val="24"/>
        </w:rPr>
        <w:t xml:space="preserve">предусмотрена </w:t>
      </w:r>
      <w:r w:rsidR="0068045A" w:rsidRPr="00AE1FE8">
        <w:rPr>
          <w:szCs w:val="24"/>
        </w:rPr>
        <w:t>административн</w:t>
      </w:r>
      <w:r w:rsidRPr="00AE1FE8">
        <w:rPr>
          <w:szCs w:val="24"/>
        </w:rPr>
        <w:t>ая</w:t>
      </w:r>
      <w:r w:rsidR="0068045A" w:rsidRPr="00AE1FE8">
        <w:rPr>
          <w:szCs w:val="24"/>
        </w:rPr>
        <w:t xml:space="preserve"> ответственность</w:t>
      </w:r>
      <w:r w:rsidRPr="00AE1FE8">
        <w:rPr>
          <w:szCs w:val="24"/>
        </w:rPr>
        <w:t xml:space="preserve"> в соответствии с областным законом Ленинградской области от 02.07.2003 № 47-оз "Об административных правонарушениях" (с изменениями и дополнениями).</w:t>
      </w:r>
    </w:p>
    <w:p w:rsidR="00FA281C" w:rsidRPr="00AE1FE8" w:rsidRDefault="00386A09" w:rsidP="001058E2">
      <w:pPr>
        <w:pStyle w:val="2"/>
        <w:jc w:val="center"/>
        <w:rPr>
          <w:rFonts w:ascii="Times New Roman" w:hAnsi="Times New Roman"/>
          <w:color w:val="auto"/>
          <w:sz w:val="24"/>
          <w:szCs w:val="24"/>
        </w:rPr>
      </w:pPr>
      <w:bookmarkStart w:id="3" w:name="_Toc128583282"/>
      <w:r w:rsidRPr="00AE1FE8">
        <w:rPr>
          <w:rFonts w:ascii="Times New Roman" w:hAnsi="Times New Roman"/>
          <w:color w:val="auto"/>
          <w:sz w:val="24"/>
          <w:szCs w:val="24"/>
        </w:rPr>
        <w:t>2</w:t>
      </w:r>
      <w:r w:rsidR="00D40141" w:rsidRPr="00AE1FE8">
        <w:rPr>
          <w:rFonts w:ascii="Times New Roman" w:hAnsi="Times New Roman"/>
          <w:color w:val="auto"/>
          <w:sz w:val="24"/>
          <w:szCs w:val="24"/>
        </w:rPr>
        <w:t xml:space="preserve">. </w:t>
      </w:r>
      <w:r w:rsidR="00BC157A" w:rsidRPr="00AE1FE8">
        <w:rPr>
          <w:rFonts w:ascii="Times New Roman" w:hAnsi="Times New Roman"/>
          <w:color w:val="auto"/>
          <w:sz w:val="24"/>
          <w:szCs w:val="24"/>
        </w:rPr>
        <w:t>Порядок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w:t>
      </w:r>
      <w:r w:rsidR="00214A53" w:rsidRPr="00AE1FE8">
        <w:rPr>
          <w:rFonts w:ascii="Times New Roman" w:hAnsi="Times New Roman"/>
          <w:color w:val="auto"/>
          <w:sz w:val="24"/>
          <w:szCs w:val="24"/>
        </w:rPr>
        <w:t xml:space="preserve">ицам таких домов) в содержании </w:t>
      </w:r>
      <w:r w:rsidR="00BC157A" w:rsidRPr="00AE1FE8">
        <w:rPr>
          <w:rFonts w:ascii="Times New Roman" w:hAnsi="Times New Roman"/>
          <w:color w:val="auto"/>
          <w:sz w:val="24"/>
          <w:szCs w:val="24"/>
        </w:rPr>
        <w:t>прилегающих территорий</w:t>
      </w:r>
      <w:bookmarkEnd w:id="3"/>
    </w:p>
    <w:p w:rsidR="00FE62AB" w:rsidRPr="00AE1FE8" w:rsidRDefault="00FE62AB" w:rsidP="00084B57">
      <w:pPr>
        <w:pStyle w:val="ConsPlusNormal"/>
        <w:spacing w:line="276" w:lineRule="auto"/>
        <w:jc w:val="both"/>
        <w:outlineLvl w:val="1"/>
        <w:rPr>
          <w:b/>
          <w:szCs w:val="24"/>
        </w:rPr>
      </w:pPr>
    </w:p>
    <w:p w:rsidR="00FA281C" w:rsidRPr="00AE1FE8" w:rsidRDefault="00386A09" w:rsidP="00084B57">
      <w:pPr>
        <w:pStyle w:val="ConsPlusNormal"/>
        <w:spacing w:line="276" w:lineRule="auto"/>
        <w:ind w:firstLine="567"/>
        <w:jc w:val="both"/>
      </w:pPr>
      <w:r w:rsidRPr="00AE1FE8">
        <w:t>2.1.</w:t>
      </w:r>
      <w:r w:rsidR="002A0E1A" w:rsidRPr="00AE1FE8">
        <w:t xml:space="preserve">  У</w:t>
      </w:r>
      <w:r w:rsidR="00BC157A" w:rsidRPr="00AE1FE8">
        <w:t xml:space="preserve">частниками деятельности по </w:t>
      </w:r>
      <w:r w:rsidR="00775B5D" w:rsidRPr="00AE1FE8">
        <w:t>содержанию прилегающих территорий</w:t>
      </w:r>
      <w:r w:rsidR="00D17BE3" w:rsidRPr="00AE1FE8">
        <w:t xml:space="preserve">(приложение) </w:t>
      </w:r>
      <w:r w:rsidR="00FA281C" w:rsidRPr="00AE1FE8">
        <w:t>могут выступать:</w:t>
      </w:r>
    </w:p>
    <w:p w:rsidR="00FA281C" w:rsidRPr="00AE1FE8" w:rsidRDefault="00BC157A" w:rsidP="00084B57">
      <w:pPr>
        <w:pStyle w:val="ConsPlusNormal"/>
        <w:spacing w:line="276" w:lineRule="auto"/>
        <w:ind w:firstLine="567"/>
        <w:jc w:val="both"/>
      </w:pPr>
      <w:r w:rsidRPr="00AE1FE8">
        <w:t>- население</w:t>
      </w:r>
      <w:r w:rsidR="00384203" w:rsidRPr="00AE1FE8">
        <w:t xml:space="preserve"> Фёдоровского </w:t>
      </w:r>
      <w:r w:rsidRPr="00AE1FE8">
        <w:t>городского поселения, которое формирует запрос на благоустройство и принимает участие в оценке предлагаемых решений. В отдельных случаях, жители поселения могут участвовать в выполнении работ по с</w:t>
      </w:r>
      <w:r w:rsidR="00775B5D" w:rsidRPr="00AE1FE8">
        <w:t>одержанию и благоустройству, посредство</w:t>
      </w:r>
      <w:r w:rsidR="00FA281C" w:rsidRPr="00AE1FE8">
        <w:t>м привлечения общественных организаций, объединений, а также управляющих компаний и организаций;</w:t>
      </w:r>
    </w:p>
    <w:p w:rsidR="00FA281C" w:rsidRPr="00AE1FE8" w:rsidRDefault="00BC157A" w:rsidP="00084B57">
      <w:pPr>
        <w:pStyle w:val="ConsPlusNormal"/>
        <w:spacing w:line="276" w:lineRule="auto"/>
        <w:ind w:firstLine="567"/>
        <w:jc w:val="both"/>
      </w:pPr>
      <w:r w:rsidRPr="00AE1FE8">
        <w:t>- администрация, котор</w:t>
      </w:r>
      <w:r w:rsidR="00FA281C" w:rsidRPr="00AE1FE8">
        <w:t>ая формируют техническое задание, организует производство работ по благоустройству и обеспечивают финансирование в пределах своих полномочий;</w:t>
      </w:r>
    </w:p>
    <w:p w:rsidR="00FA281C" w:rsidRPr="00AE1FE8" w:rsidRDefault="00BC157A" w:rsidP="00084B57">
      <w:pPr>
        <w:pStyle w:val="ConsPlusNormal"/>
        <w:spacing w:line="276" w:lineRule="auto"/>
        <w:ind w:firstLine="567"/>
        <w:jc w:val="both"/>
      </w:pPr>
      <w:r w:rsidRPr="00AE1FE8">
        <w:t xml:space="preserve">- хозяйствующие субъекты, осуществляющие деятельность на территории </w:t>
      </w:r>
      <w:r w:rsidR="00222917" w:rsidRPr="00AE1FE8">
        <w:t>П</w:t>
      </w:r>
      <w:r w:rsidRPr="00AE1FE8">
        <w:t>оселения, которые могут участвовать в формиро</w:t>
      </w:r>
      <w:r w:rsidR="00FA281C" w:rsidRPr="00AE1FE8">
        <w:t>вании запроса на благоустройство, а также в финансировании мероприятий по благоустройству;</w:t>
      </w:r>
    </w:p>
    <w:p w:rsidR="00FA281C" w:rsidRPr="00AE1FE8" w:rsidRDefault="00FA281C" w:rsidP="00084B57">
      <w:pPr>
        <w:pStyle w:val="ConsPlusNormal"/>
        <w:spacing w:line="276" w:lineRule="auto"/>
        <w:ind w:firstLine="567"/>
        <w:jc w:val="both"/>
      </w:pPr>
      <w:r w:rsidRPr="00AE1FE8">
        <w:t>-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CF3E5E" w:rsidRPr="00AE1FE8" w:rsidRDefault="00CF3E5E" w:rsidP="00084B57">
      <w:pPr>
        <w:pStyle w:val="ConsPlusNormal"/>
        <w:spacing w:line="276" w:lineRule="auto"/>
        <w:ind w:firstLine="567"/>
        <w:jc w:val="both"/>
      </w:pPr>
      <w:r w:rsidRPr="00AE1FE8">
        <w:t>- управляющие компании, жилищно-строительные кооперативы, иные потребительские кооперативы;</w:t>
      </w:r>
    </w:p>
    <w:p w:rsidR="00FA281C" w:rsidRPr="00AE1FE8" w:rsidRDefault="00FA281C" w:rsidP="00084B57">
      <w:pPr>
        <w:pStyle w:val="ConsPlusNormal"/>
        <w:spacing w:line="276" w:lineRule="auto"/>
        <w:ind w:firstLine="567"/>
        <w:jc w:val="both"/>
      </w:pPr>
      <w:r w:rsidRPr="00AE1FE8">
        <w:t>- иные</w:t>
      </w:r>
      <w:r w:rsidR="00775B5D" w:rsidRPr="00AE1FE8">
        <w:t xml:space="preserve"> зарегистрированные</w:t>
      </w:r>
      <w:r w:rsidRPr="00AE1FE8">
        <w:t xml:space="preserve"> лица.</w:t>
      </w:r>
    </w:p>
    <w:p w:rsidR="00FA281C" w:rsidRPr="00AE1FE8" w:rsidRDefault="00386A09" w:rsidP="00084B57">
      <w:pPr>
        <w:pStyle w:val="ConsPlusNormal"/>
        <w:spacing w:line="276" w:lineRule="auto"/>
        <w:ind w:firstLine="567"/>
        <w:jc w:val="both"/>
      </w:pPr>
      <w:r w:rsidRPr="00AE1FE8">
        <w:t xml:space="preserve">2.2. </w:t>
      </w:r>
      <w:r w:rsidR="00FA281C" w:rsidRPr="00AE1FE8">
        <w:t xml:space="preserve">Администрация обеспечивает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w:t>
      </w:r>
    </w:p>
    <w:p w:rsidR="00FA281C" w:rsidRPr="00AE1FE8" w:rsidRDefault="00386A09" w:rsidP="00084B57">
      <w:pPr>
        <w:pStyle w:val="ConsPlusNormal"/>
        <w:spacing w:line="276" w:lineRule="auto"/>
        <w:ind w:firstLine="567"/>
        <w:jc w:val="both"/>
      </w:pPr>
      <w:r w:rsidRPr="00AE1FE8">
        <w:lastRenderedPageBreak/>
        <w:t xml:space="preserve">2.3. </w:t>
      </w:r>
      <w:r w:rsidR="00FA281C" w:rsidRPr="00AE1FE8">
        <w:t>Участие жителей в деятельности по благоустройству может осуществляться через общественные организации, объединения, а также управляющие компании и организацию иного общественного соучастия в реализации проектов.</w:t>
      </w:r>
    </w:p>
    <w:p w:rsidR="00FA281C" w:rsidRPr="00AE1FE8" w:rsidRDefault="00386A09" w:rsidP="00084B57">
      <w:pPr>
        <w:pStyle w:val="ConsPlusNormal"/>
        <w:spacing w:line="276" w:lineRule="auto"/>
        <w:ind w:firstLine="567"/>
        <w:jc w:val="both"/>
      </w:pPr>
      <w:r w:rsidRPr="00AE1FE8">
        <w:t xml:space="preserve">2.4. </w:t>
      </w:r>
      <w:r w:rsidR="00BC157A" w:rsidRPr="00AE1FE8">
        <w:t xml:space="preserve">Обсуждение проектов может проводиться в интерактивном формате для вовлечения и обеспечения участия жителей, а также способами, предусмотренными </w:t>
      </w:r>
      <w:r w:rsidR="002A0E1A" w:rsidRPr="00AE1FE8">
        <w:t>Ф</w:t>
      </w:r>
      <w:r w:rsidR="00BC157A" w:rsidRPr="00AE1FE8">
        <w:t>едеральным законом от 21.07.2014 № 212-</w:t>
      </w:r>
      <w:r w:rsidR="002A0E1A" w:rsidRPr="00AE1FE8">
        <w:t>ФЗ</w:t>
      </w:r>
      <w:r w:rsidR="00BC157A" w:rsidRPr="00AE1FE8">
        <w:t xml:space="preserve"> «</w:t>
      </w:r>
      <w:r w:rsidR="002A0E1A" w:rsidRPr="00AE1FE8">
        <w:t>О</w:t>
      </w:r>
      <w:r w:rsidR="00BC157A" w:rsidRPr="00AE1FE8">
        <w:t xml:space="preserve">б основах общественного контроля в </w:t>
      </w:r>
      <w:r w:rsidR="002A0E1A" w:rsidRPr="00AE1FE8">
        <w:t>Р</w:t>
      </w:r>
      <w:r w:rsidR="00BC157A" w:rsidRPr="00AE1FE8">
        <w:t xml:space="preserve">оссийской </w:t>
      </w:r>
      <w:r w:rsidR="002A0E1A" w:rsidRPr="00AE1FE8">
        <w:t>Ф</w:t>
      </w:r>
      <w:r w:rsidR="00660161" w:rsidRPr="00AE1FE8">
        <w:t xml:space="preserve">едерации», приказом Министерства строительства и жилищно-коммунального хозяйства Российской Федерации от 30.12.2020 № 913/пр «Об утверждении </w:t>
      </w:r>
      <w:hyperlink r:id="rId14" w:anchor="6560IO" w:history="1">
        <w:r w:rsidR="00660161" w:rsidRPr="00AE1FE8">
          <w:t>методических рекомендаций по вовлечению граждан, их объединений и иных лиц в решение вопросов развития городской среды</w:t>
        </w:r>
      </w:hyperlink>
      <w:r w:rsidR="00660161" w:rsidRPr="00AE1FE8">
        <w:t xml:space="preserve">». </w:t>
      </w:r>
      <w:r w:rsidR="00BC157A" w:rsidRPr="00AE1FE8">
        <w:t xml:space="preserve"> Дл</w:t>
      </w:r>
      <w:r w:rsidR="00FA281C" w:rsidRPr="00AE1FE8">
        <w:t>я обеспечения общественного участия используются следующие инструменты: анкетирование, опросы, интервьюирование, работа с отдельными группами пользователей,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По итогам встреч и люб</w:t>
      </w:r>
      <w:r w:rsidR="00775B5D" w:rsidRPr="00AE1FE8">
        <w:t xml:space="preserve">ых других форматов общественного участия жителей в деятельности по благоустройству </w:t>
      </w:r>
      <w:r w:rsidR="00FA281C" w:rsidRPr="00AE1FE8">
        <w:t>формируется отчет, а также видеозапись самого мероприятия, и выкладывается в публичный доступ, как на информационных ресурсах проекта, так и на официальном сайте администрации для того, чтобы граждане могли отслеживать процесс развития проекта, а также комментировать и включаться в этот процесс на любом этапе.</w:t>
      </w:r>
    </w:p>
    <w:p w:rsidR="00FA281C" w:rsidRPr="00AE1FE8" w:rsidRDefault="00386A09" w:rsidP="00084B57">
      <w:pPr>
        <w:pStyle w:val="ConsPlusNormal"/>
        <w:spacing w:line="276" w:lineRule="auto"/>
        <w:ind w:firstLine="567"/>
        <w:jc w:val="both"/>
      </w:pPr>
      <w:r w:rsidRPr="00AE1FE8">
        <w:t xml:space="preserve">2.5. </w:t>
      </w:r>
      <w:r w:rsidR="00FA281C" w:rsidRPr="00AE1FE8">
        <w:t>Участие лиц, осуществляющих предпринимательскую деятельность, в реализации комплексных проектов благоустройства может заключаться:</w:t>
      </w:r>
    </w:p>
    <w:p w:rsidR="00FA281C" w:rsidRPr="00AE1FE8" w:rsidRDefault="00FA281C" w:rsidP="00084B57">
      <w:pPr>
        <w:pStyle w:val="ConsPlusNormal"/>
        <w:spacing w:line="276" w:lineRule="auto"/>
        <w:ind w:firstLine="567"/>
        <w:jc w:val="both"/>
      </w:pPr>
      <w:r w:rsidRPr="00AE1FE8">
        <w:t>- в создании и предоставлении разного рода услуг и сервисов для посетителей общественных пространств;</w:t>
      </w:r>
    </w:p>
    <w:p w:rsidR="00FA281C" w:rsidRPr="00AE1FE8" w:rsidRDefault="00FA281C" w:rsidP="00084B57">
      <w:pPr>
        <w:pStyle w:val="ConsPlusNormal"/>
        <w:spacing w:line="276" w:lineRule="auto"/>
        <w:ind w:firstLine="567"/>
        <w:jc w:val="both"/>
      </w:pPr>
      <w:r w:rsidRPr="00AE1FE8">
        <w:t>- в приведении в соответствие с требованиями проектных решений фасадов, принадлежащи</w:t>
      </w:r>
      <w:r w:rsidR="00775B5D" w:rsidRPr="00AE1FE8">
        <w:t>х им</w:t>
      </w:r>
      <w:r w:rsidRPr="00AE1FE8">
        <w:t xml:space="preserve"> объектов, в том числе размещенных на них вывесок;</w:t>
      </w:r>
    </w:p>
    <w:p w:rsidR="00FA281C" w:rsidRPr="00AE1FE8" w:rsidRDefault="00FA281C" w:rsidP="00084B57">
      <w:pPr>
        <w:pStyle w:val="ConsPlusNormal"/>
        <w:spacing w:line="276" w:lineRule="auto"/>
        <w:ind w:firstLine="567"/>
        <w:jc w:val="both"/>
      </w:pPr>
      <w:r w:rsidRPr="00AE1FE8">
        <w:t>- в строительстве, реконструкции, реставрации объектов недвижимости;</w:t>
      </w:r>
    </w:p>
    <w:p w:rsidR="00FA281C" w:rsidRPr="00AE1FE8" w:rsidRDefault="00FA281C" w:rsidP="00084B57">
      <w:pPr>
        <w:pStyle w:val="ConsPlusNormal"/>
        <w:spacing w:line="276" w:lineRule="auto"/>
        <w:ind w:firstLine="567"/>
        <w:jc w:val="both"/>
      </w:pPr>
      <w:r w:rsidRPr="00AE1FE8">
        <w:t>- в производстве или размещении элементов благоустройства;</w:t>
      </w:r>
    </w:p>
    <w:p w:rsidR="00FA281C" w:rsidRPr="00AE1FE8" w:rsidRDefault="00FA281C" w:rsidP="00084B57">
      <w:pPr>
        <w:pStyle w:val="ConsPlusNormal"/>
        <w:spacing w:line="276" w:lineRule="auto"/>
        <w:ind w:firstLine="567"/>
        <w:jc w:val="both"/>
      </w:pPr>
      <w:r w:rsidRPr="00AE1FE8">
        <w:t>-</w:t>
      </w:r>
      <w:r w:rsidR="00775B5D" w:rsidRPr="00AE1FE8">
        <w:t xml:space="preserve"> в комплексном благоустройстве</w:t>
      </w:r>
      <w:r w:rsidRPr="00AE1FE8">
        <w:t xml:space="preserve"> территорий,</w:t>
      </w:r>
      <w:r w:rsidR="00775B5D" w:rsidRPr="00AE1FE8">
        <w:t xml:space="preserve"> в том числе</w:t>
      </w:r>
      <w:r w:rsidR="00BC157A" w:rsidRPr="00AE1FE8">
        <w:t xml:space="preserve"> прилегающих к территориям, благоустраиваемым за счет средств поселения;</w:t>
      </w:r>
    </w:p>
    <w:p w:rsidR="00FA281C" w:rsidRPr="00AE1FE8" w:rsidRDefault="00FA281C" w:rsidP="00084B57">
      <w:pPr>
        <w:pStyle w:val="ConsPlusNormal"/>
        <w:spacing w:line="276" w:lineRule="auto"/>
        <w:ind w:firstLine="567"/>
        <w:jc w:val="both"/>
      </w:pPr>
      <w:r w:rsidRPr="00AE1FE8">
        <w:t>- в организации мероприятий, обеспечивающих приток посетителей на создаваемые общественные пространства;</w:t>
      </w:r>
    </w:p>
    <w:p w:rsidR="00FA281C" w:rsidRPr="00AE1FE8" w:rsidRDefault="00FA281C" w:rsidP="00084B57">
      <w:pPr>
        <w:pStyle w:val="ConsPlusNormal"/>
        <w:spacing w:line="276" w:lineRule="auto"/>
        <w:ind w:firstLine="567"/>
        <w:jc w:val="both"/>
      </w:pPr>
      <w:r w:rsidRPr="00AE1FE8">
        <w:t>-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FA281C" w:rsidRPr="00AE1FE8" w:rsidRDefault="00FA281C" w:rsidP="00084B57">
      <w:pPr>
        <w:pStyle w:val="ConsPlusNormal"/>
        <w:spacing w:line="276" w:lineRule="auto"/>
        <w:ind w:firstLine="567"/>
        <w:jc w:val="both"/>
      </w:pPr>
      <w:r w:rsidRPr="00AE1FE8">
        <w:t>- в иных формах.</w:t>
      </w:r>
    </w:p>
    <w:p w:rsidR="00FA281C" w:rsidRPr="00AE1FE8" w:rsidRDefault="00386A09" w:rsidP="00084B57">
      <w:pPr>
        <w:pStyle w:val="ConsPlusNormal"/>
        <w:spacing w:line="276" w:lineRule="auto"/>
        <w:ind w:firstLine="567"/>
        <w:jc w:val="both"/>
      </w:pPr>
      <w:r w:rsidRPr="00AE1FE8">
        <w:t xml:space="preserve">2.6. </w:t>
      </w:r>
      <w:r w:rsidR="00775B5D" w:rsidRPr="00AE1FE8">
        <w:t>П</w:t>
      </w:r>
      <w:r w:rsidR="00FA281C" w:rsidRPr="00AE1FE8">
        <w:t>равообладатели</w:t>
      </w:r>
      <w:r w:rsidR="00775B5D" w:rsidRPr="00AE1FE8">
        <w:t xml:space="preserve"> объектов и земельных участков</w:t>
      </w:r>
      <w:r w:rsidR="00BC157A" w:rsidRPr="00AE1FE8">
        <w:t xml:space="preserve"> участвуют в благоустройстве прилегающих территорий в порядке, установленном настоящими </w:t>
      </w:r>
      <w:r w:rsidR="00222917" w:rsidRPr="00AE1FE8">
        <w:t>П</w:t>
      </w:r>
      <w:r w:rsidR="00BC157A" w:rsidRPr="00AE1FE8">
        <w:t xml:space="preserve">равилами и иными нормативными правовыми актами, регулирующими вопросы благоустройства, содержания территорий, а также в соответствии с </w:t>
      </w:r>
      <w:r w:rsidR="00CB6B18" w:rsidRPr="00AE1FE8">
        <w:t>О</w:t>
      </w:r>
      <w:r w:rsidR="00BC157A" w:rsidRPr="00AE1FE8">
        <w:t xml:space="preserve">бластным законом </w:t>
      </w:r>
      <w:r w:rsidR="00CB6B18" w:rsidRPr="00AE1FE8">
        <w:t xml:space="preserve">Ленинградской области </w:t>
      </w:r>
      <w:r w:rsidR="00BC157A" w:rsidRPr="00AE1FE8">
        <w:t>от 14.11.2018 № 118-</w:t>
      </w:r>
      <w:r w:rsidR="00CB6B18" w:rsidRPr="00AE1FE8">
        <w:t>оз</w:t>
      </w:r>
      <w:r w:rsidR="00BC157A" w:rsidRPr="00AE1FE8">
        <w:t xml:space="preserve"> «</w:t>
      </w:r>
      <w:r w:rsidR="00660161" w:rsidRPr="00AE1FE8">
        <w:t>О</w:t>
      </w:r>
      <w:r w:rsidR="00BC157A" w:rsidRPr="00AE1FE8">
        <w:t xml:space="preserve"> порядке определения органами местного самоуправления границ прилегающих территорий на территории </w:t>
      </w:r>
      <w:r w:rsidR="00CB6B18" w:rsidRPr="00AE1FE8">
        <w:t>Л</w:t>
      </w:r>
      <w:r w:rsidR="00CF3E5E" w:rsidRPr="00AE1FE8">
        <w:t xml:space="preserve">енинградской области», приказом министерства строительства и жилищно-коммунального хозяйства Российской Федерации от 29.11.2021 № 1042/пр «Об утверждении </w:t>
      </w:r>
      <w:hyperlink r:id="rId15" w:anchor="6540IN" w:history="1">
        <w:r w:rsidR="00CF3E5E" w:rsidRPr="00AE1FE8">
          <w:t>методических рекомендаций по разработке норм и правил по благоустройству территорий муниципальных образований</w:t>
        </w:r>
      </w:hyperlink>
      <w:r w:rsidR="00CF3E5E" w:rsidRPr="00AE1FE8">
        <w:t>».</w:t>
      </w:r>
    </w:p>
    <w:p w:rsidR="00FA281C" w:rsidRPr="00AE1FE8" w:rsidRDefault="00FA281C" w:rsidP="00084B57">
      <w:pPr>
        <w:pStyle w:val="ConsPlusNormal"/>
        <w:spacing w:line="276" w:lineRule="auto"/>
        <w:ind w:firstLine="567"/>
        <w:jc w:val="both"/>
      </w:pPr>
      <w:r w:rsidRPr="00AE1FE8">
        <w:t xml:space="preserve">Лицо, ответственное за эксплуатацию здания, строения, сооружения (за исключением </w:t>
      </w:r>
      <w:r w:rsidRPr="00AE1FE8">
        <w:lastRenderedPageBreak/>
        <w:t>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w:t>
      </w:r>
      <w:r w:rsidR="00BC157A" w:rsidRPr="00AE1FE8">
        <w:t xml:space="preserve">х и порядке, которые определяются правилами благоустройства территории </w:t>
      </w:r>
      <w:r w:rsidR="00222917" w:rsidRPr="00AE1FE8">
        <w:t>П</w:t>
      </w:r>
      <w:r w:rsidR="00BC157A" w:rsidRPr="00AE1FE8">
        <w:t>оселения.</w:t>
      </w:r>
    </w:p>
    <w:p w:rsidR="00FA281C" w:rsidRPr="00AE1FE8" w:rsidRDefault="00386A09" w:rsidP="00084B57">
      <w:pPr>
        <w:pStyle w:val="ConsPlusNormal"/>
        <w:spacing w:line="276" w:lineRule="auto"/>
        <w:ind w:firstLine="567"/>
        <w:jc w:val="both"/>
      </w:pPr>
      <w:r w:rsidRPr="00AE1FE8">
        <w:t xml:space="preserve">2.7. </w:t>
      </w:r>
      <w:r w:rsidR="00FA281C" w:rsidRPr="00AE1FE8">
        <w:t>Благоустройство прилегающих территорий к зданиям, строениям, с</w:t>
      </w:r>
      <w:r w:rsidR="00E320AB" w:rsidRPr="00AE1FE8">
        <w:t>ооружениям и земельным участкам</w:t>
      </w:r>
      <w:r w:rsidR="009B245A">
        <w:t xml:space="preserve"> </w:t>
      </w:r>
      <w:r w:rsidR="00CF3E5E" w:rsidRPr="00AE1FE8">
        <w:t>осуществляется правообладателями в соответствии с картами содержания территорий.</w:t>
      </w:r>
    </w:p>
    <w:p w:rsidR="00775B5D" w:rsidRPr="00AE1FE8" w:rsidRDefault="00386A09" w:rsidP="00084B57">
      <w:pPr>
        <w:pStyle w:val="ConsPlusNormal"/>
        <w:spacing w:line="276" w:lineRule="auto"/>
        <w:ind w:firstLine="567"/>
        <w:jc w:val="both"/>
      </w:pPr>
      <w:r w:rsidRPr="00AE1FE8">
        <w:t xml:space="preserve">2.8. </w:t>
      </w:r>
      <w:r w:rsidR="00FA281C" w:rsidRPr="00AE1FE8">
        <w:t xml:space="preserve">На </w:t>
      </w:r>
      <w:r w:rsidR="00775B5D" w:rsidRPr="00AE1FE8">
        <w:t>прилегающих</w:t>
      </w:r>
      <w:r w:rsidR="00FA281C" w:rsidRPr="00AE1FE8">
        <w:t xml:space="preserve"> тер</w:t>
      </w:r>
      <w:r w:rsidR="00775B5D" w:rsidRPr="00AE1FE8">
        <w:t>риториях многоквартирных домов, земельные уча</w:t>
      </w:r>
      <w:r w:rsidR="00F32640" w:rsidRPr="00AE1FE8">
        <w:t>стки под которыми не образованы</w:t>
      </w:r>
      <w:r w:rsidR="00775B5D" w:rsidRPr="00AE1FE8">
        <w:t xml:space="preserve"> или образованы по границам таких домов</w:t>
      </w:r>
      <w:r w:rsidR="00F32640" w:rsidRPr="00AE1FE8">
        <w:t>,</w:t>
      </w:r>
      <w:r w:rsidR="00775B5D" w:rsidRPr="00AE1FE8">
        <w:t xml:space="preserve"> ответственными за благоустройство прилегающих территорий являются органы местного самоуправления, либо </w:t>
      </w:r>
      <w:r w:rsidR="00F32640" w:rsidRPr="00AE1FE8">
        <w:t>организации созданные органами местного самоуправления в целях обеспечения уборки, благоустройства и содержания территории поселения (далее – уполномоченные организации)</w:t>
      </w:r>
      <w:r w:rsidR="00775B5D" w:rsidRPr="00AE1FE8">
        <w:t xml:space="preserve">. </w:t>
      </w:r>
    </w:p>
    <w:p w:rsidR="00FA281C" w:rsidRPr="00AE1FE8" w:rsidRDefault="00386A09" w:rsidP="00084B57">
      <w:pPr>
        <w:pStyle w:val="ConsPlusNormal"/>
        <w:spacing w:line="276" w:lineRule="auto"/>
        <w:ind w:firstLine="567"/>
        <w:jc w:val="both"/>
      </w:pPr>
      <w:r w:rsidRPr="00AE1FE8">
        <w:t>2</w:t>
      </w:r>
      <w:r w:rsidR="00FA281C" w:rsidRPr="00AE1FE8">
        <w:t>.</w:t>
      </w:r>
      <w:r w:rsidR="00F32640" w:rsidRPr="00AE1FE8">
        <w:t>9</w:t>
      </w:r>
      <w:r w:rsidR="00FA281C" w:rsidRPr="00AE1FE8">
        <w:t>. Благоустройство прилегающих территорий  в отношении строящихся объек</w:t>
      </w:r>
      <w:r w:rsidR="00F32640" w:rsidRPr="00AE1FE8">
        <w:t>тов капитального строительства осуществляется</w:t>
      </w:r>
      <w:r w:rsidR="00FA281C" w:rsidRPr="00AE1FE8">
        <w:t xml:space="preserve"> застройщиками. Перечень работ по благоустройству и периодичность их выполнения в отношении прилегающих территорий определяются в соответствии с общими требованиями к перечню работ по благоустройству и периодичности их выполнения, установл</w:t>
      </w:r>
      <w:r w:rsidR="00BC157A" w:rsidRPr="00AE1FE8">
        <w:t xml:space="preserve">енными настоящими </w:t>
      </w:r>
      <w:r w:rsidR="00222917" w:rsidRPr="00AE1FE8">
        <w:t>П</w:t>
      </w:r>
      <w:r w:rsidR="00BC157A" w:rsidRPr="00AE1FE8">
        <w:t xml:space="preserve">равилами. </w:t>
      </w:r>
    </w:p>
    <w:p w:rsidR="00BB3DAE" w:rsidRPr="00AE1FE8" w:rsidRDefault="00386A09" w:rsidP="00663AA7">
      <w:pPr>
        <w:pStyle w:val="ConsPlusNormal"/>
        <w:spacing w:line="276" w:lineRule="auto"/>
        <w:ind w:firstLine="567"/>
        <w:jc w:val="both"/>
      </w:pPr>
      <w:r w:rsidRPr="00AE1FE8">
        <w:t>2</w:t>
      </w:r>
      <w:r w:rsidR="00FA281C" w:rsidRPr="00AE1FE8">
        <w:t>.1</w:t>
      </w:r>
      <w:r w:rsidR="00F32640" w:rsidRPr="00AE1FE8">
        <w:t>0</w:t>
      </w:r>
      <w:r w:rsidR="00FA281C" w:rsidRPr="00AE1FE8">
        <w:t xml:space="preserve">. Благоустройство </w:t>
      </w:r>
      <w:r w:rsidR="00F32640" w:rsidRPr="00AE1FE8">
        <w:t>т</w:t>
      </w:r>
      <w:r w:rsidR="00FA281C" w:rsidRPr="00AE1FE8">
        <w:t>ерриторий</w:t>
      </w:r>
      <w:r w:rsidR="00222917" w:rsidRPr="00AE1FE8">
        <w:t>П</w:t>
      </w:r>
      <w:r w:rsidR="00F32640" w:rsidRPr="00AE1FE8">
        <w:t>оселения</w:t>
      </w:r>
      <w:r w:rsidR="00FA281C" w:rsidRPr="00AE1FE8">
        <w:t xml:space="preserve"> за границами </w:t>
      </w:r>
      <w:r w:rsidR="00F32640" w:rsidRPr="00AE1FE8">
        <w:t xml:space="preserve">земельных участков и объектов правообладателей и </w:t>
      </w:r>
      <w:r w:rsidR="00BC157A" w:rsidRPr="00AE1FE8">
        <w:t xml:space="preserve">прилегающих территорий осуществляется администрацией и (или) </w:t>
      </w:r>
      <w:r w:rsidR="00F32640" w:rsidRPr="00AE1FE8">
        <w:t xml:space="preserve">уполномоченной </w:t>
      </w:r>
      <w:r w:rsidR="0062293C" w:rsidRPr="00AE1FE8">
        <w:t>организацией.</w:t>
      </w:r>
    </w:p>
    <w:p w:rsidR="00BB3DAE" w:rsidRPr="00AE1FE8" w:rsidRDefault="00386A09" w:rsidP="001058E2">
      <w:pPr>
        <w:pStyle w:val="2"/>
        <w:jc w:val="center"/>
        <w:rPr>
          <w:rFonts w:ascii="Times New Roman" w:hAnsi="Times New Roman"/>
          <w:color w:val="auto"/>
          <w:sz w:val="24"/>
          <w:szCs w:val="24"/>
        </w:rPr>
      </w:pPr>
      <w:bookmarkStart w:id="4" w:name="_Toc128583283"/>
      <w:r w:rsidRPr="00AE1FE8">
        <w:rPr>
          <w:rFonts w:ascii="Times New Roman" w:hAnsi="Times New Roman"/>
          <w:color w:val="auto"/>
          <w:sz w:val="24"/>
          <w:szCs w:val="24"/>
        </w:rPr>
        <w:t>3</w:t>
      </w:r>
      <w:r w:rsidR="00107906" w:rsidRPr="00AE1FE8">
        <w:rPr>
          <w:rFonts w:ascii="Times New Roman" w:hAnsi="Times New Roman"/>
          <w:color w:val="auto"/>
          <w:sz w:val="24"/>
          <w:szCs w:val="24"/>
        </w:rPr>
        <w:t xml:space="preserve">. </w:t>
      </w:r>
      <w:r w:rsidR="00BC157A" w:rsidRPr="00AE1FE8">
        <w:rPr>
          <w:rFonts w:ascii="Times New Roman" w:hAnsi="Times New Roman"/>
          <w:color w:val="auto"/>
          <w:sz w:val="24"/>
          <w:szCs w:val="24"/>
        </w:rPr>
        <w:t xml:space="preserve">Уборка территории </w:t>
      </w:r>
      <w:r w:rsidR="00222917" w:rsidRPr="00AE1FE8">
        <w:rPr>
          <w:rFonts w:ascii="Times New Roman" w:hAnsi="Times New Roman"/>
          <w:color w:val="auto"/>
          <w:sz w:val="24"/>
          <w:szCs w:val="24"/>
        </w:rPr>
        <w:t>П</w:t>
      </w:r>
      <w:r w:rsidR="00BC157A" w:rsidRPr="00AE1FE8">
        <w:rPr>
          <w:rFonts w:ascii="Times New Roman" w:hAnsi="Times New Roman"/>
          <w:color w:val="auto"/>
          <w:sz w:val="24"/>
          <w:szCs w:val="24"/>
        </w:rPr>
        <w:t>оселения. Перечень работ по содержанию объектов благоустройства и их периодичность</w:t>
      </w:r>
      <w:bookmarkEnd w:id="4"/>
    </w:p>
    <w:p w:rsidR="00FE62AB" w:rsidRPr="00AE1FE8" w:rsidRDefault="00FE62AB" w:rsidP="00084B57">
      <w:pPr>
        <w:pStyle w:val="ConsPlusNormal"/>
        <w:spacing w:line="276" w:lineRule="auto"/>
        <w:ind w:firstLine="567"/>
        <w:jc w:val="both"/>
        <w:rPr>
          <w:b/>
          <w:szCs w:val="24"/>
        </w:rPr>
      </w:pPr>
    </w:p>
    <w:p w:rsidR="00BB3DAE" w:rsidRPr="00AE1FE8" w:rsidRDefault="00386A09" w:rsidP="00084B57">
      <w:pPr>
        <w:autoSpaceDE w:val="0"/>
        <w:autoSpaceDN w:val="0"/>
        <w:adjustRightInd w:val="0"/>
        <w:spacing w:line="276" w:lineRule="auto"/>
        <w:ind w:firstLine="567"/>
        <w:jc w:val="both"/>
      </w:pPr>
      <w:r w:rsidRPr="00AE1FE8">
        <w:rPr>
          <w:rFonts w:eastAsiaTheme="minorHAnsi"/>
          <w:lang w:eastAsia="en-US"/>
        </w:rPr>
        <w:t>3</w:t>
      </w:r>
      <w:r w:rsidR="00456A95" w:rsidRPr="00AE1FE8">
        <w:rPr>
          <w:rFonts w:eastAsiaTheme="minorHAnsi"/>
          <w:lang w:eastAsia="en-US"/>
        </w:rPr>
        <w:t>.1.</w:t>
      </w:r>
      <w:r w:rsidR="00BB3DAE" w:rsidRPr="00AE1FE8">
        <w:t xml:space="preserve">Работы по </w:t>
      </w:r>
      <w:r w:rsidR="009E7F73" w:rsidRPr="00AE1FE8">
        <w:t>содержанию</w:t>
      </w:r>
      <w:r w:rsidR="00BB3DAE" w:rsidRPr="00AE1FE8">
        <w:t xml:space="preserve"> объектов благоустройства, элементов благоустройства </w:t>
      </w:r>
      <w:r w:rsidR="00F32640" w:rsidRPr="00AE1FE8">
        <w:t xml:space="preserve">выполняются правообладателями земельных участков и объектов, администрацией, уполномоченной организацией и </w:t>
      </w:r>
      <w:r w:rsidR="00BB3DAE" w:rsidRPr="00AE1FE8">
        <w:t>включают:</w:t>
      </w:r>
    </w:p>
    <w:p w:rsidR="00BB3DAE" w:rsidRPr="00AE1FE8" w:rsidRDefault="00FA281C" w:rsidP="00084B57">
      <w:pPr>
        <w:pStyle w:val="ConsPlusNormal"/>
        <w:spacing w:line="276" w:lineRule="auto"/>
        <w:ind w:firstLine="567"/>
        <w:jc w:val="both"/>
        <w:rPr>
          <w:szCs w:val="24"/>
        </w:rPr>
      </w:pPr>
      <w:r w:rsidRPr="00AE1FE8">
        <w:rPr>
          <w:szCs w:val="24"/>
        </w:rPr>
        <w:t>-</w:t>
      </w:r>
      <w:r w:rsidR="00BB3DAE" w:rsidRPr="00AE1FE8">
        <w:rPr>
          <w:szCs w:val="24"/>
        </w:rPr>
        <w:t xml:space="preserve"> ежедневный осмотр объектов благоустройства, элементов</w:t>
      </w:r>
      <w:r w:rsidR="00327848">
        <w:rPr>
          <w:szCs w:val="24"/>
        </w:rPr>
        <w:t xml:space="preserve"> благоустройства, расположенных на </w:t>
      </w:r>
      <w:r w:rsidR="00F32640" w:rsidRPr="00AE1FE8">
        <w:rPr>
          <w:szCs w:val="24"/>
        </w:rPr>
        <w:t>те</w:t>
      </w:r>
      <w:r w:rsidR="00BB3DAE" w:rsidRPr="00AE1FE8">
        <w:rPr>
          <w:szCs w:val="24"/>
        </w:rPr>
        <w:t>рритории</w:t>
      </w:r>
      <w:r w:rsidR="00327848">
        <w:rPr>
          <w:szCs w:val="24"/>
        </w:rPr>
        <w:t xml:space="preserve"> </w:t>
      </w:r>
      <w:r w:rsidR="00137558" w:rsidRPr="00AE1FE8">
        <w:rPr>
          <w:szCs w:val="24"/>
        </w:rPr>
        <w:t>П</w:t>
      </w:r>
      <w:r w:rsidR="00F32640" w:rsidRPr="00AE1FE8">
        <w:rPr>
          <w:szCs w:val="24"/>
        </w:rPr>
        <w:t>оселения</w:t>
      </w:r>
      <w:r w:rsidR="00BB3DAE" w:rsidRPr="00AE1FE8">
        <w:rPr>
          <w:szCs w:val="24"/>
        </w:rPr>
        <w:t>, для своевременного выявления неисправностей и иных несоответствий требованиям нормативных актов;</w:t>
      </w:r>
    </w:p>
    <w:p w:rsidR="00BB3DAE" w:rsidRPr="00AE1FE8" w:rsidRDefault="00FA281C" w:rsidP="00084B57">
      <w:pPr>
        <w:pStyle w:val="ConsPlusNormal"/>
        <w:spacing w:line="276" w:lineRule="auto"/>
        <w:ind w:firstLine="567"/>
        <w:jc w:val="both"/>
        <w:rPr>
          <w:szCs w:val="24"/>
        </w:rPr>
      </w:pPr>
      <w:r w:rsidRPr="00AE1FE8">
        <w:rPr>
          <w:szCs w:val="24"/>
        </w:rPr>
        <w:t>-</w:t>
      </w:r>
      <w:r w:rsidR="00BB3DAE" w:rsidRPr="00AE1FE8">
        <w:rPr>
          <w:szCs w:val="24"/>
        </w:rPr>
        <w:t xml:space="preserve"> устранение неисправностей объектов благоустройства и элементов благоустройства, их несоответствия требованиям нормативных актов;</w:t>
      </w:r>
    </w:p>
    <w:p w:rsidR="00BB3DAE" w:rsidRPr="00AE1FE8" w:rsidRDefault="00FA281C" w:rsidP="00084B57">
      <w:pPr>
        <w:pStyle w:val="ConsPlusNormal"/>
        <w:spacing w:line="276" w:lineRule="auto"/>
        <w:ind w:firstLine="567"/>
        <w:jc w:val="both"/>
        <w:rPr>
          <w:szCs w:val="24"/>
        </w:rPr>
      </w:pPr>
      <w:r w:rsidRPr="00AE1FE8">
        <w:rPr>
          <w:szCs w:val="24"/>
        </w:rPr>
        <w:t>-</w:t>
      </w:r>
      <w:r w:rsidR="00BC157A" w:rsidRPr="00AE1FE8">
        <w:rPr>
          <w:szCs w:val="24"/>
        </w:rPr>
        <w:t xml:space="preserve"> мероприятия по уходу за деревьями и кустарниками, газонами, цветниками (полив, стрижка газонов и т.д.) </w:t>
      </w:r>
      <w:r w:rsidR="007A3CA3" w:rsidRPr="00AE1FE8">
        <w:rPr>
          <w:szCs w:val="24"/>
        </w:rPr>
        <w:t>п</w:t>
      </w:r>
      <w:r w:rsidR="00BC157A" w:rsidRPr="00AE1FE8">
        <w:rPr>
          <w:szCs w:val="24"/>
        </w:rPr>
        <w:t>о установленным нормам; снос сухих, аварийных деревь</w:t>
      </w:r>
      <w:r w:rsidR="00BB3DAE" w:rsidRPr="00AE1FE8">
        <w:rPr>
          <w:szCs w:val="24"/>
        </w:rPr>
        <w:t>ев и кустарников с корчевкой пней, посадку деревьев и кустарников, подсев газонов, санитарную обрезку растений, удаление поросли, стрижку и бронирование живой изгороди</w:t>
      </w:r>
      <w:r w:rsidR="00BC157A" w:rsidRPr="00AE1FE8">
        <w:rPr>
          <w:szCs w:val="24"/>
        </w:rPr>
        <w:t>, лечение ран при необходимости, скашивание борщевика сосновского на ранних этапах его ра</w:t>
      </w:r>
      <w:r w:rsidR="00932C48" w:rsidRPr="00AE1FE8">
        <w:rPr>
          <w:szCs w:val="24"/>
        </w:rPr>
        <w:t>звития.</w:t>
      </w:r>
    </w:p>
    <w:p w:rsidR="00BB3DAE" w:rsidRPr="00AE1FE8" w:rsidRDefault="00FA281C" w:rsidP="00084B57">
      <w:pPr>
        <w:pStyle w:val="ConsPlusNormal"/>
        <w:spacing w:line="276" w:lineRule="auto"/>
        <w:ind w:firstLine="567"/>
        <w:jc w:val="both"/>
        <w:rPr>
          <w:szCs w:val="24"/>
        </w:rPr>
      </w:pPr>
      <w:r w:rsidRPr="00AE1FE8">
        <w:rPr>
          <w:szCs w:val="24"/>
        </w:rPr>
        <w:t>-</w:t>
      </w:r>
      <w:r w:rsidR="00BB3DAE" w:rsidRPr="00AE1FE8">
        <w:rPr>
          <w:szCs w:val="24"/>
        </w:rPr>
        <w:t xml:space="preserve"> 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четырёх раз в сезон);</w:t>
      </w:r>
    </w:p>
    <w:p w:rsidR="00BB3DAE" w:rsidRPr="00AE1FE8" w:rsidRDefault="00FA281C" w:rsidP="00084B57">
      <w:pPr>
        <w:pStyle w:val="ConsPlusNormal"/>
        <w:spacing w:line="276" w:lineRule="auto"/>
        <w:ind w:firstLine="567"/>
        <w:jc w:val="both"/>
        <w:rPr>
          <w:szCs w:val="24"/>
        </w:rPr>
      </w:pPr>
      <w:r w:rsidRPr="00AE1FE8">
        <w:rPr>
          <w:szCs w:val="24"/>
        </w:rPr>
        <w:t>-</w:t>
      </w:r>
      <w:r w:rsidR="00BB3DAE" w:rsidRPr="00AE1FE8">
        <w:rPr>
          <w:szCs w:val="24"/>
        </w:rPr>
        <w:t xml:space="preserve"> очистку, окраску и (или) побелку малых архитектурных форм и иных элементов благоустройства по мере необходимости с учётом их технического и эстетического состояния, но не реже одного раза в год;</w:t>
      </w:r>
    </w:p>
    <w:p w:rsidR="00BB3DAE" w:rsidRPr="00AE1FE8" w:rsidRDefault="00FA281C" w:rsidP="00084B57">
      <w:pPr>
        <w:pStyle w:val="ConsPlusNormal"/>
        <w:spacing w:line="276" w:lineRule="auto"/>
        <w:ind w:firstLine="567"/>
        <w:jc w:val="both"/>
        <w:rPr>
          <w:szCs w:val="24"/>
        </w:rPr>
      </w:pPr>
      <w:r w:rsidRPr="00AE1FE8">
        <w:rPr>
          <w:szCs w:val="24"/>
        </w:rPr>
        <w:t>-</w:t>
      </w:r>
      <w:r w:rsidR="00BB3DAE" w:rsidRPr="00AE1FE8">
        <w:rPr>
          <w:szCs w:val="24"/>
        </w:rPr>
        <w:t xml:space="preserve"> очистку мусоросборников, урн по мере накопления мусора, их мойку и дезинфекцию </w:t>
      </w:r>
      <w:r w:rsidR="00BB3DAE" w:rsidRPr="00AE1FE8">
        <w:rPr>
          <w:szCs w:val="24"/>
        </w:rPr>
        <w:lastRenderedPageBreak/>
        <w:t>один раз в месяц (в теплое время года), окраску и</w:t>
      </w:r>
      <w:r w:rsidR="00F32640" w:rsidRPr="00AE1FE8">
        <w:rPr>
          <w:szCs w:val="24"/>
        </w:rPr>
        <w:t xml:space="preserve"> (или)</w:t>
      </w:r>
      <w:r w:rsidR="00BB3DAE" w:rsidRPr="00AE1FE8">
        <w:rPr>
          <w:szCs w:val="24"/>
        </w:rPr>
        <w:t xml:space="preserve"> побелку - не реже одного раза в год, а металлических мусоросборников и урн - не менее двух раз в год (весной и осенью);</w:t>
      </w:r>
    </w:p>
    <w:p w:rsidR="00BB3DAE" w:rsidRPr="00AE1FE8" w:rsidRDefault="00FA281C" w:rsidP="00084B57">
      <w:pPr>
        <w:pStyle w:val="ConsPlusNormal"/>
        <w:spacing w:line="276" w:lineRule="auto"/>
        <w:ind w:firstLine="567"/>
        <w:jc w:val="both"/>
        <w:rPr>
          <w:szCs w:val="24"/>
        </w:rPr>
      </w:pPr>
      <w:r w:rsidRPr="00AE1FE8">
        <w:rPr>
          <w:szCs w:val="24"/>
        </w:rPr>
        <w:t>-</w:t>
      </w:r>
      <w:r w:rsidR="00BB3DAE" w:rsidRPr="00AE1FE8">
        <w:rPr>
          <w:szCs w:val="24"/>
        </w:rPr>
        <w:t xml:space="preserve"> ежедневную уборку территории</w:t>
      </w:r>
      <w:r w:rsidR="00137558" w:rsidRPr="00AE1FE8">
        <w:rPr>
          <w:szCs w:val="24"/>
        </w:rPr>
        <w:t>П</w:t>
      </w:r>
      <w:r w:rsidR="00F32640" w:rsidRPr="00AE1FE8">
        <w:rPr>
          <w:szCs w:val="24"/>
        </w:rPr>
        <w:t>оселения</w:t>
      </w:r>
      <w:r w:rsidR="00BB3DAE" w:rsidRPr="00AE1FE8">
        <w:rPr>
          <w:szCs w:val="24"/>
        </w:rPr>
        <w:t>.</w:t>
      </w:r>
    </w:p>
    <w:p w:rsidR="00962657" w:rsidRPr="00AE1FE8" w:rsidRDefault="00962657" w:rsidP="00962657">
      <w:pPr>
        <w:pStyle w:val="ConsPlusNormal"/>
        <w:spacing w:line="276" w:lineRule="auto"/>
        <w:ind w:firstLine="567"/>
        <w:jc w:val="both"/>
      </w:pPr>
      <w:r w:rsidRPr="00AE1FE8">
        <w:rPr>
          <w:szCs w:val="24"/>
        </w:rPr>
        <w:t xml:space="preserve">3.1.1. </w:t>
      </w:r>
      <w:r w:rsidRPr="00AE1FE8">
        <w:t xml:space="preserve">В перечень видов работ по содержанию прилегающих территорий в летний и зимний период </w:t>
      </w:r>
      <w:r w:rsidR="0034019D" w:rsidRPr="00AE1FE8">
        <w:t xml:space="preserve">правообладателям земельных участков и объектов, администрации, уполномоченным организациям </w:t>
      </w:r>
      <w:r w:rsidRPr="00AE1FE8">
        <w:t>рекомендуется включ</w:t>
      </w:r>
      <w:r w:rsidR="0034019D" w:rsidRPr="00AE1FE8">
        <w:t>а</w:t>
      </w:r>
      <w:r w:rsidRPr="00AE1FE8">
        <w:t xml:space="preserve">ть: </w:t>
      </w:r>
    </w:p>
    <w:p w:rsidR="00962657" w:rsidRPr="00AE1FE8" w:rsidRDefault="00962657" w:rsidP="00962657">
      <w:pPr>
        <w:autoSpaceDE w:val="0"/>
        <w:autoSpaceDN w:val="0"/>
        <w:adjustRightInd w:val="0"/>
      </w:pPr>
      <w:r w:rsidRPr="00AE1FE8">
        <w:t>1) содержание покрытий прилегающих территорий в летний и зимний периоды, в том числе:</w:t>
      </w:r>
    </w:p>
    <w:p w:rsidR="00962657" w:rsidRPr="00AE1FE8" w:rsidRDefault="00962657" w:rsidP="00962657">
      <w:pPr>
        <w:autoSpaceDE w:val="0"/>
        <w:autoSpaceDN w:val="0"/>
        <w:adjustRightInd w:val="0"/>
      </w:pPr>
      <w:r w:rsidRPr="00AE1FE8">
        <w:t>- очистку и подметание прилегающей территории;</w:t>
      </w:r>
    </w:p>
    <w:p w:rsidR="00962657" w:rsidRPr="00AE1FE8" w:rsidRDefault="00962657" w:rsidP="00962657">
      <w:pPr>
        <w:autoSpaceDE w:val="0"/>
        <w:autoSpaceDN w:val="0"/>
        <w:adjustRightInd w:val="0"/>
      </w:pPr>
      <w:r w:rsidRPr="00AE1FE8">
        <w:t>- мойку прилегающей территории;</w:t>
      </w:r>
    </w:p>
    <w:p w:rsidR="00962657" w:rsidRPr="00AE1FE8" w:rsidRDefault="00962657" w:rsidP="00962657">
      <w:pPr>
        <w:autoSpaceDE w:val="0"/>
        <w:autoSpaceDN w:val="0"/>
        <w:adjustRightInd w:val="0"/>
      </w:pPr>
      <w:r w:rsidRPr="00AE1FE8">
        <w:t>- посыпку и обработку прилегающей территории противогололедными средствами;</w:t>
      </w:r>
    </w:p>
    <w:p w:rsidR="00962657" w:rsidRPr="00AE1FE8" w:rsidRDefault="00962657" w:rsidP="00962657">
      <w:pPr>
        <w:autoSpaceDE w:val="0"/>
        <w:autoSpaceDN w:val="0"/>
        <w:adjustRightInd w:val="0"/>
      </w:pPr>
      <w:r w:rsidRPr="00AE1FE8">
        <w:t>- укладку свежевыпавшего снега в валы или кучи;</w:t>
      </w:r>
    </w:p>
    <w:p w:rsidR="00962657" w:rsidRPr="00AE1FE8" w:rsidRDefault="00962657" w:rsidP="00962657">
      <w:pPr>
        <w:autoSpaceDE w:val="0"/>
        <w:autoSpaceDN w:val="0"/>
        <w:adjustRightInd w:val="0"/>
      </w:pPr>
      <w:r w:rsidRPr="00AE1FE8">
        <w:t>- текущий ремонт.</w:t>
      </w:r>
    </w:p>
    <w:p w:rsidR="00962657" w:rsidRPr="00AE1FE8" w:rsidRDefault="00962657" w:rsidP="00962657">
      <w:pPr>
        <w:autoSpaceDE w:val="0"/>
        <w:autoSpaceDN w:val="0"/>
        <w:adjustRightInd w:val="0"/>
      </w:pPr>
      <w:r w:rsidRPr="00AE1FE8">
        <w:t>2) содержание газонов, в том числе:</w:t>
      </w:r>
    </w:p>
    <w:p w:rsidR="00962657" w:rsidRPr="00AE1FE8" w:rsidRDefault="00962657" w:rsidP="00962657">
      <w:pPr>
        <w:autoSpaceDE w:val="0"/>
        <w:autoSpaceDN w:val="0"/>
        <w:adjustRightInd w:val="0"/>
      </w:pPr>
      <w:r w:rsidRPr="00AE1FE8">
        <w:t>- прочесывание поверхности железными граблями;</w:t>
      </w:r>
    </w:p>
    <w:p w:rsidR="00962657" w:rsidRPr="00AE1FE8" w:rsidRDefault="00962657" w:rsidP="00962657">
      <w:pPr>
        <w:autoSpaceDE w:val="0"/>
        <w:autoSpaceDN w:val="0"/>
        <w:adjustRightInd w:val="0"/>
      </w:pPr>
      <w:r w:rsidRPr="00AE1FE8">
        <w:t>- покос травостоя;</w:t>
      </w:r>
    </w:p>
    <w:p w:rsidR="00962657" w:rsidRPr="00AE1FE8" w:rsidRDefault="00962657" w:rsidP="00962657">
      <w:pPr>
        <w:autoSpaceDE w:val="0"/>
        <w:autoSpaceDN w:val="0"/>
        <w:adjustRightInd w:val="0"/>
      </w:pPr>
      <w:r w:rsidRPr="00AE1FE8">
        <w:t>- сгребание и уборку скошенной травы и листвы;</w:t>
      </w:r>
    </w:p>
    <w:p w:rsidR="00962657" w:rsidRPr="00AE1FE8" w:rsidRDefault="00962657" w:rsidP="00962657">
      <w:pPr>
        <w:autoSpaceDE w:val="0"/>
        <w:autoSpaceDN w:val="0"/>
        <w:adjustRightInd w:val="0"/>
      </w:pPr>
      <w:r w:rsidRPr="00AE1FE8">
        <w:t>- очистку от мусора;</w:t>
      </w:r>
    </w:p>
    <w:p w:rsidR="00962657" w:rsidRPr="00AE1FE8" w:rsidRDefault="00962657" w:rsidP="00962657">
      <w:pPr>
        <w:autoSpaceDE w:val="0"/>
        <w:autoSpaceDN w:val="0"/>
        <w:adjustRightInd w:val="0"/>
      </w:pPr>
      <w:r w:rsidRPr="00AE1FE8">
        <w:t>- полив.</w:t>
      </w:r>
    </w:p>
    <w:p w:rsidR="00962657" w:rsidRPr="00AE1FE8" w:rsidRDefault="00962657" w:rsidP="00962657">
      <w:pPr>
        <w:autoSpaceDE w:val="0"/>
        <w:autoSpaceDN w:val="0"/>
        <w:adjustRightInd w:val="0"/>
      </w:pPr>
      <w:r w:rsidRPr="00AE1FE8">
        <w:t>3) содержание деревьев и кустарников, в том числе:</w:t>
      </w:r>
    </w:p>
    <w:p w:rsidR="00962657" w:rsidRPr="00AE1FE8" w:rsidRDefault="00962657" w:rsidP="00962657">
      <w:pPr>
        <w:autoSpaceDE w:val="0"/>
        <w:autoSpaceDN w:val="0"/>
        <w:adjustRightInd w:val="0"/>
      </w:pPr>
      <w:r w:rsidRPr="00AE1FE8">
        <w:t>- обрезку сухих сучьев и мелкой суши;</w:t>
      </w:r>
    </w:p>
    <w:p w:rsidR="00962657" w:rsidRPr="00AE1FE8" w:rsidRDefault="00962657" w:rsidP="00962657">
      <w:pPr>
        <w:autoSpaceDE w:val="0"/>
        <w:autoSpaceDN w:val="0"/>
        <w:adjustRightInd w:val="0"/>
      </w:pPr>
      <w:r w:rsidRPr="00AE1FE8">
        <w:t>- сбор срезанных ветвей;</w:t>
      </w:r>
    </w:p>
    <w:p w:rsidR="00962657" w:rsidRPr="00AE1FE8" w:rsidRDefault="00962657" w:rsidP="00962657">
      <w:pPr>
        <w:autoSpaceDE w:val="0"/>
        <w:autoSpaceDN w:val="0"/>
        <w:adjustRightInd w:val="0"/>
      </w:pPr>
      <w:r w:rsidRPr="00AE1FE8">
        <w:t>- прополку и рыхление приствольных лунок;</w:t>
      </w:r>
    </w:p>
    <w:p w:rsidR="00962657" w:rsidRPr="00AE1FE8" w:rsidRDefault="00962657" w:rsidP="00962657">
      <w:pPr>
        <w:autoSpaceDE w:val="0"/>
        <w:autoSpaceDN w:val="0"/>
        <w:adjustRightInd w:val="0"/>
      </w:pPr>
      <w:r w:rsidRPr="00AE1FE8">
        <w:t>- полив в приствольные лунки.</w:t>
      </w:r>
    </w:p>
    <w:p w:rsidR="00962657" w:rsidRPr="00AE1FE8" w:rsidRDefault="00962657" w:rsidP="00962657">
      <w:pPr>
        <w:autoSpaceDE w:val="0"/>
        <w:autoSpaceDN w:val="0"/>
        <w:adjustRightInd w:val="0"/>
      </w:pPr>
      <w:r w:rsidRPr="00AE1FE8">
        <w:t>4) содержание иных элементов благоустройства, в том числе по видам работ:</w:t>
      </w:r>
    </w:p>
    <w:p w:rsidR="00962657" w:rsidRPr="00AE1FE8" w:rsidRDefault="00962657" w:rsidP="00962657">
      <w:pPr>
        <w:autoSpaceDE w:val="0"/>
        <w:autoSpaceDN w:val="0"/>
        <w:adjustRightInd w:val="0"/>
      </w:pPr>
      <w:r w:rsidRPr="00AE1FE8">
        <w:t>- очистку;</w:t>
      </w:r>
    </w:p>
    <w:p w:rsidR="00962657" w:rsidRPr="00AE1FE8" w:rsidRDefault="00962657" w:rsidP="00962657">
      <w:pPr>
        <w:autoSpaceDE w:val="0"/>
        <w:autoSpaceDN w:val="0"/>
        <w:adjustRightInd w:val="0"/>
        <w:rPr>
          <w:rFonts w:ascii="Helvetica" w:eastAsiaTheme="minorHAnsi" w:hAnsi="Helvetica" w:cs="Helvetica"/>
          <w:sz w:val="23"/>
          <w:szCs w:val="23"/>
          <w:lang w:eastAsia="en-US"/>
        </w:rPr>
      </w:pPr>
      <w:r w:rsidRPr="00AE1FE8">
        <w:t>- текущий ремонт.</w:t>
      </w:r>
    </w:p>
    <w:p w:rsidR="00BB3DAE" w:rsidRPr="00AE1FE8" w:rsidRDefault="00386A09" w:rsidP="00084B57">
      <w:pPr>
        <w:pStyle w:val="ConsPlusNormal"/>
        <w:spacing w:line="276" w:lineRule="auto"/>
        <w:ind w:firstLine="567"/>
        <w:jc w:val="both"/>
        <w:rPr>
          <w:szCs w:val="24"/>
        </w:rPr>
      </w:pPr>
      <w:r w:rsidRPr="00AE1FE8">
        <w:rPr>
          <w:szCs w:val="24"/>
        </w:rPr>
        <w:t>3</w:t>
      </w:r>
      <w:r w:rsidR="00BB3DAE" w:rsidRPr="00AE1FE8">
        <w:rPr>
          <w:szCs w:val="24"/>
        </w:rPr>
        <w:t>.</w:t>
      </w:r>
      <w:r w:rsidR="00FA281C" w:rsidRPr="00AE1FE8">
        <w:rPr>
          <w:szCs w:val="24"/>
        </w:rPr>
        <w:t>2</w:t>
      </w:r>
      <w:r w:rsidR="00BB3DAE" w:rsidRPr="00AE1FE8">
        <w:rPr>
          <w:szCs w:val="24"/>
        </w:rPr>
        <w:t xml:space="preserve">. Работы по созданию новых объектов благоустройства </w:t>
      </w:r>
      <w:r w:rsidR="00CC4440" w:rsidRPr="00AE1FE8">
        <w:rPr>
          <w:szCs w:val="24"/>
        </w:rPr>
        <w:t xml:space="preserve">выполняются правообладателями земельных участков, объектов, администрацией, уполномоченной организацией и </w:t>
      </w:r>
      <w:r w:rsidR="00BB3DAE" w:rsidRPr="00AE1FE8">
        <w:rPr>
          <w:szCs w:val="24"/>
        </w:rPr>
        <w:t>включают:</w:t>
      </w:r>
    </w:p>
    <w:p w:rsidR="00BB3DAE" w:rsidRPr="00AE1FE8" w:rsidRDefault="00FA281C" w:rsidP="00084B57">
      <w:pPr>
        <w:pStyle w:val="ConsPlusNormal"/>
        <w:spacing w:line="276" w:lineRule="auto"/>
        <w:ind w:firstLine="567"/>
        <w:jc w:val="both"/>
        <w:rPr>
          <w:szCs w:val="24"/>
        </w:rPr>
      </w:pPr>
      <w:r w:rsidRPr="00AE1FE8">
        <w:rPr>
          <w:szCs w:val="24"/>
        </w:rPr>
        <w:t>-</w:t>
      </w:r>
      <w:r w:rsidR="00BB3DAE" w:rsidRPr="00AE1FE8">
        <w:rPr>
          <w:szCs w:val="24"/>
        </w:rPr>
        <w:t xml:space="preserve"> ландшафтные работы, устройство покрытий поверхности (в том числе с использованием тротуарной плитки), дорожек, автостоянок, площадок, установку малых архитектурных форм и элементов </w:t>
      </w:r>
      <w:r w:rsidR="00CC4440" w:rsidRPr="00AE1FE8">
        <w:rPr>
          <w:szCs w:val="24"/>
        </w:rPr>
        <w:t>благоустройства</w:t>
      </w:r>
      <w:r w:rsidR="00BB3DAE" w:rsidRPr="00AE1FE8">
        <w:rPr>
          <w:szCs w:val="24"/>
        </w:rPr>
        <w:t>;</w:t>
      </w:r>
    </w:p>
    <w:p w:rsidR="00BB3DAE" w:rsidRPr="00AE1FE8" w:rsidRDefault="00FA281C" w:rsidP="00084B57">
      <w:pPr>
        <w:autoSpaceDE w:val="0"/>
        <w:autoSpaceDN w:val="0"/>
        <w:adjustRightInd w:val="0"/>
        <w:spacing w:line="276" w:lineRule="auto"/>
        <w:ind w:firstLine="567"/>
        <w:jc w:val="both"/>
      </w:pPr>
      <w:r w:rsidRPr="00AE1FE8">
        <w:t>-</w:t>
      </w:r>
      <w:r w:rsidR="00BB3DAE" w:rsidRPr="00AE1FE8">
        <w:t xml:space="preserve"> работы по созданию озеленённых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утверждённой в порядке, установленном град</w:t>
      </w:r>
      <w:r w:rsidR="00CC4440" w:rsidRPr="00AE1FE8">
        <w:t xml:space="preserve">остроительным законодательством, </w:t>
      </w:r>
      <w:r w:rsidR="00C07B1A" w:rsidRPr="00AE1FE8">
        <w:t>П</w:t>
      </w:r>
      <w:r w:rsidR="00BC157A" w:rsidRPr="00AE1FE8">
        <w:t xml:space="preserve">равилами создания, охраны и содержания зелёных </w:t>
      </w:r>
      <w:r w:rsidR="007A3CA3" w:rsidRPr="00AE1FE8">
        <w:t>насаждений в городах Р</w:t>
      </w:r>
      <w:r w:rsidR="00BC157A" w:rsidRPr="00AE1FE8">
        <w:t xml:space="preserve">оссийской </w:t>
      </w:r>
      <w:r w:rsidR="007A3CA3" w:rsidRPr="00AE1FE8">
        <w:t>Ф</w:t>
      </w:r>
      <w:r w:rsidR="00BC157A" w:rsidRPr="00AE1FE8">
        <w:t xml:space="preserve">едерации, утверждёнными приказом </w:t>
      </w:r>
      <w:r w:rsidR="007A3CA3" w:rsidRPr="00AE1FE8">
        <w:t>Г</w:t>
      </w:r>
      <w:r w:rsidR="00BC157A" w:rsidRPr="00AE1FE8">
        <w:t xml:space="preserve">осстроя </w:t>
      </w:r>
      <w:r w:rsidR="007A3CA3" w:rsidRPr="00AE1FE8">
        <w:t>Р</w:t>
      </w:r>
      <w:r w:rsidR="00BC157A" w:rsidRPr="00AE1FE8">
        <w:t xml:space="preserve">оссийской </w:t>
      </w:r>
      <w:r w:rsidR="007A3CA3" w:rsidRPr="00AE1FE8">
        <w:t>Ф</w:t>
      </w:r>
      <w:r w:rsidR="00BC157A" w:rsidRPr="00AE1FE8">
        <w:t>едерации от 15.12.1999 № 153;</w:t>
      </w:r>
    </w:p>
    <w:p w:rsidR="00BB3DAE" w:rsidRPr="00AE1FE8" w:rsidRDefault="00FA281C" w:rsidP="00084B57">
      <w:pPr>
        <w:pStyle w:val="ConsPlusNormal"/>
        <w:spacing w:line="276" w:lineRule="auto"/>
        <w:ind w:firstLine="567"/>
        <w:jc w:val="both"/>
        <w:rPr>
          <w:szCs w:val="24"/>
        </w:rPr>
      </w:pPr>
      <w:r w:rsidRPr="00AE1FE8">
        <w:rPr>
          <w:szCs w:val="24"/>
        </w:rPr>
        <w:t>-</w:t>
      </w:r>
      <w:r w:rsidR="00BB3DAE" w:rsidRPr="00AE1FE8">
        <w:rPr>
          <w:szCs w:val="24"/>
        </w:rPr>
        <w:t xml:space="preserve"> мероприятия по созданию объектов наружного освещения и художественно-светового оформления города.</w:t>
      </w:r>
    </w:p>
    <w:p w:rsidR="00BB3DAE" w:rsidRPr="00AE1FE8" w:rsidRDefault="00386A09" w:rsidP="00084B57">
      <w:pPr>
        <w:pStyle w:val="ConsPlusNormal"/>
        <w:spacing w:line="276" w:lineRule="auto"/>
        <w:ind w:firstLine="567"/>
        <w:jc w:val="both"/>
        <w:rPr>
          <w:szCs w:val="24"/>
        </w:rPr>
      </w:pPr>
      <w:r w:rsidRPr="00AE1FE8">
        <w:rPr>
          <w:szCs w:val="24"/>
        </w:rPr>
        <w:t>3</w:t>
      </w:r>
      <w:r w:rsidR="00932C48" w:rsidRPr="00AE1FE8">
        <w:rPr>
          <w:szCs w:val="24"/>
        </w:rPr>
        <w:t>.</w:t>
      </w:r>
      <w:r w:rsidR="00FA281C" w:rsidRPr="00AE1FE8">
        <w:rPr>
          <w:szCs w:val="24"/>
        </w:rPr>
        <w:t>3</w:t>
      </w:r>
      <w:r w:rsidR="00793231" w:rsidRPr="00AE1FE8">
        <w:rPr>
          <w:szCs w:val="24"/>
        </w:rPr>
        <w:t>П</w:t>
      </w:r>
      <w:r w:rsidR="00BC157A" w:rsidRPr="00AE1FE8">
        <w:rPr>
          <w:szCs w:val="24"/>
        </w:rPr>
        <w:t>равообладателям земельных участков и объектов</w:t>
      </w:r>
      <w:r w:rsidR="00BB3DAE" w:rsidRPr="00AE1FE8">
        <w:rPr>
          <w:szCs w:val="24"/>
        </w:rPr>
        <w:t xml:space="preserve"> необходимо обеспечивать своевременную и </w:t>
      </w:r>
      <w:r w:rsidR="00CC4440" w:rsidRPr="00AE1FE8">
        <w:rPr>
          <w:szCs w:val="24"/>
        </w:rPr>
        <w:t xml:space="preserve">качественную уборкууказанных земельных участков и </w:t>
      </w:r>
      <w:r w:rsidR="00BB3DAE" w:rsidRPr="00AE1FE8">
        <w:rPr>
          <w:szCs w:val="24"/>
        </w:rPr>
        <w:t>прилегающих территорий в соответствии с законодатель</w:t>
      </w:r>
      <w:r w:rsidR="00BC157A" w:rsidRPr="00AE1FE8">
        <w:rPr>
          <w:szCs w:val="24"/>
        </w:rPr>
        <w:t xml:space="preserve">ством </w:t>
      </w:r>
      <w:r w:rsidR="007A3CA3" w:rsidRPr="00AE1FE8">
        <w:rPr>
          <w:szCs w:val="24"/>
        </w:rPr>
        <w:t>Российской Федерации</w:t>
      </w:r>
      <w:r w:rsidR="00BC157A" w:rsidRPr="00AE1FE8">
        <w:rPr>
          <w:szCs w:val="24"/>
        </w:rPr>
        <w:t xml:space="preserve">, настоящими </w:t>
      </w:r>
      <w:r w:rsidR="00137558" w:rsidRPr="00AE1FE8">
        <w:rPr>
          <w:szCs w:val="24"/>
        </w:rPr>
        <w:t>П</w:t>
      </w:r>
      <w:r w:rsidR="00BC157A" w:rsidRPr="00AE1FE8">
        <w:rPr>
          <w:szCs w:val="24"/>
        </w:rPr>
        <w:t>равилами и иными муниципальными правовыми актами</w:t>
      </w:r>
      <w:r w:rsidR="00D446DF" w:rsidRPr="00AE1FE8">
        <w:rPr>
          <w:szCs w:val="24"/>
        </w:rPr>
        <w:t>.</w:t>
      </w:r>
    </w:p>
    <w:p w:rsidR="00BB3DAE" w:rsidRPr="00AE1FE8" w:rsidRDefault="00BB3DAE" w:rsidP="00084B57">
      <w:pPr>
        <w:pStyle w:val="ConsPlusNormal"/>
        <w:spacing w:line="276" w:lineRule="auto"/>
        <w:ind w:firstLine="567"/>
        <w:jc w:val="both"/>
        <w:rPr>
          <w:szCs w:val="24"/>
        </w:rPr>
      </w:pPr>
      <w:r w:rsidRPr="00AE1FE8">
        <w:rPr>
          <w:szCs w:val="24"/>
        </w:rPr>
        <w:t xml:space="preserve">Организация уборки иных территорий осуществляется </w:t>
      </w:r>
      <w:r w:rsidR="00CC4440" w:rsidRPr="00AE1FE8">
        <w:rPr>
          <w:szCs w:val="24"/>
        </w:rPr>
        <w:t>уполномоченной организацией</w:t>
      </w:r>
      <w:r w:rsidRPr="00AE1FE8">
        <w:rPr>
          <w:szCs w:val="24"/>
        </w:rPr>
        <w:t>.</w:t>
      </w:r>
    </w:p>
    <w:p w:rsidR="00BB3DAE" w:rsidRPr="00AE1FE8" w:rsidRDefault="00386A09" w:rsidP="00084B57">
      <w:pPr>
        <w:pStyle w:val="ConsPlusNormal"/>
        <w:spacing w:line="276" w:lineRule="auto"/>
        <w:ind w:firstLine="567"/>
        <w:jc w:val="both"/>
        <w:rPr>
          <w:szCs w:val="24"/>
        </w:rPr>
      </w:pPr>
      <w:r w:rsidRPr="00AE1FE8">
        <w:rPr>
          <w:szCs w:val="24"/>
        </w:rPr>
        <w:t>3</w:t>
      </w:r>
      <w:r w:rsidR="00BB3DAE" w:rsidRPr="00AE1FE8">
        <w:rPr>
          <w:szCs w:val="24"/>
        </w:rPr>
        <w:t>.</w:t>
      </w:r>
      <w:r w:rsidR="00FA281C" w:rsidRPr="00AE1FE8">
        <w:rPr>
          <w:szCs w:val="24"/>
        </w:rPr>
        <w:t>4</w:t>
      </w:r>
      <w:r w:rsidR="00BB3DAE" w:rsidRPr="00AE1FE8">
        <w:rPr>
          <w:szCs w:val="24"/>
        </w:rPr>
        <w:t xml:space="preserve">. Правообладатели </w:t>
      </w:r>
      <w:r w:rsidR="00CC4440" w:rsidRPr="00AE1FE8">
        <w:rPr>
          <w:szCs w:val="24"/>
        </w:rPr>
        <w:t>объектов</w:t>
      </w:r>
      <w:r w:rsidR="00BB3DAE" w:rsidRPr="00AE1FE8">
        <w:rPr>
          <w:szCs w:val="24"/>
        </w:rPr>
        <w:t xml:space="preserve"> промышленного, производственного назначения обязаны создавать защитные зелёные полосы, ограждать жилые кварталы от указанных </w:t>
      </w:r>
      <w:r w:rsidR="00BB3DAE" w:rsidRPr="00AE1FE8">
        <w:rPr>
          <w:szCs w:val="24"/>
        </w:rPr>
        <w:lastRenderedPageBreak/>
        <w:t>промышленных, производственных объектов, благоустраивать и содержать в исправности и чистоте выезды из указанных объектов на улицы.</w:t>
      </w:r>
    </w:p>
    <w:p w:rsidR="00BB3DAE" w:rsidRPr="00AE1FE8" w:rsidRDefault="00386A09" w:rsidP="00084B57">
      <w:pPr>
        <w:pStyle w:val="ConsPlusNormal"/>
        <w:spacing w:line="276" w:lineRule="auto"/>
        <w:ind w:firstLine="567"/>
        <w:jc w:val="both"/>
        <w:rPr>
          <w:szCs w:val="24"/>
        </w:rPr>
      </w:pPr>
      <w:r w:rsidRPr="00AE1FE8">
        <w:rPr>
          <w:szCs w:val="24"/>
        </w:rPr>
        <w:t>3</w:t>
      </w:r>
      <w:r w:rsidR="00FA281C" w:rsidRPr="00AE1FE8">
        <w:rPr>
          <w:szCs w:val="24"/>
        </w:rPr>
        <w:t>.5</w:t>
      </w:r>
      <w:r w:rsidR="00BB3DAE" w:rsidRPr="00AE1FE8">
        <w:rPr>
          <w:szCs w:val="24"/>
        </w:rPr>
        <w:t>. Правообладатели инженерных сетей обязаны содержать охранную зону инженерных сетей в чистоте</w:t>
      </w:r>
      <w:r w:rsidR="00CC4440" w:rsidRPr="00AE1FE8">
        <w:rPr>
          <w:szCs w:val="24"/>
        </w:rPr>
        <w:t xml:space="preserve">, а </w:t>
      </w:r>
      <w:r w:rsidR="0057003E" w:rsidRPr="00AE1FE8">
        <w:rPr>
          <w:szCs w:val="24"/>
        </w:rPr>
        <w:t>также</w:t>
      </w:r>
      <w:r w:rsidR="00CC4440" w:rsidRPr="00AE1FE8">
        <w:rPr>
          <w:szCs w:val="24"/>
        </w:rPr>
        <w:t xml:space="preserve"> обеспечивать в границах таких зон, соблюдение требований настоящих </w:t>
      </w:r>
      <w:r w:rsidR="00137558" w:rsidRPr="00AE1FE8">
        <w:rPr>
          <w:szCs w:val="24"/>
        </w:rPr>
        <w:t>П</w:t>
      </w:r>
      <w:r w:rsidR="00CC4440" w:rsidRPr="00AE1FE8">
        <w:rPr>
          <w:szCs w:val="24"/>
        </w:rPr>
        <w:t>равил в части содержания территорий охранных зон</w:t>
      </w:r>
      <w:r w:rsidR="00BB3DAE" w:rsidRPr="00AE1FE8">
        <w:rPr>
          <w:szCs w:val="24"/>
        </w:rPr>
        <w:t>.</w:t>
      </w:r>
    </w:p>
    <w:p w:rsidR="00BB3DAE" w:rsidRPr="00AE1FE8" w:rsidRDefault="00386A09" w:rsidP="00084B57">
      <w:pPr>
        <w:pStyle w:val="ConsPlusNormal"/>
        <w:spacing w:line="276" w:lineRule="auto"/>
        <w:ind w:firstLine="567"/>
        <w:jc w:val="both"/>
        <w:rPr>
          <w:szCs w:val="24"/>
        </w:rPr>
      </w:pPr>
      <w:r w:rsidRPr="00AE1FE8">
        <w:rPr>
          <w:szCs w:val="24"/>
        </w:rPr>
        <w:t>3</w:t>
      </w:r>
      <w:r w:rsidR="00BB3DAE" w:rsidRPr="00AE1FE8">
        <w:rPr>
          <w:szCs w:val="24"/>
        </w:rPr>
        <w:t>.</w:t>
      </w:r>
      <w:r w:rsidR="00FA281C" w:rsidRPr="00AE1FE8">
        <w:rPr>
          <w:szCs w:val="24"/>
        </w:rPr>
        <w:t>6</w:t>
      </w:r>
      <w:r w:rsidR="00BC157A" w:rsidRPr="00AE1FE8">
        <w:rPr>
          <w:szCs w:val="24"/>
        </w:rPr>
        <w:t xml:space="preserve">. На территории </w:t>
      </w:r>
      <w:r w:rsidR="00137558" w:rsidRPr="00AE1FE8">
        <w:rPr>
          <w:szCs w:val="24"/>
        </w:rPr>
        <w:t>П</w:t>
      </w:r>
      <w:r w:rsidR="00BC157A" w:rsidRPr="00AE1FE8">
        <w:rPr>
          <w:szCs w:val="24"/>
        </w:rPr>
        <w:t>оселения запрещается размещать отходы в местах, вне специально отведенных местах.</w:t>
      </w:r>
    </w:p>
    <w:p w:rsidR="00BB3DAE" w:rsidRPr="00AE1FE8" w:rsidRDefault="00BB3DAE" w:rsidP="00084B57">
      <w:pPr>
        <w:pStyle w:val="ConsPlusNormal"/>
        <w:spacing w:line="276" w:lineRule="auto"/>
        <w:ind w:firstLine="567"/>
        <w:jc w:val="both"/>
        <w:rPr>
          <w:szCs w:val="24"/>
        </w:rPr>
      </w:pPr>
      <w:r w:rsidRPr="00AE1FE8">
        <w:rPr>
          <w:szCs w:val="24"/>
        </w:rPr>
        <w:t>Лица, разместившие отходы в несанкционированных местах, обязаны за свой счёт произвести уборку и очистку данной территории, а при необходимости рекультивацию земельного участка.</w:t>
      </w:r>
    </w:p>
    <w:p w:rsidR="00BB3DAE" w:rsidRPr="00AE1FE8" w:rsidRDefault="00386A09" w:rsidP="00084B57">
      <w:pPr>
        <w:pStyle w:val="ConsPlusNormal"/>
        <w:spacing w:line="276" w:lineRule="auto"/>
        <w:ind w:firstLine="567"/>
        <w:jc w:val="both"/>
        <w:rPr>
          <w:szCs w:val="24"/>
        </w:rPr>
      </w:pPr>
      <w:r w:rsidRPr="00AE1FE8">
        <w:rPr>
          <w:szCs w:val="24"/>
        </w:rPr>
        <w:t>3</w:t>
      </w:r>
      <w:r w:rsidR="00BB3DAE" w:rsidRPr="00AE1FE8">
        <w:rPr>
          <w:szCs w:val="24"/>
        </w:rPr>
        <w:t>.</w:t>
      </w:r>
      <w:r w:rsidR="00FA281C" w:rsidRPr="00AE1FE8">
        <w:rPr>
          <w:szCs w:val="24"/>
        </w:rPr>
        <w:t>7</w:t>
      </w:r>
      <w:r w:rsidR="00BC157A" w:rsidRPr="00AE1FE8">
        <w:rPr>
          <w:szCs w:val="24"/>
        </w:rPr>
        <w:t>. На территориях общего пользования поселения запрещается сжигание отходов.</w:t>
      </w:r>
    </w:p>
    <w:p w:rsidR="00BB3DAE" w:rsidRPr="00AE1FE8" w:rsidRDefault="00386A09" w:rsidP="00084B57">
      <w:pPr>
        <w:pStyle w:val="ConsPlusNormal"/>
        <w:spacing w:line="276" w:lineRule="auto"/>
        <w:ind w:firstLine="567"/>
        <w:jc w:val="both"/>
        <w:rPr>
          <w:szCs w:val="24"/>
        </w:rPr>
      </w:pPr>
      <w:r w:rsidRPr="00AE1FE8">
        <w:rPr>
          <w:szCs w:val="24"/>
        </w:rPr>
        <w:t>3</w:t>
      </w:r>
      <w:r w:rsidR="00BB3DAE" w:rsidRPr="00AE1FE8">
        <w:rPr>
          <w:szCs w:val="24"/>
        </w:rPr>
        <w:t>.</w:t>
      </w:r>
      <w:r w:rsidR="00FA281C" w:rsidRPr="00AE1FE8">
        <w:rPr>
          <w:szCs w:val="24"/>
        </w:rPr>
        <w:t>8</w:t>
      </w:r>
      <w:r w:rsidR="00BB3DAE" w:rsidRPr="00AE1FE8">
        <w:rPr>
          <w:szCs w:val="24"/>
        </w:rPr>
        <w:t>.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BB3DAE" w:rsidRPr="00AE1FE8" w:rsidRDefault="00386A09" w:rsidP="00084B57">
      <w:pPr>
        <w:pStyle w:val="ConsPlusNormal"/>
        <w:spacing w:line="276" w:lineRule="auto"/>
        <w:ind w:firstLine="567"/>
        <w:jc w:val="both"/>
        <w:rPr>
          <w:szCs w:val="24"/>
        </w:rPr>
      </w:pPr>
      <w:r w:rsidRPr="00AE1FE8">
        <w:rPr>
          <w:szCs w:val="24"/>
        </w:rPr>
        <w:t>3</w:t>
      </w:r>
      <w:r w:rsidR="00BB3DAE" w:rsidRPr="00AE1FE8">
        <w:rPr>
          <w:szCs w:val="24"/>
        </w:rPr>
        <w:t>.</w:t>
      </w:r>
      <w:r w:rsidR="00FA281C" w:rsidRPr="00AE1FE8">
        <w:rPr>
          <w:szCs w:val="24"/>
        </w:rPr>
        <w:t>9</w:t>
      </w:r>
      <w:r w:rsidR="00BB3DAE" w:rsidRPr="00AE1FE8">
        <w:rPr>
          <w:szCs w:val="24"/>
        </w:rPr>
        <w:t>. Для предотвращения засорения территорий общего пользования лица, ответственные за их уборку, обязаны устанавливать специально предназначенные для сбора отходов ёмкости малого размера (урны, баки).</w:t>
      </w:r>
    </w:p>
    <w:p w:rsidR="00A042D0" w:rsidRPr="00AE1FE8" w:rsidRDefault="00386A09" w:rsidP="00084B57">
      <w:pPr>
        <w:pStyle w:val="ConsPlusNormal"/>
        <w:spacing w:line="276" w:lineRule="auto"/>
        <w:ind w:firstLine="567"/>
        <w:jc w:val="both"/>
        <w:rPr>
          <w:szCs w:val="24"/>
        </w:rPr>
      </w:pPr>
      <w:r w:rsidRPr="00AE1FE8">
        <w:rPr>
          <w:szCs w:val="24"/>
        </w:rPr>
        <w:t>3</w:t>
      </w:r>
      <w:r w:rsidR="00BB3DAE" w:rsidRPr="00AE1FE8">
        <w:rPr>
          <w:szCs w:val="24"/>
        </w:rPr>
        <w:t>.</w:t>
      </w:r>
      <w:r w:rsidR="00FA281C" w:rsidRPr="00AE1FE8">
        <w:rPr>
          <w:szCs w:val="24"/>
        </w:rPr>
        <w:t>10</w:t>
      </w:r>
      <w:r w:rsidR="00BB3DAE" w:rsidRPr="00AE1FE8">
        <w:rPr>
          <w:szCs w:val="24"/>
        </w:rPr>
        <w:t xml:space="preserve">. </w:t>
      </w:r>
      <w:r w:rsidR="00BC157A" w:rsidRPr="00AE1FE8">
        <w:rPr>
          <w:szCs w:val="24"/>
        </w:rPr>
        <w:t xml:space="preserve">Уборка территорий автомобильных дорог местного значения в границах населенных пунктов </w:t>
      </w:r>
      <w:r w:rsidR="00137558" w:rsidRPr="00AE1FE8">
        <w:rPr>
          <w:szCs w:val="24"/>
        </w:rPr>
        <w:t>П</w:t>
      </w:r>
      <w:r w:rsidR="00BC157A" w:rsidRPr="00AE1FE8">
        <w:rPr>
          <w:szCs w:val="24"/>
        </w:rPr>
        <w:t>оселения проводи</w:t>
      </w:r>
      <w:r w:rsidR="00A042D0" w:rsidRPr="00AE1FE8">
        <w:rPr>
          <w:szCs w:val="24"/>
        </w:rPr>
        <w:t>тся в течение рабочего дня, а в случае чрезвычайн</w:t>
      </w:r>
      <w:r w:rsidR="00A8101C" w:rsidRPr="00AE1FE8">
        <w:rPr>
          <w:szCs w:val="24"/>
        </w:rPr>
        <w:t>о</w:t>
      </w:r>
      <w:r w:rsidR="00A042D0" w:rsidRPr="00AE1FE8">
        <w:rPr>
          <w:szCs w:val="24"/>
        </w:rPr>
        <w:t>й ситуации в срок, установленный нормативными правовыми актами, регулирующими соответствующий вид работ.</w:t>
      </w:r>
    </w:p>
    <w:p w:rsidR="00BB3DAE" w:rsidRPr="00AE1FE8" w:rsidRDefault="00386A09" w:rsidP="00084B57">
      <w:pPr>
        <w:pStyle w:val="ConsPlusNormal"/>
        <w:spacing w:line="276" w:lineRule="auto"/>
        <w:ind w:firstLine="567"/>
        <w:jc w:val="both"/>
        <w:rPr>
          <w:szCs w:val="24"/>
        </w:rPr>
      </w:pPr>
      <w:r w:rsidRPr="00AE1FE8">
        <w:rPr>
          <w:szCs w:val="24"/>
        </w:rPr>
        <w:t>3</w:t>
      </w:r>
      <w:r w:rsidR="00BB3DAE" w:rsidRPr="00AE1FE8">
        <w:rPr>
          <w:szCs w:val="24"/>
        </w:rPr>
        <w:t>.</w:t>
      </w:r>
      <w:r w:rsidR="00FA281C" w:rsidRPr="00AE1FE8">
        <w:rPr>
          <w:szCs w:val="24"/>
        </w:rPr>
        <w:t>11</w:t>
      </w:r>
      <w:r w:rsidR="00BB3DAE" w:rsidRPr="00AE1FE8">
        <w:rPr>
          <w:szCs w:val="24"/>
        </w:rPr>
        <w:t>. Уборка придомовых территорий, дворовых территорий, мест массового пребывания людей (включая подходы к вокзалам, территории рынков, торговые зоны) производится в течение рабочего дня.</w:t>
      </w:r>
    </w:p>
    <w:p w:rsidR="00BB3DAE" w:rsidRPr="00AE1FE8" w:rsidRDefault="00386A09" w:rsidP="00084B57">
      <w:pPr>
        <w:pStyle w:val="ConsPlusNormal"/>
        <w:spacing w:line="276" w:lineRule="auto"/>
        <w:ind w:firstLine="567"/>
        <w:jc w:val="both"/>
        <w:rPr>
          <w:szCs w:val="24"/>
        </w:rPr>
      </w:pPr>
      <w:r w:rsidRPr="00AE1FE8">
        <w:rPr>
          <w:szCs w:val="24"/>
        </w:rPr>
        <w:t>3</w:t>
      </w:r>
      <w:r w:rsidR="00BB3DAE" w:rsidRPr="00AE1FE8">
        <w:rPr>
          <w:szCs w:val="24"/>
        </w:rPr>
        <w:t>.1</w:t>
      </w:r>
      <w:r w:rsidR="00FA281C" w:rsidRPr="00AE1FE8">
        <w:rPr>
          <w:szCs w:val="24"/>
        </w:rPr>
        <w:t>2</w:t>
      </w:r>
      <w:r w:rsidR="00BB3DAE" w:rsidRPr="00AE1FE8">
        <w:rPr>
          <w:szCs w:val="24"/>
        </w:rPr>
        <w:t>. Вывоз скола асфальта при проведении дорожно-ремонтных работ производится лицами, проводящими работы: на автомобильных дорогах и на пр</w:t>
      </w:r>
      <w:r w:rsidR="00D4594F" w:rsidRPr="00AE1FE8">
        <w:rPr>
          <w:szCs w:val="24"/>
        </w:rPr>
        <w:t>идомовых, дворовых территориях</w:t>
      </w:r>
      <w:r w:rsidR="00BB3DAE" w:rsidRPr="00AE1FE8">
        <w:rPr>
          <w:szCs w:val="24"/>
        </w:rPr>
        <w:t xml:space="preserve"> в течение суток.</w:t>
      </w:r>
    </w:p>
    <w:p w:rsidR="00BB3DAE" w:rsidRPr="00AE1FE8" w:rsidRDefault="00386A09" w:rsidP="00084B57">
      <w:pPr>
        <w:pStyle w:val="ConsPlusNormal"/>
        <w:spacing w:line="276" w:lineRule="auto"/>
        <w:ind w:firstLine="567"/>
        <w:jc w:val="both"/>
        <w:rPr>
          <w:szCs w:val="24"/>
        </w:rPr>
      </w:pPr>
      <w:r w:rsidRPr="00AE1FE8">
        <w:rPr>
          <w:szCs w:val="24"/>
        </w:rPr>
        <w:t>3</w:t>
      </w:r>
      <w:r w:rsidR="00BB3DAE" w:rsidRPr="00AE1FE8">
        <w:rPr>
          <w:szCs w:val="24"/>
        </w:rPr>
        <w:t>.1</w:t>
      </w:r>
      <w:r w:rsidR="00FA281C" w:rsidRPr="00AE1FE8">
        <w:rPr>
          <w:szCs w:val="24"/>
        </w:rPr>
        <w:t>3.</w:t>
      </w:r>
      <w:r w:rsidR="00BB3DAE" w:rsidRPr="00AE1FE8">
        <w:rPr>
          <w:szCs w:val="24"/>
        </w:rPr>
        <w:t xml:space="preserve"> Уборка отходов от сноса (обрезки) зелёных насаждений осуществляется организациями, производящими работы по сносу (обрезке) данных зелёных насаждений.</w:t>
      </w:r>
    </w:p>
    <w:p w:rsidR="00BB3DAE" w:rsidRPr="00AE1FE8" w:rsidRDefault="00BB3DAE" w:rsidP="00084B57">
      <w:pPr>
        <w:pStyle w:val="ConsPlusNormal"/>
        <w:spacing w:line="276" w:lineRule="auto"/>
        <w:ind w:firstLine="567"/>
        <w:jc w:val="both"/>
        <w:rPr>
          <w:szCs w:val="24"/>
        </w:rPr>
      </w:pPr>
      <w:r w:rsidRPr="00AE1FE8">
        <w:rPr>
          <w:szCs w:val="24"/>
        </w:rPr>
        <w:t>Вывоз отходов от сноса (обрезки) зелёных насаждений производится в течение рабочего дня - с территорий вдоль автомагистралей, скоростных автомобильных дорог, автомобильных дорог первой категории и в течение суток - с территорий вдоль автомобильных дорог иных категорий и придомовых территорий.</w:t>
      </w:r>
    </w:p>
    <w:p w:rsidR="00BB3DAE" w:rsidRPr="00AE1FE8" w:rsidRDefault="00BB3DAE" w:rsidP="00084B57">
      <w:pPr>
        <w:pStyle w:val="ConsPlusNormal"/>
        <w:spacing w:line="276" w:lineRule="auto"/>
        <w:ind w:firstLine="567"/>
        <w:jc w:val="both"/>
        <w:rPr>
          <w:szCs w:val="24"/>
        </w:rPr>
      </w:pPr>
      <w:r w:rsidRPr="00AE1FE8">
        <w:rPr>
          <w:szCs w:val="24"/>
        </w:rPr>
        <w:t>Пни, оставшиеся после сноса зелёных насаждений, удаляются в течение семи суток с территорий вдоль автомагистралей, скоростных автомобильных дорог, автомобильных дорог первой категории и в течение десяти суток – с территорий вдоль автомобильных д</w:t>
      </w:r>
      <w:r w:rsidR="00CC4440" w:rsidRPr="00AE1FE8">
        <w:rPr>
          <w:szCs w:val="24"/>
        </w:rPr>
        <w:t>орог иных категорий и иных</w:t>
      </w:r>
      <w:r w:rsidRPr="00AE1FE8">
        <w:rPr>
          <w:szCs w:val="24"/>
        </w:rPr>
        <w:t xml:space="preserve"> территорий.</w:t>
      </w:r>
    </w:p>
    <w:p w:rsidR="00BB3DAE" w:rsidRPr="00AE1FE8" w:rsidRDefault="00BB3DAE" w:rsidP="00084B57">
      <w:pPr>
        <w:pStyle w:val="ConsPlusNormal"/>
        <w:spacing w:line="276" w:lineRule="auto"/>
        <w:ind w:firstLine="567"/>
        <w:jc w:val="both"/>
        <w:rPr>
          <w:szCs w:val="24"/>
        </w:rPr>
      </w:pPr>
      <w:r w:rsidRPr="00AE1FE8">
        <w:rPr>
          <w:szCs w:val="24"/>
        </w:rPr>
        <w:t>Упавшие деревья удаляются правообладател</w:t>
      </w:r>
      <w:r w:rsidR="00CC4440" w:rsidRPr="00AE1FE8">
        <w:rPr>
          <w:szCs w:val="24"/>
        </w:rPr>
        <w:t>я</w:t>
      </w:r>
      <w:r w:rsidRPr="00AE1FE8">
        <w:rPr>
          <w:szCs w:val="24"/>
        </w:rPr>
        <w:t xml:space="preserve">м </w:t>
      </w:r>
      <w:r w:rsidR="00CC4440" w:rsidRPr="00AE1FE8">
        <w:rPr>
          <w:szCs w:val="24"/>
        </w:rPr>
        <w:t>земельных участков и объектов и прилегающей</w:t>
      </w:r>
      <w:r w:rsidRPr="00AE1FE8">
        <w:rPr>
          <w:szCs w:val="24"/>
        </w:rPr>
        <w:t xml:space="preserve"> территории немедленно - с проезжей части автомобильных дорог, тротуаров, от токонесущих проводов, фасадов зданий, строений и сооружений жилого, промышленного и производственного назначения, а с других территорий - в течение 6 часов с момента обнаружения.</w:t>
      </w:r>
    </w:p>
    <w:p w:rsidR="00BB3DAE" w:rsidRPr="00AE1FE8" w:rsidRDefault="00386A09" w:rsidP="00084B57">
      <w:pPr>
        <w:autoSpaceDE w:val="0"/>
        <w:autoSpaceDN w:val="0"/>
        <w:adjustRightInd w:val="0"/>
        <w:spacing w:line="276" w:lineRule="auto"/>
        <w:ind w:firstLine="567"/>
        <w:jc w:val="both"/>
      </w:pPr>
      <w:r w:rsidRPr="00AE1FE8">
        <w:t>3</w:t>
      </w:r>
      <w:r w:rsidR="00BB3DAE" w:rsidRPr="00AE1FE8">
        <w:t>.1</w:t>
      </w:r>
      <w:r w:rsidR="00FA281C" w:rsidRPr="00AE1FE8">
        <w:t>4</w:t>
      </w:r>
      <w:r w:rsidR="00BB3DAE" w:rsidRPr="00AE1FE8">
        <w:t>. Работы по уборке придомовых, дворовых территорий проводятся в объёме не менее установленного минимальным перечнем необходимых для обеспечения надлежащего содержания общего имущ</w:t>
      </w:r>
      <w:r w:rsidR="00BC157A" w:rsidRPr="00AE1FE8">
        <w:t xml:space="preserve">ества в многоквартирном доме услуг и работ, утверждённым </w:t>
      </w:r>
      <w:r w:rsidR="007A3CA3" w:rsidRPr="00AE1FE8">
        <w:t>П</w:t>
      </w:r>
      <w:r w:rsidR="00BC157A" w:rsidRPr="00AE1FE8">
        <w:t xml:space="preserve">остановлением </w:t>
      </w:r>
      <w:r w:rsidR="007A3CA3" w:rsidRPr="00AE1FE8">
        <w:t>П</w:t>
      </w:r>
      <w:r w:rsidR="00BC157A" w:rsidRPr="00AE1FE8">
        <w:t xml:space="preserve">равительства </w:t>
      </w:r>
      <w:r w:rsidR="007A3CA3" w:rsidRPr="00AE1FE8">
        <w:t>Р</w:t>
      </w:r>
      <w:r w:rsidR="00BC157A" w:rsidRPr="00AE1FE8">
        <w:t xml:space="preserve">оссийской </w:t>
      </w:r>
      <w:r w:rsidR="007A3CA3" w:rsidRPr="00AE1FE8">
        <w:t>Ф</w:t>
      </w:r>
      <w:r w:rsidR="00BC157A" w:rsidRPr="00AE1FE8">
        <w:t>едерации</w:t>
      </w:r>
      <w:r w:rsidR="00CC4440" w:rsidRPr="00AE1FE8">
        <w:t xml:space="preserve"> от 03.04.2013 № 290</w:t>
      </w:r>
      <w:r w:rsidR="00BC157A" w:rsidRPr="00AE1FE8">
        <w:t xml:space="preserve"> </w:t>
      </w:r>
      <w:r w:rsidR="00BC157A" w:rsidRPr="00AE1FE8">
        <w:lastRenderedPageBreak/>
        <w:t>«</w:t>
      </w:r>
      <w:r w:rsidR="007A3CA3" w:rsidRPr="00AE1FE8">
        <w:t>О</w:t>
      </w:r>
      <w:r w:rsidR="00BC157A" w:rsidRPr="00AE1FE8">
        <w:t>минимальном перечне услуг и работ, необходимых для обеспечения надлежащего содержания общего имущества в многоквартирном доме</w:t>
      </w:r>
      <w:r w:rsidR="00BB3DAE" w:rsidRPr="00AE1FE8">
        <w:t>, и порядке их оказания и выполнения»</w:t>
      </w:r>
      <w:r w:rsidR="007A3CA3" w:rsidRPr="00AE1FE8">
        <w:t>,</w:t>
      </w:r>
      <w:r w:rsidR="00BB3DAE" w:rsidRPr="00AE1FE8">
        <w:t xml:space="preserve"> и с учётом утверждённой собственниками помещений в многоквартирных домах периодичности оказания услуг и выполнения работ.</w:t>
      </w:r>
    </w:p>
    <w:p w:rsidR="00384203" w:rsidRPr="00AE1FE8" w:rsidRDefault="00A8101C" w:rsidP="00731E47">
      <w:pPr>
        <w:autoSpaceDE w:val="0"/>
        <w:autoSpaceDN w:val="0"/>
        <w:adjustRightInd w:val="0"/>
        <w:spacing w:line="276" w:lineRule="auto"/>
        <w:ind w:firstLine="567"/>
        <w:jc w:val="both"/>
      </w:pPr>
      <w:r w:rsidRPr="00AE1FE8">
        <w:t>3.15. На собственников земельных участков и лиц, не являющихся собственниками, возложена обязанность в случае обнаружения пожара на земельном участке, используемом для сельско</w:t>
      </w:r>
      <w:r w:rsidR="00820D68" w:rsidRPr="00AE1FE8">
        <w:t>хозяйственного производства, немедленно уведомить пожарную охрану и оказывать ей содействие при тушении пожара на данном земельном участке.</w:t>
      </w:r>
    </w:p>
    <w:p w:rsidR="00BB3DAE" w:rsidRPr="00AE1FE8" w:rsidRDefault="00536BC5" w:rsidP="00731E47">
      <w:pPr>
        <w:pStyle w:val="2"/>
        <w:jc w:val="center"/>
        <w:rPr>
          <w:rFonts w:ascii="Times New Roman" w:hAnsi="Times New Roman"/>
          <w:color w:val="auto"/>
          <w:sz w:val="24"/>
          <w:szCs w:val="24"/>
        </w:rPr>
      </w:pPr>
      <w:bookmarkStart w:id="5" w:name="_Toc128583284"/>
      <w:r w:rsidRPr="00AE1FE8">
        <w:rPr>
          <w:rFonts w:ascii="Times New Roman" w:hAnsi="Times New Roman"/>
          <w:color w:val="auto"/>
          <w:sz w:val="24"/>
          <w:szCs w:val="24"/>
        </w:rPr>
        <w:t>4</w:t>
      </w:r>
      <w:r w:rsidR="00BC157A" w:rsidRPr="00AE1FE8">
        <w:rPr>
          <w:rFonts w:ascii="Times New Roman" w:hAnsi="Times New Roman"/>
          <w:color w:val="auto"/>
          <w:sz w:val="24"/>
          <w:szCs w:val="24"/>
        </w:rPr>
        <w:t>. Особенности уборки территории в зимний период</w:t>
      </w:r>
      <w:bookmarkEnd w:id="5"/>
    </w:p>
    <w:p w:rsidR="0096724F" w:rsidRPr="00AE1FE8" w:rsidRDefault="00536BC5" w:rsidP="00084B57">
      <w:pPr>
        <w:widowControl w:val="0"/>
        <w:autoSpaceDE w:val="0"/>
        <w:autoSpaceDN w:val="0"/>
        <w:spacing w:line="276" w:lineRule="auto"/>
        <w:ind w:firstLine="567"/>
        <w:jc w:val="both"/>
      </w:pPr>
      <w:r w:rsidRPr="00AE1FE8">
        <w:t>4</w:t>
      </w:r>
      <w:r w:rsidR="00BC157A" w:rsidRPr="00AE1FE8">
        <w:t>.1. Зимняя уборка территории поселения про</w:t>
      </w:r>
      <w:r w:rsidR="0096724F" w:rsidRPr="00AE1FE8">
        <w:t>изводится в пе</w:t>
      </w:r>
      <w:r w:rsidR="00CC4440" w:rsidRPr="00AE1FE8">
        <w:t>риод - с первой декады октября п</w:t>
      </w:r>
      <w:r w:rsidR="0096724F" w:rsidRPr="00AE1FE8">
        <w:t>о перв</w:t>
      </w:r>
      <w:r w:rsidR="00CC4440" w:rsidRPr="00AE1FE8">
        <w:t>ую</w:t>
      </w:r>
      <w:r w:rsidR="0096724F" w:rsidRPr="00AE1FE8">
        <w:t xml:space="preserve"> декад</w:t>
      </w:r>
      <w:r w:rsidR="00CC4440" w:rsidRPr="00AE1FE8">
        <w:t>у</w:t>
      </w:r>
      <w:r w:rsidR="0096724F" w:rsidRPr="00AE1FE8">
        <w:t xml:space="preserve"> апреля включительно, при становлении устойчивых отрицательных температур</w:t>
      </w:r>
      <w:r w:rsidR="000C5536" w:rsidRPr="00AE1FE8">
        <w:t>.В</w:t>
      </w:r>
      <w:r w:rsidR="00CC4440" w:rsidRPr="00AE1FE8">
        <w:t xml:space="preserve"> случае становления (сохранения) устойчивых отрицательных температур за пределами указанного периода – в течени</w:t>
      </w:r>
      <w:r w:rsidR="004863F1" w:rsidRPr="00AE1FE8">
        <w:t>е</w:t>
      </w:r>
      <w:r w:rsidR="00CC4440" w:rsidRPr="00AE1FE8">
        <w:t xml:space="preserve"> всего периода, становления устойчивых отрицательных температур на основании решения администрации</w:t>
      </w:r>
      <w:r w:rsidR="0096724F" w:rsidRPr="00AE1FE8">
        <w:t xml:space="preserve">. </w:t>
      </w:r>
    </w:p>
    <w:p w:rsidR="0096724F" w:rsidRPr="00AE1FE8" w:rsidRDefault="00536BC5" w:rsidP="00084B57">
      <w:pPr>
        <w:widowControl w:val="0"/>
        <w:autoSpaceDE w:val="0"/>
        <w:autoSpaceDN w:val="0"/>
        <w:spacing w:line="276" w:lineRule="auto"/>
        <w:ind w:firstLine="567"/>
        <w:jc w:val="both"/>
      </w:pPr>
      <w:r w:rsidRPr="00AE1FE8">
        <w:t>4</w:t>
      </w:r>
      <w:r w:rsidR="00BC157A" w:rsidRPr="00AE1FE8">
        <w:t>.1.1. Проверка технического состояния транспортных средств, предназначенных дл</w:t>
      </w:r>
      <w:r w:rsidR="00B83A7F" w:rsidRPr="00AE1FE8">
        <w:t>я проведения уборки территории П</w:t>
      </w:r>
      <w:r w:rsidR="00BC157A" w:rsidRPr="00AE1FE8">
        <w:t>оселения в зимний период, производится их владельца</w:t>
      </w:r>
      <w:r w:rsidR="0096724F" w:rsidRPr="00AE1FE8">
        <w:t xml:space="preserve">ми </w:t>
      </w:r>
      <w:r w:rsidR="000C5536" w:rsidRPr="00AE1FE8">
        <w:t>не позднее последней д</w:t>
      </w:r>
      <w:r w:rsidR="0096724F" w:rsidRPr="00AE1FE8">
        <w:t>екад</w:t>
      </w:r>
      <w:r w:rsidR="000C5536" w:rsidRPr="00AE1FE8">
        <w:t>ы</w:t>
      </w:r>
      <w:r w:rsidR="0096724F" w:rsidRPr="00AE1FE8">
        <w:t xml:space="preserve"> сентября. </w:t>
      </w:r>
    </w:p>
    <w:p w:rsidR="0096724F" w:rsidRPr="00AE1FE8" w:rsidRDefault="00536BC5" w:rsidP="00084B57">
      <w:pPr>
        <w:widowControl w:val="0"/>
        <w:autoSpaceDE w:val="0"/>
        <w:autoSpaceDN w:val="0"/>
        <w:spacing w:line="276" w:lineRule="auto"/>
        <w:ind w:firstLine="567"/>
        <w:jc w:val="both"/>
      </w:pPr>
      <w:r w:rsidRPr="00AE1FE8">
        <w:t>4</w:t>
      </w:r>
      <w:r w:rsidR="0096724F" w:rsidRPr="00AE1FE8">
        <w:t>.2. Выполнение зимней уборки проезжей части автомобильных дорог местного значения, улиц, тротуаров включает в себя:</w:t>
      </w:r>
    </w:p>
    <w:p w:rsidR="0096724F" w:rsidRPr="00AE1FE8" w:rsidRDefault="00536BC5" w:rsidP="00084B57">
      <w:pPr>
        <w:widowControl w:val="0"/>
        <w:autoSpaceDE w:val="0"/>
        <w:autoSpaceDN w:val="0"/>
        <w:spacing w:line="276" w:lineRule="auto"/>
        <w:ind w:firstLine="567"/>
        <w:jc w:val="both"/>
      </w:pPr>
      <w:r w:rsidRPr="00AE1FE8">
        <w:t>4</w:t>
      </w:r>
      <w:r w:rsidR="0096724F" w:rsidRPr="00AE1FE8">
        <w:t>.2.1. В первую очередь:</w:t>
      </w:r>
    </w:p>
    <w:p w:rsidR="0096724F" w:rsidRPr="00AE1FE8" w:rsidRDefault="0096724F" w:rsidP="00084B57">
      <w:pPr>
        <w:widowControl w:val="0"/>
        <w:autoSpaceDE w:val="0"/>
        <w:autoSpaceDN w:val="0"/>
        <w:spacing w:line="276" w:lineRule="auto"/>
        <w:ind w:firstLine="567"/>
        <w:jc w:val="both"/>
      </w:pPr>
      <w:r w:rsidRPr="00AE1FE8">
        <w:t xml:space="preserve">- расчистка проезжей части улиц и тротуаров (пешеходных дорог) и других территорий от снежных завалов и заносов; </w:t>
      </w:r>
    </w:p>
    <w:p w:rsidR="0096724F" w:rsidRPr="00AE1FE8" w:rsidRDefault="0096724F" w:rsidP="00084B57">
      <w:pPr>
        <w:widowControl w:val="0"/>
        <w:autoSpaceDE w:val="0"/>
        <w:autoSpaceDN w:val="0"/>
        <w:spacing w:line="276" w:lineRule="auto"/>
        <w:ind w:firstLine="567"/>
        <w:jc w:val="both"/>
      </w:pPr>
      <w:r w:rsidRPr="00AE1FE8">
        <w:t xml:space="preserve">- обработка проезжей части улиц противогололедными материалами (хлоридами и (или) песком); </w:t>
      </w:r>
    </w:p>
    <w:p w:rsidR="0096724F" w:rsidRPr="00AE1FE8" w:rsidRDefault="0096724F" w:rsidP="00084B57">
      <w:pPr>
        <w:widowControl w:val="0"/>
        <w:autoSpaceDE w:val="0"/>
        <w:autoSpaceDN w:val="0"/>
        <w:spacing w:line="276" w:lineRule="auto"/>
        <w:ind w:firstLine="567"/>
        <w:jc w:val="both"/>
      </w:pPr>
      <w:r w:rsidRPr="00AE1FE8">
        <w:t>- сгребание и подметание снега, и формирование снежного вала в прилотковой части с необходимыми промежутками ме</w:t>
      </w:r>
      <w:r w:rsidR="0040180A" w:rsidRPr="00AE1FE8">
        <w:t>ж</w:t>
      </w:r>
      <w:r w:rsidRPr="00AE1FE8">
        <w:t>ду ними для последующего вывоза;</w:t>
      </w:r>
    </w:p>
    <w:p w:rsidR="0096724F" w:rsidRPr="00AE1FE8" w:rsidRDefault="0096724F" w:rsidP="00084B57">
      <w:pPr>
        <w:widowControl w:val="0"/>
        <w:autoSpaceDE w:val="0"/>
        <w:autoSpaceDN w:val="0"/>
        <w:spacing w:line="276" w:lineRule="auto"/>
        <w:ind w:firstLine="567"/>
        <w:jc w:val="both"/>
      </w:pPr>
      <w:r w:rsidRPr="00AE1FE8">
        <w:t xml:space="preserve">- выполнение разрывов в валах снега на перекрёстках, у остановок пассажирского транспорта, подъездов к административным и общественным зданиям, выездов из дворов. </w:t>
      </w:r>
    </w:p>
    <w:p w:rsidR="0096724F" w:rsidRPr="00AE1FE8" w:rsidRDefault="00536BC5" w:rsidP="00084B57">
      <w:pPr>
        <w:widowControl w:val="0"/>
        <w:autoSpaceDE w:val="0"/>
        <w:autoSpaceDN w:val="0"/>
        <w:spacing w:line="276" w:lineRule="auto"/>
        <w:ind w:firstLine="567"/>
        <w:jc w:val="both"/>
      </w:pPr>
      <w:r w:rsidRPr="00AE1FE8">
        <w:t>4</w:t>
      </w:r>
      <w:r w:rsidR="0096724F" w:rsidRPr="00AE1FE8">
        <w:t xml:space="preserve">.2.2. Во вторую очередь: </w:t>
      </w:r>
    </w:p>
    <w:p w:rsidR="0096724F" w:rsidRPr="00AE1FE8" w:rsidRDefault="0096724F" w:rsidP="00084B57">
      <w:pPr>
        <w:widowControl w:val="0"/>
        <w:autoSpaceDE w:val="0"/>
        <w:autoSpaceDN w:val="0"/>
        <w:spacing w:line="276" w:lineRule="auto"/>
        <w:ind w:firstLine="567"/>
        <w:jc w:val="both"/>
      </w:pPr>
      <w:r w:rsidRPr="00AE1FE8">
        <w:t>- удаление снега (вывоз) с улиц и других территорий;</w:t>
      </w:r>
    </w:p>
    <w:p w:rsidR="0096724F" w:rsidRPr="00AE1FE8" w:rsidRDefault="0096724F" w:rsidP="00084B57">
      <w:pPr>
        <w:widowControl w:val="0"/>
        <w:autoSpaceDE w:val="0"/>
        <w:autoSpaceDN w:val="0"/>
        <w:spacing w:line="276" w:lineRule="auto"/>
        <w:ind w:firstLine="567"/>
        <w:jc w:val="both"/>
      </w:pPr>
      <w:r w:rsidRPr="00AE1FE8">
        <w:t xml:space="preserve">- зачистку дорожных лотков после удаления снега; </w:t>
      </w:r>
    </w:p>
    <w:p w:rsidR="0096724F" w:rsidRPr="00AE1FE8" w:rsidRDefault="0096724F" w:rsidP="00084B57">
      <w:pPr>
        <w:widowControl w:val="0"/>
        <w:autoSpaceDE w:val="0"/>
        <w:autoSpaceDN w:val="0"/>
        <w:spacing w:line="276" w:lineRule="auto"/>
        <w:ind w:firstLine="567"/>
        <w:jc w:val="both"/>
      </w:pPr>
      <w:r w:rsidRPr="00AE1FE8">
        <w:t>- подметание дорог при длительном отсутствии снегопадов;</w:t>
      </w:r>
    </w:p>
    <w:p w:rsidR="0096724F" w:rsidRPr="00AE1FE8" w:rsidRDefault="0096724F" w:rsidP="00084B57">
      <w:pPr>
        <w:widowControl w:val="0"/>
        <w:autoSpaceDE w:val="0"/>
        <w:autoSpaceDN w:val="0"/>
        <w:spacing w:line="276" w:lineRule="auto"/>
        <w:ind w:firstLine="567"/>
        <w:jc w:val="both"/>
      </w:pPr>
      <w:r w:rsidRPr="00AE1FE8">
        <w:t>- скалывание льда и удаление снежно-ледяных образований;</w:t>
      </w:r>
    </w:p>
    <w:p w:rsidR="0096724F" w:rsidRPr="00AE1FE8" w:rsidRDefault="0096724F" w:rsidP="00084B57">
      <w:pPr>
        <w:widowControl w:val="0"/>
        <w:autoSpaceDE w:val="0"/>
        <w:autoSpaceDN w:val="0"/>
        <w:spacing w:line="276" w:lineRule="auto"/>
        <w:ind w:firstLine="567"/>
        <w:jc w:val="both"/>
      </w:pPr>
      <w:r w:rsidRPr="00AE1FE8">
        <w:t>- крышки люков, водопроводных и канализационных колодцев должны полностью очищаться от снега.</w:t>
      </w:r>
    </w:p>
    <w:p w:rsidR="002E1C0D" w:rsidRPr="00AE1FE8" w:rsidRDefault="002E1C0D" w:rsidP="00084B57">
      <w:pPr>
        <w:widowControl w:val="0"/>
        <w:autoSpaceDE w:val="0"/>
        <w:autoSpaceDN w:val="0"/>
        <w:spacing w:line="276" w:lineRule="auto"/>
        <w:ind w:firstLine="567"/>
        <w:jc w:val="both"/>
      </w:pPr>
      <w:r w:rsidRPr="00AE1FE8">
        <w:t xml:space="preserve">4.2.3. Территории объектов благоустройства </w:t>
      </w:r>
      <w:r w:rsidR="0034019D" w:rsidRPr="00AE1FE8">
        <w:t>правообладателям земельных участков и объектов, администрации, уполномоченным организациям</w:t>
      </w:r>
      <w:r w:rsidRPr="00AE1FE8">
        <w:t xml:space="preserve"> рекомендуется убирать ручным или механизированным способом в зависимости от возможности использования того или иного способа уборки.</w:t>
      </w:r>
    </w:p>
    <w:p w:rsidR="002E1C0D" w:rsidRPr="00AE1FE8" w:rsidRDefault="002E1C0D" w:rsidP="00084B57">
      <w:pPr>
        <w:widowControl w:val="0"/>
        <w:autoSpaceDE w:val="0"/>
        <w:autoSpaceDN w:val="0"/>
        <w:spacing w:line="276" w:lineRule="auto"/>
        <w:ind w:firstLine="567"/>
        <w:jc w:val="both"/>
      </w:pPr>
      <w:r w:rsidRPr="00AE1FE8">
        <w:t>Приоритетным способом уборки объектов благоустройства рекомендуется определять механизированный способ. К условиям выбора которого рекомендуется отнести:</w:t>
      </w:r>
    </w:p>
    <w:p w:rsidR="002E1C0D" w:rsidRPr="00AE1FE8" w:rsidRDefault="002E1C0D" w:rsidP="00084B57">
      <w:pPr>
        <w:widowControl w:val="0"/>
        <w:autoSpaceDE w:val="0"/>
        <w:autoSpaceDN w:val="0"/>
        <w:spacing w:line="276" w:lineRule="auto"/>
        <w:ind w:firstLine="567"/>
        <w:jc w:val="both"/>
      </w:pPr>
      <w:r w:rsidRPr="00AE1FE8">
        <w:t>- наличие бордюрных пандусов или местных понижений бортового камня в местах съезда и выезда уборочных машин на тротуар;</w:t>
      </w:r>
    </w:p>
    <w:p w:rsidR="002E1C0D" w:rsidRPr="00AE1FE8" w:rsidRDefault="002E1C0D" w:rsidP="00084B57">
      <w:pPr>
        <w:widowControl w:val="0"/>
        <w:autoSpaceDE w:val="0"/>
        <w:autoSpaceDN w:val="0"/>
        <w:spacing w:line="276" w:lineRule="auto"/>
        <w:ind w:firstLine="567"/>
        <w:jc w:val="both"/>
      </w:pPr>
      <w:r w:rsidRPr="00AE1FE8">
        <w:t>- ширина убираемых объектов благоустройства – 1,5 и более метров;</w:t>
      </w:r>
    </w:p>
    <w:p w:rsidR="002E1C0D" w:rsidRPr="00AE1FE8" w:rsidRDefault="002E1C0D" w:rsidP="00084B57">
      <w:pPr>
        <w:widowControl w:val="0"/>
        <w:autoSpaceDE w:val="0"/>
        <w:autoSpaceDN w:val="0"/>
        <w:spacing w:line="276" w:lineRule="auto"/>
        <w:ind w:firstLine="567"/>
        <w:jc w:val="both"/>
      </w:pPr>
      <w:r w:rsidRPr="00AE1FE8">
        <w:t>- протяженность убираемых объектов превышает 3 погонных метра;</w:t>
      </w:r>
    </w:p>
    <w:p w:rsidR="002E1C0D" w:rsidRPr="00AE1FE8" w:rsidRDefault="002E1C0D" w:rsidP="00084B57">
      <w:pPr>
        <w:widowControl w:val="0"/>
        <w:autoSpaceDE w:val="0"/>
        <w:autoSpaceDN w:val="0"/>
        <w:spacing w:line="276" w:lineRule="auto"/>
        <w:ind w:firstLine="567"/>
        <w:jc w:val="both"/>
      </w:pPr>
      <w:r w:rsidRPr="00AE1FE8">
        <w:lastRenderedPageBreak/>
        <w:t>- 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r w:rsidR="007438AF" w:rsidRPr="00AE1FE8">
        <w:t>.</w:t>
      </w:r>
    </w:p>
    <w:p w:rsidR="007438AF" w:rsidRPr="00AE1FE8" w:rsidRDefault="007438AF" w:rsidP="00084B57">
      <w:pPr>
        <w:widowControl w:val="0"/>
        <w:autoSpaceDE w:val="0"/>
        <w:autoSpaceDN w:val="0"/>
        <w:spacing w:line="276" w:lineRule="auto"/>
        <w:ind w:firstLine="567"/>
        <w:jc w:val="both"/>
      </w:pPr>
      <w:r w:rsidRPr="00AE1FE8">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уборку такой территории рекомендуется осуществлять ручным способом.</w:t>
      </w:r>
    </w:p>
    <w:p w:rsidR="0096724F" w:rsidRPr="00AE1FE8" w:rsidRDefault="00536BC5" w:rsidP="00084B57">
      <w:pPr>
        <w:widowControl w:val="0"/>
        <w:autoSpaceDE w:val="0"/>
        <w:autoSpaceDN w:val="0"/>
        <w:spacing w:line="276" w:lineRule="auto"/>
        <w:ind w:firstLine="567"/>
        <w:jc w:val="both"/>
      </w:pPr>
      <w:r w:rsidRPr="00AE1FE8">
        <w:t>4</w:t>
      </w:r>
      <w:r w:rsidR="0096724F" w:rsidRPr="00AE1FE8">
        <w:t>.3. В первую очередь с началом снегопада или появлением гололёда обрабатываются хлоридами и (или) песком наиболее опасные для движения транспорта участки магистралей и улиц - спуски, подъемы, перекрёстки, места остановок общественного транспорта, пешеходные переходы, мосты, эстакады. Тротуары рекомендуется посыпать сухим песком без хлоридов. Обработка проезжих части противогололедными материалами производится ответственными лицами незамедлительно после начала снегопада, а при угрозе массового гололеда – до начала выпадения осадков. При возникновении скользкости обработка дорожных покрытий первоочередных территорий пескосоляной смесью должна производится по норме 0,2-0,3 кг/м при помощи распределителей.</w:t>
      </w:r>
    </w:p>
    <w:p w:rsidR="0096724F" w:rsidRPr="00AE1FE8" w:rsidRDefault="0096724F" w:rsidP="00084B57">
      <w:pPr>
        <w:widowControl w:val="0"/>
        <w:autoSpaceDE w:val="0"/>
        <w:autoSpaceDN w:val="0"/>
        <w:spacing w:line="276" w:lineRule="auto"/>
        <w:ind w:firstLine="567"/>
        <w:jc w:val="both"/>
      </w:pPr>
      <w:r w:rsidRPr="00AE1FE8">
        <w:t>Размягченные после обработки льдообразования должны быть сдвинуты или сметены плужно-щеточными сне</w:t>
      </w:r>
      <w:r w:rsidR="00A537D9" w:rsidRPr="00AE1FE8">
        <w:t xml:space="preserve">гоочистителями, не допуская их </w:t>
      </w:r>
      <w:r w:rsidRPr="00AE1FE8">
        <w:t>попадания на открытый грунт, под деревья или на газоны.</w:t>
      </w:r>
    </w:p>
    <w:p w:rsidR="0096724F" w:rsidRPr="00AE1FE8" w:rsidRDefault="00536BC5" w:rsidP="00084B57">
      <w:pPr>
        <w:widowControl w:val="0"/>
        <w:autoSpaceDE w:val="0"/>
        <w:autoSpaceDN w:val="0"/>
        <w:spacing w:line="276" w:lineRule="auto"/>
        <w:ind w:firstLine="567"/>
        <w:jc w:val="both"/>
      </w:pPr>
      <w:r w:rsidRPr="00AE1FE8">
        <w:t>4</w:t>
      </w:r>
      <w:r w:rsidR="00FA10B1" w:rsidRPr="00AE1FE8">
        <w:t>.3.1</w:t>
      </w:r>
      <w:r w:rsidR="0096724F" w:rsidRPr="00AE1FE8">
        <w:t>. С началом снегопада в первую очередь обрабатываются наиболее опасные участки городских дорог:</w:t>
      </w:r>
    </w:p>
    <w:p w:rsidR="0096724F" w:rsidRPr="00AE1FE8" w:rsidRDefault="0096724F" w:rsidP="00084B57">
      <w:pPr>
        <w:widowControl w:val="0"/>
        <w:autoSpaceDE w:val="0"/>
        <w:autoSpaceDN w:val="0"/>
        <w:spacing w:line="276" w:lineRule="auto"/>
        <w:ind w:firstLine="567"/>
        <w:jc w:val="both"/>
      </w:pPr>
      <w:r w:rsidRPr="00AE1FE8">
        <w:t>- уличные перекрестки и подъезды к ним в пределах 50 метров (в первую очередь с наибольшей интенсивностью движения);</w:t>
      </w:r>
    </w:p>
    <w:p w:rsidR="0096724F" w:rsidRPr="00AE1FE8" w:rsidRDefault="0096724F" w:rsidP="00084B57">
      <w:pPr>
        <w:widowControl w:val="0"/>
        <w:autoSpaceDE w:val="0"/>
        <w:autoSpaceDN w:val="0"/>
        <w:spacing w:line="276" w:lineRule="auto"/>
        <w:ind w:firstLine="567"/>
        <w:jc w:val="both"/>
      </w:pPr>
      <w:r w:rsidRPr="00AE1FE8">
        <w:t>- пешеходные переходы через проезжую часть;</w:t>
      </w:r>
    </w:p>
    <w:p w:rsidR="0096724F" w:rsidRPr="00AE1FE8" w:rsidRDefault="0096724F" w:rsidP="00084B57">
      <w:pPr>
        <w:widowControl w:val="0"/>
        <w:autoSpaceDE w:val="0"/>
        <w:autoSpaceDN w:val="0"/>
        <w:spacing w:line="276" w:lineRule="auto"/>
        <w:ind w:firstLine="567"/>
        <w:jc w:val="both"/>
      </w:pPr>
      <w:r w:rsidRPr="00AE1FE8">
        <w:t>- проезжая часть мостов и подъезды к ним в пределах 100 метров;</w:t>
      </w:r>
    </w:p>
    <w:p w:rsidR="0096724F" w:rsidRPr="00AE1FE8" w:rsidRDefault="0096724F" w:rsidP="00084B57">
      <w:pPr>
        <w:widowControl w:val="0"/>
        <w:autoSpaceDE w:val="0"/>
        <w:autoSpaceDN w:val="0"/>
        <w:spacing w:line="276" w:lineRule="auto"/>
        <w:ind w:firstLine="567"/>
        <w:jc w:val="both"/>
      </w:pPr>
      <w:r w:rsidRPr="00AE1FE8">
        <w:t>- подъемы и спуски проезжей части;</w:t>
      </w:r>
    </w:p>
    <w:p w:rsidR="0096724F" w:rsidRPr="00AE1FE8" w:rsidRDefault="0096724F" w:rsidP="00084B57">
      <w:pPr>
        <w:widowControl w:val="0"/>
        <w:autoSpaceDE w:val="0"/>
        <w:autoSpaceDN w:val="0"/>
        <w:spacing w:line="276" w:lineRule="auto"/>
        <w:ind w:firstLine="567"/>
        <w:jc w:val="both"/>
      </w:pPr>
      <w:r w:rsidRPr="00AE1FE8">
        <w:t xml:space="preserve">- остановки общественного транспорта и подъезды к ним в пределах 30 метров. </w:t>
      </w:r>
    </w:p>
    <w:p w:rsidR="0096724F" w:rsidRPr="00AE1FE8" w:rsidRDefault="0096724F" w:rsidP="00084B57">
      <w:pPr>
        <w:widowControl w:val="0"/>
        <w:autoSpaceDE w:val="0"/>
        <w:autoSpaceDN w:val="0"/>
        <w:spacing w:line="276" w:lineRule="auto"/>
        <w:ind w:firstLine="567"/>
        <w:jc w:val="both"/>
      </w:pPr>
      <w:r w:rsidRPr="00AE1FE8">
        <w:t xml:space="preserve">Время проведения обработки дорожных покрытий хлоридами и (или) </w:t>
      </w:r>
      <w:r w:rsidR="00A537D9" w:rsidRPr="00AE1FE8">
        <w:t>песком территорий</w:t>
      </w:r>
      <w:r w:rsidRPr="00AE1FE8">
        <w:t xml:space="preserve">, указанных в абзаце первом настоящего пункта, не должно превышать 1,5 часов с момента обнаружения образования зимней скользскости. Время необходимое для первоочередного обслуживания всей закрепленной территории, не должно превышать 5 часов с начала снегопада. </w:t>
      </w:r>
    </w:p>
    <w:p w:rsidR="0096724F" w:rsidRPr="00AE1FE8" w:rsidRDefault="00536BC5" w:rsidP="00084B57">
      <w:pPr>
        <w:widowControl w:val="0"/>
        <w:autoSpaceDE w:val="0"/>
        <w:autoSpaceDN w:val="0"/>
        <w:spacing w:line="276" w:lineRule="auto"/>
        <w:ind w:firstLine="567"/>
        <w:jc w:val="both"/>
      </w:pPr>
      <w:r w:rsidRPr="00AE1FE8">
        <w:t>4</w:t>
      </w:r>
      <w:r w:rsidR="00FA10B1" w:rsidRPr="00AE1FE8">
        <w:t>.3.2</w:t>
      </w:r>
      <w:r w:rsidR="0096724F" w:rsidRPr="00AE1FE8">
        <w:t>. 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5-8 % массы песка.</w:t>
      </w:r>
    </w:p>
    <w:p w:rsidR="0096724F" w:rsidRPr="00AE1FE8" w:rsidRDefault="00536BC5" w:rsidP="00084B57">
      <w:pPr>
        <w:widowControl w:val="0"/>
        <w:autoSpaceDE w:val="0"/>
        <w:autoSpaceDN w:val="0"/>
        <w:spacing w:line="276" w:lineRule="auto"/>
        <w:ind w:firstLine="567"/>
        <w:jc w:val="both"/>
      </w:pPr>
      <w:r w:rsidRPr="00AE1FE8">
        <w:t>4</w:t>
      </w:r>
      <w:r w:rsidR="0096724F" w:rsidRPr="00AE1FE8">
        <w:t xml:space="preserve">.4. Укладка свежевыпавшего снега в валы и кучи производится на всех улицах, площадях, набережных, бульварах и скверах с обязательным последующим вывозом (удалением). При формировании снежного вала и кучи не допускается механическое давление скребка уборочной техники на стволы молодых деревьев, приводящее к наклону стволов. При формировании снежных валов вдоль проезжей части и тротуара необходимо оставлять свободные от снега участки шириной не менее 1 м для прохода и не менее 2 м для проезда. </w:t>
      </w:r>
    </w:p>
    <w:p w:rsidR="0096724F" w:rsidRPr="00AE1FE8" w:rsidRDefault="0096724F" w:rsidP="00084B57">
      <w:pPr>
        <w:widowControl w:val="0"/>
        <w:autoSpaceDE w:val="0"/>
        <w:autoSpaceDN w:val="0"/>
        <w:spacing w:line="276" w:lineRule="auto"/>
        <w:ind w:firstLine="567"/>
        <w:jc w:val="both"/>
      </w:pPr>
      <w:r w:rsidRPr="00AE1FE8">
        <w:t>Разрешается укладка свежевыпавшего снега в валы на улицах и площадях, ширина проезжей части которых не менее 6 метров. Лотковая часть дороги является местом временного складирования снега, счищаемого с проезжей части дорог и тротуаров. Ширина валов снега в лотках улиц не должна превышать 1,5 метра.</w:t>
      </w:r>
    </w:p>
    <w:p w:rsidR="0096724F" w:rsidRPr="00AE1FE8" w:rsidRDefault="00536BC5" w:rsidP="00084B57">
      <w:pPr>
        <w:widowControl w:val="0"/>
        <w:autoSpaceDE w:val="0"/>
        <w:autoSpaceDN w:val="0"/>
        <w:spacing w:line="276" w:lineRule="auto"/>
        <w:ind w:firstLine="567"/>
        <w:rPr>
          <w:szCs w:val="20"/>
        </w:rPr>
      </w:pPr>
      <w:r w:rsidRPr="00AE1FE8">
        <w:rPr>
          <w:szCs w:val="20"/>
        </w:rPr>
        <w:lastRenderedPageBreak/>
        <w:t>4</w:t>
      </w:r>
      <w:r w:rsidR="0096724F" w:rsidRPr="00AE1FE8">
        <w:rPr>
          <w:szCs w:val="20"/>
        </w:rPr>
        <w:t>.4.1.  Укладка свежев</w:t>
      </w:r>
      <w:r w:rsidR="0057003E" w:rsidRPr="00AE1FE8">
        <w:rPr>
          <w:szCs w:val="20"/>
        </w:rPr>
        <w:t xml:space="preserve">ыпавшего снега </w:t>
      </w:r>
      <w:r w:rsidR="0096724F" w:rsidRPr="00AE1FE8">
        <w:rPr>
          <w:szCs w:val="20"/>
        </w:rPr>
        <w:t>в валы и кучи разрешается на всех улицах, площадях, набережных и скверах с последующей вывозкой.</w:t>
      </w:r>
    </w:p>
    <w:p w:rsidR="0096724F" w:rsidRPr="00AE1FE8" w:rsidRDefault="0096724F" w:rsidP="00084B57">
      <w:pPr>
        <w:widowControl w:val="0"/>
        <w:autoSpaceDE w:val="0"/>
        <w:autoSpaceDN w:val="0"/>
        <w:spacing w:line="276" w:lineRule="auto"/>
        <w:ind w:firstLine="567"/>
        <w:rPr>
          <w:szCs w:val="20"/>
        </w:rPr>
      </w:pPr>
      <w:r w:rsidRPr="00AE1FE8">
        <w:rPr>
          <w:szCs w:val="20"/>
        </w:rPr>
        <w:t>Формирование снежных валов не допускается:</w:t>
      </w:r>
    </w:p>
    <w:p w:rsidR="0096724F" w:rsidRPr="00AE1FE8" w:rsidRDefault="0096724F" w:rsidP="00084B57">
      <w:pPr>
        <w:widowControl w:val="0"/>
        <w:autoSpaceDE w:val="0"/>
        <w:autoSpaceDN w:val="0"/>
        <w:spacing w:line="276" w:lineRule="auto"/>
        <w:ind w:firstLine="567"/>
        <w:rPr>
          <w:szCs w:val="20"/>
        </w:rPr>
      </w:pPr>
      <w:r w:rsidRPr="00AE1FE8">
        <w:rPr>
          <w:szCs w:val="20"/>
        </w:rPr>
        <w:t>- ближе 5 метров от начала перекрестка дорог во всех направлениях;</w:t>
      </w:r>
    </w:p>
    <w:p w:rsidR="0096724F" w:rsidRPr="00AE1FE8" w:rsidRDefault="0096724F" w:rsidP="00084B57">
      <w:pPr>
        <w:widowControl w:val="0"/>
        <w:autoSpaceDE w:val="0"/>
        <w:autoSpaceDN w:val="0"/>
        <w:spacing w:line="276" w:lineRule="auto"/>
        <w:ind w:firstLine="567"/>
        <w:rPr>
          <w:szCs w:val="20"/>
        </w:rPr>
      </w:pPr>
      <w:r w:rsidRPr="00AE1FE8">
        <w:rPr>
          <w:szCs w:val="20"/>
        </w:rPr>
        <w:t>- ближе 5 метров от пешеходного перехода;</w:t>
      </w:r>
    </w:p>
    <w:p w:rsidR="0096724F" w:rsidRPr="00AE1FE8" w:rsidRDefault="0096724F" w:rsidP="00084B57">
      <w:pPr>
        <w:widowControl w:val="0"/>
        <w:autoSpaceDE w:val="0"/>
        <w:autoSpaceDN w:val="0"/>
        <w:spacing w:line="276" w:lineRule="auto"/>
        <w:ind w:firstLine="567"/>
        <w:rPr>
          <w:szCs w:val="20"/>
        </w:rPr>
      </w:pPr>
      <w:r w:rsidRPr="00AE1FE8">
        <w:rPr>
          <w:szCs w:val="20"/>
        </w:rPr>
        <w:t>- вблизи железнодорожных переездов в зоне треугольника видимости;</w:t>
      </w:r>
    </w:p>
    <w:p w:rsidR="0096724F" w:rsidRPr="00AE1FE8" w:rsidRDefault="0096724F" w:rsidP="00084B57">
      <w:pPr>
        <w:widowControl w:val="0"/>
        <w:autoSpaceDE w:val="0"/>
        <w:autoSpaceDN w:val="0"/>
        <w:spacing w:line="276" w:lineRule="auto"/>
        <w:ind w:firstLine="567"/>
        <w:rPr>
          <w:szCs w:val="20"/>
        </w:rPr>
      </w:pPr>
      <w:r w:rsidRPr="00AE1FE8">
        <w:rPr>
          <w:szCs w:val="20"/>
        </w:rPr>
        <w:t>- ближе 20 метров от остановок общественного транспорта;</w:t>
      </w:r>
    </w:p>
    <w:p w:rsidR="0096724F" w:rsidRPr="00AE1FE8" w:rsidRDefault="0096724F" w:rsidP="00084B57">
      <w:pPr>
        <w:widowControl w:val="0"/>
        <w:autoSpaceDE w:val="0"/>
        <w:autoSpaceDN w:val="0"/>
        <w:spacing w:line="276" w:lineRule="auto"/>
        <w:ind w:firstLine="567"/>
        <w:rPr>
          <w:szCs w:val="20"/>
        </w:rPr>
      </w:pPr>
      <w:r w:rsidRPr="00AE1FE8">
        <w:rPr>
          <w:szCs w:val="20"/>
        </w:rPr>
        <w:t>- на участках дорог, оборудованных транспортными ограждениями или повышенным бордюром, на тротуарах, на газонах;</w:t>
      </w:r>
    </w:p>
    <w:p w:rsidR="0096724F" w:rsidRPr="00AE1FE8" w:rsidRDefault="0096724F" w:rsidP="00084B57">
      <w:pPr>
        <w:widowControl w:val="0"/>
        <w:autoSpaceDE w:val="0"/>
        <w:autoSpaceDN w:val="0"/>
        <w:spacing w:line="276" w:lineRule="auto"/>
        <w:ind w:firstLine="567"/>
        <w:rPr>
          <w:szCs w:val="20"/>
        </w:rPr>
      </w:pPr>
      <w:r w:rsidRPr="00AE1FE8">
        <w:rPr>
          <w:szCs w:val="20"/>
        </w:rPr>
        <w:t>- складирование снега на территории зеленых насаждений, если это наносит ущерб зеленым насаждениям.</w:t>
      </w:r>
    </w:p>
    <w:p w:rsidR="0096724F" w:rsidRPr="00AE1FE8" w:rsidRDefault="00A042D0" w:rsidP="00084B57">
      <w:pPr>
        <w:widowControl w:val="0"/>
        <w:autoSpaceDE w:val="0"/>
        <w:autoSpaceDN w:val="0"/>
        <w:spacing w:line="276" w:lineRule="auto"/>
        <w:ind w:firstLine="567"/>
        <w:jc w:val="both"/>
      </w:pPr>
      <w:r w:rsidRPr="00AE1FE8">
        <w:t>4</w:t>
      </w:r>
      <w:r w:rsidR="0096724F" w:rsidRPr="00AE1FE8">
        <w:t>.4.2. 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 2, и 1 сутки соответственно для тротуаров 1, 2 и 3 класса, согласно таблице:</w:t>
      </w:r>
    </w:p>
    <w:tbl>
      <w:tblPr>
        <w:tblStyle w:val="13"/>
        <w:tblW w:w="0" w:type="auto"/>
        <w:tblLook w:val="04A0" w:firstRow="1" w:lastRow="0" w:firstColumn="1" w:lastColumn="0" w:noHBand="0" w:noVBand="1"/>
      </w:tblPr>
      <w:tblGrid>
        <w:gridCol w:w="2350"/>
        <w:gridCol w:w="2337"/>
        <w:gridCol w:w="2336"/>
        <w:gridCol w:w="2378"/>
      </w:tblGrid>
      <w:tr w:rsidR="0096724F" w:rsidRPr="00AE1FE8" w:rsidTr="00DE0F6A">
        <w:tc>
          <w:tcPr>
            <w:tcW w:w="2406" w:type="dxa"/>
            <w:vMerge w:val="restart"/>
            <w:tcBorders>
              <w:top w:val="single" w:sz="4" w:space="0" w:color="auto"/>
              <w:left w:val="single" w:sz="4" w:space="0" w:color="auto"/>
              <w:bottom w:val="single" w:sz="4" w:space="0" w:color="auto"/>
              <w:right w:val="single" w:sz="4" w:space="0" w:color="auto"/>
            </w:tcBorders>
            <w:hideMark/>
          </w:tcPr>
          <w:p w:rsidR="0096724F" w:rsidRPr="00AE1FE8" w:rsidRDefault="0096724F" w:rsidP="00084B57">
            <w:pPr>
              <w:widowControl w:val="0"/>
              <w:autoSpaceDE w:val="0"/>
              <w:autoSpaceDN w:val="0"/>
              <w:spacing w:line="276" w:lineRule="auto"/>
              <w:jc w:val="center"/>
              <w:rPr>
                <w:lang w:eastAsia="en-US"/>
              </w:rPr>
            </w:pPr>
            <w:r w:rsidRPr="00AE1FE8">
              <w:rPr>
                <w:lang w:eastAsia="en-US"/>
              </w:rPr>
              <w:t>Класс тротуара*</w:t>
            </w:r>
          </w:p>
        </w:tc>
        <w:tc>
          <w:tcPr>
            <w:tcW w:w="4814" w:type="dxa"/>
            <w:gridSpan w:val="2"/>
            <w:tcBorders>
              <w:top w:val="single" w:sz="4" w:space="0" w:color="auto"/>
              <w:left w:val="single" w:sz="4" w:space="0" w:color="auto"/>
              <w:bottom w:val="single" w:sz="4" w:space="0" w:color="auto"/>
              <w:right w:val="single" w:sz="4" w:space="0" w:color="auto"/>
            </w:tcBorders>
            <w:hideMark/>
          </w:tcPr>
          <w:p w:rsidR="0096724F" w:rsidRPr="00AE1FE8" w:rsidRDefault="0096724F" w:rsidP="00084B57">
            <w:pPr>
              <w:widowControl w:val="0"/>
              <w:autoSpaceDE w:val="0"/>
              <w:autoSpaceDN w:val="0"/>
              <w:spacing w:line="276" w:lineRule="auto"/>
              <w:jc w:val="center"/>
              <w:rPr>
                <w:lang w:eastAsia="en-US"/>
              </w:rPr>
            </w:pPr>
            <w:r w:rsidRPr="00AE1FE8">
              <w:rPr>
                <w:lang w:eastAsia="en-US"/>
              </w:rPr>
              <w:t>Периодичность, ч, при температуре воздуха, град. С</w:t>
            </w:r>
          </w:p>
        </w:tc>
        <w:tc>
          <w:tcPr>
            <w:tcW w:w="2407" w:type="dxa"/>
            <w:vMerge w:val="restart"/>
            <w:tcBorders>
              <w:top w:val="single" w:sz="4" w:space="0" w:color="auto"/>
              <w:left w:val="single" w:sz="4" w:space="0" w:color="auto"/>
              <w:bottom w:val="single" w:sz="4" w:space="0" w:color="auto"/>
              <w:right w:val="single" w:sz="4" w:space="0" w:color="auto"/>
            </w:tcBorders>
            <w:hideMark/>
          </w:tcPr>
          <w:p w:rsidR="0096724F" w:rsidRPr="00AE1FE8" w:rsidRDefault="0096724F" w:rsidP="00084B57">
            <w:pPr>
              <w:widowControl w:val="0"/>
              <w:autoSpaceDE w:val="0"/>
              <w:autoSpaceDN w:val="0"/>
              <w:spacing w:line="276" w:lineRule="auto"/>
              <w:jc w:val="center"/>
              <w:rPr>
                <w:lang w:eastAsia="en-US"/>
              </w:rPr>
            </w:pPr>
            <w:r w:rsidRPr="00AE1FE8">
              <w:rPr>
                <w:lang w:eastAsia="en-US"/>
              </w:rPr>
              <w:t>Периодичность при отсутствии снегопада, сутки</w:t>
            </w:r>
          </w:p>
        </w:tc>
      </w:tr>
      <w:tr w:rsidR="0096724F" w:rsidRPr="00AE1FE8" w:rsidTr="00DE0F6A">
        <w:tc>
          <w:tcPr>
            <w:tcW w:w="0" w:type="auto"/>
            <w:vMerge/>
            <w:tcBorders>
              <w:top w:val="single" w:sz="4" w:space="0" w:color="auto"/>
              <w:left w:val="single" w:sz="4" w:space="0" w:color="auto"/>
              <w:bottom w:val="single" w:sz="4" w:space="0" w:color="auto"/>
              <w:right w:val="single" w:sz="4" w:space="0" w:color="auto"/>
            </w:tcBorders>
            <w:vAlign w:val="center"/>
            <w:hideMark/>
          </w:tcPr>
          <w:p w:rsidR="0096724F" w:rsidRPr="00AE1FE8" w:rsidRDefault="0096724F" w:rsidP="00084B57">
            <w:pPr>
              <w:spacing w:line="276" w:lineRule="auto"/>
              <w:rPr>
                <w:lang w:eastAsia="en-US"/>
              </w:rPr>
            </w:pPr>
          </w:p>
        </w:tc>
        <w:tc>
          <w:tcPr>
            <w:tcW w:w="2407" w:type="dxa"/>
            <w:tcBorders>
              <w:top w:val="single" w:sz="4" w:space="0" w:color="auto"/>
              <w:left w:val="single" w:sz="4" w:space="0" w:color="auto"/>
              <w:bottom w:val="single" w:sz="4" w:space="0" w:color="auto"/>
              <w:right w:val="single" w:sz="4" w:space="0" w:color="auto"/>
            </w:tcBorders>
            <w:hideMark/>
          </w:tcPr>
          <w:p w:rsidR="0096724F" w:rsidRPr="00AE1FE8" w:rsidRDefault="00BC157A" w:rsidP="00084B57">
            <w:pPr>
              <w:widowControl w:val="0"/>
              <w:autoSpaceDE w:val="0"/>
              <w:autoSpaceDN w:val="0"/>
              <w:spacing w:line="276" w:lineRule="auto"/>
              <w:jc w:val="center"/>
              <w:rPr>
                <w:lang w:eastAsia="en-US"/>
              </w:rPr>
            </w:pPr>
            <w:r w:rsidRPr="00AE1FE8">
              <w:rPr>
                <w:lang w:eastAsia="en-US"/>
              </w:rPr>
              <w:t>Ниже    -2</w:t>
            </w:r>
          </w:p>
        </w:tc>
        <w:tc>
          <w:tcPr>
            <w:tcW w:w="2407" w:type="dxa"/>
            <w:tcBorders>
              <w:top w:val="single" w:sz="4" w:space="0" w:color="auto"/>
              <w:left w:val="single" w:sz="4" w:space="0" w:color="auto"/>
              <w:bottom w:val="single" w:sz="4" w:space="0" w:color="auto"/>
              <w:right w:val="single" w:sz="4" w:space="0" w:color="auto"/>
            </w:tcBorders>
            <w:hideMark/>
          </w:tcPr>
          <w:p w:rsidR="0096724F" w:rsidRPr="00AE1FE8" w:rsidRDefault="00BC157A" w:rsidP="00084B57">
            <w:pPr>
              <w:widowControl w:val="0"/>
              <w:autoSpaceDE w:val="0"/>
              <w:autoSpaceDN w:val="0"/>
              <w:spacing w:line="276" w:lineRule="auto"/>
              <w:jc w:val="center"/>
              <w:rPr>
                <w:lang w:eastAsia="en-US"/>
              </w:rPr>
            </w:pPr>
            <w:r w:rsidRPr="00AE1FE8">
              <w:rPr>
                <w:lang w:eastAsia="en-US"/>
              </w:rPr>
              <w:t>Выше    -2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24F" w:rsidRPr="00AE1FE8" w:rsidRDefault="0096724F" w:rsidP="00084B57">
            <w:pPr>
              <w:spacing w:line="276" w:lineRule="auto"/>
              <w:rPr>
                <w:lang w:eastAsia="en-US"/>
              </w:rPr>
            </w:pPr>
          </w:p>
        </w:tc>
      </w:tr>
      <w:tr w:rsidR="0096724F" w:rsidRPr="00AE1FE8" w:rsidTr="00DE0F6A">
        <w:tc>
          <w:tcPr>
            <w:tcW w:w="2406" w:type="dxa"/>
            <w:tcBorders>
              <w:top w:val="single" w:sz="4" w:space="0" w:color="auto"/>
              <w:left w:val="single" w:sz="4" w:space="0" w:color="auto"/>
              <w:bottom w:val="single" w:sz="4" w:space="0" w:color="auto"/>
              <w:right w:val="single" w:sz="4" w:space="0" w:color="auto"/>
            </w:tcBorders>
            <w:hideMark/>
          </w:tcPr>
          <w:p w:rsidR="0096724F" w:rsidRPr="00AE1FE8" w:rsidRDefault="0096724F" w:rsidP="00084B57">
            <w:pPr>
              <w:widowControl w:val="0"/>
              <w:autoSpaceDE w:val="0"/>
              <w:autoSpaceDN w:val="0"/>
              <w:spacing w:line="276" w:lineRule="auto"/>
              <w:jc w:val="center"/>
              <w:rPr>
                <w:lang w:eastAsia="en-US"/>
              </w:rPr>
            </w:pPr>
            <w:r w:rsidRPr="00AE1FE8">
              <w:rPr>
                <w:lang w:eastAsia="en-US"/>
              </w:rPr>
              <w:t>1</w:t>
            </w:r>
          </w:p>
        </w:tc>
        <w:tc>
          <w:tcPr>
            <w:tcW w:w="2407" w:type="dxa"/>
            <w:tcBorders>
              <w:top w:val="single" w:sz="4" w:space="0" w:color="auto"/>
              <w:left w:val="single" w:sz="4" w:space="0" w:color="auto"/>
              <w:bottom w:val="single" w:sz="4" w:space="0" w:color="auto"/>
              <w:right w:val="single" w:sz="4" w:space="0" w:color="auto"/>
            </w:tcBorders>
            <w:hideMark/>
          </w:tcPr>
          <w:p w:rsidR="0096724F" w:rsidRPr="00AE1FE8" w:rsidRDefault="00BC157A" w:rsidP="00084B57">
            <w:pPr>
              <w:widowControl w:val="0"/>
              <w:autoSpaceDE w:val="0"/>
              <w:autoSpaceDN w:val="0"/>
              <w:spacing w:line="276" w:lineRule="auto"/>
              <w:jc w:val="center"/>
              <w:rPr>
                <w:lang w:eastAsia="en-US"/>
              </w:rPr>
            </w:pPr>
            <w:r w:rsidRPr="00AE1FE8">
              <w:rPr>
                <w:lang w:eastAsia="en-US"/>
              </w:rPr>
              <w:t>Через 3</w:t>
            </w:r>
          </w:p>
        </w:tc>
        <w:tc>
          <w:tcPr>
            <w:tcW w:w="2407" w:type="dxa"/>
            <w:tcBorders>
              <w:top w:val="single" w:sz="4" w:space="0" w:color="auto"/>
              <w:left w:val="single" w:sz="4" w:space="0" w:color="auto"/>
              <w:bottom w:val="single" w:sz="4" w:space="0" w:color="auto"/>
              <w:right w:val="single" w:sz="4" w:space="0" w:color="auto"/>
            </w:tcBorders>
            <w:hideMark/>
          </w:tcPr>
          <w:p w:rsidR="0096724F" w:rsidRPr="00AE1FE8" w:rsidRDefault="00BC157A" w:rsidP="00084B57">
            <w:pPr>
              <w:widowControl w:val="0"/>
              <w:autoSpaceDE w:val="0"/>
              <w:autoSpaceDN w:val="0"/>
              <w:spacing w:line="276" w:lineRule="auto"/>
              <w:jc w:val="center"/>
              <w:rPr>
                <w:lang w:eastAsia="en-US"/>
              </w:rPr>
            </w:pPr>
            <w:r w:rsidRPr="00AE1FE8">
              <w:rPr>
                <w:lang w:eastAsia="en-US"/>
              </w:rPr>
              <w:t>Через 1,5</w:t>
            </w:r>
          </w:p>
        </w:tc>
        <w:tc>
          <w:tcPr>
            <w:tcW w:w="2407" w:type="dxa"/>
            <w:tcBorders>
              <w:top w:val="single" w:sz="4" w:space="0" w:color="auto"/>
              <w:left w:val="single" w:sz="4" w:space="0" w:color="auto"/>
              <w:bottom w:val="single" w:sz="4" w:space="0" w:color="auto"/>
              <w:right w:val="single" w:sz="4" w:space="0" w:color="auto"/>
            </w:tcBorders>
            <w:hideMark/>
          </w:tcPr>
          <w:p w:rsidR="0096724F" w:rsidRPr="00AE1FE8" w:rsidRDefault="00BC157A" w:rsidP="00084B57">
            <w:pPr>
              <w:widowControl w:val="0"/>
              <w:autoSpaceDE w:val="0"/>
              <w:autoSpaceDN w:val="0"/>
              <w:spacing w:line="276" w:lineRule="auto"/>
              <w:jc w:val="center"/>
              <w:rPr>
                <w:lang w:eastAsia="en-US"/>
              </w:rPr>
            </w:pPr>
            <w:r w:rsidRPr="00AE1FE8">
              <w:rPr>
                <w:lang w:eastAsia="en-US"/>
              </w:rPr>
              <w:t>Через 3</w:t>
            </w:r>
          </w:p>
        </w:tc>
      </w:tr>
      <w:tr w:rsidR="0096724F" w:rsidRPr="00AE1FE8" w:rsidTr="00DE0F6A">
        <w:tc>
          <w:tcPr>
            <w:tcW w:w="2406" w:type="dxa"/>
            <w:tcBorders>
              <w:top w:val="single" w:sz="4" w:space="0" w:color="auto"/>
              <w:left w:val="single" w:sz="4" w:space="0" w:color="auto"/>
              <w:bottom w:val="single" w:sz="4" w:space="0" w:color="auto"/>
              <w:right w:val="single" w:sz="4" w:space="0" w:color="auto"/>
            </w:tcBorders>
            <w:hideMark/>
          </w:tcPr>
          <w:p w:rsidR="0096724F" w:rsidRPr="00AE1FE8" w:rsidRDefault="0096724F" w:rsidP="00084B57">
            <w:pPr>
              <w:widowControl w:val="0"/>
              <w:autoSpaceDE w:val="0"/>
              <w:autoSpaceDN w:val="0"/>
              <w:spacing w:line="276" w:lineRule="auto"/>
              <w:jc w:val="center"/>
              <w:rPr>
                <w:lang w:eastAsia="en-US"/>
              </w:rPr>
            </w:pPr>
            <w:r w:rsidRPr="00AE1FE8">
              <w:rPr>
                <w:lang w:eastAsia="en-US"/>
              </w:rPr>
              <w:t>2</w:t>
            </w:r>
          </w:p>
        </w:tc>
        <w:tc>
          <w:tcPr>
            <w:tcW w:w="2407" w:type="dxa"/>
            <w:tcBorders>
              <w:top w:val="single" w:sz="4" w:space="0" w:color="auto"/>
              <w:left w:val="single" w:sz="4" w:space="0" w:color="auto"/>
              <w:bottom w:val="single" w:sz="4" w:space="0" w:color="auto"/>
              <w:right w:val="single" w:sz="4" w:space="0" w:color="auto"/>
            </w:tcBorders>
            <w:hideMark/>
          </w:tcPr>
          <w:p w:rsidR="0096724F" w:rsidRPr="00AE1FE8" w:rsidRDefault="00BC157A" w:rsidP="00084B57">
            <w:pPr>
              <w:widowControl w:val="0"/>
              <w:autoSpaceDE w:val="0"/>
              <w:autoSpaceDN w:val="0"/>
              <w:spacing w:line="276" w:lineRule="auto"/>
              <w:jc w:val="center"/>
              <w:rPr>
                <w:lang w:eastAsia="en-US"/>
              </w:rPr>
            </w:pPr>
            <w:r w:rsidRPr="00AE1FE8">
              <w:rPr>
                <w:lang w:eastAsia="en-US"/>
              </w:rPr>
              <w:t>Через 2</w:t>
            </w:r>
          </w:p>
        </w:tc>
        <w:tc>
          <w:tcPr>
            <w:tcW w:w="2407" w:type="dxa"/>
            <w:tcBorders>
              <w:top w:val="single" w:sz="4" w:space="0" w:color="auto"/>
              <w:left w:val="single" w:sz="4" w:space="0" w:color="auto"/>
              <w:bottom w:val="single" w:sz="4" w:space="0" w:color="auto"/>
              <w:right w:val="single" w:sz="4" w:space="0" w:color="auto"/>
            </w:tcBorders>
            <w:hideMark/>
          </w:tcPr>
          <w:p w:rsidR="0096724F" w:rsidRPr="00AE1FE8" w:rsidRDefault="00BC157A" w:rsidP="00084B57">
            <w:pPr>
              <w:widowControl w:val="0"/>
              <w:autoSpaceDE w:val="0"/>
              <w:autoSpaceDN w:val="0"/>
              <w:spacing w:line="276" w:lineRule="auto"/>
              <w:jc w:val="center"/>
              <w:rPr>
                <w:lang w:eastAsia="en-US"/>
              </w:rPr>
            </w:pPr>
            <w:r w:rsidRPr="00AE1FE8">
              <w:rPr>
                <w:lang w:eastAsia="en-US"/>
              </w:rPr>
              <w:t>Через 1</w:t>
            </w:r>
          </w:p>
        </w:tc>
        <w:tc>
          <w:tcPr>
            <w:tcW w:w="2407" w:type="dxa"/>
            <w:tcBorders>
              <w:top w:val="single" w:sz="4" w:space="0" w:color="auto"/>
              <w:left w:val="single" w:sz="4" w:space="0" w:color="auto"/>
              <w:bottom w:val="single" w:sz="4" w:space="0" w:color="auto"/>
              <w:right w:val="single" w:sz="4" w:space="0" w:color="auto"/>
            </w:tcBorders>
            <w:hideMark/>
          </w:tcPr>
          <w:p w:rsidR="0096724F" w:rsidRPr="00AE1FE8" w:rsidRDefault="00BC157A" w:rsidP="00084B57">
            <w:pPr>
              <w:widowControl w:val="0"/>
              <w:autoSpaceDE w:val="0"/>
              <w:autoSpaceDN w:val="0"/>
              <w:spacing w:line="276" w:lineRule="auto"/>
              <w:jc w:val="center"/>
              <w:rPr>
                <w:lang w:eastAsia="en-US"/>
              </w:rPr>
            </w:pPr>
            <w:r w:rsidRPr="00AE1FE8">
              <w:rPr>
                <w:lang w:eastAsia="en-US"/>
              </w:rPr>
              <w:t>Через 2</w:t>
            </w:r>
          </w:p>
        </w:tc>
      </w:tr>
      <w:tr w:rsidR="0096724F" w:rsidRPr="00AE1FE8" w:rsidTr="00DE0F6A">
        <w:tc>
          <w:tcPr>
            <w:tcW w:w="2406" w:type="dxa"/>
            <w:tcBorders>
              <w:top w:val="single" w:sz="4" w:space="0" w:color="auto"/>
              <w:left w:val="single" w:sz="4" w:space="0" w:color="auto"/>
              <w:bottom w:val="single" w:sz="4" w:space="0" w:color="auto"/>
              <w:right w:val="single" w:sz="4" w:space="0" w:color="auto"/>
            </w:tcBorders>
            <w:hideMark/>
          </w:tcPr>
          <w:p w:rsidR="0096724F" w:rsidRPr="00AE1FE8" w:rsidRDefault="0096724F" w:rsidP="00084B57">
            <w:pPr>
              <w:widowControl w:val="0"/>
              <w:autoSpaceDE w:val="0"/>
              <w:autoSpaceDN w:val="0"/>
              <w:spacing w:line="276" w:lineRule="auto"/>
              <w:jc w:val="center"/>
              <w:rPr>
                <w:lang w:eastAsia="en-US"/>
              </w:rPr>
            </w:pPr>
            <w:r w:rsidRPr="00AE1FE8">
              <w:rPr>
                <w:lang w:eastAsia="en-US"/>
              </w:rPr>
              <w:t>3</w:t>
            </w:r>
          </w:p>
        </w:tc>
        <w:tc>
          <w:tcPr>
            <w:tcW w:w="2407" w:type="dxa"/>
            <w:tcBorders>
              <w:top w:val="single" w:sz="4" w:space="0" w:color="auto"/>
              <w:left w:val="single" w:sz="4" w:space="0" w:color="auto"/>
              <w:bottom w:val="single" w:sz="4" w:space="0" w:color="auto"/>
              <w:right w:val="single" w:sz="4" w:space="0" w:color="auto"/>
            </w:tcBorders>
            <w:hideMark/>
          </w:tcPr>
          <w:p w:rsidR="0096724F" w:rsidRPr="00AE1FE8" w:rsidRDefault="00BC157A" w:rsidP="00084B57">
            <w:pPr>
              <w:widowControl w:val="0"/>
              <w:autoSpaceDE w:val="0"/>
              <w:autoSpaceDN w:val="0"/>
              <w:spacing w:line="276" w:lineRule="auto"/>
              <w:jc w:val="center"/>
              <w:rPr>
                <w:lang w:eastAsia="en-US"/>
              </w:rPr>
            </w:pPr>
            <w:r w:rsidRPr="00AE1FE8">
              <w:rPr>
                <w:lang w:eastAsia="en-US"/>
              </w:rPr>
              <w:t>Через 1</w:t>
            </w:r>
          </w:p>
        </w:tc>
        <w:tc>
          <w:tcPr>
            <w:tcW w:w="2407" w:type="dxa"/>
            <w:tcBorders>
              <w:top w:val="single" w:sz="4" w:space="0" w:color="auto"/>
              <w:left w:val="single" w:sz="4" w:space="0" w:color="auto"/>
              <w:bottom w:val="single" w:sz="4" w:space="0" w:color="auto"/>
              <w:right w:val="single" w:sz="4" w:space="0" w:color="auto"/>
            </w:tcBorders>
            <w:hideMark/>
          </w:tcPr>
          <w:p w:rsidR="0096724F" w:rsidRPr="00AE1FE8" w:rsidRDefault="00BC157A" w:rsidP="00084B57">
            <w:pPr>
              <w:widowControl w:val="0"/>
              <w:autoSpaceDE w:val="0"/>
              <w:autoSpaceDN w:val="0"/>
              <w:spacing w:line="276" w:lineRule="auto"/>
              <w:jc w:val="center"/>
              <w:rPr>
                <w:lang w:eastAsia="en-US"/>
              </w:rPr>
            </w:pPr>
            <w:r w:rsidRPr="00AE1FE8">
              <w:rPr>
                <w:lang w:eastAsia="en-US"/>
              </w:rPr>
              <w:t>Через 0,5</w:t>
            </w:r>
          </w:p>
        </w:tc>
        <w:tc>
          <w:tcPr>
            <w:tcW w:w="2407" w:type="dxa"/>
            <w:tcBorders>
              <w:top w:val="single" w:sz="4" w:space="0" w:color="auto"/>
              <w:left w:val="single" w:sz="4" w:space="0" w:color="auto"/>
              <w:bottom w:val="single" w:sz="4" w:space="0" w:color="auto"/>
              <w:right w:val="single" w:sz="4" w:space="0" w:color="auto"/>
            </w:tcBorders>
            <w:hideMark/>
          </w:tcPr>
          <w:p w:rsidR="0096724F" w:rsidRPr="00AE1FE8" w:rsidRDefault="00BC157A" w:rsidP="00084B57">
            <w:pPr>
              <w:widowControl w:val="0"/>
              <w:autoSpaceDE w:val="0"/>
              <w:autoSpaceDN w:val="0"/>
              <w:spacing w:line="276" w:lineRule="auto"/>
              <w:jc w:val="center"/>
              <w:rPr>
                <w:lang w:eastAsia="en-US"/>
              </w:rPr>
            </w:pPr>
            <w:r w:rsidRPr="00AE1FE8">
              <w:rPr>
                <w:lang w:eastAsia="en-US"/>
              </w:rPr>
              <w:t>Через 1</w:t>
            </w:r>
          </w:p>
        </w:tc>
      </w:tr>
    </w:tbl>
    <w:p w:rsidR="0096724F" w:rsidRPr="00AE1FE8" w:rsidRDefault="00BC157A" w:rsidP="00084B57">
      <w:pPr>
        <w:widowControl w:val="0"/>
        <w:autoSpaceDE w:val="0"/>
        <w:autoSpaceDN w:val="0"/>
        <w:spacing w:line="276" w:lineRule="auto"/>
        <w:ind w:firstLine="567"/>
        <w:jc w:val="both"/>
      </w:pPr>
      <w:r w:rsidRPr="00AE1FE8">
        <w:t xml:space="preserve">* класс тротуара (интенсивность движения пешеходов по тротуарам) – среднее количество пешеходов в час, полученное в результате подсчёта пешеходов с 8 до 18 ч. В полосе движения шириной 0,75 </w:t>
      </w:r>
      <w:r w:rsidR="0096724F" w:rsidRPr="00AE1FE8">
        <w:t>м:</w:t>
      </w:r>
    </w:p>
    <w:p w:rsidR="0096724F" w:rsidRPr="00AE1FE8" w:rsidRDefault="0096724F" w:rsidP="00084B57">
      <w:pPr>
        <w:widowControl w:val="0"/>
        <w:autoSpaceDE w:val="0"/>
        <w:autoSpaceDN w:val="0"/>
        <w:spacing w:line="276" w:lineRule="auto"/>
        <w:ind w:firstLine="567"/>
        <w:jc w:val="both"/>
      </w:pPr>
      <w:r w:rsidRPr="00AE1FE8">
        <w:t>При движении до 50 чел./ч. _____________ 1 класс</w:t>
      </w:r>
    </w:p>
    <w:p w:rsidR="0096724F" w:rsidRPr="00AE1FE8" w:rsidRDefault="0096724F" w:rsidP="00084B57">
      <w:pPr>
        <w:widowControl w:val="0"/>
        <w:autoSpaceDE w:val="0"/>
        <w:autoSpaceDN w:val="0"/>
        <w:spacing w:line="276" w:lineRule="auto"/>
        <w:ind w:firstLine="567"/>
        <w:jc w:val="both"/>
      </w:pPr>
      <w:r w:rsidRPr="00AE1FE8">
        <w:t>При движении от 51 до 100 чел./ч.________ 2 класс</w:t>
      </w:r>
    </w:p>
    <w:p w:rsidR="0096724F" w:rsidRPr="00AE1FE8" w:rsidRDefault="0096724F" w:rsidP="00084B57">
      <w:pPr>
        <w:widowControl w:val="0"/>
        <w:autoSpaceDE w:val="0"/>
        <w:autoSpaceDN w:val="0"/>
        <w:spacing w:line="276" w:lineRule="auto"/>
        <w:ind w:firstLine="567"/>
        <w:jc w:val="both"/>
      </w:pPr>
      <w:r w:rsidRPr="00AE1FE8">
        <w:t>При движении от 101 и более чел./ч. ______3 класс.</w:t>
      </w:r>
    </w:p>
    <w:p w:rsidR="0096724F" w:rsidRPr="00AE1FE8" w:rsidRDefault="00536BC5" w:rsidP="00084B57">
      <w:pPr>
        <w:widowControl w:val="0"/>
        <w:autoSpaceDE w:val="0"/>
        <w:autoSpaceDN w:val="0"/>
        <w:spacing w:line="276" w:lineRule="auto"/>
        <w:ind w:firstLine="567"/>
        <w:jc w:val="both"/>
      </w:pPr>
      <w:r w:rsidRPr="00AE1FE8">
        <w:t>4</w:t>
      </w:r>
      <w:r w:rsidR="0096724F" w:rsidRPr="00AE1FE8">
        <w:t xml:space="preserve">.5. Удаление снега осуществляется путём его подметания, сгребания, погрузки и вывоза в места складирования снега. </w:t>
      </w:r>
    </w:p>
    <w:p w:rsidR="0096724F" w:rsidRPr="00AE1FE8" w:rsidRDefault="0096724F" w:rsidP="00084B57">
      <w:pPr>
        <w:widowControl w:val="0"/>
        <w:autoSpaceDE w:val="0"/>
        <w:autoSpaceDN w:val="0"/>
        <w:spacing w:line="276" w:lineRule="auto"/>
        <w:ind w:firstLine="567"/>
        <w:jc w:val="both"/>
      </w:pPr>
      <w:r w:rsidRPr="00AE1FE8">
        <w:t>Снег при ручной уборке тротуаров и внутриквартальных (асфальтовых и брусчатых) проездов должен убираться полностью. При уборке тротуаров и внутриквартальных (асфальтовых и брусчаты</w:t>
      </w:r>
      <w:r w:rsidR="0057003E" w:rsidRPr="00AE1FE8">
        <w:t xml:space="preserve">х) проездов с иными покрытиями </w:t>
      </w:r>
      <w:r w:rsidRPr="00AE1FE8">
        <w:t xml:space="preserve">необходимо оставлять слой снега для последующего его уплотнения. </w:t>
      </w:r>
    </w:p>
    <w:p w:rsidR="0096724F" w:rsidRPr="00AE1FE8" w:rsidRDefault="00536BC5" w:rsidP="00084B57">
      <w:pPr>
        <w:widowControl w:val="0"/>
        <w:autoSpaceDE w:val="0"/>
        <w:autoSpaceDN w:val="0"/>
        <w:spacing w:line="276" w:lineRule="auto"/>
        <w:ind w:firstLine="567"/>
        <w:jc w:val="both"/>
      </w:pPr>
      <w:r w:rsidRPr="00AE1FE8">
        <w:t>4</w:t>
      </w:r>
      <w:r w:rsidR="0096724F" w:rsidRPr="00AE1FE8">
        <w:t>.5.1. Механизированное подметание и сгребание снежной массы должно начинаться при ее толщине на дорожном полотне 2-3 см. При непрекращающемся в течение суток снегопаде должно быть выполнено не менее 3-х циклов «посыпка-подметание».</w:t>
      </w:r>
    </w:p>
    <w:p w:rsidR="0096724F" w:rsidRPr="00AE1FE8" w:rsidRDefault="00536BC5" w:rsidP="00084B57">
      <w:pPr>
        <w:widowControl w:val="0"/>
        <w:autoSpaceDE w:val="0"/>
        <w:autoSpaceDN w:val="0"/>
        <w:spacing w:line="276" w:lineRule="auto"/>
        <w:ind w:firstLine="567"/>
        <w:jc w:val="both"/>
      </w:pPr>
      <w:r w:rsidRPr="00AE1FE8">
        <w:t>4</w:t>
      </w:r>
      <w:r w:rsidR="0096724F" w:rsidRPr="00AE1FE8">
        <w:t>.6. Удаление наледей на тротуарах, дорогах и дворовых проездах, образовавшихся в результате аварий водопроводных, канализационных и тепловых сетей, производится немедленно, силами предприятий – владельцев указанных сетей или другими организациями за счет средств владельцев инженерных коммуникаций. Ответственность за безопасные условия дорожного движения на месте аварии инженерных коммунальных сетей несет их владелец.</w:t>
      </w:r>
    </w:p>
    <w:p w:rsidR="0096724F" w:rsidRPr="00AE1FE8" w:rsidRDefault="00536BC5" w:rsidP="00084B57">
      <w:pPr>
        <w:widowControl w:val="0"/>
        <w:autoSpaceDE w:val="0"/>
        <w:autoSpaceDN w:val="0"/>
        <w:spacing w:line="276" w:lineRule="auto"/>
        <w:ind w:firstLine="567"/>
        <w:jc w:val="both"/>
      </w:pPr>
      <w:r w:rsidRPr="00AE1FE8">
        <w:t>4</w:t>
      </w:r>
      <w:r w:rsidR="0096724F" w:rsidRPr="00AE1FE8">
        <w:t>.7. В зимний период дорожки и площадки парков, скверов, бульваров должны быть</w:t>
      </w:r>
      <w:r w:rsidR="00BC157A" w:rsidRPr="00AE1FE8">
        <w:t xml:space="preserve"> полностью очищены от снега и в случае гололёда посыпаны песком. Детские площадки, садово-парковая мебель, урны и места вывоза </w:t>
      </w:r>
      <w:r w:rsidR="00A22560" w:rsidRPr="00AE1FE8">
        <w:t>твердых коммунальных</w:t>
      </w:r>
      <w:r w:rsidR="00BC157A" w:rsidRPr="00AE1FE8">
        <w:t xml:space="preserve"> отходов (далее – </w:t>
      </w:r>
      <w:r w:rsidR="00A22560" w:rsidRPr="00AE1FE8">
        <w:t>ТКО</w:t>
      </w:r>
      <w:r w:rsidR="00BC157A" w:rsidRPr="00AE1FE8">
        <w:t xml:space="preserve">), малые архитектурные формы, а также пространство вокруг них, подходы к ним </w:t>
      </w:r>
      <w:r w:rsidR="00BC157A" w:rsidRPr="00AE1FE8">
        <w:lastRenderedPageBreak/>
        <w:t>должны быть очи</w:t>
      </w:r>
      <w:r w:rsidR="0096724F" w:rsidRPr="00AE1FE8">
        <w:t xml:space="preserve">щены от снега и наледи. </w:t>
      </w:r>
    </w:p>
    <w:p w:rsidR="0096724F" w:rsidRPr="00AE1FE8" w:rsidRDefault="0096724F" w:rsidP="00084B57">
      <w:pPr>
        <w:widowControl w:val="0"/>
        <w:autoSpaceDE w:val="0"/>
        <w:autoSpaceDN w:val="0"/>
        <w:spacing w:line="276" w:lineRule="auto"/>
        <w:ind w:firstLine="567"/>
        <w:jc w:val="both"/>
      </w:pPr>
      <w:r w:rsidRPr="00AE1FE8">
        <w:t>Ежедневная уборка улиц и тротуаров в осенне-зимний период и обработка противогололедными средствами должны производится в течение дня.</w:t>
      </w:r>
    </w:p>
    <w:p w:rsidR="0096724F" w:rsidRPr="00AE1FE8" w:rsidRDefault="00536BC5" w:rsidP="00084B57">
      <w:pPr>
        <w:widowControl w:val="0"/>
        <w:autoSpaceDE w:val="0"/>
        <w:autoSpaceDN w:val="0"/>
        <w:spacing w:line="276" w:lineRule="auto"/>
        <w:ind w:firstLine="567"/>
        <w:jc w:val="both"/>
      </w:pPr>
      <w:r w:rsidRPr="00AE1FE8">
        <w:t>4</w:t>
      </w:r>
      <w:r w:rsidR="0096724F" w:rsidRPr="00AE1FE8">
        <w:t xml:space="preserve">.8. </w:t>
      </w:r>
      <w:r w:rsidR="000C5536" w:rsidRPr="00AE1FE8">
        <w:t xml:space="preserve">Правообладатели земельных участков и объектов, уполномоченные организации обязаны </w:t>
      </w:r>
      <w:r w:rsidR="0096724F" w:rsidRPr="00AE1FE8">
        <w:t>обеспечивать своевременную и качественную уборку в зимний период отведённых территорий.</w:t>
      </w:r>
    </w:p>
    <w:p w:rsidR="0096724F" w:rsidRPr="00AE1FE8" w:rsidRDefault="00536BC5" w:rsidP="00084B57">
      <w:pPr>
        <w:widowControl w:val="0"/>
        <w:autoSpaceDE w:val="0"/>
        <w:autoSpaceDN w:val="0"/>
        <w:spacing w:line="276" w:lineRule="auto"/>
        <w:ind w:firstLine="567"/>
        <w:jc w:val="both"/>
      </w:pPr>
      <w:r w:rsidRPr="00AE1FE8">
        <w:t>4</w:t>
      </w:r>
      <w:r w:rsidR="0096724F" w:rsidRPr="00AE1FE8">
        <w:t xml:space="preserve">.9. При уборке улиц, проездов, площадей лица, обязанные осуществлять уборку территорий, обеспечивают после прохождения снегоочистительной техники уборку лотковой зоны и расчистку въездов, пешеходных переходов, как со стороны зданий, строений, сооружений, так и с противоположной стороны проезда (при отсутствии с противоположной стороны проезда других зданий, строений, сооружений). В зимнее время правообладателями </w:t>
      </w:r>
      <w:r w:rsidR="000C5536" w:rsidRPr="00AE1FE8">
        <w:t>объектов</w:t>
      </w:r>
      <w:r w:rsidR="0096724F" w:rsidRPr="00AE1FE8">
        <w:t xml:space="preserve"> организуется своевременная очистка кровель и козырьков от снега, наледи и сосу</w:t>
      </w:r>
      <w:r w:rsidR="000C5536" w:rsidRPr="00AE1FE8">
        <w:t>лек. Очистка от наледи кровель объектов</w:t>
      </w:r>
      <w:r w:rsidR="0096724F" w:rsidRPr="00AE1FE8">
        <w:t xml:space="preserve"> на сторонах, выходящих на пешеходные зоны, производится немедленно по мере их образования с предварительной установкой ограждения опасных участков. Крыши с наружным водоотводом периодически очищаются от снега, не допуская его накопления более 10 см.</w:t>
      </w:r>
    </w:p>
    <w:p w:rsidR="0096724F" w:rsidRPr="00AE1FE8" w:rsidRDefault="00536BC5" w:rsidP="00084B57">
      <w:pPr>
        <w:widowControl w:val="0"/>
        <w:autoSpaceDE w:val="0"/>
        <w:autoSpaceDN w:val="0"/>
        <w:spacing w:line="276" w:lineRule="auto"/>
        <w:ind w:firstLine="567"/>
        <w:jc w:val="both"/>
      </w:pPr>
      <w:r w:rsidRPr="00AE1FE8">
        <w:t>4</w:t>
      </w:r>
      <w:r w:rsidR="0096724F" w:rsidRPr="00AE1FE8">
        <w:t xml:space="preserve">.9.1. При проведении работ по уборке, благоустройству придомовой территории необходимо информировать жителей многоквартирных домов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 Очистка тротуаров и дворовых территорий от снега и льда производится с таким расчетом, чтобы пешеходное движение на них не нарушалось. Периодичность выполнения зимних уборочных работ по очистке тротуаров во время снегопада (сдвижка и подметание снега) принимается </w:t>
      </w:r>
      <w:r w:rsidR="000C5536" w:rsidRPr="00AE1FE8">
        <w:t>по таблице, указанной в пункте 4</w:t>
      </w:r>
      <w:r w:rsidR="00BC157A" w:rsidRPr="00AE1FE8">
        <w:t xml:space="preserve">.4.2. </w:t>
      </w:r>
      <w:r w:rsidR="00A22560" w:rsidRPr="00AE1FE8">
        <w:t>н</w:t>
      </w:r>
      <w:r w:rsidR="00BC157A" w:rsidRPr="00AE1FE8">
        <w:t xml:space="preserve">астоящих </w:t>
      </w:r>
      <w:r w:rsidR="00A22560" w:rsidRPr="00AE1FE8">
        <w:t>П</w:t>
      </w:r>
      <w:r w:rsidR="00BC157A" w:rsidRPr="00AE1FE8">
        <w:t>равил.</w:t>
      </w:r>
    </w:p>
    <w:p w:rsidR="0096724F" w:rsidRPr="00AE1FE8" w:rsidRDefault="00536BC5" w:rsidP="00084B57">
      <w:pPr>
        <w:widowControl w:val="0"/>
        <w:autoSpaceDE w:val="0"/>
        <w:autoSpaceDN w:val="0"/>
        <w:spacing w:line="276" w:lineRule="auto"/>
        <w:ind w:firstLine="567"/>
        <w:jc w:val="both"/>
      </w:pPr>
      <w:r w:rsidRPr="00AE1FE8">
        <w:t>4</w:t>
      </w:r>
      <w:r w:rsidR="0096724F" w:rsidRPr="00AE1FE8">
        <w:t>.9.2.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роторных снегоочистителей.</w:t>
      </w:r>
    </w:p>
    <w:p w:rsidR="0096724F" w:rsidRPr="00AE1FE8" w:rsidRDefault="0096724F" w:rsidP="00084B57">
      <w:pPr>
        <w:widowControl w:val="0"/>
        <w:autoSpaceDE w:val="0"/>
        <w:autoSpaceDN w:val="0"/>
        <w:spacing w:line="276" w:lineRule="auto"/>
        <w:ind w:firstLine="567"/>
        <w:jc w:val="both"/>
      </w:pPr>
      <w:r w:rsidRPr="00AE1FE8">
        <w:t>На тротуарах шириной более 6 метров, отделенных газонами от проезжей части улиц, допускается сдвигать снег на вал на середину тротуара для последующего удаления. Работы по укладке снега в валы и кучи должны быть закончены на тротуарах 1 и 2 классов не позднее 6 часов с момента окончания снегопада, а на остальных территориях – не позднее 12 часов.</w:t>
      </w:r>
    </w:p>
    <w:p w:rsidR="0096724F" w:rsidRPr="00AE1FE8" w:rsidRDefault="00536BC5" w:rsidP="00084B57">
      <w:pPr>
        <w:widowControl w:val="0"/>
        <w:autoSpaceDE w:val="0"/>
        <w:autoSpaceDN w:val="0"/>
        <w:spacing w:line="276" w:lineRule="auto"/>
        <w:ind w:firstLine="567"/>
        <w:jc w:val="both"/>
      </w:pPr>
      <w:r w:rsidRPr="00AE1FE8">
        <w:t>4</w:t>
      </w:r>
      <w:r w:rsidR="0096724F" w:rsidRPr="00AE1FE8">
        <w:t xml:space="preserve">.9.3.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  </w:t>
      </w:r>
    </w:p>
    <w:p w:rsidR="0096724F" w:rsidRPr="00AE1FE8" w:rsidRDefault="00536BC5" w:rsidP="00084B57">
      <w:pPr>
        <w:widowControl w:val="0"/>
        <w:autoSpaceDE w:val="0"/>
        <w:autoSpaceDN w:val="0"/>
        <w:spacing w:line="276" w:lineRule="auto"/>
        <w:ind w:firstLine="567"/>
        <w:jc w:val="both"/>
      </w:pPr>
      <w:r w:rsidRPr="00AE1FE8">
        <w:t>4</w:t>
      </w:r>
      <w:r w:rsidR="0096724F" w:rsidRPr="00AE1FE8">
        <w:t>.9.4. Все тротуары, дворы, лотки проезжей части улиц, площадей, набережных, рыночных площади и другие участки с асфальтным покрытием очищаются от снега и обледенелого наката и посыпаются песком до 8 часов утра.</w:t>
      </w:r>
    </w:p>
    <w:p w:rsidR="0096724F" w:rsidRPr="00AE1FE8" w:rsidRDefault="00536BC5" w:rsidP="00084B57">
      <w:pPr>
        <w:widowControl w:val="0"/>
        <w:autoSpaceDE w:val="0"/>
        <w:autoSpaceDN w:val="0"/>
        <w:spacing w:line="276" w:lineRule="auto"/>
        <w:ind w:firstLine="567"/>
        <w:jc w:val="both"/>
      </w:pPr>
      <w:r w:rsidRPr="00AE1FE8">
        <w:t>4</w:t>
      </w:r>
      <w:r w:rsidR="0096724F" w:rsidRPr="00AE1FE8">
        <w:t>.10. Вывоз снега разрешается только на специально отведенные места отвала. Места отвала снега оснащаются удобными подъездами, необходимыми механизмами для складирования снега.</w:t>
      </w:r>
    </w:p>
    <w:p w:rsidR="0096724F" w:rsidRPr="00AE1FE8" w:rsidRDefault="00536BC5" w:rsidP="00084B57">
      <w:pPr>
        <w:widowControl w:val="0"/>
        <w:autoSpaceDE w:val="0"/>
        <w:autoSpaceDN w:val="0"/>
        <w:spacing w:line="276" w:lineRule="auto"/>
        <w:ind w:firstLine="567"/>
        <w:jc w:val="both"/>
      </w:pPr>
      <w:r w:rsidRPr="00AE1FE8">
        <w:t>4</w:t>
      </w:r>
      <w:r w:rsidR="0096724F" w:rsidRPr="00AE1FE8">
        <w:t>.10.1. Уборка и вывоз снега и льда с улиц, площадей, мостов, плотин, скверов и бульваров начинается немедленно с начал снегопада и производится, в первую очередь, с магистральных ул</w:t>
      </w:r>
      <w:r w:rsidR="007D2E80" w:rsidRPr="00AE1FE8">
        <w:t>иц, троллейбусных и автобусных</w:t>
      </w:r>
      <w:r w:rsidR="0096724F" w:rsidRPr="00AE1FE8">
        <w:t xml:space="preserve"> трасс, мостов, плотин и путепроводов для обеспечения бесперебойного движения транспорта во избежание наката.</w:t>
      </w:r>
    </w:p>
    <w:p w:rsidR="0096724F" w:rsidRPr="00AE1FE8" w:rsidRDefault="00536BC5" w:rsidP="00084B57">
      <w:pPr>
        <w:widowControl w:val="0"/>
        <w:autoSpaceDE w:val="0"/>
        <w:autoSpaceDN w:val="0"/>
        <w:spacing w:line="276" w:lineRule="auto"/>
        <w:ind w:firstLine="567"/>
        <w:jc w:val="both"/>
      </w:pPr>
      <w:r w:rsidRPr="00AE1FE8">
        <w:lastRenderedPageBreak/>
        <w:t>4</w:t>
      </w:r>
      <w:r w:rsidR="0096724F" w:rsidRPr="00AE1FE8">
        <w:t>.10.2. При уборке улиц, проездов, площадей специализированными организациями лица, ответственные за содержание соответствующих территорий, обеспечивают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96724F" w:rsidRPr="00AE1FE8" w:rsidRDefault="00536BC5" w:rsidP="00084B57">
      <w:pPr>
        <w:widowControl w:val="0"/>
        <w:autoSpaceDE w:val="0"/>
        <w:autoSpaceDN w:val="0"/>
        <w:spacing w:line="276" w:lineRule="auto"/>
        <w:ind w:firstLine="567"/>
        <w:jc w:val="both"/>
      </w:pPr>
      <w:r w:rsidRPr="00AE1FE8">
        <w:t>4</w:t>
      </w:r>
      <w:r w:rsidR="0096724F" w:rsidRPr="00AE1FE8">
        <w:t>.11. Очистка крыш зданий, строений, сооружений от снега и наледи со сбросом на тротуары допускается только в светлое время суток с поверхности ската кровли, обращенного в сторону улицы, и перемещается в прилотковую полосу, а на широких тротуарах – формироваться в валы. Сброс снега со скатов кровли, не обращённых в сторону улицы, а также плоских кровель производится на внутренние (со стороны двора) придомовые, дворовые территории. Перед сбросом снега проводятся охранные мероприятия, обеспечивающие безопасность движения людей и транспорта. Сброшенный с кровель зданий, строений, сооружений снег и ледяные сосульки размещаются вдоль лотка проезжей части для последующего вывоза организацией, убирающей проезжую часть улицы. Запрещается сбрасывать снег, лед и мусор в воронки водосточных труб. 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r w:rsidR="000C5536" w:rsidRPr="00AE1FE8">
        <w:t>угого имущества</w:t>
      </w:r>
      <w:r w:rsidR="0096724F" w:rsidRPr="00AE1FE8">
        <w:t>.</w:t>
      </w:r>
    </w:p>
    <w:p w:rsidR="0057617D" w:rsidRPr="00AE1FE8" w:rsidRDefault="0057617D" w:rsidP="00084B57">
      <w:pPr>
        <w:widowControl w:val="0"/>
        <w:autoSpaceDE w:val="0"/>
        <w:autoSpaceDN w:val="0"/>
        <w:spacing w:line="276" w:lineRule="auto"/>
        <w:ind w:firstLine="567"/>
        <w:jc w:val="both"/>
      </w:pPr>
      <w:r w:rsidRPr="00AE1FE8">
        <w:t>Очистку от снега крыш и удалении сосулек рекомендуется производить обеспечением следующих мер безопасности: назначении дежурных, ограждение тротуаров. Оснащении страховочным оборудованием лиц, работающих на высоте.</w:t>
      </w:r>
    </w:p>
    <w:p w:rsidR="0096724F" w:rsidRPr="00AE1FE8" w:rsidRDefault="00536BC5" w:rsidP="00084B57">
      <w:pPr>
        <w:widowControl w:val="0"/>
        <w:autoSpaceDE w:val="0"/>
        <w:autoSpaceDN w:val="0"/>
        <w:spacing w:line="276" w:lineRule="auto"/>
        <w:ind w:firstLine="567"/>
        <w:jc w:val="both"/>
      </w:pPr>
      <w:r w:rsidRPr="00AE1FE8">
        <w:t>4</w:t>
      </w:r>
      <w:r w:rsidR="0096724F" w:rsidRPr="00AE1FE8">
        <w:t xml:space="preserve">.11.1. По окончании сбрасывания с крыш, снег и ледяные сосульки убираются в валы и вывозятся в течение 6 часов. </w:t>
      </w:r>
      <w:r w:rsidR="000C5536" w:rsidRPr="00AE1FE8">
        <w:t>Правообладатели объектов</w:t>
      </w:r>
      <w:r w:rsidR="0096724F" w:rsidRPr="00AE1FE8">
        <w:t xml:space="preserve"> отвечают за своевременность очистки крыш и обеспечение безопасности движения пешеходов и транспортных  средств вблизи домов</w:t>
      </w:r>
      <w:r w:rsidR="000C5536" w:rsidRPr="00AE1FE8">
        <w:t>, в случае если правообладателем объекта, проведение таких работ поручено, другим лицам на основании договора ответственность несут указанные лица</w:t>
      </w:r>
      <w:r w:rsidR="0096724F" w:rsidRPr="00AE1FE8">
        <w:t xml:space="preserve">. </w:t>
      </w:r>
    </w:p>
    <w:p w:rsidR="0096724F" w:rsidRPr="00AE1FE8" w:rsidRDefault="00536BC5" w:rsidP="00084B57">
      <w:pPr>
        <w:widowControl w:val="0"/>
        <w:autoSpaceDE w:val="0"/>
        <w:autoSpaceDN w:val="0"/>
        <w:spacing w:line="276" w:lineRule="auto"/>
        <w:ind w:firstLine="567"/>
        <w:jc w:val="both"/>
      </w:pPr>
      <w:r w:rsidRPr="00AE1FE8">
        <w:t>4</w:t>
      </w:r>
      <w:r w:rsidR="0096724F" w:rsidRPr="00AE1FE8">
        <w:t xml:space="preserve">.11.2. На проездах, убираемых специализированными организациями, снег необходимо сбрасывать с крыш до вывозки снега, сметенного с дорожных покрытий, и укладывать в общий с ними вал. </w:t>
      </w:r>
    </w:p>
    <w:p w:rsidR="0096724F" w:rsidRPr="00AE1FE8" w:rsidRDefault="00536BC5" w:rsidP="00084B57">
      <w:pPr>
        <w:widowControl w:val="0"/>
        <w:autoSpaceDE w:val="0"/>
        <w:autoSpaceDN w:val="0"/>
        <w:spacing w:line="276" w:lineRule="auto"/>
        <w:ind w:firstLine="567"/>
        <w:jc w:val="both"/>
      </w:pPr>
      <w:r w:rsidRPr="00AE1FE8">
        <w:t>4</w:t>
      </w:r>
      <w:r w:rsidR="0096724F" w:rsidRPr="00AE1FE8">
        <w:t xml:space="preserve">.12. Правообладатели </w:t>
      </w:r>
      <w:r w:rsidR="000C5536" w:rsidRPr="00AE1FE8">
        <w:t>объектов на</w:t>
      </w:r>
      <w:r w:rsidR="0096724F" w:rsidRPr="00AE1FE8">
        <w:t xml:space="preserve"> основании полученного письменного уведомления от организации, осуществляющей очистку кровли, обеспечивают безопасность конструкций, выступающих за границы карнизного свеса, путём установки защитных экранов, настилов, навесов с целью предотвращения повреждения данных конструкций от сбрасываемого снега, наледи, сосулек с кровли.</w:t>
      </w:r>
    </w:p>
    <w:p w:rsidR="0096724F" w:rsidRPr="00AE1FE8" w:rsidRDefault="00536BC5" w:rsidP="00084B57">
      <w:pPr>
        <w:widowControl w:val="0"/>
        <w:autoSpaceDE w:val="0"/>
        <w:autoSpaceDN w:val="0"/>
        <w:spacing w:line="276" w:lineRule="auto"/>
        <w:ind w:firstLine="567"/>
        <w:jc w:val="both"/>
      </w:pPr>
      <w:r w:rsidRPr="00AE1FE8">
        <w:t>4</w:t>
      </w:r>
      <w:r w:rsidR="0096724F" w:rsidRPr="00AE1FE8">
        <w:t xml:space="preserve">.13. Правообладатели </w:t>
      </w:r>
      <w:r w:rsidR="000C5536" w:rsidRPr="00AE1FE8">
        <w:t>объектов</w:t>
      </w:r>
      <w:r w:rsidR="0096724F" w:rsidRPr="00AE1FE8">
        <w:t xml:space="preserve"> обеспечивают очистку козырьков входных групп от снега, наледи и сосулек способами, гарантирующими безопасность окружающих и исключающими повреждение имущества третьих лиц.</w:t>
      </w:r>
    </w:p>
    <w:p w:rsidR="0096724F" w:rsidRPr="00AE1FE8" w:rsidRDefault="00536BC5" w:rsidP="00084B57">
      <w:pPr>
        <w:widowControl w:val="0"/>
        <w:autoSpaceDE w:val="0"/>
        <w:autoSpaceDN w:val="0"/>
        <w:spacing w:line="276" w:lineRule="auto"/>
        <w:ind w:firstLine="567"/>
        <w:jc w:val="both"/>
        <w:rPr>
          <w:b/>
          <w:u w:val="single"/>
        </w:rPr>
      </w:pPr>
      <w:r w:rsidRPr="00AE1FE8">
        <w:rPr>
          <w:b/>
          <w:u w:val="single"/>
        </w:rPr>
        <w:t>4</w:t>
      </w:r>
      <w:r w:rsidR="0096724F" w:rsidRPr="00AE1FE8">
        <w:rPr>
          <w:b/>
          <w:u w:val="single"/>
        </w:rPr>
        <w:t>.14. При производстве зимней уборки запрещается:</w:t>
      </w:r>
    </w:p>
    <w:p w:rsidR="0096724F" w:rsidRPr="00AE1FE8" w:rsidRDefault="0096724F" w:rsidP="00084B57">
      <w:pPr>
        <w:widowControl w:val="0"/>
        <w:autoSpaceDE w:val="0"/>
        <w:autoSpaceDN w:val="0"/>
        <w:spacing w:line="276" w:lineRule="auto"/>
        <w:ind w:firstLine="567"/>
        <w:jc w:val="both"/>
      </w:pPr>
      <w:r w:rsidRPr="00AE1FE8">
        <w:t>- разбрасывание  снега и льда на проезжей части улиц, завоз снега во дворы, складирование снега к стенам зданий, складирования (выброс) сколотого льда, грязного снега (льда и снега вперемешку с засоленным песком) на газонах и полосах зеленых насаждений, а также повреждение, в том числе наклон, зелёных насаждений при складировании снега;</w:t>
      </w:r>
    </w:p>
    <w:p w:rsidR="0096724F" w:rsidRPr="00AE1FE8" w:rsidRDefault="0096724F" w:rsidP="00084B57">
      <w:pPr>
        <w:widowControl w:val="0"/>
        <w:autoSpaceDE w:val="0"/>
        <w:autoSpaceDN w:val="0"/>
        <w:spacing w:line="276" w:lineRule="auto"/>
        <w:ind w:firstLine="567"/>
        <w:jc w:val="both"/>
      </w:pPr>
      <w:r w:rsidRPr="00AE1FE8">
        <w:t>- выброс снега и льда через перильную часть мостов и путепроводов;</w:t>
      </w:r>
    </w:p>
    <w:p w:rsidR="0096724F" w:rsidRPr="00AE1FE8" w:rsidRDefault="0096724F" w:rsidP="00084B57">
      <w:pPr>
        <w:widowControl w:val="0"/>
        <w:autoSpaceDE w:val="0"/>
        <w:autoSpaceDN w:val="0"/>
        <w:spacing w:line="276" w:lineRule="auto"/>
        <w:ind w:firstLine="567"/>
        <w:jc w:val="both"/>
      </w:pPr>
      <w:r w:rsidRPr="00AE1FE8">
        <w:t>- сброс снега и льда в водные объекты и их прибрежные защитные полосы;</w:t>
      </w:r>
    </w:p>
    <w:p w:rsidR="0096724F" w:rsidRPr="00AE1FE8" w:rsidRDefault="0096724F" w:rsidP="00084B57">
      <w:pPr>
        <w:widowControl w:val="0"/>
        <w:autoSpaceDE w:val="0"/>
        <w:autoSpaceDN w:val="0"/>
        <w:spacing w:line="276" w:lineRule="auto"/>
        <w:ind w:firstLine="567"/>
        <w:jc w:val="both"/>
      </w:pPr>
      <w:r w:rsidRPr="00AE1FE8">
        <w:lastRenderedPageBreak/>
        <w:t>- укладка снега и сколки льда на трассах тепловых путей;</w:t>
      </w:r>
    </w:p>
    <w:p w:rsidR="0096724F" w:rsidRPr="00AE1FE8" w:rsidRDefault="0096724F" w:rsidP="00084B57">
      <w:pPr>
        <w:widowControl w:val="0"/>
        <w:autoSpaceDE w:val="0"/>
        <w:autoSpaceDN w:val="0"/>
        <w:spacing w:line="276" w:lineRule="auto"/>
        <w:ind w:firstLine="567"/>
        <w:jc w:val="both"/>
      </w:pPr>
      <w:r w:rsidRPr="00AE1FE8">
        <w:t>- сбрасывание снега и льда в теплофикационные камеры, смотровые и дождевые колодцы;</w:t>
      </w:r>
    </w:p>
    <w:p w:rsidR="0096724F" w:rsidRPr="00AE1FE8" w:rsidRDefault="0096724F" w:rsidP="00084B57">
      <w:pPr>
        <w:widowControl w:val="0"/>
        <w:autoSpaceDE w:val="0"/>
        <w:autoSpaceDN w:val="0"/>
        <w:spacing w:line="276" w:lineRule="auto"/>
        <w:ind w:firstLine="567"/>
        <w:jc w:val="both"/>
      </w:pPr>
      <w:r w:rsidRPr="00AE1FE8">
        <w:t>- воспрепятствование транспортным средствам – другими механизмами или иным способом пр</w:t>
      </w:r>
      <w:r w:rsidR="0015097C" w:rsidRPr="00AE1FE8">
        <w:t>оведению зимних уборочных работ;</w:t>
      </w:r>
    </w:p>
    <w:p w:rsidR="0015097C" w:rsidRPr="00AE1FE8" w:rsidRDefault="0015097C" w:rsidP="0015097C">
      <w:pPr>
        <w:ind w:firstLine="428"/>
        <w:jc w:val="both"/>
      </w:pPr>
      <w:r w:rsidRPr="00AE1FE8">
        <w:t xml:space="preserve">-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 </w:t>
      </w:r>
    </w:p>
    <w:p w:rsidR="0096724F" w:rsidRPr="00AE1FE8" w:rsidRDefault="00536BC5" w:rsidP="00084B57">
      <w:pPr>
        <w:widowControl w:val="0"/>
        <w:autoSpaceDE w:val="0"/>
        <w:autoSpaceDN w:val="0"/>
        <w:spacing w:line="276" w:lineRule="auto"/>
        <w:ind w:firstLine="567"/>
        <w:jc w:val="both"/>
      </w:pPr>
      <w:r w:rsidRPr="00AE1FE8">
        <w:t>4</w:t>
      </w:r>
      <w:r w:rsidR="0096724F" w:rsidRPr="00AE1FE8">
        <w:t>.15. Зимние уборочные работы по очистке тротуаров от снега необходимо проводить</w:t>
      </w:r>
      <w:r w:rsidR="000C5536" w:rsidRPr="00AE1FE8">
        <w:t xml:space="preserve"> с периодичность установленной в таблицах указанных в пункте 4.4.2</w:t>
      </w:r>
      <w:r w:rsidR="0096724F" w:rsidRPr="00AE1FE8">
        <w:t>. Складирование загрязненного снега и льда должно осуществляться на специально отведенные площадки за пределами водоохраной зоны водных объектов.</w:t>
      </w:r>
    </w:p>
    <w:p w:rsidR="0015097C" w:rsidRPr="00AE1FE8" w:rsidRDefault="0015097C" w:rsidP="0015097C">
      <w:pPr>
        <w:ind w:firstLine="428"/>
        <w:jc w:val="both"/>
      </w:pPr>
      <w:r w:rsidRPr="00AE1FE8">
        <w:t xml:space="preserve">4.16. Собранный хозяйствующими субъектами, осуществляющими вывоз снега, снег должен складироваться на площадках с водонепроницаемым покрытием и обвалованных сплошным земляным валом или вывозиться на снегоплавильные установки. </w:t>
      </w:r>
    </w:p>
    <w:p w:rsidR="0015097C" w:rsidRPr="00AE1FE8" w:rsidRDefault="00D705E7" w:rsidP="00084B57">
      <w:pPr>
        <w:widowControl w:val="0"/>
        <w:autoSpaceDE w:val="0"/>
        <w:autoSpaceDN w:val="0"/>
        <w:spacing w:line="276" w:lineRule="auto"/>
        <w:ind w:firstLine="567"/>
        <w:jc w:val="both"/>
      </w:pPr>
      <w:r w:rsidRPr="00AE1FE8">
        <w:t>4.1</w:t>
      </w:r>
      <w:r w:rsidR="0015097C" w:rsidRPr="00AE1FE8">
        <w:t>7</w:t>
      </w:r>
      <w:r w:rsidRPr="00AE1FE8">
        <w:t>. Администраци</w:t>
      </w:r>
      <w:r w:rsidR="009404E1" w:rsidRPr="00AE1FE8">
        <w:t>я</w:t>
      </w:r>
      <w:r w:rsidRPr="00AE1FE8">
        <w:t xml:space="preserve"> поселения </w:t>
      </w:r>
      <w:r w:rsidR="009404E1" w:rsidRPr="00AE1FE8">
        <w:t>создает</w:t>
      </w:r>
      <w:r w:rsidR="00227620">
        <w:t xml:space="preserve"> </w:t>
      </w:r>
      <w:r w:rsidR="00AD4CB2" w:rsidRPr="00AE1FE8">
        <w:t>соответствующее действующим санитарным правилам</w:t>
      </w:r>
      <w:r w:rsidRPr="00AE1FE8">
        <w:t xml:space="preserve"> место накопления (площадк</w:t>
      </w:r>
      <w:r w:rsidR="009404E1" w:rsidRPr="00AE1FE8">
        <w:t>у</w:t>
      </w:r>
      <w:r w:rsidRPr="00AE1FE8">
        <w:t>) для вывоза и складирования снега, образующего</w:t>
      </w:r>
      <w:r w:rsidR="00AD4CB2" w:rsidRPr="00AE1FE8">
        <w:t>ся</w:t>
      </w:r>
      <w:r w:rsidRPr="00AE1FE8">
        <w:t xml:space="preserve"> в ходе зимнего содержания </w:t>
      </w:r>
      <w:r w:rsidR="009404E1" w:rsidRPr="00AE1FE8">
        <w:t>территорий населенных пунктов</w:t>
      </w:r>
      <w:r w:rsidR="00AD4CB2" w:rsidRPr="00AE1FE8">
        <w:t>.</w:t>
      </w:r>
    </w:p>
    <w:p w:rsidR="00384203" w:rsidRPr="00AE1FE8" w:rsidRDefault="00D40574" w:rsidP="0015097C">
      <w:pPr>
        <w:widowControl w:val="0"/>
        <w:autoSpaceDE w:val="0"/>
        <w:autoSpaceDN w:val="0"/>
        <w:spacing w:line="276" w:lineRule="auto"/>
        <w:ind w:firstLine="567"/>
        <w:jc w:val="both"/>
      </w:pPr>
      <w:r w:rsidRPr="00AE1FE8">
        <w:t>Место накопления (площадка) для вывоза и складирования снега определяется муниципальным правовым актом.</w:t>
      </w:r>
    </w:p>
    <w:p w:rsidR="0096724F" w:rsidRPr="00AE1FE8" w:rsidRDefault="00536BC5" w:rsidP="001058E2">
      <w:pPr>
        <w:pStyle w:val="2"/>
        <w:jc w:val="center"/>
        <w:rPr>
          <w:rFonts w:ascii="Times New Roman" w:hAnsi="Times New Roman"/>
          <w:color w:val="auto"/>
          <w:sz w:val="24"/>
          <w:szCs w:val="24"/>
        </w:rPr>
      </w:pPr>
      <w:bookmarkStart w:id="6" w:name="_Toc128583285"/>
      <w:r w:rsidRPr="00AE1FE8">
        <w:rPr>
          <w:rFonts w:ascii="Times New Roman" w:hAnsi="Times New Roman"/>
          <w:color w:val="auto"/>
          <w:sz w:val="24"/>
          <w:szCs w:val="24"/>
        </w:rPr>
        <w:t>5</w:t>
      </w:r>
      <w:r w:rsidR="00BC157A" w:rsidRPr="00AE1FE8">
        <w:rPr>
          <w:rFonts w:ascii="Times New Roman" w:hAnsi="Times New Roman"/>
          <w:color w:val="auto"/>
          <w:sz w:val="24"/>
          <w:szCs w:val="24"/>
        </w:rPr>
        <w:t>. Особенности уборки территории в летний период</w:t>
      </w:r>
      <w:bookmarkEnd w:id="6"/>
    </w:p>
    <w:p w:rsidR="0096724F" w:rsidRPr="00AE1FE8" w:rsidRDefault="0096724F" w:rsidP="00084B57">
      <w:pPr>
        <w:widowControl w:val="0"/>
        <w:autoSpaceDE w:val="0"/>
        <w:autoSpaceDN w:val="0"/>
        <w:spacing w:line="276" w:lineRule="auto"/>
        <w:jc w:val="both"/>
      </w:pPr>
    </w:p>
    <w:p w:rsidR="0096724F" w:rsidRPr="00AE1FE8" w:rsidRDefault="00536BC5" w:rsidP="00084B57">
      <w:pPr>
        <w:widowControl w:val="0"/>
        <w:autoSpaceDE w:val="0"/>
        <w:autoSpaceDN w:val="0"/>
        <w:spacing w:line="276" w:lineRule="auto"/>
        <w:ind w:firstLine="567"/>
        <w:jc w:val="both"/>
      </w:pPr>
      <w:r w:rsidRPr="00AE1FE8">
        <w:t>5</w:t>
      </w:r>
      <w:r w:rsidR="00BC157A" w:rsidRPr="00AE1FE8">
        <w:t>.1. Летняя уборка территории поселения производится в период - со второй декады апреля по вторую декаду октября включительно, при становлении устойчивы</w:t>
      </w:r>
      <w:r w:rsidR="0096724F" w:rsidRPr="00AE1FE8">
        <w:t>х положительных температур.</w:t>
      </w:r>
      <w:r w:rsidR="004863F1" w:rsidRPr="00AE1FE8">
        <w:t xml:space="preserve"> В случае становления (сохранения) устойчивых положительных температур за пределами указанного периода – в течение всего периода, становления устойчивых положительных температур на основании решения администрации.</w:t>
      </w:r>
    </w:p>
    <w:p w:rsidR="0096724F" w:rsidRPr="00AE1FE8" w:rsidRDefault="0096724F" w:rsidP="00084B57">
      <w:pPr>
        <w:widowControl w:val="0"/>
        <w:autoSpaceDE w:val="0"/>
        <w:autoSpaceDN w:val="0"/>
        <w:spacing w:line="276" w:lineRule="auto"/>
        <w:ind w:firstLine="567"/>
        <w:jc w:val="both"/>
      </w:pPr>
      <w:r w:rsidRPr="00AE1FE8">
        <w:t>В зависимости о</w:t>
      </w:r>
      <w:r w:rsidR="00BC157A" w:rsidRPr="00AE1FE8">
        <w:t>т погодных условий период летней уборки сокращается или продляется на основании решения администрации.</w:t>
      </w:r>
    </w:p>
    <w:p w:rsidR="0096724F" w:rsidRPr="00AE1FE8" w:rsidRDefault="00536BC5" w:rsidP="004863F1">
      <w:pPr>
        <w:widowControl w:val="0"/>
        <w:autoSpaceDE w:val="0"/>
        <w:autoSpaceDN w:val="0"/>
        <w:spacing w:line="276" w:lineRule="auto"/>
        <w:ind w:firstLine="567"/>
        <w:jc w:val="both"/>
      </w:pPr>
      <w:r w:rsidRPr="00AE1FE8">
        <w:t>5</w:t>
      </w:r>
      <w:r w:rsidR="00BC157A" w:rsidRPr="00AE1FE8">
        <w:t>.1.1. Проверка технического состояния транспортных средств, предназначенных для проведения уборки территории поселения в летний период, проводится их вл</w:t>
      </w:r>
      <w:r w:rsidR="0096724F" w:rsidRPr="00AE1FE8">
        <w:t xml:space="preserve">адельцами </w:t>
      </w:r>
      <w:r w:rsidR="004863F1" w:rsidRPr="00AE1FE8">
        <w:t>не позднее</w:t>
      </w:r>
      <w:r w:rsidR="0096724F" w:rsidRPr="00AE1FE8">
        <w:t xml:space="preserve"> перв</w:t>
      </w:r>
      <w:r w:rsidR="004863F1" w:rsidRPr="00AE1FE8">
        <w:t>ой</w:t>
      </w:r>
      <w:r w:rsidR="0096724F" w:rsidRPr="00AE1FE8">
        <w:t xml:space="preserve"> декад</w:t>
      </w:r>
      <w:r w:rsidR="004863F1" w:rsidRPr="00AE1FE8">
        <w:t>ы</w:t>
      </w:r>
      <w:r w:rsidR="0096724F" w:rsidRPr="00AE1FE8">
        <w:t xml:space="preserve"> апреля. </w:t>
      </w:r>
    </w:p>
    <w:p w:rsidR="0096724F" w:rsidRPr="00AE1FE8" w:rsidRDefault="00536BC5" w:rsidP="00084B57">
      <w:pPr>
        <w:widowControl w:val="0"/>
        <w:autoSpaceDE w:val="0"/>
        <w:autoSpaceDN w:val="0"/>
        <w:spacing w:line="276" w:lineRule="auto"/>
        <w:ind w:firstLine="567"/>
        <w:jc w:val="both"/>
      </w:pPr>
      <w:r w:rsidRPr="00AE1FE8">
        <w:t>5</w:t>
      </w:r>
      <w:r w:rsidR="0096724F" w:rsidRPr="00AE1FE8">
        <w:t>.2. Основной задачей летней уборки является удаление загрязнений, накапливающихся на территориях и приводящих к возникновению скользкости, запыленности воздуха и ухудшению эстетического вида</w:t>
      </w:r>
      <w:r w:rsidR="004863F1" w:rsidRPr="00AE1FE8">
        <w:t>территории</w:t>
      </w:r>
      <w:r w:rsidR="00A22560" w:rsidRPr="00AE1FE8">
        <w:t>П</w:t>
      </w:r>
      <w:r w:rsidR="00BC157A" w:rsidRPr="00AE1FE8">
        <w:t>оселения</w:t>
      </w:r>
      <w:r w:rsidR="0096724F" w:rsidRPr="00AE1FE8">
        <w:t>.</w:t>
      </w:r>
    </w:p>
    <w:p w:rsidR="0096724F" w:rsidRPr="00AE1FE8" w:rsidRDefault="00536BC5" w:rsidP="00084B57">
      <w:pPr>
        <w:widowControl w:val="0"/>
        <w:autoSpaceDE w:val="0"/>
        <w:autoSpaceDN w:val="0"/>
        <w:spacing w:line="276" w:lineRule="auto"/>
        <w:ind w:firstLine="567"/>
        <w:jc w:val="both"/>
      </w:pPr>
      <w:r w:rsidRPr="00AE1FE8">
        <w:t>5</w:t>
      </w:r>
      <w:r w:rsidR="0096724F" w:rsidRPr="00AE1FE8">
        <w:t>.3. При переходе с зимнего на летний период уборки производятся следующие виды работ:</w:t>
      </w:r>
    </w:p>
    <w:p w:rsidR="0096724F" w:rsidRPr="00AE1FE8" w:rsidRDefault="0096724F" w:rsidP="00084B57">
      <w:pPr>
        <w:widowControl w:val="0"/>
        <w:autoSpaceDE w:val="0"/>
        <w:autoSpaceDN w:val="0"/>
        <w:spacing w:line="276" w:lineRule="auto"/>
        <w:ind w:firstLine="567"/>
        <w:jc w:val="both"/>
      </w:pPr>
      <w:r w:rsidRPr="00AE1FE8">
        <w:t>- очистка газонов от веток, листьев и песка, накопившихся за зиму, промывка газонов;</w:t>
      </w:r>
    </w:p>
    <w:p w:rsidR="0096724F" w:rsidRPr="00AE1FE8" w:rsidRDefault="0096724F" w:rsidP="00084B57">
      <w:pPr>
        <w:widowControl w:val="0"/>
        <w:autoSpaceDE w:val="0"/>
        <w:autoSpaceDN w:val="0"/>
        <w:spacing w:line="276" w:lineRule="auto"/>
        <w:ind w:firstLine="567"/>
        <w:jc w:val="both"/>
      </w:pPr>
      <w:r w:rsidRPr="00AE1FE8">
        <w:t>- зачистка лотковой зоны, проезжей части, тротуаров, погрузка и вывоз собранного смета (мусора, пыли, песка) в места сбора отходов и мусора;</w:t>
      </w:r>
    </w:p>
    <w:p w:rsidR="0096724F" w:rsidRPr="00AE1FE8" w:rsidRDefault="0096724F" w:rsidP="00084B57">
      <w:pPr>
        <w:widowControl w:val="0"/>
        <w:autoSpaceDE w:val="0"/>
        <w:autoSpaceDN w:val="0"/>
        <w:spacing w:line="276" w:lineRule="auto"/>
        <w:ind w:firstLine="567"/>
        <w:jc w:val="both"/>
      </w:pPr>
      <w:r w:rsidRPr="00AE1FE8">
        <w:t>- промывка и расчистка канавок для обеспечения оттока воды в местах, где это требуется для нормального отвода талых вод;</w:t>
      </w:r>
    </w:p>
    <w:p w:rsidR="0096724F" w:rsidRPr="00AE1FE8" w:rsidRDefault="0096724F" w:rsidP="00084B57">
      <w:pPr>
        <w:widowControl w:val="0"/>
        <w:autoSpaceDE w:val="0"/>
        <w:autoSpaceDN w:val="0"/>
        <w:spacing w:line="276" w:lineRule="auto"/>
        <w:ind w:firstLine="567"/>
        <w:jc w:val="both"/>
      </w:pPr>
      <w:r w:rsidRPr="00AE1FE8">
        <w:t>- систематический сгон талой воды к люкам и приёмным колодцам ливневой сети;</w:t>
      </w:r>
    </w:p>
    <w:p w:rsidR="0096724F" w:rsidRPr="00AE1FE8" w:rsidRDefault="0096724F" w:rsidP="00084B57">
      <w:pPr>
        <w:widowControl w:val="0"/>
        <w:autoSpaceDE w:val="0"/>
        <w:autoSpaceDN w:val="0"/>
        <w:spacing w:line="276" w:lineRule="auto"/>
        <w:ind w:firstLine="567"/>
        <w:jc w:val="both"/>
      </w:pPr>
      <w:r w:rsidRPr="00AE1FE8">
        <w:t xml:space="preserve">- очистка от грязи, мойка, покраска перильных ограждений мостов, путепроводов, </w:t>
      </w:r>
      <w:r w:rsidRPr="00AE1FE8">
        <w:lastRenderedPageBreak/>
        <w:t>знаков и подходов к ним;</w:t>
      </w:r>
    </w:p>
    <w:p w:rsidR="0096724F" w:rsidRPr="00AE1FE8" w:rsidRDefault="0096724F" w:rsidP="00084B57">
      <w:pPr>
        <w:widowControl w:val="0"/>
        <w:autoSpaceDE w:val="0"/>
        <w:autoSpaceDN w:val="0"/>
        <w:spacing w:line="276" w:lineRule="auto"/>
        <w:ind w:firstLine="567"/>
        <w:jc w:val="both"/>
      </w:pPr>
      <w:r w:rsidRPr="00AE1FE8">
        <w:t>- общая очистка придомовых, дворовых территорий после окончания таяния снега, сбор и удаление мусора.</w:t>
      </w:r>
    </w:p>
    <w:p w:rsidR="0096724F" w:rsidRPr="00AE1FE8" w:rsidRDefault="00536BC5" w:rsidP="00084B57">
      <w:pPr>
        <w:widowControl w:val="0"/>
        <w:autoSpaceDE w:val="0"/>
        <w:autoSpaceDN w:val="0"/>
        <w:spacing w:line="276" w:lineRule="auto"/>
        <w:ind w:firstLine="567"/>
        <w:jc w:val="both"/>
      </w:pPr>
      <w:r w:rsidRPr="00AE1FE8">
        <w:t>5</w:t>
      </w:r>
      <w:r w:rsidR="0096724F" w:rsidRPr="00AE1FE8">
        <w:t xml:space="preserve">.4. </w:t>
      </w:r>
      <w:r w:rsidR="0096724F" w:rsidRPr="00AE1FE8">
        <w:rPr>
          <w:u w:val="single"/>
        </w:rPr>
        <w:t>Летняя уборка территорий предусматривает:</w:t>
      </w:r>
    </w:p>
    <w:p w:rsidR="0096724F" w:rsidRPr="00AE1FE8" w:rsidRDefault="0096724F" w:rsidP="00084B57">
      <w:pPr>
        <w:widowControl w:val="0"/>
        <w:autoSpaceDE w:val="0"/>
        <w:autoSpaceDN w:val="0"/>
        <w:spacing w:line="276" w:lineRule="auto"/>
        <w:ind w:firstLine="567"/>
        <w:jc w:val="both"/>
      </w:pPr>
      <w:r w:rsidRPr="00AE1FE8">
        <w:t>- подметание проезжей части автомобильных дорог, мостов, путепроводов, а также тротуаров, внутриквартальных, дворовых, придомовых территорий;</w:t>
      </w:r>
    </w:p>
    <w:p w:rsidR="0096724F" w:rsidRPr="00AE1FE8" w:rsidRDefault="0096724F" w:rsidP="00084B57">
      <w:pPr>
        <w:widowControl w:val="0"/>
        <w:autoSpaceDE w:val="0"/>
        <w:autoSpaceDN w:val="0"/>
        <w:spacing w:line="276" w:lineRule="auto"/>
        <w:ind w:firstLine="567"/>
        <w:jc w:val="both"/>
      </w:pPr>
      <w:r w:rsidRPr="00AE1FE8">
        <w:t>- мойку и полив проезжей части автомобильных дорог, мостов, путепроводов, а также тротуаров, внутриквартальных, дворовых, придомовых территорий, общественных территорий;</w:t>
      </w:r>
    </w:p>
    <w:p w:rsidR="0096724F" w:rsidRPr="00AE1FE8" w:rsidRDefault="0096724F" w:rsidP="00084B57">
      <w:pPr>
        <w:widowControl w:val="0"/>
        <w:autoSpaceDE w:val="0"/>
        <w:autoSpaceDN w:val="0"/>
        <w:spacing w:line="276" w:lineRule="auto"/>
        <w:ind w:firstLine="567"/>
        <w:jc w:val="both"/>
      </w:pPr>
      <w:r w:rsidRPr="00AE1FE8">
        <w:t>- уборку загрязнений с газонов, а также в парках, садах, скверах;</w:t>
      </w:r>
    </w:p>
    <w:p w:rsidR="0096724F" w:rsidRPr="00AE1FE8" w:rsidRDefault="0096724F" w:rsidP="00084B57">
      <w:pPr>
        <w:widowControl w:val="0"/>
        <w:autoSpaceDE w:val="0"/>
        <w:autoSpaceDN w:val="0"/>
        <w:spacing w:line="276" w:lineRule="auto"/>
        <w:ind w:firstLine="567"/>
        <w:jc w:val="both"/>
      </w:pPr>
      <w:r w:rsidRPr="00AE1FE8">
        <w:t>- вывоз смёта (мусора, пыли, песка), загрязнений.</w:t>
      </w:r>
    </w:p>
    <w:p w:rsidR="0096724F" w:rsidRPr="00AE1FE8" w:rsidRDefault="00536BC5" w:rsidP="00084B57">
      <w:pPr>
        <w:widowControl w:val="0"/>
        <w:autoSpaceDE w:val="0"/>
        <w:autoSpaceDN w:val="0"/>
        <w:spacing w:line="276" w:lineRule="auto"/>
        <w:ind w:firstLine="567"/>
        <w:jc w:val="both"/>
      </w:pPr>
      <w:r w:rsidRPr="00AE1FE8">
        <w:t>5</w:t>
      </w:r>
      <w:r w:rsidR="0096724F" w:rsidRPr="00AE1FE8">
        <w:t xml:space="preserve">.5. В период листопада </w:t>
      </w:r>
      <w:r w:rsidR="004863F1" w:rsidRPr="00AE1FE8">
        <w:t xml:space="preserve">правообладатели земельных участков и объектов, уполномоченная организация </w:t>
      </w:r>
      <w:r w:rsidR="0096724F" w:rsidRPr="00AE1FE8">
        <w:t xml:space="preserve">обеспечивают своевременную уборку опавших листьев в </w:t>
      </w:r>
      <w:r w:rsidR="004863F1" w:rsidRPr="00AE1FE8">
        <w:t>лотковую зону на территории указанных земельных участков и прилегающей территории.</w:t>
      </w:r>
    </w:p>
    <w:p w:rsidR="00294ED6" w:rsidRPr="00AE1FE8" w:rsidRDefault="00294ED6" w:rsidP="00294ED6">
      <w:pPr>
        <w:ind w:firstLine="428"/>
        <w:jc w:val="both"/>
      </w:pPr>
      <w:r w:rsidRPr="00AE1FE8">
        <w:t xml:space="preserve">Собранные листья деревьев, кустарников подлежат вывозу на объекты размещения, обезвреживания или утилизации отходов. </w:t>
      </w:r>
    </w:p>
    <w:p w:rsidR="0096724F" w:rsidRPr="00AE1FE8" w:rsidRDefault="00536BC5" w:rsidP="00084B57">
      <w:pPr>
        <w:widowControl w:val="0"/>
        <w:autoSpaceDE w:val="0"/>
        <w:autoSpaceDN w:val="0"/>
        <w:spacing w:line="276" w:lineRule="auto"/>
        <w:ind w:firstLine="567"/>
        <w:jc w:val="both"/>
      </w:pPr>
      <w:r w:rsidRPr="00AE1FE8">
        <w:t>5</w:t>
      </w:r>
      <w:r w:rsidR="0096724F" w:rsidRPr="00AE1FE8">
        <w:t>.6. Удаление смёта (мусора, пыли, песка) из лотковой зоны производится путём механизированного подметания специальным транспортом, а также сгребанием его в кучи механизмами или вручную с дальнейшей погрузкой смёта в самосвалы и вывозом в места размещения, утилизации отходов.</w:t>
      </w:r>
    </w:p>
    <w:p w:rsidR="0096724F" w:rsidRPr="00AE1FE8" w:rsidRDefault="00536BC5" w:rsidP="00084B57">
      <w:pPr>
        <w:widowControl w:val="0"/>
        <w:autoSpaceDE w:val="0"/>
        <w:autoSpaceDN w:val="0"/>
        <w:spacing w:line="276" w:lineRule="auto"/>
        <w:ind w:firstLine="567"/>
        <w:jc w:val="both"/>
      </w:pPr>
      <w:r w:rsidRPr="00AE1FE8">
        <w:t>5</w:t>
      </w:r>
      <w:r w:rsidR="0096724F" w:rsidRPr="00AE1FE8">
        <w:t xml:space="preserve">.7. </w:t>
      </w:r>
      <w:r w:rsidR="004863F1" w:rsidRPr="00AE1FE8">
        <w:t>Правообладатели земельных участков и объектов, уполномоченная организация</w:t>
      </w:r>
      <w:r w:rsidR="0096724F" w:rsidRPr="00AE1FE8">
        <w:t xml:space="preserve"> обязаны обеспечивать своевременную и качественную уборку в летний период дворовых, территорий</w:t>
      </w:r>
      <w:r w:rsidR="00BC157A" w:rsidRPr="00AE1FE8">
        <w:t xml:space="preserve"> поселения в пределах своих обязанностей, установленными настоящими </w:t>
      </w:r>
      <w:r w:rsidR="00056939" w:rsidRPr="00AE1FE8">
        <w:t>П</w:t>
      </w:r>
      <w:r w:rsidR="00BC157A" w:rsidRPr="00AE1FE8">
        <w:t>равилами</w:t>
      </w:r>
      <w:r w:rsidR="0096724F" w:rsidRPr="00AE1FE8">
        <w:t>, не допускать</w:t>
      </w:r>
      <w:r w:rsidR="002950C0" w:rsidRPr="00AE1FE8">
        <w:t xml:space="preserve">,в том числе на ней </w:t>
      </w:r>
      <w:r w:rsidR="00BC157A" w:rsidRPr="00AE1FE8">
        <w:t xml:space="preserve">произрастание борщевика </w:t>
      </w:r>
      <w:r w:rsidR="00056939" w:rsidRPr="00AE1FE8">
        <w:t>С</w:t>
      </w:r>
      <w:r w:rsidR="00BC157A" w:rsidRPr="00AE1FE8">
        <w:t>основского</w:t>
      </w:r>
      <w:r w:rsidR="002950C0" w:rsidRPr="00AE1FE8">
        <w:t>.</w:t>
      </w:r>
    </w:p>
    <w:p w:rsidR="0096724F" w:rsidRPr="00AE1FE8" w:rsidRDefault="00536BC5" w:rsidP="00084B57">
      <w:pPr>
        <w:widowControl w:val="0"/>
        <w:autoSpaceDE w:val="0"/>
        <w:autoSpaceDN w:val="0"/>
        <w:spacing w:line="276" w:lineRule="auto"/>
        <w:ind w:firstLine="567"/>
        <w:jc w:val="both"/>
      </w:pPr>
      <w:r w:rsidRPr="00AE1FE8">
        <w:t>5</w:t>
      </w:r>
      <w:r w:rsidR="0096724F" w:rsidRPr="00AE1FE8">
        <w:t xml:space="preserve">.8. Правообладатели </w:t>
      </w:r>
      <w:r w:rsidR="002950C0" w:rsidRPr="00AE1FE8">
        <w:t>объектов</w:t>
      </w:r>
      <w:r w:rsidR="0096724F" w:rsidRPr="00AE1FE8">
        <w:t xml:space="preserve"> обеспечивают очистку козырьков входных групп от мусора способами, гарантирующими безопасность окружающих и исключающими повреждение имущества третьих лиц.</w:t>
      </w:r>
    </w:p>
    <w:p w:rsidR="00D7410B" w:rsidRPr="00AE1FE8" w:rsidRDefault="00D7410B" w:rsidP="00084B57">
      <w:pPr>
        <w:widowControl w:val="0"/>
        <w:autoSpaceDE w:val="0"/>
        <w:autoSpaceDN w:val="0"/>
        <w:spacing w:line="276" w:lineRule="auto"/>
        <w:ind w:firstLine="567"/>
        <w:jc w:val="both"/>
      </w:pPr>
      <w:r w:rsidRPr="00AE1FE8">
        <w:t xml:space="preserve">5.9. </w:t>
      </w:r>
      <w:r w:rsidRPr="00AE1FE8">
        <w:rPr>
          <w:shd w:val="clear" w:color="auto" w:fill="FFFFFF"/>
        </w:rPr>
        <w:t xml:space="preserve">Обязанность оканавливать земельные участки, расположенные вдоль дорог, а также осуществлять их чистку возлагается на всех собственников земельных участков, находящихся на территории </w:t>
      </w:r>
      <w:r w:rsidR="00056939" w:rsidRPr="00AE1FE8">
        <w:rPr>
          <w:shd w:val="clear" w:color="auto" w:fill="FFFFFF"/>
        </w:rPr>
        <w:t>Поселения</w:t>
      </w:r>
      <w:r w:rsidRPr="00AE1FE8">
        <w:rPr>
          <w:shd w:val="clear" w:color="auto" w:fill="FFFFFF"/>
        </w:rPr>
        <w:t>.</w:t>
      </w:r>
    </w:p>
    <w:p w:rsidR="00D7410B" w:rsidRPr="00AE1FE8" w:rsidRDefault="00D7410B" w:rsidP="00084B57">
      <w:pPr>
        <w:widowControl w:val="0"/>
        <w:autoSpaceDE w:val="0"/>
        <w:autoSpaceDN w:val="0"/>
        <w:spacing w:line="276" w:lineRule="auto"/>
        <w:ind w:firstLine="567"/>
        <w:jc w:val="both"/>
        <w:rPr>
          <w:b/>
          <w:u w:val="single"/>
        </w:rPr>
      </w:pPr>
    </w:p>
    <w:p w:rsidR="0096724F" w:rsidRPr="00AE1FE8" w:rsidRDefault="00536BC5" w:rsidP="00084B57">
      <w:pPr>
        <w:widowControl w:val="0"/>
        <w:autoSpaceDE w:val="0"/>
        <w:autoSpaceDN w:val="0"/>
        <w:spacing w:line="276" w:lineRule="auto"/>
        <w:ind w:firstLine="567"/>
        <w:jc w:val="both"/>
        <w:rPr>
          <w:b/>
          <w:u w:val="single"/>
        </w:rPr>
      </w:pPr>
      <w:r w:rsidRPr="00AE1FE8">
        <w:rPr>
          <w:b/>
          <w:u w:val="single"/>
        </w:rPr>
        <w:t>5</w:t>
      </w:r>
      <w:r w:rsidR="0096724F" w:rsidRPr="00AE1FE8">
        <w:rPr>
          <w:b/>
          <w:u w:val="single"/>
        </w:rPr>
        <w:t>.</w:t>
      </w:r>
      <w:r w:rsidR="00D7410B" w:rsidRPr="00AE1FE8">
        <w:rPr>
          <w:b/>
          <w:u w:val="single"/>
        </w:rPr>
        <w:t>10</w:t>
      </w:r>
      <w:r w:rsidR="0096724F" w:rsidRPr="00AE1FE8">
        <w:rPr>
          <w:b/>
          <w:u w:val="single"/>
        </w:rPr>
        <w:t>. При производстве летней уборки запрещается:</w:t>
      </w:r>
    </w:p>
    <w:p w:rsidR="0096724F" w:rsidRPr="00AE1FE8" w:rsidRDefault="0096724F" w:rsidP="00084B57">
      <w:pPr>
        <w:widowControl w:val="0"/>
        <w:autoSpaceDE w:val="0"/>
        <w:autoSpaceDN w:val="0"/>
        <w:spacing w:line="276" w:lineRule="auto"/>
        <w:ind w:firstLine="567"/>
        <w:jc w:val="both"/>
      </w:pPr>
      <w:r w:rsidRPr="00AE1FE8">
        <w:t>- сбрасывание смёта (мусора, пыли, песка) на зелёные насаждения, в смотровые колодцы, колодцы дождевой канализации и поверхностные водные объекты;</w:t>
      </w:r>
    </w:p>
    <w:p w:rsidR="0096724F" w:rsidRPr="00AE1FE8" w:rsidRDefault="0096724F" w:rsidP="00084B57">
      <w:pPr>
        <w:widowControl w:val="0"/>
        <w:autoSpaceDE w:val="0"/>
        <w:autoSpaceDN w:val="0"/>
        <w:spacing w:line="276" w:lineRule="auto"/>
        <w:ind w:firstLine="567"/>
        <w:jc w:val="both"/>
      </w:pPr>
      <w:r w:rsidRPr="00AE1FE8">
        <w:t>- сбрасывание мусора, травы, листьев на проезжую часть и тротуары при уборке газонов;</w:t>
      </w:r>
    </w:p>
    <w:p w:rsidR="001718EC" w:rsidRPr="00AE1FE8" w:rsidRDefault="0096724F" w:rsidP="001718EC">
      <w:pPr>
        <w:pStyle w:val="ConsPlusNormal"/>
        <w:spacing w:line="276" w:lineRule="auto"/>
        <w:ind w:firstLine="567"/>
        <w:jc w:val="both"/>
        <w:rPr>
          <w:szCs w:val="24"/>
        </w:rPr>
      </w:pPr>
      <w:r w:rsidRPr="00AE1FE8">
        <w:rPr>
          <w:szCs w:val="24"/>
        </w:rPr>
        <w:t>- вывоз смёта (мусора, пыли, песка) в не отведённые для этого места</w:t>
      </w:r>
      <w:r w:rsidR="00D7410B" w:rsidRPr="00AE1FE8">
        <w:rPr>
          <w:szCs w:val="24"/>
        </w:rPr>
        <w:t>;</w:t>
      </w:r>
    </w:p>
    <w:p w:rsidR="00D7410B" w:rsidRPr="00AE1FE8" w:rsidRDefault="00D7410B" w:rsidP="00D7410B">
      <w:pPr>
        <w:ind w:firstLine="428"/>
        <w:jc w:val="both"/>
      </w:pPr>
      <w:r w:rsidRPr="00AE1FE8">
        <w:t>- сжигать листь</w:t>
      </w:r>
      <w:r w:rsidR="003B07BC" w:rsidRPr="00AE1FE8">
        <w:t>я</w:t>
      </w:r>
      <w:r w:rsidRPr="00AE1FE8">
        <w:t xml:space="preserve"> деревьев, кустарников на территории населенных пунктов;</w:t>
      </w:r>
    </w:p>
    <w:p w:rsidR="001718EC" w:rsidRPr="00AE1FE8" w:rsidRDefault="001718EC" w:rsidP="001718EC">
      <w:pPr>
        <w:pStyle w:val="ConsPlusNormal"/>
        <w:spacing w:line="276" w:lineRule="auto"/>
        <w:ind w:firstLine="567"/>
        <w:jc w:val="both"/>
        <w:rPr>
          <w:szCs w:val="24"/>
        </w:rPr>
      </w:pPr>
      <w:r w:rsidRPr="00AE1FE8">
        <w:rPr>
          <w:szCs w:val="24"/>
        </w:rPr>
        <w:t>-</w:t>
      </w:r>
      <w:r w:rsidRPr="00AE1FE8">
        <w:t xml:space="preserve"> заправлять автомобили для полива и подметания технической водой и водой из открытых водоемов. </w:t>
      </w:r>
    </w:p>
    <w:p w:rsidR="00384203" w:rsidRPr="00AE1FE8" w:rsidRDefault="00384203" w:rsidP="00084B57">
      <w:pPr>
        <w:pStyle w:val="ConsPlusNormal"/>
        <w:spacing w:line="276" w:lineRule="auto"/>
        <w:jc w:val="both"/>
        <w:rPr>
          <w:szCs w:val="24"/>
        </w:rPr>
      </w:pPr>
    </w:p>
    <w:p w:rsidR="00876BB8" w:rsidRPr="00AE1FE8" w:rsidRDefault="00BC157A" w:rsidP="00AB34A9">
      <w:pPr>
        <w:keepNext/>
        <w:keepLines/>
        <w:spacing w:line="276" w:lineRule="auto"/>
        <w:jc w:val="center"/>
        <w:outlineLvl w:val="0"/>
        <w:rPr>
          <w:b/>
          <w:bCs/>
          <w:sz w:val="28"/>
          <w:szCs w:val="28"/>
          <w:lang w:eastAsia="en-US"/>
        </w:rPr>
      </w:pPr>
      <w:bookmarkStart w:id="7" w:name="_Toc128583286"/>
      <w:r w:rsidRPr="00AE1FE8">
        <w:rPr>
          <w:b/>
          <w:bCs/>
          <w:sz w:val="28"/>
          <w:szCs w:val="28"/>
          <w:lang w:eastAsia="en-US"/>
        </w:rPr>
        <w:lastRenderedPageBreak/>
        <w:t>Раздел 2. Особенности благоустройства отдельных объектов благоустройства и элементов благоустройства</w:t>
      </w:r>
      <w:bookmarkEnd w:id="7"/>
    </w:p>
    <w:p w:rsidR="002B37B2" w:rsidRPr="00AE1FE8" w:rsidRDefault="00AB34A9" w:rsidP="001058E2">
      <w:pPr>
        <w:pStyle w:val="2"/>
        <w:jc w:val="center"/>
        <w:rPr>
          <w:rFonts w:ascii="Times New Roman" w:hAnsi="Times New Roman"/>
          <w:color w:val="auto"/>
          <w:sz w:val="24"/>
          <w:szCs w:val="24"/>
        </w:rPr>
      </w:pPr>
      <w:bookmarkStart w:id="8" w:name="_Toc17722641"/>
      <w:bookmarkStart w:id="9" w:name="_Toc128583287"/>
      <w:r w:rsidRPr="00AE1FE8">
        <w:rPr>
          <w:rFonts w:ascii="Times New Roman" w:hAnsi="Times New Roman"/>
          <w:color w:val="auto"/>
          <w:sz w:val="24"/>
          <w:szCs w:val="24"/>
        </w:rPr>
        <w:t xml:space="preserve">1. </w:t>
      </w:r>
      <w:r w:rsidR="00BC157A" w:rsidRPr="00AE1FE8">
        <w:rPr>
          <w:rFonts w:ascii="Times New Roman" w:hAnsi="Times New Roman"/>
          <w:color w:val="auto"/>
          <w:sz w:val="24"/>
          <w:szCs w:val="24"/>
        </w:rPr>
        <w:t xml:space="preserve">Благоустройство территории общего </w:t>
      </w:r>
      <w:bookmarkEnd w:id="8"/>
      <w:r w:rsidR="00BC157A" w:rsidRPr="00AE1FE8">
        <w:rPr>
          <w:rFonts w:ascii="Times New Roman" w:hAnsi="Times New Roman"/>
          <w:color w:val="auto"/>
          <w:sz w:val="24"/>
          <w:szCs w:val="24"/>
        </w:rPr>
        <w:t>пользования и порядок пользования такими территориями.</w:t>
      </w:r>
      <w:bookmarkEnd w:id="9"/>
    </w:p>
    <w:p w:rsidR="002B37B2" w:rsidRPr="00AE1FE8" w:rsidRDefault="002B37B2" w:rsidP="00084B57">
      <w:pPr>
        <w:spacing w:line="276" w:lineRule="auto"/>
        <w:ind w:firstLine="567"/>
        <w:jc w:val="both"/>
      </w:pPr>
    </w:p>
    <w:p w:rsidR="002B37B2" w:rsidRPr="00AE1FE8" w:rsidRDefault="002B37B2" w:rsidP="00084B57">
      <w:pPr>
        <w:spacing w:line="276" w:lineRule="auto"/>
        <w:ind w:firstLine="567"/>
        <w:jc w:val="both"/>
      </w:pPr>
      <w:r w:rsidRPr="00AE1FE8">
        <w:t>1.1. Объектами благоустройства на терр</w:t>
      </w:r>
      <w:r w:rsidR="000221A2" w:rsidRPr="00AE1FE8">
        <w:t>иториях общего пользования</w:t>
      </w:r>
      <w:r w:rsidR="00BC157A" w:rsidRPr="00AE1FE8">
        <w:t xml:space="preserve">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поселения</w:t>
      </w:r>
      <w:r w:rsidR="009A4FF2" w:rsidRPr="00AE1FE8">
        <w:t>.</w:t>
      </w:r>
    </w:p>
    <w:p w:rsidR="002B37B2" w:rsidRPr="00AE1FE8" w:rsidRDefault="002B37B2" w:rsidP="00084B57">
      <w:pPr>
        <w:spacing w:line="276" w:lineRule="auto"/>
        <w:ind w:firstLine="567"/>
        <w:jc w:val="both"/>
      </w:pPr>
      <w:r w:rsidRPr="00AE1FE8">
        <w:t xml:space="preserve">1.2. На территориях общественного </w:t>
      </w:r>
      <w:r w:rsidR="000221A2" w:rsidRPr="00AE1FE8">
        <w:t>пользования</w:t>
      </w:r>
      <w:r w:rsidRPr="00AE1FE8">
        <w:t xml:space="preserve">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2B37B2" w:rsidRPr="00AE1FE8" w:rsidRDefault="002B37B2" w:rsidP="00084B57">
      <w:pPr>
        <w:spacing w:line="276" w:lineRule="auto"/>
        <w:ind w:firstLine="567"/>
        <w:jc w:val="both"/>
      </w:pPr>
      <w:r w:rsidRPr="00AE1FE8">
        <w:t>1.3. Проекты благоу</w:t>
      </w:r>
      <w:r w:rsidR="000221A2" w:rsidRPr="00AE1FE8">
        <w:t>стройства территорий общественного пользования</w:t>
      </w:r>
      <w:r w:rsidRPr="00AE1FE8">
        <w:t xml:space="preserve">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w:t>
      </w:r>
      <w:r w:rsidR="000221A2" w:rsidRPr="00AE1FE8">
        <w:t xml:space="preserve">территории </w:t>
      </w:r>
      <w:r w:rsidRPr="00AE1FE8">
        <w:t xml:space="preserve">общественные </w:t>
      </w:r>
      <w:r w:rsidR="000221A2" w:rsidRPr="00AE1FE8">
        <w:t>пользования</w:t>
      </w:r>
      <w:r w:rsidRPr="00AE1FE8">
        <w:t xml:space="preserve"> как места коммуникации и общения, способные привлекать посетителей, и обеспечивающие наличие возможностей для развития предпринимательства.</w:t>
      </w:r>
    </w:p>
    <w:p w:rsidR="00166A56" w:rsidRPr="00AE1FE8" w:rsidRDefault="002B37B2" w:rsidP="00166A56">
      <w:pPr>
        <w:ind w:firstLine="428"/>
        <w:jc w:val="both"/>
      </w:pPr>
      <w:r w:rsidRPr="00AE1FE8">
        <w:rPr>
          <w:szCs w:val="20"/>
        </w:rPr>
        <w:t>1.</w:t>
      </w:r>
      <w:r w:rsidRPr="00AE1FE8">
        <w:t xml:space="preserve">4. </w:t>
      </w:r>
      <w:r w:rsidR="000D136A" w:rsidRPr="00AE1FE8">
        <w:t xml:space="preserve">Элементы благоустройства территории - декоративные, технические, планировочные, конструктивные устройства, </w:t>
      </w:r>
      <w:r w:rsidR="00166A56" w:rsidRPr="00AE1FE8">
        <w:t>элементы озеленения,</w:t>
      </w:r>
      <w:r w:rsidR="00227620">
        <w:t xml:space="preserve"> </w:t>
      </w:r>
      <w:r w:rsidR="000D136A" w:rsidRPr="00AE1FE8">
        <w:t xml:space="preserve">различные виды оборудования и оформления, </w:t>
      </w:r>
      <w:r w:rsidR="00166A56" w:rsidRPr="00AE1FE8">
        <w:t>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2B37B2" w:rsidRPr="00AE1FE8" w:rsidRDefault="002B37B2" w:rsidP="00166A56">
      <w:pPr>
        <w:ind w:firstLine="428"/>
        <w:jc w:val="both"/>
      </w:pPr>
      <w:r w:rsidRPr="00AE1FE8">
        <w:rPr>
          <w:szCs w:val="20"/>
        </w:rPr>
        <w:t>1.</w:t>
      </w:r>
      <w:r w:rsidRPr="00AE1FE8">
        <w:t>5. На территории общественн</w:t>
      </w:r>
      <w:r w:rsidR="00641774" w:rsidRPr="00AE1FE8">
        <w:t>ого</w:t>
      </w:r>
      <w:r w:rsidR="00227620">
        <w:t xml:space="preserve"> </w:t>
      </w:r>
      <w:r w:rsidR="00641774" w:rsidRPr="00AE1FE8">
        <w:t>пользования</w:t>
      </w:r>
      <w:r w:rsidRPr="00AE1FE8">
        <w:t xml:space="preserve"> могут размещаться произведения декоративно-прикладного искусства, декоративных водных устройств.</w:t>
      </w:r>
    </w:p>
    <w:p w:rsidR="00324FC8" w:rsidRPr="00AE1FE8" w:rsidRDefault="002B37B2" w:rsidP="00084B57">
      <w:pPr>
        <w:widowControl w:val="0"/>
        <w:autoSpaceDE w:val="0"/>
        <w:autoSpaceDN w:val="0"/>
        <w:spacing w:line="276" w:lineRule="auto"/>
        <w:ind w:firstLine="567"/>
        <w:jc w:val="both"/>
      </w:pPr>
      <w:r w:rsidRPr="00AE1FE8">
        <w:t xml:space="preserve">1.6. Запрещается производство и размещение самовольных построек на территории общественного </w:t>
      </w:r>
      <w:r w:rsidR="000221A2" w:rsidRPr="00AE1FE8">
        <w:t>назначения</w:t>
      </w:r>
      <w:r w:rsidRPr="00AE1FE8">
        <w:t xml:space="preserve">, дворовых территориях. </w:t>
      </w:r>
    </w:p>
    <w:p w:rsidR="007056A2" w:rsidRPr="00AE1FE8" w:rsidRDefault="007056A2" w:rsidP="007056A2">
      <w:pPr>
        <w:widowControl w:val="0"/>
        <w:autoSpaceDE w:val="0"/>
        <w:autoSpaceDN w:val="0"/>
        <w:spacing w:line="276" w:lineRule="auto"/>
        <w:ind w:firstLine="567"/>
        <w:jc w:val="both"/>
        <w:rPr>
          <w:rFonts w:eastAsiaTheme="minorHAnsi"/>
          <w:lang w:eastAsia="en-US"/>
        </w:rPr>
      </w:pPr>
      <w:r w:rsidRPr="00AE1FE8">
        <w:t xml:space="preserve">1.6.1. </w:t>
      </w:r>
      <w:r w:rsidRPr="00AE1FE8">
        <w:rPr>
          <w:rFonts w:ascii="Times New Roman CYR" w:eastAsiaTheme="minorHAnsi" w:hAnsi="Times New Roman CYR" w:cs="Times New Roman CYR"/>
          <w:lang w:eastAsia="en-US"/>
        </w:rPr>
        <w:t>Запрещается размещение нестационарных торговых объектов по границам фактической застройки территории на земельных участках, находящихся в собственности, аренде или в пользовании, если это не предусмотрено проектом благоустройства территории, согласованным с администрацией.</w:t>
      </w:r>
    </w:p>
    <w:p w:rsidR="00324FC8" w:rsidRPr="00AE1FE8" w:rsidRDefault="00324FC8" w:rsidP="00084B57">
      <w:pPr>
        <w:widowControl w:val="0"/>
        <w:autoSpaceDE w:val="0"/>
        <w:autoSpaceDN w:val="0"/>
        <w:spacing w:line="276" w:lineRule="auto"/>
        <w:ind w:firstLine="567"/>
        <w:jc w:val="both"/>
      </w:pPr>
      <w:r w:rsidRPr="00AE1FE8">
        <w:t xml:space="preserve">1.7. </w:t>
      </w:r>
      <w:r w:rsidR="000221A2" w:rsidRPr="00AE1FE8">
        <w:t>Проектирование, строительство, реконструкция, ввод в эксплуатацию зданий, строений, сооружений для рекреационных целей, в том числе для обустройства пляжей, осущест</w:t>
      </w:r>
      <w:r w:rsidR="00BC157A" w:rsidRPr="00AE1FE8">
        <w:t xml:space="preserve">вляется в соответствии с водным законодательством и законодательством о градостроительной деятельности </w:t>
      </w:r>
      <w:r w:rsidR="00641774" w:rsidRPr="00AE1FE8">
        <w:t>Р</w:t>
      </w:r>
      <w:r w:rsidR="00BC157A" w:rsidRPr="00AE1FE8">
        <w:t xml:space="preserve">оссийской </w:t>
      </w:r>
      <w:r w:rsidR="00641774" w:rsidRPr="00AE1FE8">
        <w:t>Ф</w:t>
      </w:r>
      <w:r w:rsidR="00BC157A" w:rsidRPr="00AE1FE8">
        <w:t xml:space="preserve">едерации. </w:t>
      </w:r>
    </w:p>
    <w:p w:rsidR="00324FC8" w:rsidRPr="00AE1FE8" w:rsidRDefault="00324FC8" w:rsidP="00084B57">
      <w:pPr>
        <w:widowControl w:val="0"/>
        <w:autoSpaceDE w:val="0"/>
        <w:autoSpaceDN w:val="0"/>
        <w:spacing w:line="276" w:lineRule="auto"/>
        <w:ind w:firstLine="567"/>
        <w:jc w:val="both"/>
      </w:pPr>
      <w:r w:rsidRPr="00AE1FE8">
        <w:t xml:space="preserve">1.8. Обязательный перечень элементов благоустройства на территории зоны отдыха включает твёрдые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w:t>
      </w:r>
      <w:r w:rsidRPr="00AE1FE8">
        <w:lastRenderedPageBreak/>
        <w:t>туалетные кабины.</w:t>
      </w:r>
    </w:p>
    <w:p w:rsidR="00324FC8" w:rsidRPr="00AE1FE8" w:rsidRDefault="00324FC8" w:rsidP="00084B57">
      <w:pPr>
        <w:widowControl w:val="0"/>
        <w:autoSpaceDE w:val="0"/>
        <w:autoSpaceDN w:val="0"/>
        <w:spacing w:line="276" w:lineRule="auto"/>
        <w:ind w:firstLine="567"/>
        <w:jc w:val="both"/>
        <w:rPr>
          <w:u w:val="single"/>
        </w:rPr>
      </w:pPr>
      <w:r w:rsidRPr="00AE1FE8">
        <w:rPr>
          <w:u w:val="single"/>
        </w:rPr>
        <w:t>1.9. При проектировании озеленения обеспечивается:</w:t>
      </w:r>
    </w:p>
    <w:p w:rsidR="00324FC8" w:rsidRPr="00AE1FE8" w:rsidRDefault="00324FC8" w:rsidP="00084B57">
      <w:pPr>
        <w:widowControl w:val="0"/>
        <w:autoSpaceDE w:val="0"/>
        <w:autoSpaceDN w:val="0"/>
        <w:spacing w:line="276" w:lineRule="auto"/>
        <w:ind w:firstLine="567"/>
        <w:jc w:val="both"/>
      </w:pPr>
      <w:r w:rsidRPr="00AE1FE8">
        <w:t xml:space="preserve"> - сохранение травяного покрова, древесно-кустарниковой и прибрежной растительности не менее чем на 80% общей площади зоны отдыха;</w:t>
      </w:r>
    </w:p>
    <w:p w:rsidR="00324FC8" w:rsidRPr="00AE1FE8" w:rsidRDefault="00324FC8" w:rsidP="00084B57">
      <w:pPr>
        <w:widowControl w:val="0"/>
        <w:autoSpaceDE w:val="0"/>
        <w:autoSpaceDN w:val="0"/>
        <w:spacing w:line="276" w:lineRule="auto"/>
        <w:ind w:firstLine="567"/>
        <w:jc w:val="both"/>
      </w:pPr>
      <w:r w:rsidRPr="00AE1FE8">
        <w:t xml:space="preserve"> -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324FC8" w:rsidRPr="00AE1FE8" w:rsidRDefault="00324FC8" w:rsidP="00084B57">
      <w:pPr>
        <w:widowControl w:val="0"/>
        <w:autoSpaceDE w:val="0"/>
        <w:autoSpaceDN w:val="0"/>
        <w:spacing w:line="276" w:lineRule="auto"/>
        <w:ind w:firstLine="567"/>
        <w:jc w:val="both"/>
      </w:pPr>
      <w:r w:rsidRPr="00AE1FE8">
        <w:t>- недопущение использования территории зоны отдыха для иных целей (выгуливания собак, и т.п.).</w:t>
      </w:r>
    </w:p>
    <w:p w:rsidR="00324FC8" w:rsidRPr="00AE1FE8" w:rsidRDefault="00324FC8" w:rsidP="00084B57">
      <w:pPr>
        <w:widowControl w:val="0"/>
        <w:autoSpaceDE w:val="0"/>
        <w:autoSpaceDN w:val="0"/>
        <w:spacing w:line="276" w:lineRule="auto"/>
        <w:ind w:firstLine="567"/>
        <w:jc w:val="both"/>
      </w:pPr>
      <w:r w:rsidRPr="00AE1FE8">
        <w:t>Допускается размещение ограждения, уличного технического оборудования</w:t>
      </w:r>
      <w:r w:rsidR="00A042D0" w:rsidRPr="00AE1FE8">
        <w:t>, нестационарных торговых объектов.</w:t>
      </w:r>
    </w:p>
    <w:p w:rsidR="008044A4" w:rsidRPr="00AE1FE8" w:rsidRDefault="008044A4" w:rsidP="00084B57">
      <w:pPr>
        <w:widowControl w:val="0"/>
        <w:autoSpaceDE w:val="0"/>
        <w:autoSpaceDN w:val="0"/>
        <w:spacing w:line="276" w:lineRule="auto"/>
        <w:ind w:firstLine="567"/>
        <w:jc w:val="both"/>
      </w:pPr>
      <w:r w:rsidRPr="00AE1FE8">
        <w:t xml:space="preserve">1.10. Для сбора бытового мусора на улицах, площадях, объектах рекреации, на остановках общественного транспорта, у входов в объекты торговли и общественного питания, объекты  общественного назначения, подземные переходы, жилые дома и объекты транспортной инфраструктуры (вокзалы, автовокзалы) устанавливаются малогабаритные контейнеры, урны. </w:t>
      </w:r>
    </w:p>
    <w:p w:rsidR="008044A4" w:rsidRPr="00AE1FE8" w:rsidRDefault="008044A4" w:rsidP="00084B57">
      <w:pPr>
        <w:widowControl w:val="0"/>
        <w:autoSpaceDE w:val="0"/>
        <w:autoSpaceDN w:val="0"/>
        <w:spacing w:line="276" w:lineRule="auto"/>
        <w:ind w:firstLine="567"/>
        <w:jc w:val="both"/>
      </w:pPr>
      <w:r w:rsidRPr="00AE1FE8">
        <w:t>1.11. При расстановке малых контейнеров и урн</w:t>
      </w:r>
      <w:r w:rsidR="00C87CA8" w:rsidRPr="00AE1FE8">
        <w:t>,</w:t>
      </w:r>
      <w:r w:rsidR="00BC157A" w:rsidRPr="00AE1FE8">
        <w:t xml:space="preserve">если иное специально не предусмотрено настоящими </w:t>
      </w:r>
      <w:r w:rsidR="00582711" w:rsidRPr="00AE1FE8">
        <w:t>П</w:t>
      </w:r>
      <w:r w:rsidR="00BC157A" w:rsidRPr="00AE1FE8">
        <w:t xml:space="preserve">равилами, </w:t>
      </w:r>
      <w:r w:rsidRPr="00AE1FE8">
        <w:t xml:space="preserve">расстояние между ними должно составлять на малолюдных улицах – не более 100 м, на оживлённых – не более 40 м. </w:t>
      </w:r>
    </w:p>
    <w:p w:rsidR="008044A4" w:rsidRPr="00AE1FE8" w:rsidRDefault="005137E1" w:rsidP="00084B57">
      <w:pPr>
        <w:widowControl w:val="0"/>
        <w:autoSpaceDE w:val="0"/>
        <w:autoSpaceDN w:val="0"/>
        <w:spacing w:line="276" w:lineRule="auto"/>
        <w:ind w:firstLine="567"/>
        <w:jc w:val="both"/>
      </w:pPr>
      <w:r w:rsidRPr="00AE1FE8">
        <w:t>Н</w:t>
      </w:r>
      <w:r w:rsidR="00BC157A" w:rsidRPr="00AE1FE8">
        <w:t xml:space="preserve">а территории объектов рекреации расстановку малых контейнеров и урн следует предусматривать у скамей, нестационарных объектов, ориентированных на продажу продуктов питания. </w:t>
      </w:r>
    </w:p>
    <w:p w:rsidR="008044A4" w:rsidRPr="00AE1FE8" w:rsidRDefault="008044A4" w:rsidP="00084B57">
      <w:pPr>
        <w:widowControl w:val="0"/>
        <w:autoSpaceDE w:val="0"/>
        <w:autoSpaceDN w:val="0"/>
        <w:spacing w:line="276" w:lineRule="auto"/>
        <w:ind w:firstLine="567"/>
        <w:jc w:val="both"/>
      </w:pPr>
      <w:r w:rsidRPr="00AE1FE8">
        <w:t>Во всех случаях следует предусматривать расстановку малых контейнеров и урн, не мешающую передвижению пешеходов, проезду инвалидных и детских колясок.</w:t>
      </w:r>
    </w:p>
    <w:p w:rsidR="008044A4" w:rsidRPr="00AE1FE8" w:rsidRDefault="00012C10" w:rsidP="00084B57">
      <w:pPr>
        <w:tabs>
          <w:tab w:val="left" w:pos="709"/>
        </w:tabs>
        <w:spacing w:line="276" w:lineRule="auto"/>
        <w:ind w:firstLine="567"/>
        <w:contextualSpacing/>
        <w:jc w:val="both"/>
        <w:rPr>
          <w:lang w:eastAsia="en-US"/>
        </w:rPr>
      </w:pPr>
      <w:r w:rsidRPr="00AE1FE8">
        <w:rPr>
          <w:lang w:eastAsia="en-US"/>
        </w:rPr>
        <w:t>1</w:t>
      </w:r>
      <w:r w:rsidR="008044A4" w:rsidRPr="00AE1FE8">
        <w:rPr>
          <w:lang w:eastAsia="en-US"/>
        </w:rPr>
        <w:t>.</w:t>
      </w:r>
      <w:r w:rsidRPr="00AE1FE8">
        <w:rPr>
          <w:lang w:eastAsia="en-US"/>
        </w:rPr>
        <w:t>12</w:t>
      </w:r>
      <w:r w:rsidR="008044A4" w:rsidRPr="00AE1FE8">
        <w:rPr>
          <w:lang w:eastAsia="en-US"/>
        </w:rPr>
        <w:t>. Территории  общего пользования, заняты</w:t>
      </w:r>
      <w:r w:rsidR="00C87CA8" w:rsidRPr="00AE1FE8">
        <w:rPr>
          <w:lang w:eastAsia="en-US"/>
        </w:rPr>
        <w:t>е</w:t>
      </w:r>
      <w:r w:rsidR="008044A4" w:rsidRPr="00AE1FE8">
        <w:rPr>
          <w:lang w:eastAsia="en-US"/>
        </w:rPr>
        <w:t xml:space="preserve"> парками и скверами (за исключением особо охраняемых природных территорий) являются озеленёнными </w:t>
      </w:r>
      <w:r w:rsidR="00BC157A" w:rsidRPr="00AE1FE8">
        <w:rPr>
          <w:lang w:eastAsia="en-US"/>
        </w:rPr>
        <w:t xml:space="preserve">территориями общего пользования поселения, предназначенными для </w:t>
      </w:r>
      <w:r w:rsidR="00C87CA8" w:rsidRPr="00AE1FE8">
        <w:rPr>
          <w:lang w:eastAsia="en-US"/>
        </w:rPr>
        <w:t>отдых</w:t>
      </w:r>
      <w:r w:rsidR="00492922" w:rsidRPr="00AE1FE8">
        <w:rPr>
          <w:lang w:eastAsia="en-US"/>
        </w:rPr>
        <w:t>а</w:t>
      </w:r>
      <w:r w:rsidR="00C87CA8" w:rsidRPr="00AE1FE8">
        <w:rPr>
          <w:lang w:eastAsia="en-US"/>
        </w:rPr>
        <w:t xml:space="preserve"> граждан и</w:t>
      </w:r>
      <w:r w:rsidR="00492922" w:rsidRPr="00AE1FE8">
        <w:rPr>
          <w:lang w:eastAsia="en-US"/>
        </w:rPr>
        <w:t>туризма.</w:t>
      </w:r>
    </w:p>
    <w:p w:rsidR="008044A4" w:rsidRPr="00AE1FE8" w:rsidRDefault="00012C10" w:rsidP="00084B57">
      <w:pPr>
        <w:tabs>
          <w:tab w:val="left" w:pos="709"/>
        </w:tabs>
        <w:spacing w:line="276" w:lineRule="auto"/>
        <w:ind w:firstLine="567"/>
        <w:contextualSpacing/>
        <w:jc w:val="both"/>
        <w:rPr>
          <w:lang w:eastAsia="en-US"/>
        </w:rPr>
      </w:pPr>
      <w:r w:rsidRPr="00AE1FE8">
        <w:rPr>
          <w:lang w:eastAsia="en-US"/>
        </w:rPr>
        <w:t>1</w:t>
      </w:r>
      <w:r w:rsidR="008044A4" w:rsidRPr="00AE1FE8">
        <w:rPr>
          <w:lang w:eastAsia="en-US"/>
        </w:rPr>
        <w:t>.</w:t>
      </w:r>
      <w:r w:rsidRPr="00AE1FE8">
        <w:rPr>
          <w:lang w:eastAsia="en-US"/>
        </w:rPr>
        <w:t>13</w:t>
      </w:r>
      <w:r w:rsidR="008044A4" w:rsidRPr="00AE1FE8">
        <w:rPr>
          <w:lang w:eastAsia="en-US"/>
        </w:rPr>
        <w:t xml:space="preserve">. Ответственность за организацию содержания парков и скверов возлагается на их правообладателей, в случаи </w:t>
      </w:r>
      <w:r w:rsidR="00C87CA8" w:rsidRPr="00AE1FE8">
        <w:rPr>
          <w:lang w:eastAsia="en-US"/>
        </w:rPr>
        <w:t xml:space="preserve">их </w:t>
      </w:r>
      <w:r w:rsidR="008044A4" w:rsidRPr="00AE1FE8">
        <w:rPr>
          <w:lang w:eastAsia="en-US"/>
        </w:rPr>
        <w:t>отсутствия содержание территорий парков и скверов воз</w:t>
      </w:r>
      <w:r w:rsidR="00BC157A" w:rsidRPr="00AE1FE8">
        <w:rPr>
          <w:lang w:eastAsia="en-US"/>
        </w:rPr>
        <w:t>лагается на администрацию.</w:t>
      </w:r>
    </w:p>
    <w:p w:rsidR="008044A4" w:rsidRPr="00AE1FE8" w:rsidRDefault="00012C10" w:rsidP="00084B57">
      <w:pPr>
        <w:tabs>
          <w:tab w:val="left" w:pos="709"/>
        </w:tabs>
        <w:spacing w:line="276" w:lineRule="auto"/>
        <w:ind w:firstLine="567"/>
        <w:contextualSpacing/>
        <w:jc w:val="both"/>
        <w:rPr>
          <w:lang w:eastAsia="en-US"/>
        </w:rPr>
      </w:pPr>
      <w:r w:rsidRPr="00AE1FE8">
        <w:rPr>
          <w:lang w:eastAsia="en-US"/>
        </w:rPr>
        <w:t>1</w:t>
      </w:r>
      <w:r w:rsidR="008044A4" w:rsidRPr="00AE1FE8">
        <w:rPr>
          <w:lang w:eastAsia="en-US"/>
        </w:rPr>
        <w:t>.</w:t>
      </w:r>
      <w:r w:rsidRPr="00AE1FE8">
        <w:rPr>
          <w:lang w:eastAsia="en-US"/>
        </w:rPr>
        <w:t>14</w:t>
      </w:r>
      <w:r w:rsidR="008044A4" w:rsidRPr="00AE1FE8">
        <w:rPr>
          <w:lang w:eastAsia="en-US"/>
        </w:rPr>
        <w:t>. Территории парков и скверов подлежат использованию исключительно в соответствии с их целевым назначением.</w:t>
      </w:r>
    </w:p>
    <w:p w:rsidR="008044A4" w:rsidRPr="00AE1FE8" w:rsidRDefault="008044A4" w:rsidP="00084B57">
      <w:pPr>
        <w:tabs>
          <w:tab w:val="left" w:pos="709"/>
        </w:tabs>
        <w:spacing w:line="276" w:lineRule="auto"/>
        <w:ind w:firstLine="567"/>
        <w:contextualSpacing/>
        <w:jc w:val="both"/>
        <w:rPr>
          <w:lang w:eastAsia="en-US"/>
        </w:rPr>
      </w:pPr>
      <w:r w:rsidRPr="00AE1FE8">
        <w:rPr>
          <w:lang w:eastAsia="en-US"/>
        </w:rPr>
        <w:t>На территориях парков и скверов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8044A4" w:rsidRPr="00AE1FE8" w:rsidRDefault="00012C10" w:rsidP="00084B57">
      <w:pPr>
        <w:tabs>
          <w:tab w:val="left" w:pos="709"/>
        </w:tabs>
        <w:spacing w:line="276" w:lineRule="auto"/>
        <w:ind w:firstLine="567"/>
        <w:contextualSpacing/>
        <w:jc w:val="both"/>
        <w:rPr>
          <w:lang w:eastAsia="en-US"/>
        </w:rPr>
      </w:pPr>
      <w:r w:rsidRPr="00AE1FE8">
        <w:rPr>
          <w:lang w:eastAsia="en-US"/>
        </w:rPr>
        <w:t>1</w:t>
      </w:r>
      <w:r w:rsidR="008044A4" w:rsidRPr="00AE1FE8">
        <w:rPr>
          <w:lang w:eastAsia="en-US"/>
        </w:rPr>
        <w:t>.</w:t>
      </w:r>
      <w:r w:rsidRPr="00AE1FE8">
        <w:rPr>
          <w:lang w:eastAsia="en-US"/>
        </w:rPr>
        <w:t>15</w:t>
      </w:r>
      <w:r w:rsidR="008044A4" w:rsidRPr="00AE1FE8">
        <w:rPr>
          <w:lang w:eastAsia="en-US"/>
        </w:rPr>
        <w:t>. В пределах муниципальных парков, скверов запрещается:</w:t>
      </w:r>
    </w:p>
    <w:p w:rsidR="008044A4" w:rsidRPr="00AE1FE8" w:rsidRDefault="008044A4" w:rsidP="00084B57">
      <w:pPr>
        <w:widowControl w:val="0"/>
        <w:autoSpaceDE w:val="0"/>
        <w:autoSpaceDN w:val="0"/>
        <w:spacing w:line="276" w:lineRule="auto"/>
        <w:ind w:firstLine="567"/>
        <w:jc w:val="both"/>
      </w:pPr>
      <w:r w:rsidRPr="00AE1FE8">
        <w:t>- сокращение площади озеленённой территории;</w:t>
      </w:r>
    </w:p>
    <w:p w:rsidR="008044A4" w:rsidRPr="00AE1FE8" w:rsidRDefault="008044A4" w:rsidP="00084B57">
      <w:pPr>
        <w:widowControl w:val="0"/>
        <w:autoSpaceDE w:val="0"/>
        <w:autoSpaceDN w:val="0"/>
        <w:spacing w:line="276" w:lineRule="auto"/>
        <w:ind w:firstLine="567"/>
        <w:jc w:val="both"/>
      </w:pPr>
      <w:r w:rsidRPr="00AE1FE8">
        <w:t>- размещение объектов, не относящихся к инфраструктуре парка, сквера и не предназначенных для обеспечения его содержания;</w:t>
      </w:r>
    </w:p>
    <w:p w:rsidR="008044A4" w:rsidRPr="00AE1FE8" w:rsidRDefault="008044A4" w:rsidP="00084B57">
      <w:pPr>
        <w:widowControl w:val="0"/>
        <w:autoSpaceDE w:val="0"/>
        <w:autoSpaceDN w:val="0"/>
        <w:spacing w:line="276" w:lineRule="auto"/>
        <w:ind w:firstLine="567"/>
        <w:jc w:val="both"/>
      </w:pPr>
      <w:r w:rsidRPr="00AE1FE8">
        <w:t>- нарушение структуры почвенного покрова (уплотнение, снятие плодородного слоя почвы, изъятие и вынос за пределы парка, сквера почвенного грунта, производство земляных работ, размещение техники, оборудования, строительных и иных материалов, проезд транспортных средств, производство иных действий, приводящих к нарушению качества почвенного покрова)</w:t>
      </w:r>
      <w:r w:rsidR="00C87CA8" w:rsidRPr="00AE1FE8">
        <w:rPr>
          <w:u w:val="single"/>
        </w:rPr>
        <w:t>&lt;*&gt;</w:t>
      </w:r>
      <w:r w:rsidRPr="00AE1FE8">
        <w:t>;</w:t>
      </w:r>
    </w:p>
    <w:p w:rsidR="008044A4" w:rsidRPr="00AE1FE8" w:rsidRDefault="008044A4" w:rsidP="00084B57">
      <w:pPr>
        <w:widowControl w:val="0"/>
        <w:autoSpaceDE w:val="0"/>
        <w:autoSpaceDN w:val="0"/>
        <w:spacing w:line="276" w:lineRule="auto"/>
        <w:ind w:firstLine="567"/>
        <w:jc w:val="both"/>
      </w:pPr>
      <w:r w:rsidRPr="00AE1FE8">
        <w:t>- изъятие опавшей листвы и нарушение структуры листопадной подстилки;</w:t>
      </w:r>
    </w:p>
    <w:p w:rsidR="008044A4" w:rsidRPr="00AE1FE8" w:rsidRDefault="008044A4" w:rsidP="00084B57">
      <w:pPr>
        <w:widowControl w:val="0"/>
        <w:autoSpaceDE w:val="0"/>
        <w:autoSpaceDN w:val="0"/>
        <w:spacing w:line="276" w:lineRule="auto"/>
        <w:ind w:firstLine="567"/>
        <w:jc w:val="both"/>
      </w:pPr>
      <w:r w:rsidRPr="00AE1FE8">
        <w:lastRenderedPageBreak/>
        <w:t>- загрязнение территории всеми видами источников загрязнения окружающей среды, в том числе</w:t>
      </w:r>
      <w:r w:rsidR="006C61FF" w:rsidRPr="00AE1FE8">
        <w:t xml:space="preserve"> р</w:t>
      </w:r>
      <w:r w:rsidR="00BC157A" w:rsidRPr="00AE1FE8">
        <w:t>азмещение и использование любых отходов, ядовитых и иных опасных препаратов и веществ (включая пестициды), токсичных строите</w:t>
      </w:r>
      <w:r w:rsidRPr="00AE1FE8">
        <w:t>льных и иных материалов (включая битум</w:t>
      </w:r>
      <w:r w:rsidR="00227620">
        <w:t xml:space="preserve"> </w:t>
      </w:r>
      <w:r w:rsidRPr="00AE1FE8">
        <w:t>содержащие асфальтовые покрытия и кровельные материалы);</w:t>
      </w:r>
    </w:p>
    <w:p w:rsidR="008044A4" w:rsidRPr="00AE1FE8" w:rsidRDefault="00BC157A" w:rsidP="00084B57">
      <w:pPr>
        <w:widowControl w:val="0"/>
        <w:autoSpaceDE w:val="0"/>
        <w:autoSpaceDN w:val="0"/>
        <w:spacing w:line="276" w:lineRule="auto"/>
        <w:ind w:firstLine="567"/>
        <w:jc w:val="both"/>
      </w:pPr>
      <w:r w:rsidRPr="00AE1FE8">
        <w:t>Сброс (отведение) на территорию парка, сквера канализационных и поверхностных сточных вод;</w:t>
      </w:r>
    </w:p>
    <w:p w:rsidR="008044A4" w:rsidRPr="00AE1FE8" w:rsidRDefault="00BC157A" w:rsidP="00084B57">
      <w:pPr>
        <w:widowControl w:val="0"/>
        <w:autoSpaceDE w:val="0"/>
        <w:autoSpaceDN w:val="0"/>
        <w:spacing w:line="276" w:lineRule="auto"/>
        <w:ind w:firstLine="567"/>
        <w:jc w:val="both"/>
      </w:pPr>
      <w:r w:rsidRPr="00AE1FE8">
        <w:t>Загрязнение воздуха любыми источниками выбросов вредных веществ (в том</w:t>
      </w:r>
      <w:r w:rsidR="008044A4" w:rsidRPr="00AE1FE8">
        <w:t xml:space="preserve"> числе нахождение на территории парка, сквера автомототранспорта, иной техники и оборудования, имеющих источники выброса вредных веществ, кроме спецтехники, используемой при обеспечении функционирования парка, сквера;</w:t>
      </w:r>
    </w:p>
    <w:p w:rsidR="008044A4" w:rsidRPr="00AE1FE8" w:rsidRDefault="00BC157A" w:rsidP="00084B57">
      <w:pPr>
        <w:widowControl w:val="0"/>
        <w:autoSpaceDE w:val="0"/>
        <w:autoSpaceDN w:val="0"/>
        <w:spacing w:line="276" w:lineRule="auto"/>
        <w:ind w:firstLine="567"/>
        <w:jc w:val="both"/>
      </w:pPr>
      <w:r w:rsidRPr="00AE1FE8">
        <w:t>Недропользование (включая производство</w:t>
      </w:r>
      <w:r w:rsidR="008044A4" w:rsidRPr="00AE1FE8">
        <w:t>геолого-разведочных работ, добычу полезных ископаемых);</w:t>
      </w:r>
    </w:p>
    <w:p w:rsidR="008044A4" w:rsidRPr="00AE1FE8" w:rsidRDefault="00BC157A" w:rsidP="00084B57">
      <w:pPr>
        <w:widowControl w:val="0"/>
        <w:autoSpaceDE w:val="0"/>
        <w:autoSpaceDN w:val="0"/>
        <w:spacing w:line="276" w:lineRule="auto"/>
        <w:ind w:firstLine="567"/>
        <w:jc w:val="both"/>
      </w:pPr>
      <w:r w:rsidRPr="00AE1FE8">
        <w:t>Уничтожение (снос, удаление), пересадка, обрезка, повреждение и посадка зелёных насаждений (включая травянистые растения)</w:t>
      </w:r>
      <w:hyperlink r:id="rId16" w:anchor="P598" w:history="1">
        <w:r w:rsidR="008044A4" w:rsidRPr="00AE1FE8">
          <w:rPr>
            <w:u w:val="single"/>
          </w:rPr>
          <w:t>&lt;*&gt;</w:t>
        </w:r>
      </w:hyperlink>
      <w:r w:rsidR="008044A4" w:rsidRPr="00AE1FE8">
        <w:t>;</w:t>
      </w:r>
    </w:p>
    <w:p w:rsidR="008044A4" w:rsidRPr="00AE1FE8" w:rsidRDefault="00BC157A" w:rsidP="00084B57">
      <w:pPr>
        <w:widowControl w:val="0"/>
        <w:autoSpaceDE w:val="0"/>
        <w:autoSpaceDN w:val="0"/>
        <w:spacing w:line="276" w:lineRule="auto"/>
        <w:ind w:firstLine="567"/>
        <w:jc w:val="both"/>
      </w:pPr>
      <w:r w:rsidRPr="00AE1FE8">
        <w:t xml:space="preserve">Заготовка древесины и лекарственных растений (в том числе их отдельных частей), сенокошение, сбор цветов, плодов, семян </w:t>
      </w:r>
      <w:hyperlink r:id="rId17" w:anchor="P598" w:history="1">
        <w:r w:rsidR="008044A4" w:rsidRPr="00AE1FE8">
          <w:rPr>
            <w:u w:val="single"/>
          </w:rPr>
          <w:t>&lt;*&gt;</w:t>
        </w:r>
      </w:hyperlink>
      <w:r w:rsidR="008044A4" w:rsidRPr="00AE1FE8">
        <w:t>;</w:t>
      </w:r>
    </w:p>
    <w:p w:rsidR="008044A4" w:rsidRPr="00AE1FE8" w:rsidRDefault="00BC157A" w:rsidP="00084B57">
      <w:pPr>
        <w:widowControl w:val="0"/>
        <w:autoSpaceDE w:val="0"/>
        <w:autoSpaceDN w:val="0"/>
        <w:spacing w:line="276" w:lineRule="auto"/>
        <w:ind w:firstLine="567"/>
        <w:jc w:val="both"/>
      </w:pPr>
      <w:r w:rsidRPr="00AE1FE8">
        <w:t>Разведение костров, сжигание мусора (любых отходов, в том числе травы, листьев и иных растительных остатков);</w:t>
      </w:r>
    </w:p>
    <w:p w:rsidR="008044A4" w:rsidRPr="00AE1FE8" w:rsidRDefault="00BC157A" w:rsidP="00084B57">
      <w:pPr>
        <w:widowControl w:val="0"/>
        <w:autoSpaceDE w:val="0"/>
        <w:autoSpaceDN w:val="0"/>
        <w:spacing w:line="276" w:lineRule="auto"/>
        <w:ind w:firstLine="567"/>
        <w:jc w:val="both"/>
      </w:pPr>
      <w:r w:rsidRPr="00AE1FE8">
        <w:t>Визуальное и акустическое загрязнение окружающей среды, в том числе:</w:t>
      </w:r>
    </w:p>
    <w:p w:rsidR="008044A4" w:rsidRPr="00AE1FE8" w:rsidRDefault="008044A4" w:rsidP="00084B57">
      <w:pPr>
        <w:widowControl w:val="0"/>
        <w:autoSpaceDE w:val="0"/>
        <w:autoSpaceDN w:val="0"/>
        <w:spacing w:line="276" w:lineRule="auto"/>
        <w:ind w:firstLine="567"/>
        <w:jc w:val="both"/>
      </w:pPr>
      <w:r w:rsidRPr="00AE1FE8">
        <w:t xml:space="preserve"> размещение наружной рекламы, не относящейся к непосредственной деятельности парка, сквера </w:t>
      </w:r>
      <w:hyperlink r:id="rId18" w:anchor="P598" w:history="1">
        <w:r w:rsidRPr="00AE1FE8">
          <w:rPr>
            <w:u w:val="single"/>
          </w:rPr>
          <w:t>&lt;*&gt;</w:t>
        </w:r>
      </w:hyperlink>
      <w:r w:rsidRPr="00AE1FE8">
        <w:t>;</w:t>
      </w:r>
    </w:p>
    <w:p w:rsidR="008044A4" w:rsidRPr="00AE1FE8" w:rsidRDefault="008044A4" w:rsidP="00084B57">
      <w:pPr>
        <w:widowControl w:val="0"/>
        <w:autoSpaceDE w:val="0"/>
        <w:autoSpaceDN w:val="0"/>
        <w:spacing w:line="276" w:lineRule="auto"/>
        <w:ind w:firstLine="567"/>
        <w:jc w:val="both"/>
      </w:pPr>
      <w:r w:rsidRPr="00AE1FE8">
        <w:t xml:space="preserve"> стрельба из всех видов оружия и иных спецсредств за пределами специально отведённых участков (в случаях, когда такие участки предусмотрены проектом парка, сквера) </w:t>
      </w:r>
      <w:hyperlink r:id="rId19" w:anchor="P598" w:history="1">
        <w:r w:rsidRPr="00AE1FE8">
          <w:rPr>
            <w:u w:val="single"/>
          </w:rPr>
          <w:t>&lt;*&gt;</w:t>
        </w:r>
      </w:hyperlink>
      <w:r w:rsidRPr="00AE1FE8">
        <w:t>;</w:t>
      </w:r>
    </w:p>
    <w:p w:rsidR="008044A4" w:rsidRPr="00AE1FE8" w:rsidRDefault="008044A4" w:rsidP="00084B57">
      <w:pPr>
        <w:widowControl w:val="0"/>
        <w:autoSpaceDE w:val="0"/>
        <w:autoSpaceDN w:val="0"/>
        <w:spacing w:line="276" w:lineRule="auto"/>
        <w:ind w:firstLine="567"/>
        <w:jc w:val="both"/>
      </w:pPr>
      <w:r w:rsidRPr="00AE1FE8">
        <w:t>проведение активных культурно-массовых, учебных и иных мероприятий в тёмное время суток - круглогодично, а в период гнездования птиц (с марта по июнь включительно) - круглосуточно, если такие мероприятия предусматривают устройство шоу с яркой иллюминацией (в том числе пиротехнических, лазерных), чрезмерно громкую трансляцию речи и музыки через мощные усилители звука), лазание по деревьям, передвижение среди зелёных насаждений за пределами дорожно-тропиночной сети;</w:t>
      </w:r>
    </w:p>
    <w:p w:rsidR="008044A4" w:rsidRPr="00AE1FE8" w:rsidRDefault="00BC157A" w:rsidP="00084B57">
      <w:pPr>
        <w:widowControl w:val="0"/>
        <w:autoSpaceDE w:val="0"/>
        <w:autoSpaceDN w:val="0"/>
        <w:spacing w:line="276" w:lineRule="auto"/>
        <w:ind w:firstLine="567"/>
        <w:jc w:val="both"/>
      </w:pPr>
      <w:r w:rsidRPr="00AE1FE8">
        <w:t>Уничтожение и повреждение элементов благоустройства зн</w:t>
      </w:r>
      <w:r w:rsidR="008044A4" w:rsidRPr="00AE1FE8">
        <w:t>аков, специального оборудования</w:t>
      </w:r>
      <w:r w:rsidR="00C87CA8" w:rsidRPr="00AE1FE8">
        <w:t xml:space="preserve">, </w:t>
      </w:r>
      <w:r w:rsidR="008044A4" w:rsidRPr="00AE1FE8">
        <w:t>в том числе элементов освещения</w:t>
      </w:r>
      <w:r w:rsidR="00C87CA8" w:rsidRPr="00AE1FE8">
        <w:t>,</w:t>
      </w:r>
      <w:r w:rsidR="008044A4" w:rsidRPr="00AE1FE8">
        <w:t xml:space="preserve"> и другого имущества в парке, сквере </w:t>
      </w:r>
      <w:hyperlink r:id="rId20" w:anchor="P598" w:history="1">
        <w:r w:rsidR="008044A4" w:rsidRPr="00AE1FE8">
          <w:rPr>
            <w:u w:val="single"/>
          </w:rPr>
          <w:t>&lt;*&gt;</w:t>
        </w:r>
      </w:hyperlink>
      <w:r w:rsidR="008044A4" w:rsidRPr="00AE1FE8">
        <w:t>;</w:t>
      </w:r>
    </w:p>
    <w:p w:rsidR="008044A4" w:rsidRPr="00AE1FE8" w:rsidRDefault="00BC157A" w:rsidP="00084B57">
      <w:pPr>
        <w:widowControl w:val="0"/>
        <w:autoSpaceDE w:val="0"/>
        <w:autoSpaceDN w:val="0"/>
        <w:spacing w:line="276" w:lineRule="auto"/>
        <w:ind w:firstLine="567"/>
        <w:jc w:val="both"/>
      </w:pPr>
      <w:r w:rsidRPr="00AE1FE8">
        <w:t>Совершение иных дейс</w:t>
      </w:r>
      <w:r w:rsidR="008044A4" w:rsidRPr="00AE1FE8">
        <w:t>твий, способных оказать негативное воздействие на объекты парков, скверов.</w:t>
      </w:r>
    </w:p>
    <w:p w:rsidR="008044A4" w:rsidRPr="00AE1FE8" w:rsidRDefault="008044A4" w:rsidP="00084B57">
      <w:pPr>
        <w:widowControl w:val="0"/>
        <w:autoSpaceDE w:val="0"/>
        <w:autoSpaceDN w:val="0"/>
        <w:spacing w:line="276" w:lineRule="auto"/>
        <w:ind w:firstLine="567"/>
        <w:jc w:val="both"/>
      </w:pPr>
      <w:r w:rsidRPr="00AE1FE8">
        <w:t>Примечание.</w:t>
      </w:r>
    </w:p>
    <w:p w:rsidR="008044A4" w:rsidRPr="00AE1FE8" w:rsidRDefault="008044A4" w:rsidP="00084B57">
      <w:pPr>
        <w:widowControl w:val="0"/>
        <w:autoSpaceDE w:val="0"/>
        <w:autoSpaceDN w:val="0"/>
        <w:spacing w:line="276" w:lineRule="auto"/>
        <w:ind w:firstLine="567"/>
        <w:jc w:val="both"/>
      </w:pPr>
      <w:bookmarkStart w:id="10" w:name="P598"/>
      <w:bookmarkEnd w:id="10"/>
      <w:r w:rsidRPr="00AE1FE8">
        <w:t>&lt;*&gt; - за исключением случаев, обусловленных выполнением плановых работ по содержанию парка (сквера).</w:t>
      </w:r>
    </w:p>
    <w:p w:rsidR="00DD4887" w:rsidRPr="00AE1FE8" w:rsidRDefault="00DD4887" w:rsidP="00084B57">
      <w:pPr>
        <w:widowControl w:val="0"/>
        <w:autoSpaceDE w:val="0"/>
        <w:autoSpaceDN w:val="0"/>
        <w:spacing w:line="276" w:lineRule="auto"/>
        <w:ind w:firstLine="567"/>
        <w:jc w:val="both"/>
      </w:pPr>
    </w:p>
    <w:p w:rsidR="00876BB8" w:rsidRPr="00AE1FE8" w:rsidRDefault="00876BB8" w:rsidP="001058E2">
      <w:pPr>
        <w:pStyle w:val="2"/>
        <w:jc w:val="center"/>
        <w:rPr>
          <w:rFonts w:ascii="Times New Roman" w:hAnsi="Times New Roman"/>
          <w:color w:val="auto"/>
          <w:sz w:val="24"/>
          <w:szCs w:val="24"/>
        </w:rPr>
      </w:pPr>
      <w:bookmarkStart w:id="11" w:name="_Toc128583288"/>
      <w:r w:rsidRPr="00AE1FE8">
        <w:rPr>
          <w:rFonts w:ascii="Times New Roman" w:hAnsi="Times New Roman"/>
          <w:color w:val="auto"/>
          <w:sz w:val="24"/>
          <w:szCs w:val="24"/>
        </w:rPr>
        <w:t>1.</w:t>
      </w:r>
      <w:r w:rsidR="002B37B2" w:rsidRPr="00AE1FE8">
        <w:rPr>
          <w:rFonts w:ascii="Times New Roman" w:hAnsi="Times New Roman"/>
          <w:color w:val="auto"/>
          <w:sz w:val="24"/>
          <w:szCs w:val="24"/>
        </w:rPr>
        <w:t>1.</w:t>
      </w:r>
      <w:r w:rsidR="00BC157A" w:rsidRPr="00AE1FE8">
        <w:rPr>
          <w:rFonts w:ascii="Times New Roman" w:hAnsi="Times New Roman"/>
          <w:color w:val="auto"/>
          <w:sz w:val="24"/>
          <w:szCs w:val="24"/>
        </w:rPr>
        <w:t xml:space="preserve"> Благоустройство дворовых, придомовых территорий многоквартирных домов и территорий индивидуальной жилой застройки</w:t>
      </w:r>
      <w:bookmarkEnd w:id="11"/>
    </w:p>
    <w:p w:rsidR="00876BB8" w:rsidRPr="00AE1FE8" w:rsidRDefault="00876BB8" w:rsidP="00084B57">
      <w:pPr>
        <w:widowControl w:val="0"/>
        <w:autoSpaceDE w:val="0"/>
        <w:autoSpaceDN w:val="0"/>
        <w:spacing w:line="276" w:lineRule="auto"/>
        <w:jc w:val="both"/>
      </w:pPr>
    </w:p>
    <w:p w:rsidR="00876BB8" w:rsidRPr="00AE1FE8" w:rsidRDefault="00876BB8" w:rsidP="00C33EAD">
      <w:pPr>
        <w:autoSpaceDE w:val="0"/>
        <w:autoSpaceDN w:val="0"/>
        <w:adjustRightInd w:val="0"/>
        <w:ind w:firstLine="567"/>
        <w:jc w:val="both"/>
      </w:pPr>
      <w:r w:rsidRPr="00AE1FE8">
        <w:t>1.</w:t>
      </w:r>
      <w:r w:rsidR="002B37B2" w:rsidRPr="00AE1FE8">
        <w:t>1.</w:t>
      </w:r>
      <w:r w:rsidRPr="00AE1FE8">
        <w:t xml:space="preserve">1. Благоустройство </w:t>
      </w:r>
      <w:r w:rsidR="00C33EAD" w:rsidRPr="00AE1FE8">
        <w:t xml:space="preserve">дворовых, </w:t>
      </w:r>
      <w:r w:rsidRPr="00AE1FE8">
        <w:t xml:space="preserve">придомовых территорий </w:t>
      </w:r>
      <w:r w:rsidR="00C33EAD" w:rsidRPr="00AE1FE8">
        <w:t>многоквартирных домов</w:t>
      </w:r>
      <w:r w:rsidR="00022880" w:rsidRPr="00AE1FE8">
        <w:t xml:space="preserve"> и территорий индивидуальной жилой застройки </w:t>
      </w:r>
      <w:r w:rsidR="00BC157A" w:rsidRPr="00AE1FE8">
        <w:t xml:space="preserve">осуществляется в соответствии с </w:t>
      </w:r>
      <w:r w:rsidR="008618DA" w:rsidRPr="00AE1FE8">
        <w:t>П</w:t>
      </w:r>
      <w:r w:rsidR="00BC157A" w:rsidRPr="00AE1FE8">
        <w:t xml:space="preserve">равилами содержания общего имущества в многоквартирном доме, утверждёнными </w:t>
      </w:r>
      <w:r w:rsidR="00582711" w:rsidRPr="00AE1FE8">
        <w:t>п</w:t>
      </w:r>
      <w:hyperlink r:id="rId21" w:history="1">
        <w:r w:rsidRPr="00AE1FE8">
          <w:t>остановлением</w:t>
        </w:r>
      </w:hyperlink>
      <w:r w:rsidR="00327848">
        <w:t xml:space="preserve"> </w:t>
      </w:r>
      <w:r w:rsidR="00641774" w:rsidRPr="00AE1FE8">
        <w:t>П</w:t>
      </w:r>
      <w:r w:rsidR="00BC157A" w:rsidRPr="00AE1FE8">
        <w:t>равительства</w:t>
      </w:r>
      <w:r w:rsidR="00327848">
        <w:t xml:space="preserve"> </w:t>
      </w:r>
      <w:r w:rsidR="00641774" w:rsidRPr="00AE1FE8">
        <w:t>Р</w:t>
      </w:r>
      <w:r w:rsidR="00BC157A" w:rsidRPr="00AE1FE8">
        <w:t xml:space="preserve">оссийской </w:t>
      </w:r>
      <w:r w:rsidR="00641774" w:rsidRPr="00AE1FE8">
        <w:t>Ф</w:t>
      </w:r>
      <w:r w:rsidR="00BC157A" w:rsidRPr="00AE1FE8">
        <w:t xml:space="preserve">едерации от 13.08.2006 № 491 </w:t>
      </w:r>
      <w:r w:rsidR="008A5554" w:rsidRPr="00AE1FE8">
        <w:t>«</w:t>
      </w:r>
      <w:r w:rsidR="00641774" w:rsidRPr="00AE1FE8">
        <w:t>О</w:t>
      </w:r>
      <w:r w:rsidR="00BC157A" w:rsidRPr="00AE1FE8">
        <w:t xml:space="preserve">б утверждении </w:t>
      </w:r>
      <w:r w:rsidR="008618DA" w:rsidRPr="00AE1FE8">
        <w:t>П</w:t>
      </w:r>
      <w:r w:rsidR="00BC157A" w:rsidRPr="00AE1FE8">
        <w:t xml:space="preserve">равил содержания общего имущества в многоквартирном доме и </w:t>
      </w:r>
      <w:r w:rsidR="00582711" w:rsidRPr="00AE1FE8">
        <w:t>П</w:t>
      </w:r>
      <w:r w:rsidR="00BC157A" w:rsidRPr="00AE1FE8">
        <w:t>равил изменения р</w:t>
      </w:r>
      <w:r w:rsidRPr="00AE1FE8">
        <w:t xml:space="preserve">азмера платы </w:t>
      </w:r>
      <w:r w:rsidRPr="00AE1FE8">
        <w:lastRenderedPageBreak/>
        <w:t>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8A5554" w:rsidRPr="00AE1FE8">
        <w:t>»</w:t>
      </w:r>
      <w:r w:rsidRPr="00AE1FE8">
        <w:t>, п</w:t>
      </w:r>
      <w:r w:rsidR="00BC157A" w:rsidRPr="00AE1FE8">
        <w:t xml:space="preserve">остановлением </w:t>
      </w:r>
      <w:r w:rsidR="00641774" w:rsidRPr="00AE1FE8">
        <w:t>Г</w:t>
      </w:r>
      <w:r w:rsidR="00BC157A" w:rsidRPr="00AE1FE8">
        <w:t xml:space="preserve">осстроя </w:t>
      </w:r>
      <w:r w:rsidR="00641774" w:rsidRPr="00AE1FE8">
        <w:t>Р</w:t>
      </w:r>
      <w:r w:rsidR="00BC157A" w:rsidRPr="00AE1FE8">
        <w:t xml:space="preserve">оссийской </w:t>
      </w:r>
      <w:r w:rsidR="00641774" w:rsidRPr="00AE1FE8">
        <w:t>Ф</w:t>
      </w:r>
      <w:r w:rsidR="00BC157A" w:rsidRPr="00AE1FE8">
        <w:t>едерации от 27.09.2003 № 170 «</w:t>
      </w:r>
      <w:r w:rsidR="00641774" w:rsidRPr="00AE1FE8">
        <w:t>О</w:t>
      </w:r>
      <w:r w:rsidR="00BC157A" w:rsidRPr="00AE1FE8">
        <w:t xml:space="preserve">б утверждении правил и норм технической эксплуатации жилищного фонда», минимальным перечнем </w:t>
      </w:r>
      <w:r w:rsidR="00C33EAD" w:rsidRPr="00AE1FE8">
        <w:t>услуг и работ</w:t>
      </w:r>
      <w:r w:rsidR="00327848">
        <w:t xml:space="preserve"> </w:t>
      </w:r>
      <w:r w:rsidRPr="00AE1FE8">
        <w:t>необходимых для обеспечения надлежащего содержания общего имущества в многоквартирном доме</w:t>
      </w:r>
      <w:r w:rsidR="00BC157A" w:rsidRPr="00AE1FE8">
        <w:t xml:space="preserve">, утвержденным </w:t>
      </w:r>
      <w:r w:rsidR="00582711" w:rsidRPr="00AE1FE8">
        <w:t>п</w:t>
      </w:r>
      <w:r w:rsidR="00BC157A" w:rsidRPr="00AE1FE8">
        <w:t xml:space="preserve">остановлением </w:t>
      </w:r>
      <w:r w:rsidR="00641774" w:rsidRPr="00AE1FE8">
        <w:t>П</w:t>
      </w:r>
      <w:r w:rsidR="00BC157A" w:rsidRPr="00AE1FE8">
        <w:t xml:space="preserve">равительства </w:t>
      </w:r>
      <w:r w:rsidR="00641774" w:rsidRPr="00AE1FE8">
        <w:t>Р</w:t>
      </w:r>
      <w:r w:rsidR="00BC157A" w:rsidRPr="00AE1FE8">
        <w:t xml:space="preserve">оссийской </w:t>
      </w:r>
      <w:r w:rsidR="00641774" w:rsidRPr="00AE1FE8">
        <w:t>Ф</w:t>
      </w:r>
      <w:r w:rsidR="00BC157A" w:rsidRPr="00AE1FE8">
        <w:t>едерации от 03.04.2013 № 290</w:t>
      </w:r>
      <w:r w:rsidR="00327848">
        <w:t xml:space="preserve"> </w:t>
      </w:r>
      <w:r w:rsidR="008A5554" w:rsidRPr="00AE1FE8">
        <w:rPr>
          <w:bCs/>
        </w:rPr>
        <w:t>«</w:t>
      </w:r>
      <w:r w:rsidR="00641774" w:rsidRPr="00AE1FE8">
        <w:rPr>
          <w:bCs/>
        </w:rPr>
        <w:t>О</w:t>
      </w:r>
      <w:r w:rsidR="00BC157A" w:rsidRPr="00AE1FE8">
        <w:rPr>
          <w:bCs/>
        </w:rPr>
        <w:t xml:space="preserve">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008A5554" w:rsidRPr="00AE1FE8">
        <w:rPr>
          <w:bCs/>
        </w:rPr>
        <w:t>»</w:t>
      </w:r>
      <w:r w:rsidRPr="00AE1FE8">
        <w:t xml:space="preserve">, </w:t>
      </w:r>
      <w:r w:rsidR="00022880" w:rsidRPr="00AE1FE8">
        <w:t>приказом министерства строительства и жилищно-коммунального хозяйства Российской Федерации от 29.1</w:t>
      </w:r>
      <w:r w:rsidR="00582711" w:rsidRPr="00AE1FE8">
        <w:t>2</w:t>
      </w:r>
      <w:r w:rsidR="00022880" w:rsidRPr="00AE1FE8">
        <w:t xml:space="preserve">.2021 № 1042/пр «Об утверждении </w:t>
      </w:r>
      <w:hyperlink r:id="rId22" w:anchor="6540IN" w:history="1">
        <w:r w:rsidR="00022880" w:rsidRPr="00AE1FE8">
          <w:t>методических рекомендаций по разработке норм и правил по благоустройству территорий муниципальных образований</w:t>
        </w:r>
      </w:hyperlink>
      <w:r w:rsidR="00022880" w:rsidRPr="00AE1FE8">
        <w:t>»,</w:t>
      </w:r>
      <w:r w:rsidRPr="00AE1FE8">
        <w:t>а также принятыми собственниками помещений решениями о перечне, объёмах услуг и работ по содержанию и ремонту общего имущества в многоквартирном доме.</w:t>
      </w:r>
    </w:p>
    <w:p w:rsidR="00876BB8" w:rsidRPr="00AE1FE8" w:rsidRDefault="00876BB8" w:rsidP="00084B57">
      <w:pPr>
        <w:widowControl w:val="0"/>
        <w:autoSpaceDE w:val="0"/>
        <w:autoSpaceDN w:val="0"/>
        <w:spacing w:line="276" w:lineRule="auto"/>
        <w:ind w:firstLine="567"/>
        <w:jc w:val="both"/>
      </w:pPr>
      <w:r w:rsidRPr="00AE1FE8">
        <w:t>1.</w:t>
      </w:r>
      <w:r w:rsidR="002B37B2" w:rsidRPr="00AE1FE8">
        <w:t>1.</w:t>
      </w:r>
      <w:r w:rsidRPr="00AE1FE8">
        <w:t>2. Организация работ по содержанию и благоустройству придомовых территорий многоквартирных домов производится собственниками помещений в многоквартирных домах либо лицами, осуществляющими</w:t>
      </w:r>
      <w:r w:rsidR="002755A4" w:rsidRPr="00AE1FE8">
        <w:t xml:space="preserve"> указанные работы</w:t>
      </w:r>
      <w:r w:rsidRPr="00AE1FE8">
        <w:t xml:space="preserve"> по договору</w:t>
      </w:r>
      <w:r w:rsidR="00327848">
        <w:t xml:space="preserve"> </w:t>
      </w:r>
      <w:r w:rsidR="001058E2" w:rsidRPr="00AE1FE8">
        <w:t>с</w:t>
      </w:r>
      <w:r w:rsidR="00327848">
        <w:t xml:space="preserve"> </w:t>
      </w:r>
      <w:r w:rsidR="002755A4" w:rsidRPr="00AE1FE8">
        <w:t>собственниками помещений,</w:t>
      </w:r>
      <w:r w:rsidR="001058E2" w:rsidRPr="00AE1FE8">
        <w:t xml:space="preserve"> или</w:t>
      </w:r>
      <w:r w:rsidR="002755A4" w:rsidRPr="00AE1FE8">
        <w:t xml:space="preserve"> лицами, действующими от имени </w:t>
      </w:r>
      <w:r w:rsidR="00492922" w:rsidRPr="00AE1FE8">
        <w:t>указанных собственников</w:t>
      </w:r>
      <w:r w:rsidRPr="00AE1FE8">
        <w:t>.</w:t>
      </w:r>
    </w:p>
    <w:p w:rsidR="00876BB8" w:rsidRPr="00AE1FE8" w:rsidRDefault="00876BB8" w:rsidP="00084B57">
      <w:pPr>
        <w:widowControl w:val="0"/>
        <w:autoSpaceDE w:val="0"/>
        <w:autoSpaceDN w:val="0"/>
        <w:spacing w:line="276" w:lineRule="auto"/>
        <w:ind w:firstLine="567"/>
        <w:jc w:val="both"/>
      </w:pPr>
      <w:r w:rsidRPr="00AE1FE8">
        <w:t>1.</w:t>
      </w:r>
      <w:r w:rsidR="002B37B2" w:rsidRPr="00AE1FE8">
        <w:t>1.</w:t>
      </w:r>
      <w:r w:rsidRPr="00AE1FE8">
        <w:t>3. Временное хранение личного автотранспорта на дворовых, придомовых территориях многоквартирных домов, а также на внутриквартальных территориях допускается в один ряд и должно обеспечить беспрепятственное продвижение уборочной и специальной техники. Хранение грузового автотранспорта, в том числе частного, допускается только в гаражах, на автостоянках или автобазах.</w:t>
      </w:r>
    </w:p>
    <w:p w:rsidR="00876BB8" w:rsidRPr="00AE1FE8" w:rsidRDefault="00876BB8" w:rsidP="00084B57">
      <w:pPr>
        <w:widowControl w:val="0"/>
        <w:autoSpaceDE w:val="0"/>
        <w:autoSpaceDN w:val="0"/>
        <w:spacing w:line="276" w:lineRule="auto"/>
        <w:ind w:firstLine="567"/>
        <w:jc w:val="both"/>
      </w:pPr>
      <w:r w:rsidRPr="00AE1FE8">
        <w:t>1.</w:t>
      </w:r>
      <w:r w:rsidR="002B37B2" w:rsidRPr="00AE1FE8">
        <w:t>1.</w:t>
      </w:r>
      <w:r w:rsidRPr="00AE1FE8">
        <w:t>4. При организации парковки автотранспорта на придомовых территориях многоквартирных домов запрещаются снос и (или) повреждение зелёных насаждений, ограждающих конструкций, малых архитектурных форм.</w:t>
      </w:r>
    </w:p>
    <w:p w:rsidR="00876BB8" w:rsidRPr="00AE1FE8" w:rsidRDefault="00876BB8" w:rsidP="00084B57">
      <w:pPr>
        <w:widowControl w:val="0"/>
        <w:autoSpaceDE w:val="0"/>
        <w:autoSpaceDN w:val="0"/>
        <w:spacing w:line="276" w:lineRule="auto"/>
        <w:ind w:firstLine="567"/>
        <w:jc w:val="both"/>
      </w:pPr>
      <w:r w:rsidRPr="00AE1FE8">
        <w:t>1.</w:t>
      </w:r>
      <w:r w:rsidR="002B37B2" w:rsidRPr="00AE1FE8">
        <w:t>1.</w:t>
      </w:r>
      <w:r w:rsidRPr="00AE1FE8">
        <w:t xml:space="preserve">5. Парковки (парковочные места) и автотранспорт </w:t>
      </w:r>
      <w:r w:rsidR="00D856DA" w:rsidRPr="00AE1FE8">
        <w:t xml:space="preserve">на </w:t>
      </w:r>
      <w:r w:rsidRPr="00AE1FE8">
        <w:t>придомовой территории не должны:</w:t>
      </w:r>
    </w:p>
    <w:p w:rsidR="00876BB8" w:rsidRPr="00AE1FE8" w:rsidRDefault="00876BB8" w:rsidP="00084B57">
      <w:pPr>
        <w:widowControl w:val="0"/>
        <w:autoSpaceDE w:val="0"/>
        <w:autoSpaceDN w:val="0"/>
        <w:spacing w:line="276" w:lineRule="auto"/>
        <w:ind w:firstLine="567"/>
        <w:jc w:val="both"/>
      </w:pPr>
      <w:r w:rsidRPr="00AE1FE8">
        <w:t>- размещаться на детских и спортивных площадках, в местах отдыха, на газонах</w:t>
      </w:r>
      <w:r w:rsidR="00BF1888" w:rsidRPr="00AE1FE8">
        <w:t xml:space="preserve"> в местах отдыха, на газонах, тротуарах, пешеходных дорожках;</w:t>
      </w:r>
    </w:p>
    <w:p w:rsidR="00876BB8" w:rsidRPr="00AE1FE8" w:rsidRDefault="00876BB8" w:rsidP="00084B57">
      <w:pPr>
        <w:widowControl w:val="0"/>
        <w:autoSpaceDE w:val="0"/>
        <w:autoSpaceDN w:val="0"/>
        <w:spacing w:line="276" w:lineRule="auto"/>
        <w:ind w:firstLine="567"/>
        <w:jc w:val="both"/>
      </w:pPr>
      <w:r w:rsidRPr="00AE1FE8">
        <w:t>- препятствовать пешеходному движению, проезду авт</w:t>
      </w:r>
      <w:r w:rsidR="002755A4" w:rsidRPr="00AE1FE8">
        <w:t>отранспорта и специальной техники и машин.</w:t>
      </w:r>
    </w:p>
    <w:p w:rsidR="00876BB8" w:rsidRPr="00AE1FE8" w:rsidRDefault="00876BB8" w:rsidP="00084B57">
      <w:pPr>
        <w:widowControl w:val="0"/>
        <w:autoSpaceDE w:val="0"/>
        <w:autoSpaceDN w:val="0"/>
        <w:spacing w:line="276" w:lineRule="auto"/>
        <w:ind w:firstLine="567"/>
        <w:jc w:val="both"/>
      </w:pPr>
      <w:r w:rsidRPr="00AE1FE8">
        <w:t>1.</w:t>
      </w:r>
      <w:r w:rsidR="002B37B2" w:rsidRPr="00AE1FE8">
        <w:t>1.</w:t>
      </w:r>
      <w:r w:rsidRPr="00AE1FE8">
        <w:t>6. Собственники помещений в многоквартирных домах</w:t>
      </w:r>
      <w:r w:rsidR="00327848">
        <w:t xml:space="preserve"> </w:t>
      </w:r>
      <w:r w:rsidR="002755A4" w:rsidRPr="00AE1FE8">
        <w:t>или</w:t>
      </w:r>
      <w:r w:rsidR="00327848">
        <w:t xml:space="preserve"> </w:t>
      </w:r>
      <w:r w:rsidR="002755A4" w:rsidRPr="00AE1FE8">
        <w:t>привлеченными по договору</w:t>
      </w:r>
      <w:r w:rsidRPr="00AE1FE8">
        <w:t xml:space="preserve"> обеспечивают в тёмное время суток наружное освещение фасадов, подъездов, строений и адресных таблиц (указатель наименования улицы, номера дома, подъездов, квартир) многоквартирных домов.</w:t>
      </w:r>
    </w:p>
    <w:p w:rsidR="00876BB8" w:rsidRPr="00AE1FE8" w:rsidRDefault="00876BB8" w:rsidP="00084B57">
      <w:pPr>
        <w:widowControl w:val="0"/>
        <w:autoSpaceDE w:val="0"/>
        <w:autoSpaceDN w:val="0"/>
        <w:spacing w:line="276" w:lineRule="auto"/>
        <w:ind w:firstLine="567"/>
        <w:jc w:val="both"/>
      </w:pPr>
      <w:r w:rsidRPr="00AE1FE8">
        <w:t>1.</w:t>
      </w:r>
      <w:r w:rsidR="002B37B2" w:rsidRPr="00AE1FE8">
        <w:t>1.</w:t>
      </w:r>
      <w:r w:rsidR="00BC157A" w:rsidRPr="00AE1FE8">
        <w:t>7. Домовые фонари и светильники у подъездов многоквартирных домов включаются и выключаются одновременно с объектами наружного освещения поселения.</w:t>
      </w:r>
    </w:p>
    <w:p w:rsidR="00876BB8" w:rsidRPr="00AE1FE8" w:rsidRDefault="00876BB8" w:rsidP="00084B57">
      <w:pPr>
        <w:widowControl w:val="0"/>
        <w:autoSpaceDE w:val="0"/>
        <w:autoSpaceDN w:val="0"/>
        <w:spacing w:line="276" w:lineRule="auto"/>
        <w:ind w:firstLine="567"/>
        <w:jc w:val="both"/>
      </w:pPr>
      <w:r w:rsidRPr="00AE1FE8">
        <w:t>1.</w:t>
      </w:r>
      <w:r w:rsidR="002B37B2" w:rsidRPr="00AE1FE8">
        <w:t>1.</w:t>
      </w:r>
      <w:r w:rsidRPr="00AE1FE8">
        <w:t xml:space="preserve">8. У подъездов многоквартирных домов устанавливаются урны. </w:t>
      </w:r>
    </w:p>
    <w:p w:rsidR="00876BB8" w:rsidRPr="00AE1FE8" w:rsidRDefault="00876BB8" w:rsidP="00084B57">
      <w:pPr>
        <w:widowControl w:val="0"/>
        <w:autoSpaceDE w:val="0"/>
        <w:autoSpaceDN w:val="0"/>
        <w:spacing w:line="276" w:lineRule="auto"/>
        <w:ind w:firstLine="567"/>
        <w:jc w:val="both"/>
      </w:pPr>
      <w:r w:rsidRPr="00AE1FE8">
        <w:t>1.</w:t>
      </w:r>
      <w:r w:rsidR="002B37B2" w:rsidRPr="00AE1FE8">
        <w:t>1.</w:t>
      </w:r>
      <w:r w:rsidRPr="00AE1FE8">
        <w:t xml:space="preserve">9. Тротуары и внутриквартальные проезды на дворовых, придомовых территориях очищаются от снега и наледи до покрытия на всю ширину тротуара или внутриквартального проезда. При возникновении наледи (гололёда) </w:t>
      </w:r>
      <w:r w:rsidR="003E0DB9" w:rsidRPr="00AE1FE8">
        <w:t>тротуары посыпаются</w:t>
      </w:r>
      <w:r w:rsidRPr="00AE1FE8">
        <w:t xml:space="preserve"> песком.</w:t>
      </w:r>
    </w:p>
    <w:p w:rsidR="00876BB8" w:rsidRPr="00AE1FE8" w:rsidRDefault="00876BB8" w:rsidP="00084B57">
      <w:pPr>
        <w:widowControl w:val="0"/>
        <w:autoSpaceDE w:val="0"/>
        <w:autoSpaceDN w:val="0"/>
        <w:spacing w:line="276" w:lineRule="auto"/>
        <w:ind w:firstLine="567"/>
        <w:jc w:val="both"/>
      </w:pPr>
      <w:r w:rsidRPr="00AE1FE8">
        <w:t>1.</w:t>
      </w:r>
      <w:r w:rsidR="002B37B2" w:rsidRPr="00AE1FE8">
        <w:t>1.</w:t>
      </w:r>
      <w:r w:rsidRPr="00AE1FE8">
        <w:t>10. Счищаемый снег с придомовых территорий разрешается сдвигать на территориях дворов в местах, не препятствующих свободному вывозу отходов, проезду автотранспорта, специальных машин и движению пешеходов. Не допускается повреждение зелёных насаждений при складировании снега. На придомовых территориях должен предусматриваться отвод талых вод.</w:t>
      </w:r>
    </w:p>
    <w:p w:rsidR="00876BB8" w:rsidRPr="00AE1FE8" w:rsidRDefault="00876BB8" w:rsidP="00084B57">
      <w:pPr>
        <w:widowControl w:val="0"/>
        <w:autoSpaceDE w:val="0"/>
        <w:autoSpaceDN w:val="0"/>
        <w:spacing w:line="276" w:lineRule="auto"/>
        <w:ind w:firstLine="567"/>
        <w:jc w:val="both"/>
      </w:pPr>
      <w:r w:rsidRPr="00AE1FE8">
        <w:lastRenderedPageBreak/>
        <w:t>Не допускается перемещение снега с придомовых территорий на объекты улично-дорожной сети.</w:t>
      </w:r>
    </w:p>
    <w:p w:rsidR="00876BB8" w:rsidRPr="00AE1FE8" w:rsidRDefault="00876BB8" w:rsidP="00084B57">
      <w:pPr>
        <w:autoSpaceDE w:val="0"/>
        <w:autoSpaceDN w:val="0"/>
        <w:adjustRightInd w:val="0"/>
        <w:spacing w:line="276" w:lineRule="auto"/>
        <w:ind w:firstLine="567"/>
        <w:jc w:val="both"/>
      </w:pPr>
      <w:r w:rsidRPr="00AE1FE8">
        <w:t>1.</w:t>
      </w:r>
      <w:r w:rsidR="002B37B2" w:rsidRPr="00AE1FE8">
        <w:t>1.</w:t>
      </w:r>
      <w:r w:rsidRPr="00AE1FE8">
        <w:t xml:space="preserve">11. Очистка крыши многоквартирных домов на сторонах скатов, выходящих на пешеходные зоны, от снега, наледи должна производиться немедленно по мере их образования с предварительной установкой ограждения опасных участков и допускается только в светлое время суток. Сброс снега со скатов кровли, не выходящих на пешеходные зоны, а также плоских кровель должен производиться со стороны дворов. Перед сбросом снега необходимо установить ограждения опасных участков, обеспечивающие безопасность прохода людей. </w:t>
      </w:r>
    </w:p>
    <w:p w:rsidR="00876BB8" w:rsidRPr="00AE1FE8" w:rsidRDefault="00876BB8" w:rsidP="00084B57">
      <w:pPr>
        <w:autoSpaceDE w:val="0"/>
        <w:autoSpaceDN w:val="0"/>
        <w:adjustRightInd w:val="0"/>
        <w:spacing w:line="276" w:lineRule="auto"/>
        <w:ind w:firstLine="567"/>
        <w:jc w:val="both"/>
      </w:pPr>
      <w:r w:rsidRPr="00AE1FE8">
        <w:t>При сбрасывании снега с крыши должны быть приняты меры, обеспечивающие полную сохранность деревьев, кустарников, воздушных линий электроснабжения, линий связи.</w:t>
      </w:r>
    </w:p>
    <w:p w:rsidR="00876BB8" w:rsidRPr="00AE1FE8" w:rsidRDefault="00876BB8" w:rsidP="00084B57">
      <w:pPr>
        <w:widowControl w:val="0"/>
        <w:autoSpaceDE w:val="0"/>
        <w:autoSpaceDN w:val="0"/>
        <w:spacing w:line="276" w:lineRule="auto"/>
        <w:ind w:firstLine="567"/>
        <w:jc w:val="both"/>
      </w:pPr>
      <w:r w:rsidRPr="00AE1FE8">
        <w:t>1.</w:t>
      </w:r>
      <w:r w:rsidR="002B37B2" w:rsidRPr="00AE1FE8">
        <w:t>1.</w:t>
      </w:r>
      <w:r w:rsidRPr="00AE1FE8">
        <w:t>12. В летний период придомовые территории, в том числе внутридворовые проезды и тротуары, должны быть очищены от пыли и мусора. Чистота придомовой территории должна поддерживаться в течение всего дня.</w:t>
      </w:r>
    </w:p>
    <w:p w:rsidR="00876BB8" w:rsidRPr="00AE1FE8" w:rsidRDefault="00876BB8" w:rsidP="00084B57">
      <w:pPr>
        <w:widowControl w:val="0"/>
        <w:autoSpaceDE w:val="0"/>
        <w:autoSpaceDN w:val="0"/>
        <w:spacing w:line="276" w:lineRule="auto"/>
        <w:ind w:firstLine="567"/>
        <w:jc w:val="both"/>
        <w:rPr>
          <w:szCs w:val="20"/>
        </w:rPr>
      </w:pPr>
      <w:r w:rsidRPr="00AE1FE8">
        <w:rPr>
          <w:szCs w:val="20"/>
        </w:rPr>
        <w:t>1.</w:t>
      </w:r>
      <w:r w:rsidR="002B37B2" w:rsidRPr="00AE1FE8">
        <w:rPr>
          <w:szCs w:val="20"/>
        </w:rPr>
        <w:t>1.</w:t>
      </w:r>
      <w:r w:rsidRPr="00AE1FE8">
        <w:rPr>
          <w:szCs w:val="20"/>
        </w:rPr>
        <w:t>13. При озеленении придомовой территории жилых зданий необходимо учитывать, что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rsidR="00876BB8" w:rsidRPr="00AE1FE8" w:rsidRDefault="00876BB8" w:rsidP="00084B57">
      <w:pPr>
        <w:widowControl w:val="0"/>
        <w:autoSpaceDE w:val="0"/>
        <w:autoSpaceDN w:val="0"/>
        <w:spacing w:line="276" w:lineRule="auto"/>
        <w:ind w:firstLine="567"/>
        <w:jc w:val="both"/>
      </w:pPr>
      <w:r w:rsidRPr="00AE1FE8">
        <w:t>1.</w:t>
      </w:r>
      <w:r w:rsidR="002B37B2" w:rsidRPr="00AE1FE8">
        <w:t>1.</w:t>
      </w:r>
      <w:r w:rsidRPr="00AE1FE8">
        <w:t xml:space="preserve">14. Краны для полива дворовых, придомовых территорий из шлангов оборудуются во всех многоквартирных домах и содержатся в исправном состоянии. </w:t>
      </w:r>
    </w:p>
    <w:p w:rsidR="00876BB8" w:rsidRPr="00AE1FE8" w:rsidRDefault="003C711E" w:rsidP="00084B57">
      <w:pPr>
        <w:widowControl w:val="0"/>
        <w:autoSpaceDE w:val="0"/>
        <w:autoSpaceDN w:val="0"/>
        <w:spacing w:line="276" w:lineRule="auto"/>
        <w:ind w:firstLine="567"/>
        <w:jc w:val="both"/>
      </w:pPr>
      <w:r w:rsidRPr="00AE1FE8">
        <w:t>1.</w:t>
      </w:r>
      <w:r w:rsidR="002B37B2" w:rsidRPr="00AE1FE8">
        <w:t>1.</w:t>
      </w:r>
      <w:r w:rsidRPr="00AE1FE8">
        <w:t>15.</w:t>
      </w:r>
      <w:r w:rsidR="00876BB8" w:rsidRPr="00AE1FE8">
        <w:t xml:space="preserve"> При осуществлении строительства либо реконструк</w:t>
      </w:r>
      <w:r w:rsidR="003E0DB9" w:rsidRPr="00AE1FE8">
        <w:t xml:space="preserve">ции жилых домов индивидуальной </w:t>
      </w:r>
      <w:r w:rsidR="00876BB8" w:rsidRPr="00AE1FE8">
        <w:t>жилой застройки</w:t>
      </w:r>
      <w:r w:rsidR="0025202B" w:rsidRPr="00AE1FE8">
        <w:t xml:space="preserve">, в том числе их инженерных сооружений, </w:t>
      </w:r>
      <w:r w:rsidR="00876BB8" w:rsidRPr="00AE1FE8">
        <w:t xml:space="preserve">благоустройство прилегающей территории </w:t>
      </w:r>
      <w:r w:rsidR="00C31F12" w:rsidRPr="00AE1FE8">
        <w:t>обеспечивают</w:t>
      </w:r>
      <w:r w:rsidR="00876BB8" w:rsidRPr="00AE1FE8">
        <w:t xml:space="preserve"> застройщики, правообладатели земельных участков</w:t>
      </w:r>
      <w:r w:rsidR="00C31F12" w:rsidRPr="00AE1FE8">
        <w:t xml:space="preserve"> и объектов</w:t>
      </w:r>
      <w:r w:rsidR="00876BB8" w:rsidRPr="00AE1FE8">
        <w:t>. При завершении строительства жилого дома на территории ин</w:t>
      </w:r>
      <w:r w:rsidR="00C31F12" w:rsidRPr="00AE1FE8">
        <w:t>дивидуальной жилой застройки указанные лица</w:t>
      </w:r>
      <w:r w:rsidR="00876BB8" w:rsidRPr="00AE1FE8">
        <w:t xml:space="preserve"> обязан</w:t>
      </w:r>
      <w:r w:rsidR="00C31F12" w:rsidRPr="00AE1FE8">
        <w:t>ы</w:t>
      </w:r>
      <w:r w:rsidR="00876BB8" w:rsidRPr="00AE1FE8">
        <w:t xml:space="preserve"> восстановить нарушенные в процессе строительства подъездные пути и осуществить озеленение территории за свой счёт.</w:t>
      </w:r>
    </w:p>
    <w:p w:rsidR="00876BB8" w:rsidRPr="00AE1FE8" w:rsidRDefault="003C711E" w:rsidP="00084B57">
      <w:pPr>
        <w:widowControl w:val="0"/>
        <w:autoSpaceDE w:val="0"/>
        <w:autoSpaceDN w:val="0"/>
        <w:spacing w:line="276" w:lineRule="auto"/>
        <w:ind w:firstLine="567"/>
        <w:jc w:val="both"/>
      </w:pPr>
      <w:r w:rsidRPr="00AE1FE8">
        <w:t>1.</w:t>
      </w:r>
      <w:r w:rsidR="002B37B2" w:rsidRPr="00AE1FE8">
        <w:t>1.</w:t>
      </w:r>
      <w:r w:rsidRPr="00AE1FE8">
        <w:t>16</w:t>
      </w:r>
      <w:r w:rsidR="00876BB8" w:rsidRPr="00AE1FE8">
        <w:t xml:space="preserve">. Собственники </w:t>
      </w:r>
      <w:r w:rsidR="00C31F12" w:rsidRPr="00AE1FE8">
        <w:t xml:space="preserve">индивидуальных </w:t>
      </w:r>
      <w:r w:rsidR="00876BB8" w:rsidRPr="00AE1FE8">
        <w:t>жилых домов</w:t>
      </w:r>
      <w:r w:rsidR="008A5554" w:rsidRPr="00AE1FE8">
        <w:t>,</w:t>
      </w:r>
      <w:r w:rsidR="00876BB8" w:rsidRPr="00AE1FE8">
        <w:t xml:space="preserve"> на </w:t>
      </w:r>
      <w:r w:rsidR="008A5554" w:rsidRPr="00AE1FE8">
        <w:t xml:space="preserve">территориях, </w:t>
      </w:r>
      <w:r w:rsidRPr="00AE1FE8">
        <w:t>прилегающих</w:t>
      </w:r>
      <w:r w:rsidR="008A5554" w:rsidRPr="00AE1FE8">
        <w:t xml:space="preserve"> к их земельным участкам, </w:t>
      </w:r>
      <w:r w:rsidR="00876BB8" w:rsidRPr="00AE1FE8">
        <w:t>обязаны:</w:t>
      </w:r>
    </w:p>
    <w:p w:rsidR="00876BB8" w:rsidRPr="00AE1FE8" w:rsidRDefault="00876BB8" w:rsidP="00084B57">
      <w:pPr>
        <w:widowControl w:val="0"/>
        <w:autoSpaceDE w:val="0"/>
        <w:autoSpaceDN w:val="0"/>
        <w:spacing w:line="276" w:lineRule="auto"/>
        <w:ind w:firstLine="567"/>
        <w:jc w:val="both"/>
      </w:pPr>
      <w:r w:rsidRPr="00AE1FE8">
        <w:t>- обеспечивать сохранность имеющихся перед жилым домом</w:t>
      </w:r>
      <w:r w:rsidR="003C711E" w:rsidRPr="00AE1FE8">
        <w:t xml:space="preserve"> на территории общего пользования</w:t>
      </w:r>
      <w:r w:rsidRPr="00AE1FE8">
        <w:t xml:space="preserve"> зелёных насаждений, их полив в сухую погоду;</w:t>
      </w:r>
    </w:p>
    <w:p w:rsidR="00876BB8" w:rsidRPr="00AE1FE8" w:rsidRDefault="00876BB8" w:rsidP="00084B57">
      <w:pPr>
        <w:widowControl w:val="0"/>
        <w:autoSpaceDE w:val="0"/>
        <w:autoSpaceDN w:val="0"/>
        <w:spacing w:line="276" w:lineRule="auto"/>
        <w:ind w:firstLine="567"/>
        <w:jc w:val="both"/>
      </w:pPr>
      <w:r w:rsidRPr="00AE1FE8">
        <w:t>- очищать канавы, трубы для стока воды на прилегающей территории для обеспечения отвода талых вод в весенний период;</w:t>
      </w:r>
    </w:p>
    <w:p w:rsidR="00876BB8" w:rsidRPr="00AE1FE8" w:rsidRDefault="00876BB8" w:rsidP="00084B57">
      <w:pPr>
        <w:widowControl w:val="0"/>
        <w:autoSpaceDE w:val="0"/>
        <w:autoSpaceDN w:val="0"/>
        <w:spacing w:line="276" w:lineRule="auto"/>
        <w:ind w:firstLine="567"/>
        <w:jc w:val="both"/>
      </w:pPr>
      <w:r w:rsidRPr="00AE1FE8">
        <w:t>- осуществлять сбор отходов в контейнеры, установленные на контейнерных площадках, на специальные площадки для складирования крупногабаритных отходов;</w:t>
      </w:r>
    </w:p>
    <w:p w:rsidR="00876BB8" w:rsidRPr="00AE1FE8" w:rsidRDefault="00876BB8" w:rsidP="00084B57">
      <w:pPr>
        <w:widowControl w:val="0"/>
        <w:autoSpaceDE w:val="0"/>
        <w:autoSpaceDN w:val="0"/>
        <w:spacing w:line="276" w:lineRule="auto"/>
        <w:ind w:firstLine="567"/>
        <w:jc w:val="both"/>
      </w:pPr>
      <w:r w:rsidRPr="00AE1FE8">
        <w:t>- обустроить и содержать ливневые канализации, не допуская разлива (слива) сточных и фекальных вод</w:t>
      </w:r>
      <w:r w:rsidR="003C711E" w:rsidRPr="00AE1FE8">
        <w:t xml:space="preserve"> на территории общего пользования</w:t>
      </w:r>
      <w:r w:rsidRPr="00AE1FE8">
        <w:t xml:space="preserve">; </w:t>
      </w:r>
    </w:p>
    <w:p w:rsidR="00876BB8" w:rsidRPr="00AE1FE8" w:rsidRDefault="00876BB8" w:rsidP="00084B57">
      <w:pPr>
        <w:autoSpaceDE w:val="0"/>
        <w:autoSpaceDN w:val="0"/>
        <w:adjustRightInd w:val="0"/>
        <w:spacing w:line="276" w:lineRule="auto"/>
        <w:ind w:firstLine="567"/>
        <w:jc w:val="both"/>
      </w:pPr>
      <w:r w:rsidRPr="00AE1FE8">
        <w:t>- сдвигать счищенный снег таким образом, чтобы был обеспечен проезд транспорта по внутриквартальным проездам и подъездам к жилым домам на территории индивидуальной застройки, доступ к инженерным коммуникациям и сооружениям на них, проход пешеходов и сохранность зелёных насаждений;</w:t>
      </w:r>
    </w:p>
    <w:p w:rsidR="00876BB8" w:rsidRPr="00AE1FE8" w:rsidRDefault="00BC157A" w:rsidP="00084B57">
      <w:pPr>
        <w:autoSpaceDE w:val="0"/>
        <w:autoSpaceDN w:val="0"/>
        <w:adjustRightInd w:val="0"/>
        <w:spacing w:line="276" w:lineRule="auto"/>
        <w:ind w:firstLine="567"/>
        <w:jc w:val="both"/>
      </w:pPr>
      <w:r w:rsidRPr="00AE1FE8">
        <w:t xml:space="preserve">- производить скашивание борщевика </w:t>
      </w:r>
      <w:r w:rsidR="008A5554" w:rsidRPr="00AE1FE8">
        <w:t>С</w:t>
      </w:r>
      <w:r w:rsidRPr="00AE1FE8">
        <w:t>основского</w:t>
      </w:r>
      <w:r w:rsidR="006D25D5" w:rsidRPr="00AE1FE8">
        <w:t>;</w:t>
      </w:r>
    </w:p>
    <w:p w:rsidR="00777A7F" w:rsidRPr="00AE1FE8" w:rsidRDefault="00777A7F" w:rsidP="00777A7F">
      <w:pPr>
        <w:autoSpaceDE w:val="0"/>
        <w:autoSpaceDN w:val="0"/>
        <w:adjustRightInd w:val="0"/>
        <w:spacing w:line="276" w:lineRule="auto"/>
        <w:ind w:firstLine="567"/>
        <w:jc w:val="both"/>
      </w:pPr>
      <w:r w:rsidRPr="00AE1FE8">
        <w:lastRenderedPageBreak/>
        <w:t>- содержать земельный участок, на котором расположен индивидуальный жилой дом и вспомогательные постройки в надлежащем состоянии: исключать складирование строительного и иного мусора, захламление участка;</w:t>
      </w:r>
    </w:p>
    <w:p w:rsidR="00777A7F" w:rsidRPr="00AE1FE8" w:rsidRDefault="00777A7F" w:rsidP="00777A7F">
      <w:pPr>
        <w:autoSpaceDE w:val="0"/>
        <w:autoSpaceDN w:val="0"/>
        <w:adjustRightInd w:val="0"/>
        <w:spacing w:line="276" w:lineRule="auto"/>
        <w:ind w:firstLine="567"/>
        <w:jc w:val="both"/>
      </w:pPr>
      <w:r w:rsidRPr="00AE1FE8">
        <w:t>- осуществлять разборку оставшихся от пожара конструкций зданий и сооружений и расчистку территории своего индивидуального земельного участка, с утилизацией отходов горения согласно требованиям Российского законодательства;</w:t>
      </w:r>
    </w:p>
    <w:p w:rsidR="006D25D5" w:rsidRPr="00AE1FE8" w:rsidRDefault="00BC157A" w:rsidP="00084B57">
      <w:pPr>
        <w:autoSpaceDE w:val="0"/>
        <w:autoSpaceDN w:val="0"/>
        <w:adjustRightInd w:val="0"/>
        <w:spacing w:line="276" w:lineRule="auto"/>
        <w:ind w:firstLine="567"/>
        <w:jc w:val="both"/>
      </w:pPr>
      <w:r w:rsidRPr="00AE1FE8">
        <w:t>- собственники индивидуальных жилых домов обязаны обеспечить наличие на жилом доме номерного знака и поддержание его в исправном</w:t>
      </w:r>
      <w:r w:rsidR="006D25D5" w:rsidRPr="00AE1FE8">
        <w:t xml:space="preserve"> состоянии.</w:t>
      </w:r>
    </w:p>
    <w:p w:rsidR="00876BB8" w:rsidRPr="00AE1FE8" w:rsidRDefault="003C711E" w:rsidP="00084B57">
      <w:pPr>
        <w:widowControl w:val="0"/>
        <w:autoSpaceDE w:val="0"/>
        <w:autoSpaceDN w:val="0"/>
        <w:spacing w:line="276" w:lineRule="auto"/>
        <w:ind w:firstLine="567"/>
        <w:jc w:val="both"/>
        <w:rPr>
          <w:b/>
          <w:u w:val="single"/>
        </w:rPr>
      </w:pPr>
      <w:r w:rsidRPr="00AE1FE8">
        <w:rPr>
          <w:b/>
          <w:u w:val="single"/>
        </w:rPr>
        <w:t>1</w:t>
      </w:r>
      <w:r w:rsidR="00876BB8" w:rsidRPr="00AE1FE8">
        <w:rPr>
          <w:b/>
          <w:u w:val="single"/>
        </w:rPr>
        <w:t>.</w:t>
      </w:r>
      <w:r w:rsidR="002B37B2" w:rsidRPr="00AE1FE8">
        <w:rPr>
          <w:b/>
          <w:u w:val="single"/>
        </w:rPr>
        <w:t>1.</w:t>
      </w:r>
      <w:r w:rsidRPr="00AE1FE8">
        <w:rPr>
          <w:b/>
          <w:u w:val="single"/>
        </w:rPr>
        <w:t>17</w:t>
      </w:r>
      <w:r w:rsidR="00876BB8" w:rsidRPr="00AE1FE8">
        <w:rPr>
          <w:b/>
          <w:u w:val="single"/>
        </w:rPr>
        <w:t>. На территориях индивидуальной застройки категорически запрещается:</w:t>
      </w:r>
    </w:p>
    <w:p w:rsidR="00876BB8" w:rsidRPr="00AE1FE8" w:rsidRDefault="00876BB8" w:rsidP="00084B57">
      <w:pPr>
        <w:widowControl w:val="0"/>
        <w:autoSpaceDE w:val="0"/>
        <w:autoSpaceDN w:val="0"/>
        <w:spacing w:line="276" w:lineRule="auto"/>
        <w:ind w:firstLine="567"/>
        <w:jc w:val="both"/>
        <w:rPr>
          <w:b/>
        </w:rPr>
      </w:pPr>
      <w:r w:rsidRPr="00AE1FE8">
        <w:t>- сброс канализационных сточных (септик) вод в канавы общего пользования, предназначенные для отведения излишек дождевых вод, грунтовых вод и воды использованной для полива;</w:t>
      </w:r>
    </w:p>
    <w:p w:rsidR="00876BB8" w:rsidRPr="00AE1FE8" w:rsidRDefault="00876BB8" w:rsidP="00084B57">
      <w:pPr>
        <w:widowControl w:val="0"/>
        <w:autoSpaceDE w:val="0"/>
        <w:autoSpaceDN w:val="0"/>
        <w:spacing w:line="276" w:lineRule="auto"/>
        <w:ind w:firstLine="567"/>
        <w:jc w:val="both"/>
      </w:pPr>
      <w:r w:rsidRPr="00AE1FE8">
        <w:t xml:space="preserve">- засыпать и засорять ливневую канализацию, ливнестоки, </w:t>
      </w:r>
      <w:r w:rsidR="003E0DB9" w:rsidRPr="00AE1FE8">
        <w:t>дренажные стоки,</w:t>
      </w:r>
      <w:r w:rsidR="003C711E" w:rsidRPr="00AE1FE8">
        <w:t xml:space="preserve"> расположенные на территории общего пользования</w:t>
      </w:r>
      <w:r w:rsidRPr="00AE1FE8">
        <w:t>;</w:t>
      </w:r>
    </w:p>
    <w:p w:rsidR="00876BB8" w:rsidRPr="00AE1FE8" w:rsidRDefault="00876BB8" w:rsidP="00084B57">
      <w:pPr>
        <w:widowControl w:val="0"/>
        <w:autoSpaceDE w:val="0"/>
        <w:autoSpaceDN w:val="0"/>
        <w:spacing w:line="276" w:lineRule="auto"/>
        <w:ind w:firstLine="567"/>
        <w:jc w:val="both"/>
      </w:pPr>
      <w:r w:rsidRPr="00AE1FE8">
        <w:t>- самовольно использовать земли</w:t>
      </w:r>
      <w:r w:rsidR="003C711E" w:rsidRPr="00AE1FE8">
        <w:t>, расположенные вне границ</w:t>
      </w:r>
      <w:r w:rsidR="006D25D5" w:rsidRPr="00AE1FE8">
        <w:t xml:space="preserve"> земельных участков и объектов</w:t>
      </w:r>
      <w:r w:rsidR="00327848">
        <w:t xml:space="preserve"> </w:t>
      </w:r>
      <w:r w:rsidR="003E0DB9" w:rsidRPr="00AE1FE8">
        <w:t>правообладателями,</w:t>
      </w:r>
      <w:r w:rsidR="006D25D5" w:rsidRPr="00AE1FE8">
        <w:t xml:space="preserve"> которых являются</w:t>
      </w:r>
      <w:r w:rsidRPr="00AE1FE8">
        <w:t xml:space="preserve"> под личные хозяйственные и иные нужды, включая складирование мусора, горючих материалов, удобрений, возведение построек, пристроев, гаражей, погребов;</w:t>
      </w:r>
    </w:p>
    <w:p w:rsidR="00876BB8" w:rsidRPr="00AE1FE8" w:rsidRDefault="00876BB8" w:rsidP="00084B57">
      <w:pPr>
        <w:widowControl w:val="0"/>
        <w:autoSpaceDE w:val="0"/>
        <w:autoSpaceDN w:val="0"/>
        <w:spacing w:line="276" w:lineRule="auto"/>
        <w:ind w:firstLine="567"/>
        <w:jc w:val="both"/>
      </w:pPr>
      <w:r w:rsidRPr="00AE1FE8">
        <w:t>- самовольно устанавливать объекты (включая шлагбаумы, «лежачие полицейские») на территориях и автомобильных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w:t>
      </w:r>
    </w:p>
    <w:p w:rsidR="00876BB8" w:rsidRPr="00AE1FE8" w:rsidRDefault="00876BB8" w:rsidP="00084B57">
      <w:pPr>
        <w:widowControl w:val="0"/>
        <w:autoSpaceDE w:val="0"/>
        <w:autoSpaceDN w:val="0"/>
        <w:spacing w:line="276" w:lineRule="auto"/>
        <w:ind w:firstLine="567"/>
        <w:jc w:val="both"/>
      </w:pPr>
      <w:r w:rsidRPr="00AE1FE8">
        <w:t>- размещать на внутриквартальных проездах территории индивидуальной жилой застройки заграждения, затрудняющие доступ или препятствующие доступу специального транспорта и уборочной техники;</w:t>
      </w:r>
    </w:p>
    <w:p w:rsidR="00876BB8" w:rsidRPr="00AE1FE8" w:rsidRDefault="00876BB8" w:rsidP="00084B57">
      <w:pPr>
        <w:widowControl w:val="0"/>
        <w:autoSpaceDE w:val="0"/>
        <w:autoSpaceDN w:val="0"/>
        <w:spacing w:line="276" w:lineRule="auto"/>
        <w:ind w:firstLine="567"/>
        <w:jc w:val="both"/>
      </w:pPr>
      <w:r w:rsidRPr="00AE1FE8">
        <w:t xml:space="preserve">- загрязнять водоёмы, питьевые колодцы, нарушать правила пользования водопроводными колонками, </w:t>
      </w:r>
    </w:p>
    <w:p w:rsidR="00876BB8" w:rsidRPr="00AE1FE8" w:rsidRDefault="00876BB8" w:rsidP="00084B57">
      <w:pPr>
        <w:widowControl w:val="0"/>
        <w:autoSpaceDE w:val="0"/>
        <w:autoSpaceDN w:val="0"/>
        <w:spacing w:line="276" w:lineRule="auto"/>
        <w:ind w:firstLine="567"/>
        <w:jc w:val="both"/>
      </w:pPr>
      <w:r w:rsidRPr="00AE1FE8">
        <w:t>- осуществлять размещение отходов вне специально отведенных в местах;</w:t>
      </w:r>
    </w:p>
    <w:p w:rsidR="00876BB8" w:rsidRPr="00AE1FE8" w:rsidRDefault="00876BB8" w:rsidP="00084B57">
      <w:pPr>
        <w:widowControl w:val="0"/>
        <w:autoSpaceDE w:val="0"/>
        <w:autoSpaceDN w:val="0"/>
        <w:spacing w:line="276" w:lineRule="auto"/>
        <w:ind w:firstLine="567"/>
        <w:jc w:val="both"/>
      </w:pPr>
      <w:r w:rsidRPr="00AE1FE8">
        <w:t>- изменять уровень рельефа путем отсыпки площадей для застройки индивидуальных жилых домов и прилегающей территории</w:t>
      </w:r>
      <w:r w:rsidR="006D25D5" w:rsidRPr="00AE1FE8">
        <w:t xml:space="preserve">, когда это приводит (может привести) </w:t>
      </w:r>
      <w:r w:rsidR="003E0DB9" w:rsidRPr="00AE1FE8">
        <w:t>к подтоплению</w:t>
      </w:r>
      <w:r w:rsidRPr="00AE1FE8">
        <w:t xml:space="preserve"> соседних территорий</w:t>
      </w:r>
      <w:r w:rsidR="006D25D5" w:rsidRPr="00AE1FE8">
        <w:t>;</w:t>
      </w:r>
    </w:p>
    <w:p w:rsidR="00876BB8" w:rsidRPr="00AE1FE8" w:rsidRDefault="00876BB8" w:rsidP="00084B57">
      <w:pPr>
        <w:autoSpaceDE w:val="0"/>
        <w:autoSpaceDN w:val="0"/>
        <w:adjustRightInd w:val="0"/>
        <w:spacing w:line="276" w:lineRule="auto"/>
        <w:ind w:firstLine="567"/>
        <w:jc w:val="both"/>
      </w:pPr>
      <w:r w:rsidRPr="00AE1FE8">
        <w:t>- размещать ограждени</w:t>
      </w:r>
      <w:r w:rsidR="00F721B1" w:rsidRPr="00AE1FE8">
        <w:t>я</w:t>
      </w:r>
      <w:r w:rsidR="006D25D5" w:rsidRPr="00AE1FE8">
        <w:t>;</w:t>
      </w:r>
    </w:p>
    <w:p w:rsidR="00876BB8" w:rsidRPr="00AE1FE8" w:rsidRDefault="00876BB8" w:rsidP="00084B57">
      <w:pPr>
        <w:autoSpaceDE w:val="0"/>
        <w:autoSpaceDN w:val="0"/>
        <w:adjustRightInd w:val="0"/>
        <w:spacing w:line="276" w:lineRule="auto"/>
        <w:ind w:firstLine="567"/>
        <w:jc w:val="both"/>
      </w:pPr>
      <w:r w:rsidRPr="00AE1FE8">
        <w:t>- сжигать листву, любые виды отходов на прилегающей территори</w:t>
      </w:r>
      <w:r w:rsidR="003C711E" w:rsidRPr="00AE1FE8">
        <w:t>и</w:t>
      </w:r>
      <w:r w:rsidRPr="00AE1FE8">
        <w:t>;</w:t>
      </w:r>
    </w:p>
    <w:p w:rsidR="00876BB8" w:rsidRPr="00AE1FE8" w:rsidRDefault="003C711E" w:rsidP="00084B57">
      <w:pPr>
        <w:autoSpaceDE w:val="0"/>
        <w:autoSpaceDN w:val="0"/>
        <w:adjustRightInd w:val="0"/>
        <w:spacing w:line="276" w:lineRule="auto"/>
        <w:ind w:firstLine="567"/>
        <w:jc w:val="both"/>
      </w:pPr>
      <w:r w:rsidRPr="00AE1FE8">
        <w:t xml:space="preserve">- мыть транспортные средства на прилегающей </w:t>
      </w:r>
      <w:r w:rsidR="00876BB8" w:rsidRPr="00AE1FE8">
        <w:t>территори</w:t>
      </w:r>
      <w:r w:rsidRPr="00AE1FE8">
        <w:t>и</w:t>
      </w:r>
      <w:r w:rsidR="008A5554" w:rsidRPr="00AE1FE8">
        <w:t>;</w:t>
      </w:r>
    </w:p>
    <w:p w:rsidR="008A5554" w:rsidRPr="00AE1FE8" w:rsidRDefault="008A5554" w:rsidP="00084B57">
      <w:pPr>
        <w:autoSpaceDE w:val="0"/>
        <w:autoSpaceDN w:val="0"/>
        <w:adjustRightInd w:val="0"/>
        <w:spacing w:line="276" w:lineRule="auto"/>
        <w:ind w:firstLine="567"/>
        <w:jc w:val="both"/>
      </w:pPr>
      <w:r w:rsidRPr="00AE1FE8">
        <w:t xml:space="preserve">- </w:t>
      </w:r>
      <w:r w:rsidR="0095477D" w:rsidRPr="00AE1FE8">
        <w:t>с</w:t>
      </w:r>
      <w:r w:rsidRPr="00AE1FE8">
        <w:t xml:space="preserve">амовольно использовать земли, расположенные вне границ земельных участков и объектов, правообладателями которых являются, по личные хозяйственные и иные нужды, включая складирование, хранение мусора, дров, угля, сена, строительных материалов, возведение построек, гаражей, погребов. </w:t>
      </w:r>
    </w:p>
    <w:p w:rsidR="00D856DA" w:rsidRPr="00AE1FE8" w:rsidRDefault="00022880" w:rsidP="003E0DB9">
      <w:pPr>
        <w:autoSpaceDE w:val="0"/>
        <w:autoSpaceDN w:val="0"/>
        <w:adjustRightInd w:val="0"/>
        <w:spacing w:line="276" w:lineRule="auto"/>
        <w:ind w:firstLine="567"/>
        <w:jc w:val="both"/>
      </w:pPr>
      <w:r w:rsidRPr="00AE1FE8">
        <w:t>1.1.18. Проектирование и размещение объектов благоустройства на территории жилой застройки должно осуществляться таким образом</w:t>
      </w:r>
      <w:r w:rsidR="00067F57" w:rsidRPr="00AE1FE8">
        <w:t xml:space="preserve">,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Обеспечивали выполнение рекреационной, оздоровительной, транспортной, хозяйственной и других функций. 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разделять на функциональные зоны, учитывающие потребности и запросы жителей квартала, </w:t>
      </w:r>
      <w:r w:rsidR="00067F57" w:rsidRPr="00AE1FE8">
        <w:lastRenderedPageBreak/>
        <w:t>микрорайона,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автотранспортных средств жителей.</w:t>
      </w:r>
    </w:p>
    <w:p w:rsidR="002105D0" w:rsidRPr="00AE1FE8" w:rsidRDefault="002B37B2" w:rsidP="001058E2">
      <w:pPr>
        <w:pStyle w:val="2"/>
        <w:jc w:val="center"/>
        <w:rPr>
          <w:rFonts w:ascii="Times New Roman" w:hAnsi="Times New Roman"/>
          <w:color w:val="auto"/>
          <w:sz w:val="24"/>
          <w:szCs w:val="24"/>
        </w:rPr>
      </w:pPr>
      <w:bookmarkStart w:id="12" w:name="_Toc128583289"/>
      <w:r w:rsidRPr="00AE1FE8">
        <w:rPr>
          <w:rFonts w:ascii="Times New Roman" w:hAnsi="Times New Roman"/>
          <w:color w:val="auto"/>
          <w:sz w:val="24"/>
          <w:szCs w:val="24"/>
        </w:rPr>
        <w:t>1.</w:t>
      </w:r>
      <w:r w:rsidR="00BC157A" w:rsidRPr="00AE1FE8">
        <w:rPr>
          <w:rFonts w:ascii="Times New Roman" w:hAnsi="Times New Roman"/>
          <w:color w:val="auto"/>
          <w:sz w:val="24"/>
          <w:szCs w:val="24"/>
        </w:rPr>
        <w:t>2. Благоустройство зданий, строений, сооружений и земельных участков, на которых они расположены</w:t>
      </w:r>
      <w:bookmarkEnd w:id="12"/>
    </w:p>
    <w:p w:rsidR="002105D0" w:rsidRPr="00AE1FE8" w:rsidRDefault="002105D0" w:rsidP="00084B57">
      <w:pPr>
        <w:autoSpaceDE w:val="0"/>
        <w:autoSpaceDN w:val="0"/>
        <w:adjustRightInd w:val="0"/>
        <w:spacing w:line="276" w:lineRule="auto"/>
        <w:ind w:firstLine="567"/>
        <w:jc w:val="both"/>
      </w:pPr>
    </w:p>
    <w:p w:rsidR="002105D0" w:rsidRPr="00AE1FE8" w:rsidRDefault="002B37B2" w:rsidP="00084B57">
      <w:pPr>
        <w:autoSpaceDE w:val="0"/>
        <w:autoSpaceDN w:val="0"/>
        <w:adjustRightInd w:val="0"/>
        <w:spacing w:line="276" w:lineRule="auto"/>
        <w:ind w:firstLine="567"/>
        <w:jc w:val="both"/>
      </w:pPr>
      <w:r w:rsidRPr="00AE1FE8">
        <w:t>1.</w:t>
      </w:r>
      <w:r w:rsidR="002105D0" w:rsidRPr="00AE1FE8">
        <w:t>2.1. Требования настоящего раздела не распространяются на объекты культурного наследия в части, урегулированной законодательством об охране объектов культурного наследия, а также линейные объекты.</w:t>
      </w:r>
    </w:p>
    <w:p w:rsidR="002105D0" w:rsidRPr="00AE1FE8" w:rsidRDefault="002B37B2" w:rsidP="00084B57">
      <w:pPr>
        <w:autoSpaceDE w:val="0"/>
        <w:autoSpaceDN w:val="0"/>
        <w:adjustRightInd w:val="0"/>
        <w:spacing w:line="276" w:lineRule="auto"/>
        <w:ind w:firstLine="567"/>
        <w:jc w:val="both"/>
      </w:pPr>
      <w:r w:rsidRPr="00AE1FE8">
        <w:t>1.</w:t>
      </w:r>
      <w:r w:rsidR="002105D0" w:rsidRPr="00AE1FE8">
        <w:t xml:space="preserve">2.2. На </w:t>
      </w:r>
      <w:r w:rsidR="00AB5EC0" w:rsidRPr="00AE1FE8">
        <w:t>объектах адресации</w:t>
      </w:r>
      <w:r w:rsidR="002105D0" w:rsidRPr="00AE1FE8">
        <w:t xml:space="preserve"> размещаются следующие домовые знаки: указатель наименования элемента улично-дорожной сети, указатель номера, корпуса (при наличии) дома, указатели номеров подъезда и квартир в многоквартирных домах,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тепловых сетей и колодцев водопроводной сети, указатель городской канализации, указатель сооружений подземного газопровода. </w:t>
      </w:r>
    </w:p>
    <w:p w:rsidR="002105D0" w:rsidRPr="00AE1FE8" w:rsidRDefault="002105D0" w:rsidP="00084B57">
      <w:pPr>
        <w:autoSpaceDE w:val="0"/>
        <w:autoSpaceDN w:val="0"/>
        <w:adjustRightInd w:val="0"/>
        <w:spacing w:line="276" w:lineRule="auto"/>
        <w:ind w:firstLine="567"/>
        <w:jc w:val="both"/>
      </w:pPr>
      <w:r w:rsidRPr="00AE1FE8">
        <w:t xml:space="preserve">Состав домовых знаков на конкретном </w:t>
      </w:r>
      <w:r w:rsidR="00AB5EC0" w:rsidRPr="00AE1FE8">
        <w:t>объекте</w:t>
      </w:r>
      <w:r w:rsidRPr="00AE1FE8">
        <w:t xml:space="preserve"> определяется функциональным назначением и </w:t>
      </w:r>
      <w:r w:rsidR="00AB5EC0" w:rsidRPr="00AE1FE8">
        <w:t xml:space="preserve">его </w:t>
      </w:r>
      <w:r w:rsidRPr="00AE1FE8">
        <w:t>местоположением.</w:t>
      </w:r>
    </w:p>
    <w:p w:rsidR="002105D0" w:rsidRPr="00AE1FE8" w:rsidRDefault="002105D0" w:rsidP="00084B57">
      <w:pPr>
        <w:autoSpaceDE w:val="0"/>
        <w:autoSpaceDN w:val="0"/>
        <w:adjustRightInd w:val="0"/>
        <w:spacing w:line="276" w:lineRule="auto"/>
        <w:ind w:firstLine="567"/>
        <w:jc w:val="both"/>
      </w:pPr>
      <w:r w:rsidRPr="00AE1FE8">
        <w:t xml:space="preserve">Домовые знаки </w:t>
      </w:r>
      <w:r w:rsidR="00AB5EC0" w:rsidRPr="00AE1FE8">
        <w:t>объектов</w:t>
      </w:r>
      <w:r w:rsidRPr="00AE1FE8">
        <w:t xml:space="preserve"> должны подсвечиваться в тёмное время суток. </w:t>
      </w:r>
    </w:p>
    <w:p w:rsidR="002105D0" w:rsidRPr="00AE1FE8" w:rsidRDefault="002105D0" w:rsidP="00084B57">
      <w:pPr>
        <w:autoSpaceDE w:val="0"/>
        <w:autoSpaceDN w:val="0"/>
        <w:adjustRightInd w:val="0"/>
        <w:spacing w:line="276" w:lineRule="auto"/>
        <w:ind w:firstLine="567"/>
        <w:jc w:val="both"/>
      </w:pPr>
      <w:r w:rsidRPr="00AE1FE8">
        <w:t xml:space="preserve">Домовые знаки должны содержаться </w:t>
      </w:r>
      <w:r w:rsidR="00AB5EC0" w:rsidRPr="00AE1FE8">
        <w:t>правообладателями</w:t>
      </w:r>
      <w:r w:rsidRPr="00AE1FE8">
        <w:t xml:space="preserve"> в чистоте и технически исправном состоянии.</w:t>
      </w:r>
    </w:p>
    <w:p w:rsidR="002105D0" w:rsidRPr="00AE1FE8" w:rsidRDefault="002B37B2" w:rsidP="00084B57">
      <w:pPr>
        <w:autoSpaceDE w:val="0"/>
        <w:autoSpaceDN w:val="0"/>
        <w:adjustRightInd w:val="0"/>
        <w:spacing w:line="276" w:lineRule="auto"/>
        <w:ind w:firstLine="567"/>
        <w:jc w:val="both"/>
      </w:pPr>
      <w:r w:rsidRPr="00AE1FE8">
        <w:t>1.</w:t>
      </w:r>
      <w:r w:rsidR="002105D0" w:rsidRPr="00AE1FE8">
        <w:t>2.3. Общими требованиями к размещению домовых знаков являются:</w:t>
      </w:r>
    </w:p>
    <w:p w:rsidR="002105D0" w:rsidRPr="00AE1FE8" w:rsidRDefault="002105D0" w:rsidP="00084B57">
      <w:pPr>
        <w:autoSpaceDE w:val="0"/>
        <w:autoSpaceDN w:val="0"/>
        <w:adjustRightInd w:val="0"/>
        <w:spacing w:line="276" w:lineRule="auto"/>
        <w:ind w:firstLine="567"/>
        <w:jc w:val="both"/>
      </w:pPr>
      <w:r w:rsidRPr="00AE1FE8">
        <w:t>- унификация мест размещения, соблюдение единых правил размещения;</w:t>
      </w:r>
    </w:p>
    <w:p w:rsidR="002105D0" w:rsidRPr="00AE1FE8" w:rsidRDefault="002105D0" w:rsidP="00084B57">
      <w:pPr>
        <w:autoSpaceDE w:val="0"/>
        <w:autoSpaceDN w:val="0"/>
        <w:adjustRightInd w:val="0"/>
        <w:spacing w:line="276" w:lineRule="auto"/>
        <w:ind w:firstLine="567"/>
        <w:jc w:val="both"/>
      </w:pPr>
      <w:r w:rsidRPr="00AE1FE8">
        <w:t>- хорошая видимость с учётом условий пешеходного и транспортного движения, дистанций восприятия, архитектуры зданий, освещённости, зелёных насаждений.</w:t>
      </w:r>
    </w:p>
    <w:p w:rsidR="002105D0" w:rsidRPr="00AE1FE8" w:rsidRDefault="002B37B2" w:rsidP="00084B57">
      <w:pPr>
        <w:autoSpaceDE w:val="0"/>
        <w:autoSpaceDN w:val="0"/>
        <w:adjustRightInd w:val="0"/>
        <w:spacing w:line="276" w:lineRule="auto"/>
        <w:ind w:firstLine="567"/>
        <w:jc w:val="both"/>
      </w:pPr>
      <w:r w:rsidRPr="00AE1FE8">
        <w:t>1.</w:t>
      </w:r>
      <w:r w:rsidR="002105D0" w:rsidRPr="00AE1FE8">
        <w:t>2.4. Размещение домовых знаков должно отвечать следующим требованиям:</w:t>
      </w:r>
    </w:p>
    <w:p w:rsidR="002105D0" w:rsidRPr="00AE1FE8" w:rsidRDefault="002105D0" w:rsidP="00084B57">
      <w:pPr>
        <w:autoSpaceDE w:val="0"/>
        <w:autoSpaceDN w:val="0"/>
        <w:adjustRightInd w:val="0"/>
        <w:spacing w:line="276" w:lineRule="auto"/>
        <w:ind w:firstLine="567"/>
        <w:jc w:val="both"/>
      </w:pPr>
      <w:r w:rsidRPr="00AE1FE8">
        <w:t xml:space="preserve">- высота от поверхности земли от 2,5 до 3,5 м (в районах </w:t>
      </w:r>
      <w:r w:rsidR="00AB5EC0" w:rsidRPr="00AE1FE8">
        <w:t>проектируемой</w:t>
      </w:r>
      <w:r w:rsidRPr="00AE1FE8">
        <w:t xml:space="preserve"> застройки - до 5 м);</w:t>
      </w:r>
    </w:p>
    <w:p w:rsidR="002105D0" w:rsidRPr="00AE1FE8" w:rsidRDefault="002105D0" w:rsidP="00084B57">
      <w:pPr>
        <w:autoSpaceDE w:val="0"/>
        <w:autoSpaceDN w:val="0"/>
        <w:adjustRightInd w:val="0"/>
        <w:spacing w:line="276" w:lineRule="auto"/>
        <w:ind w:firstLine="567"/>
        <w:jc w:val="both"/>
      </w:pPr>
      <w:r w:rsidRPr="00AE1FE8">
        <w:t>- размещение на участке фасада, свободном от выступающих архитектурных деталей;</w:t>
      </w:r>
    </w:p>
    <w:p w:rsidR="002105D0" w:rsidRPr="00AE1FE8" w:rsidRDefault="002105D0" w:rsidP="00084B57">
      <w:pPr>
        <w:autoSpaceDE w:val="0"/>
        <w:autoSpaceDN w:val="0"/>
        <w:adjustRightInd w:val="0"/>
        <w:spacing w:line="276" w:lineRule="auto"/>
        <w:ind w:firstLine="567"/>
        <w:jc w:val="both"/>
      </w:pPr>
      <w:r w:rsidRPr="00AE1FE8">
        <w:t>- привязка к вертикальной оси простенка, архитектурным членениям фасада;</w:t>
      </w:r>
    </w:p>
    <w:p w:rsidR="002105D0" w:rsidRPr="00AE1FE8" w:rsidRDefault="002105D0" w:rsidP="00084B57">
      <w:pPr>
        <w:autoSpaceDE w:val="0"/>
        <w:autoSpaceDN w:val="0"/>
        <w:adjustRightInd w:val="0"/>
        <w:spacing w:line="276" w:lineRule="auto"/>
        <w:ind w:firstLine="567"/>
        <w:jc w:val="both"/>
      </w:pPr>
      <w:r w:rsidRPr="00AE1FE8">
        <w:t>- единая вертикальная отметка размещения знаков на соседних фасадах;</w:t>
      </w:r>
    </w:p>
    <w:p w:rsidR="002105D0" w:rsidRPr="00AE1FE8" w:rsidRDefault="002105D0" w:rsidP="00084B57">
      <w:pPr>
        <w:autoSpaceDE w:val="0"/>
        <w:autoSpaceDN w:val="0"/>
        <w:adjustRightInd w:val="0"/>
        <w:spacing w:line="276" w:lineRule="auto"/>
        <w:ind w:firstLine="567"/>
        <w:jc w:val="both"/>
      </w:pPr>
      <w:r w:rsidRPr="00AE1FE8">
        <w:t>- отсутствие внешних заслоняющих объектов (деревьев, построек).</w:t>
      </w:r>
    </w:p>
    <w:p w:rsidR="002105D0" w:rsidRPr="00AE1FE8" w:rsidRDefault="002B37B2" w:rsidP="00084B57">
      <w:pPr>
        <w:autoSpaceDE w:val="0"/>
        <w:autoSpaceDN w:val="0"/>
        <w:adjustRightInd w:val="0"/>
        <w:spacing w:line="276" w:lineRule="auto"/>
        <w:ind w:firstLine="567"/>
        <w:jc w:val="both"/>
      </w:pPr>
      <w:r w:rsidRPr="00AE1FE8">
        <w:t>1.</w:t>
      </w:r>
      <w:r w:rsidR="002105D0" w:rsidRPr="00AE1FE8">
        <w:t>2.5. Номерные знаки должны быть размещены:</w:t>
      </w:r>
    </w:p>
    <w:p w:rsidR="002105D0" w:rsidRPr="00AE1FE8" w:rsidRDefault="002105D0" w:rsidP="00084B57">
      <w:pPr>
        <w:autoSpaceDE w:val="0"/>
        <w:autoSpaceDN w:val="0"/>
        <w:adjustRightInd w:val="0"/>
        <w:spacing w:line="276" w:lineRule="auto"/>
        <w:ind w:firstLine="567"/>
        <w:jc w:val="both"/>
      </w:pPr>
      <w:r w:rsidRPr="00AE1FE8">
        <w:t>- на главном фасаде - в простенке с правой стороны фасада;</w:t>
      </w:r>
    </w:p>
    <w:p w:rsidR="002105D0" w:rsidRPr="00AE1FE8" w:rsidRDefault="002105D0" w:rsidP="00084B57">
      <w:pPr>
        <w:autoSpaceDE w:val="0"/>
        <w:autoSpaceDN w:val="0"/>
        <w:adjustRightInd w:val="0"/>
        <w:spacing w:line="276" w:lineRule="auto"/>
        <w:ind w:firstLine="567"/>
        <w:jc w:val="both"/>
      </w:pPr>
      <w:r w:rsidRPr="00AE1FE8">
        <w:t>- на улицах с односторонним движением транспорта - на стороне фасада, ближней по направлению движения транспорта;</w:t>
      </w:r>
    </w:p>
    <w:p w:rsidR="002105D0" w:rsidRPr="00AE1FE8" w:rsidRDefault="002105D0" w:rsidP="00084B57">
      <w:pPr>
        <w:autoSpaceDE w:val="0"/>
        <w:autoSpaceDN w:val="0"/>
        <w:adjustRightInd w:val="0"/>
        <w:spacing w:line="276" w:lineRule="auto"/>
        <w:ind w:firstLine="567"/>
        <w:jc w:val="both"/>
      </w:pPr>
      <w:r w:rsidRPr="00AE1FE8">
        <w:t>- у арки или главного входа - с правой стороны или над проёмом;</w:t>
      </w:r>
    </w:p>
    <w:p w:rsidR="002105D0" w:rsidRPr="00AE1FE8" w:rsidRDefault="002105D0" w:rsidP="00084B57">
      <w:pPr>
        <w:autoSpaceDE w:val="0"/>
        <w:autoSpaceDN w:val="0"/>
        <w:adjustRightInd w:val="0"/>
        <w:spacing w:line="276" w:lineRule="auto"/>
        <w:ind w:firstLine="567"/>
        <w:jc w:val="both"/>
      </w:pPr>
      <w:r w:rsidRPr="00AE1FE8">
        <w:t>- на дворовых фасадах - в простенке со стороны внутриквартального проезда;</w:t>
      </w:r>
    </w:p>
    <w:p w:rsidR="002105D0" w:rsidRPr="00AE1FE8" w:rsidRDefault="002105D0" w:rsidP="00084B57">
      <w:pPr>
        <w:autoSpaceDE w:val="0"/>
        <w:autoSpaceDN w:val="0"/>
        <w:adjustRightInd w:val="0"/>
        <w:spacing w:line="276" w:lineRule="auto"/>
        <w:ind w:firstLine="567"/>
        <w:jc w:val="both"/>
      </w:pPr>
      <w:r w:rsidRPr="00AE1FE8">
        <w:t>- при длине фасада более 100 м - на его противоположных сторонах;</w:t>
      </w:r>
    </w:p>
    <w:p w:rsidR="002105D0" w:rsidRPr="00AE1FE8" w:rsidRDefault="002105D0" w:rsidP="00084B57">
      <w:pPr>
        <w:autoSpaceDE w:val="0"/>
        <w:autoSpaceDN w:val="0"/>
        <w:adjustRightInd w:val="0"/>
        <w:spacing w:line="276" w:lineRule="auto"/>
        <w:ind w:firstLine="567"/>
        <w:jc w:val="both"/>
      </w:pPr>
      <w:r w:rsidRPr="00AE1FE8">
        <w:t>- на оградах и корпусах промышленных предприятий - справа от главного входа, въезда;</w:t>
      </w:r>
    </w:p>
    <w:p w:rsidR="002105D0" w:rsidRPr="00AE1FE8" w:rsidRDefault="002105D0" w:rsidP="00084B57">
      <w:pPr>
        <w:autoSpaceDE w:val="0"/>
        <w:autoSpaceDN w:val="0"/>
        <w:adjustRightInd w:val="0"/>
        <w:spacing w:line="276" w:lineRule="auto"/>
        <w:ind w:firstLine="567"/>
        <w:jc w:val="both"/>
      </w:pPr>
      <w:r w:rsidRPr="00AE1FE8">
        <w:t>- у перекрёстка улиц - в простенке на угловом участке фасада;</w:t>
      </w:r>
    </w:p>
    <w:p w:rsidR="002105D0" w:rsidRPr="00AE1FE8" w:rsidRDefault="002105D0" w:rsidP="00084B57">
      <w:pPr>
        <w:autoSpaceDE w:val="0"/>
        <w:autoSpaceDN w:val="0"/>
        <w:adjustRightInd w:val="0"/>
        <w:spacing w:line="276" w:lineRule="auto"/>
        <w:ind w:firstLine="567"/>
        <w:jc w:val="both"/>
      </w:pPr>
      <w:r w:rsidRPr="00AE1FE8">
        <w:t>- при размещении рядом с номерным знаком - на единой вертикальной оси.</w:t>
      </w:r>
    </w:p>
    <w:p w:rsidR="002105D0" w:rsidRPr="00AE1FE8" w:rsidRDefault="002B37B2" w:rsidP="00084B57">
      <w:pPr>
        <w:autoSpaceDE w:val="0"/>
        <w:autoSpaceDN w:val="0"/>
        <w:adjustRightInd w:val="0"/>
        <w:spacing w:line="276" w:lineRule="auto"/>
        <w:ind w:firstLine="567"/>
        <w:jc w:val="both"/>
      </w:pPr>
      <w:r w:rsidRPr="00AE1FE8">
        <w:lastRenderedPageBreak/>
        <w:t>1.</w:t>
      </w:r>
      <w:r w:rsidR="002105D0" w:rsidRPr="00AE1FE8">
        <w:t>2.6. Указатели номеров подъездов и квартир в них размещаются над дверным проёмом или на импосте заполнения дверного проёма (горизонтальная табличка), или справа от дверного проёма на высоте 2,0 - 2,5 м (вертикальный указатель).</w:t>
      </w:r>
    </w:p>
    <w:p w:rsidR="002105D0" w:rsidRPr="00AE1FE8" w:rsidRDefault="002B37B2" w:rsidP="00084B57">
      <w:pPr>
        <w:autoSpaceDE w:val="0"/>
        <w:autoSpaceDN w:val="0"/>
        <w:adjustRightInd w:val="0"/>
        <w:spacing w:line="276" w:lineRule="auto"/>
        <w:ind w:firstLine="567"/>
        <w:jc w:val="both"/>
      </w:pPr>
      <w:r w:rsidRPr="00AE1FE8">
        <w:t>1.</w:t>
      </w:r>
      <w:r w:rsidR="002105D0" w:rsidRPr="00AE1FE8">
        <w:t xml:space="preserve">2.7. Флагштоки следует устанавливать на фасаде </w:t>
      </w:r>
      <w:r w:rsidR="00AB5EC0" w:rsidRPr="00AE1FE8">
        <w:t>объекта</w:t>
      </w:r>
      <w:r w:rsidR="002105D0" w:rsidRPr="00AE1FE8">
        <w:t xml:space="preserve"> по проекту, утверждённому в установленном порядке </w:t>
      </w:r>
      <w:r w:rsidR="00AB5EC0" w:rsidRPr="00AE1FE8">
        <w:t>а</w:t>
      </w:r>
      <w:r w:rsidR="002105D0" w:rsidRPr="00AE1FE8">
        <w:t>дминистрацией.</w:t>
      </w:r>
    </w:p>
    <w:p w:rsidR="002105D0" w:rsidRPr="00AE1FE8" w:rsidRDefault="002B37B2" w:rsidP="00084B57">
      <w:pPr>
        <w:autoSpaceDE w:val="0"/>
        <w:autoSpaceDN w:val="0"/>
        <w:adjustRightInd w:val="0"/>
        <w:spacing w:line="276" w:lineRule="auto"/>
        <w:ind w:firstLine="567"/>
        <w:jc w:val="both"/>
      </w:pPr>
      <w:r w:rsidRPr="00AE1FE8">
        <w:t>1.</w:t>
      </w:r>
      <w:r w:rsidR="002105D0" w:rsidRPr="00AE1FE8">
        <w:t xml:space="preserve">2.8. Указатели расположения пожарных гидрантов, полигонометрические знаки, указатели расположения геодезических знаков следует размещать на цоколях </w:t>
      </w:r>
      <w:r w:rsidR="00AB5EC0" w:rsidRPr="00AE1FE8">
        <w:t>объектов</w:t>
      </w:r>
      <w:r w:rsidR="002105D0" w:rsidRPr="00AE1FE8">
        <w:t>, камер, магистралей и колодцев водопроводной и канализационной сетей.</w:t>
      </w:r>
    </w:p>
    <w:p w:rsidR="002105D0" w:rsidRPr="00AE1FE8" w:rsidRDefault="002B37B2" w:rsidP="00084B57">
      <w:pPr>
        <w:autoSpaceDE w:val="0"/>
        <w:autoSpaceDN w:val="0"/>
        <w:adjustRightInd w:val="0"/>
        <w:spacing w:line="276" w:lineRule="auto"/>
        <w:ind w:firstLine="567"/>
        <w:jc w:val="both"/>
        <w:rPr>
          <w:b/>
          <w:u w:val="single"/>
        </w:rPr>
      </w:pPr>
      <w:r w:rsidRPr="00AE1FE8">
        <w:rPr>
          <w:b/>
          <w:u w:val="single"/>
        </w:rPr>
        <w:t>1.</w:t>
      </w:r>
      <w:r w:rsidR="002105D0" w:rsidRPr="00AE1FE8">
        <w:rPr>
          <w:b/>
          <w:u w:val="single"/>
        </w:rPr>
        <w:t>2.9. Не допускается:</w:t>
      </w:r>
    </w:p>
    <w:p w:rsidR="002105D0" w:rsidRPr="00AE1FE8" w:rsidRDefault="00BC157A" w:rsidP="00084B57">
      <w:pPr>
        <w:autoSpaceDE w:val="0"/>
        <w:autoSpaceDN w:val="0"/>
        <w:adjustRightInd w:val="0"/>
        <w:spacing w:line="276" w:lineRule="auto"/>
        <w:ind w:firstLine="567"/>
        <w:jc w:val="both"/>
      </w:pPr>
      <w:r w:rsidRPr="00AE1FE8">
        <w:t>Размещение рядом с домовым знаком выступающих вывесок, консолей, а также объектов, затрудняющих его восприятие;</w:t>
      </w:r>
    </w:p>
    <w:p w:rsidR="002105D0" w:rsidRPr="00AE1FE8" w:rsidRDefault="00BC157A" w:rsidP="00084B57">
      <w:pPr>
        <w:autoSpaceDE w:val="0"/>
        <w:autoSpaceDN w:val="0"/>
        <w:adjustRightInd w:val="0"/>
        <w:spacing w:line="276" w:lineRule="auto"/>
        <w:ind w:firstLine="567"/>
        <w:jc w:val="both"/>
      </w:pPr>
      <w:r w:rsidRPr="00AE1FE8">
        <w:t>Разм</w:t>
      </w:r>
      <w:r w:rsidR="002105D0" w:rsidRPr="00AE1FE8">
        <w:t>ещение домовых знаков и указателей</w:t>
      </w:r>
      <w:r w:rsidR="00B92F7D" w:rsidRPr="00AE1FE8">
        <w:t>,</w:t>
      </w:r>
      <w:r w:rsidR="002105D0" w:rsidRPr="00AE1FE8">
        <w:t xml:space="preserve"> вблизи выступающих элементов фасада или на заглубленных участках фасада, на элементах декора, карнизах, воротах;</w:t>
      </w:r>
    </w:p>
    <w:p w:rsidR="002105D0" w:rsidRPr="00AE1FE8" w:rsidRDefault="00BC157A" w:rsidP="00084B57">
      <w:pPr>
        <w:autoSpaceDE w:val="0"/>
        <w:autoSpaceDN w:val="0"/>
        <w:adjustRightInd w:val="0"/>
        <w:spacing w:line="276" w:lineRule="auto"/>
        <w:ind w:firstLine="567"/>
        <w:jc w:val="both"/>
      </w:pPr>
      <w:r w:rsidRPr="00AE1FE8">
        <w:t>Произвольное перемещение домовых знаков с установленного места.</w:t>
      </w:r>
    </w:p>
    <w:p w:rsidR="002105D0" w:rsidRPr="00AE1FE8" w:rsidRDefault="002B37B2" w:rsidP="00084B57">
      <w:pPr>
        <w:autoSpaceDE w:val="0"/>
        <w:autoSpaceDN w:val="0"/>
        <w:adjustRightInd w:val="0"/>
        <w:spacing w:line="276" w:lineRule="auto"/>
        <w:ind w:firstLine="567"/>
        <w:jc w:val="both"/>
      </w:pPr>
      <w:r w:rsidRPr="00AE1FE8">
        <w:t>1.</w:t>
      </w:r>
      <w:r w:rsidR="00AB5EC0" w:rsidRPr="00AE1FE8">
        <w:t>2.10.  Правообладатели объектов</w:t>
      </w:r>
      <w:r w:rsidR="002105D0" w:rsidRPr="00AE1FE8">
        <w:t xml:space="preserve"> осуществляют содержание, ремонт и реставрацию фасадов </w:t>
      </w:r>
      <w:r w:rsidR="00AB5EC0" w:rsidRPr="00AE1FE8">
        <w:t>объектов</w:t>
      </w:r>
      <w:r w:rsidR="00BC157A" w:rsidRPr="00AE1FE8">
        <w:t xml:space="preserve"> в целях сохранения архитектурного облика</w:t>
      </w:r>
      <w:r w:rsidR="00B55964" w:rsidRPr="00AE1FE8">
        <w:t>территорииФёдоровского городского поселения.</w:t>
      </w:r>
    </w:p>
    <w:p w:rsidR="002105D0" w:rsidRPr="00AE1FE8" w:rsidRDefault="002B37B2" w:rsidP="00084B57">
      <w:pPr>
        <w:autoSpaceDE w:val="0"/>
        <w:autoSpaceDN w:val="0"/>
        <w:adjustRightInd w:val="0"/>
        <w:spacing w:line="276" w:lineRule="auto"/>
        <w:ind w:firstLine="567"/>
        <w:jc w:val="both"/>
      </w:pPr>
      <w:r w:rsidRPr="00AE1FE8">
        <w:t>1.</w:t>
      </w:r>
      <w:r w:rsidR="002105D0" w:rsidRPr="00AE1FE8">
        <w:t>2.11</w:t>
      </w:r>
      <w:r w:rsidR="00AB5EC0" w:rsidRPr="00AE1FE8">
        <w:t xml:space="preserve">. </w:t>
      </w:r>
      <w:r w:rsidR="00B92F7D" w:rsidRPr="00AE1FE8">
        <w:t>Правообладатели</w:t>
      </w:r>
      <w:r w:rsidR="00AB5EC0" w:rsidRPr="00AE1FE8">
        <w:t xml:space="preserve"> объектов</w:t>
      </w:r>
      <w:r w:rsidR="002105D0" w:rsidRPr="00AE1FE8">
        <w:t xml:space="preserve"> обеспечивают своевременное производство работ по ремонту и покраске фасадов зданий, строений, сооружений и их отдельных элементов (включая балконы, лоджии, водосточные трубы, крыльца). </w:t>
      </w:r>
    </w:p>
    <w:p w:rsidR="002105D0" w:rsidRPr="00AE1FE8" w:rsidRDefault="002B37B2" w:rsidP="00084B57">
      <w:pPr>
        <w:autoSpaceDE w:val="0"/>
        <w:autoSpaceDN w:val="0"/>
        <w:adjustRightInd w:val="0"/>
        <w:spacing w:line="276" w:lineRule="auto"/>
        <w:ind w:firstLine="567"/>
        <w:jc w:val="both"/>
      </w:pPr>
      <w:r w:rsidRPr="00AE1FE8">
        <w:t>1.</w:t>
      </w:r>
      <w:r w:rsidR="002105D0" w:rsidRPr="00AE1FE8">
        <w:t xml:space="preserve">2.12. Фасады </w:t>
      </w:r>
      <w:r w:rsidR="00AB5EC0" w:rsidRPr="00AE1FE8">
        <w:t>объектов</w:t>
      </w:r>
      <w:r w:rsidR="002105D0" w:rsidRPr="00AE1FE8">
        <w:t xml:space="preserve"> не должны иметь видимых </w:t>
      </w:r>
      <w:r w:rsidR="003E0DB9" w:rsidRPr="00AE1FE8">
        <w:t>загрязнений, повреждений</w:t>
      </w:r>
      <w:r w:rsidR="002105D0" w:rsidRPr="00AE1FE8">
        <w:t>, в том числе разрушений отделочного слоя, водосточных труб, воронок или выпусков, изменения цветового тона.</w:t>
      </w:r>
    </w:p>
    <w:p w:rsidR="002105D0" w:rsidRPr="00AE1FE8" w:rsidRDefault="002B37B2" w:rsidP="00084B57">
      <w:pPr>
        <w:autoSpaceDE w:val="0"/>
        <w:autoSpaceDN w:val="0"/>
        <w:adjustRightInd w:val="0"/>
        <w:spacing w:line="276" w:lineRule="auto"/>
        <w:ind w:firstLine="567"/>
        <w:jc w:val="both"/>
      </w:pPr>
      <w:r w:rsidRPr="00AE1FE8">
        <w:t>1.</w:t>
      </w:r>
      <w:r w:rsidR="002105D0" w:rsidRPr="00AE1FE8">
        <w:t xml:space="preserve">2.13. Для обеспечения поверхностного водоотвода от </w:t>
      </w:r>
      <w:r w:rsidR="00AB5EC0" w:rsidRPr="00AE1FE8">
        <w:t>объектов</w:t>
      </w:r>
      <w:r w:rsidR="002105D0" w:rsidRPr="00AE1FE8">
        <w:t xml:space="preserve"> по их периметру необходимо предусматривать устройство отмостки с надёжной гидроизоляцией. Уклон отмостки необходимо принимать не менее 10 промилле в сторону от </w:t>
      </w:r>
      <w:r w:rsidR="00AB5EC0" w:rsidRPr="00AE1FE8">
        <w:t>объектов</w:t>
      </w:r>
      <w:r w:rsidR="002105D0" w:rsidRPr="00AE1FE8">
        <w:t xml:space="preserve">. Ширину отмостки для </w:t>
      </w:r>
      <w:r w:rsidR="00AB5EC0" w:rsidRPr="00AE1FE8">
        <w:t>объектов</w:t>
      </w:r>
      <w:r w:rsidR="002105D0" w:rsidRPr="00AE1FE8">
        <w:t xml:space="preserve"> необходимо принимать 0,8 - 1,2 м, в сложных геологических условиях (грунты с карстами) - 1,5 - 3,0 м.</w:t>
      </w:r>
    </w:p>
    <w:p w:rsidR="002105D0" w:rsidRPr="00AE1FE8" w:rsidRDefault="002B37B2" w:rsidP="00084B57">
      <w:pPr>
        <w:autoSpaceDE w:val="0"/>
        <w:autoSpaceDN w:val="0"/>
        <w:adjustRightInd w:val="0"/>
        <w:spacing w:line="276" w:lineRule="auto"/>
        <w:ind w:firstLine="567"/>
        <w:jc w:val="both"/>
      </w:pPr>
      <w:r w:rsidRPr="00AE1FE8">
        <w:t>1.</w:t>
      </w:r>
      <w:r w:rsidR="002105D0" w:rsidRPr="00AE1FE8">
        <w:t>2.14. При организации стока воды со скатных крыш через водосточные трубы необходимо:</w:t>
      </w:r>
    </w:p>
    <w:p w:rsidR="002105D0" w:rsidRPr="00AE1FE8" w:rsidRDefault="002105D0" w:rsidP="00084B57">
      <w:pPr>
        <w:autoSpaceDE w:val="0"/>
        <w:autoSpaceDN w:val="0"/>
        <w:adjustRightInd w:val="0"/>
        <w:spacing w:line="276" w:lineRule="auto"/>
        <w:ind w:firstLine="567"/>
        <w:jc w:val="both"/>
      </w:pPr>
      <w:r w:rsidRPr="00AE1FE8">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2105D0" w:rsidRPr="00AE1FE8" w:rsidRDefault="002105D0" w:rsidP="00084B57">
      <w:pPr>
        <w:autoSpaceDE w:val="0"/>
        <w:autoSpaceDN w:val="0"/>
        <w:adjustRightInd w:val="0"/>
        <w:spacing w:line="276" w:lineRule="auto"/>
        <w:ind w:firstLine="567"/>
        <w:jc w:val="both"/>
      </w:pPr>
      <w:r w:rsidRPr="00AE1FE8">
        <w:t>- не допускать высоты свободного падения воды из выходного отверстия трубы более 200 мм;</w:t>
      </w:r>
    </w:p>
    <w:p w:rsidR="002105D0" w:rsidRPr="00AE1FE8" w:rsidRDefault="002105D0" w:rsidP="00084B57">
      <w:pPr>
        <w:autoSpaceDE w:val="0"/>
        <w:autoSpaceDN w:val="0"/>
        <w:adjustRightInd w:val="0"/>
        <w:spacing w:line="276" w:lineRule="auto"/>
        <w:ind w:firstLine="567"/>
        <w:jc w:val="both"/>
      </w:pPr>
      <w:r w:rsidRPr="00AE1FE8">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поперёк направления пешеходного движения с шириной отверстий между рёбрами не более 15 мм);</w:t>
      </w:r>
    </w:p>
    <w:p w:rsidR="002105D0" w:rsidRPr="00AE1FE8" w:rsidRDefault="002105D0" w:rsidP="00084B57">
      <w:pPr>
        <w:autoSpaceDE w:val="0"/>
        <w:autoSpaceDN w:val="0"/>
        <w:adjustRightInd w:val="0"/>
        <w:spacing w:line="276" w:lineRule="auto"/>
        <w:ind w:firstLine="567"/>
        <w:jc w:val="both"/>
      </w:pPr>
      <w:r w:rsidRPr="00AE1FE8">
        <w:t>- предусматривать устройство дренажа в местах стока воды из трубы на газон или иные мягкие виды покрытия.</w:t>
      </w:r>
    </w:p>
    <w:p w:rsidR="002105D0" w:rsidRPr="00AE1FE8" w:rsidRDefault="002B37B2" w:rsidP="00084B57">
      <w:pPr>
        <w:autoSpaceDE w:val="0"/>
        <w:autoSpaceDN w:val="0"/>
        <w:adjustRightInd w:val="0"/>
        <w:spacing w:line="276" w:lineRule="auto"/>
        <w:ind w:firstLine="567"/>
        <w:jc w:val="both"/>
      </w:pPr>
      <w:r w:rsidRPr="00AE1FE8">
        <w:t>1.</w:t>
      </w:r>
      <w:r w:rsidR="002105D0" w:rsidRPr="00AE1FE8">
        <w:t xml:space="preserve">2.15. Входные (участки входов в </w:t>
      </w:r>
      <w:r w:rsidR="00061268" w:rsidRPr="00AE1FE8">
        <w:t>объекты</w:t>
      </w:r>
      <w:r w:rsidR="002105D0" w:rsidRPr="00AE1FE8">
        <w:t xml:space="preserve">) группы </w:t>
      </w:r>
      <w:r w:rsidR="00061268" w:rsidRPr="00AE1FE8">
        <w:t>объектов</w:t>
      </w:r>
      <w:r w:rsidR="002105D0" w:rsidRPr="00AE1FE8">
        <w:t xml:space="preserve"> жилого и общественного использования, общественного управления оборудуются осветительным оборудованием, навесом (козырьком), элементами сопряжения поверхностей (ступени), устройствами и </w:t>
      </w:r>
      <w:r w:rsidR="002105D0" w:rsidRPr="00AE1FE8">
        <w:lastRenderedPageBreak/>
        <w:t>приспособлениями для перемещения инвалидов и маломобильных групп населения (пандусы, перила).</w:t>
      </w:r>
    </w:p>
    <w:p w:rsidR="002105D0" w:rsidRPr="00AE1FE8" w:rsidRDefault="002B37B2" w:rsidP="00084B57">
      <w:pPr>
        <w:autoSpaceDE w:val="0"/>
        <w:autoSpaceDN w:val="0"/>
        <w:adjustRightInd w:val="0"/>
        <w:spacing w:line="276" w:lineRule="auto"/>
        <w:ind w:firstLine="567"/>
        <w:jc w:val="both"/>
      </w:pPr>
      <w:r w:rsidRPr="00AE1FE8">
        <w:t>1.</w:t>
      </w:r>
      <w:r w:rsidR="002105D0" w:rsidRPr="00AE1FE8">
        <w:t>2.16. Для защиты пешеходов и выступающих стеклянных витрин от падения снежного настила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2105D0" w:rsidRPr="00AE1FE8" w:rsidRDefault="002B37B2" w:rsidP="00084B57">
      <w:pPr>
        <w:autoSpaceDE w:val="0"/>
        <w:autoSpaceDN w:val="0"/>
        <w:adjustRightInd w:val="0"/>
        <w:spacing w:line="276" w:lineRule="auto"/>
        <w:ind w:firstLine="567"/>
        <w:jc w:val="both"/>
      </w:pPr>
      <w:r w:rsidRPr="00AE1FE8">
        <w:rPr>
          <w:b/>
          <w:u w:val="single"/>
        </w:rPr>
        <w:t>1.</w:t>
      </w:r>
      <w:r w:rsidR="002105D0" w:rsidRPr="00AE1FE8">
        <w:rPr>
          <w:b/>
          <w:u w:val="single"/>
        </w:rPr>
        <w:t>2.17.Содержание</w:t>
      </w:r>
      <w:r w:rsidR="00061268" w:rsidRPr="00AE1FE8">
        <w:rPr>
          <w:b/>
          <w:u w:val="single"/>
        </w:rPr>
        <w:t>объектов</w:t>
      </w:r>
      <w:r w:rsidR="002105D0" w:rsidRPr="00AE1FE8">
        <w:rPr>
          <w:b/>
          <w:u w:val="single"/>
        </w:rPr>
        <w:t xml:space="preserve"> включает:</w:t>
      </w:r>
    </w:p>
    <w:p w:rsidR="002105D0" w:rsidRPr="00AE1FE8" w:rsidRDefault="002105D0" w:rsidP="00084B57">
      <w:pPr>
        <w:autoSpaceDE w:val="0"/>
        <w:autoSpaceDN w:val="0"/>
        <w:adjustRightInd w:val="0"/>
        <w:spacing w:line="276" w:lineRule="auto"/>
        <w:ind w:firstLine="567"/>
        <w:jc w:val="both"/>
      </w:pPr>
      <w:r w:rsidRPr="00AE1FE8">
        <w:t>- проведение ремонта,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2105D0" w:rsidRPr="00AE1FE8" w:rsidRDefault="002105D0" w:rsidP="00084B57">
      <w:pPr>
        <w:autoSpaceDE w:val="0"/>
        <w:autoSpaceDN w:val="0"/>
        <w:adjustRightInd w:val="0"/>
        <w:spacing w:line="276" w:lineRule="auto"/>
        <w:ind w:firstLine="567"/>
        <w:jc w:val="both"/>
      </w:pPr>
      <w:r w:rsidRPr="00AE1FE8">
        <w:t>- обеспечение наличия и содержание в исправном состоянии водостоков, водосточных труб и сливов;</w:t>
      </w:r>
    </w:p>
    <w:p w:rsidR="002105D0" w:rsidRPr="00AE1FE8" w:rsidRDefault="002105D0" w:rsidP="00084B57">
      <w:pPr>
        <w:autoSpaceDE w:val="0"/>
        <w:autoSpaceDN w:val="0"/>
        <w:adjustRightInd w:val="0"/>
        <w:spacing w:line="276" w:lineRule="auto"/>
        <w:ind w:firstLine="567"/>
        <w:jc w:val="both"/>
      </w:pPr>
      <w:r w:rsidRPr="00AE1FE8">
        <w:t>- очистку от снега и льда крыш и козырьков, удаление наледи, снега и сосулек с карнизов, балконов и лоджий;</w:t>
      </w:r>
    </w:p>
    <w:p w:rsidR="002105D0" w:rsidRPr="00AE1FE8" w:rsidRDefault="002105D0" w:rsidP="00084B57">
      <w:pPr>
        <w:autoSpaceDE w:val="0"/>
        <w:autoSpaceDN w:val="0"/>
        <w:adjustRightInd w:val="0"/>
        <w:spacing w:line="276" w:lineRule="auto"/>
        <w:ind w:firstLine="567"/>
        <w:jc w:val="both"/>
      </w:pPr>
      <w:r w:rsidRPr="00AE1FE8">
        <w:t>- герметизацию, заделку и расшивку швов, трещин и выбоин;</w:t>
      </w:r>
    </w:p>
    <w:p w:rsidR="002105D0" w:rsidRPr="00AE1FE8" w:rsidRDefault="002105D0" w:rsidP="00084B57">
      <w:pPr>
        <w:autoSpaceDE w:val="0"/>
        <w:autoSpaceDN w:val="0"/>
        <w:adjustRightInd w:val="0"/>
        <w:spacing w:line="276" w:lineRule="auto"/>
        <w:ind w:firstLine="567"/>
        <w:jc w:val="both"/>
      </w:pPr>
      <w:r w:rsidRPr="00AE1FE8">
        <w:t>- восстановление, ремонт и своевременную очистку отмосток, приямков цокольных окон и входов в подвалы;</w:t>
      </w:r>
    </w:p>
    <w:p w:rsidR="002105D0" w:rsidRPr="00AE1FE8" w:rsidRDefault="002105D0" w:rsidP="00084B57">
      <w:pPr>
        <w:autoSpaceDE w:val="0"/>
        <w:autoSpaceDN w:val="0"/>
        <w:adjustRightInd w:val="0"/>
        <w:spacing w:line="276" w:lineRule="auto"/>
        <w:ind w:firstLine="567"/>
        <w:jc w:val="both"/>
      </w:pPr>
      <w:r w:rsidRPr="00AE1FE8">
        <w:t>- поддержание в исп</w:t>
      </w:r>
      <w:r w:rsidR="00BC157A" w:rsidRPr="00AE1FE8">
        <w:t>равном состоянии размещенного на фасаде электроосвещения и включение его одновременно с наружным освещением улиц, дорог и площадей территории поселения;</w:t>
      </w:r>
    </w:p>
    <w:p w:rsidR="002105D0" w:rsidRPr="00AE1FE8" w:rsidRDefault="002105D0" w:rsidP="00084B57">
      <w:pPr>
        <w:autoSpaceDE w:val="0"/>
        <w:autoSpaceDN w:val="0"/>
        <w:adjustRightInd w:val="0"/>
        <w:spacing w:line="276" w:lineRule="auto"/>
        <w:ind w:firstLine="567"/>
        <w:jc w:val="both"/>
      </w:pPr>
      <w:r w:rsidRPr="00AE1FE8">
        <w:t>- очистку и промывку поверхностей фасадов в зависимости от их состояния и условий эксплуатации;</w:t>
      </w:r>
    </w:p>
    <w:p w:rsidR="002105D0" w:rsidRPr="00AE1FE8" w:rsidRDefault="002105D0" w:rsidP="00084B57">
      <w:pPr>
        <w:autoSpaceDE w:val="0"/>
        <w:autoSpaceDN w:val="0"/>
        <w:adjustRightInd w:val="0"/>
        <w:spacing w:line="276" w:lineRule="auto"/>
        <w:ind w:firstLine="567"/>
        <w:jc w:val="both"/>
      </w:pPr>
      <w:r w:rsidRPr="00AE1FE8">
        <w:t>- мытьё окон и витрин, вывесок и указателей;</w:t>
      </w:r>
    </w:p>
    <w:p w:rsidR="002105D0" w:rsidRPr="00AE1FE8" w:rsidRDefault="002105D0" w:rsidP="00084B57">
      <w:pPr>
        <w:autoSpaceDE w:val="0"/>
        <w:autoSpaceDN w:val="0"/>
        <w:adjustRightInd w:val="0"/>
        <w:spacing w:line="276" w:lineRule="auto"/>
        <w:ind w:firstLine="567"/>
        <w:jc w:val="both"/>
      </w:pPr>
      <w:r w:rsidRPr="00AE1FE8">
        <w:t>- очистку от надписей, рисунков, объявлений, плакатов и иной информационно-печатной продукции, а также нанесённых граффити;</w:t>
      </w:r>
    </w:p>
    <w:p w:rsidR="002105D0" w:rsidRPr="00AE1FE8" w:rsidRDefault="002105D0" w:rsidP="00084B57">
      <w:pPr>
        <w:autoSpaceDE w:val="0"/>
        <w:autoSpaceDN w:val="0"/>
        <w:adjustRightInd w:val="0"/>
        <w:spacing w:line="276" w:lineRule="auto"/>
        <w:ind w:firstLine="567"/>
        <w:jc w:val="both"/>
      </w:pPr>
      <w:r w:rsidRPr="00AE1FE8">
        <w:t>- выполнение иных требований, предусмотренных правилами и нормами технической эксплуатации зданий, строений и сооружений.</w:t>
      </w:r>
    </w:p>
    <w:p w:rsidR="002105D0" w:rsidRPr="00AE1FE8" w:rsidRDefault="002B37B2" w:rsidP="00084B57">
      <w:pPr>
        <w:autoSpaceDE w:val="0"/>
        <w:autoSpaceDN w:val="0"/>
        <w:adjustRightInd w:val="0"/>
        <w:spacing w:line="276" w:lineRule="auto"/>
        <w:ind w:firstLine="567"/>
        <w:jc w:val="both"/>
      </w:pPr>
      <w:r w:rsidRPr="00AE1FE8">
        <w:t>1.</w:t>
      </w:r>
      <w:r w:rsidR="002105D0" w:rsidRPr="00AE1FE8">
        <w:t xml:space="preserve">2.18. Изменение внешнего вида фасадов </w:t>
      </w:r>
      <w:r w:rsidR="00061268" w:rsidRPr="00AE1FE8">
        <w:t xml:space="preserve">объектов </w:t>
      </w:r>
      <w:r w:rsidR="002105D0" w:rsidRPr="00AE1FE8">
        <w:t xml:space="preserve">производится исключительно на основании и в соответствии с паспортами по отделке фасадов </w:t>
      </w:r>
      <w:r w:rsidR="00061268" w:rsidRPr="00AE1FE8">
        <w:t>объектов</w:t>
      </w:r>
      <w:r w:rsidR="002105D0" w:rsidRPr="00AE1FE8">
        <w:t xml:space="preserve">, утверждаемых </w:t>
      </w:r>
      <w:r w:rsidR="00061268" w:rsidRPr="00AE1FE8">
        <w:t>а</w:t>
      </w:r>
      <w:r w:rsidR="002105D0" w:rsidRPr="00AE1FE8">
        <w:t xml:space="preserve">дминистрацией. </w:t>
      </w:r>
    </w:p>
    <w:p w:rsidR="002105D0" w:rsidRPr="00AE1FE8" w:rsidRDefault="002105D0" w:rsidP="00084B57">
      <w:pPr>
        <w:autoSpaceDE w:val="0"/>
        <w:autoSpaceDN w:val="0"/>
        <w:adjustRightInd w:val="0"/>
        <w:spacing w:line="276" w:lineRule="auto"/>
        <w:ind w:firstLine="567"/>
        <w:jc w:val="both"/>
      </w:pPr>
      <w:r w:rsidRPr="00AE1FE8">
        <w:t xml:space="preserve">Порядок составления, изменения и утверждения паспортов по отделке фасадов </w:t>
      </w:r>
      <w:r w:rsidR="00B06262" w:rsidRPr="00AE1FE8">
        <w:t>объектов</w:t>
      </w:r>
      <w:r w:rsidRPr="00AE1FE8">
        <w:t xml:space="preserve">, а также типовая форма паспорта по отделке фасадов </w:t>
      </w:r>
      <w:r w:rsidR="00B06262" w:rsidRPr="00AE1FE8">
        <w:t>объектов</w:t>
      </w:r>
      <w:r w:rsidRPr="00AE1FE8">
        <w:t xml:space="preserve"> устанавливаются постановлением </w:t>
      </w:r>
      <w:r w:rsidR="00B06262" w:rsidRPr="00AE1FE8">
        <w:t>а</w:t>
      </w:r>
      <w:r w:rsidRPr="00AE1FE8">
        <w:t>дминистрации.</w:t>
      </w:r>
    </w:p>
    <w:p w:rsidR="002105D0" w:rsidRPr="00AE1FE8" w:rsidRDefault="002B37B2" w:rsidP="00084B57">
      <w:pPr>
        <w:autoSpaceDE w:val="0"/>
        <w:autoSpaceDN w:val="0"/>
        <w:adjustRightInd w:val="0"/>
        <w:spacing w:line="276" w:lineRule="auto"/>
        <w:ind w:firstLine="567"/>
        <w:jc w:val="both"/>
      </w:pPr>
      <w:r w:rsidRPr="00AE1FE8">
        <w:t>1.</w:t>
      </w:r>
      <w:r w:rsidR="002105D0" w:rsidRPr="00AE1FE8">
        <w:t xml:space="preserve">2.19. Запрещается самовольное изменение </w:t>
      </w:r>
      <w:r w:rsidR="00B06262" w:rsidRPr="00AE1FE8">
        <w:t>объектов</w:t>
      </w:r>
      <w:r w:rsidR="002105D0" w:rsidRPr="00AE1FE8">
        <w:t xml:space="preserve"> и их конструкти</w:t>
      </w:r>
      <w:r w:rsidR="003E0DB9" w:rsidRPr="00AE1FE8">
        <w:t xml:space="preserve">вных элементов. Под изменением </w:t>
      </w:r>
      <w:r w:rsidR="002105D0" w:rsidRPr="00AE1FE8">
        <w:t xml:space="preserve">фасадов </w:t>
      </w:r>
      <w:r w:rsidR="00B06262" w:rsidRPr="00AE1FE8">
        <w:t xml:space="preserve">объектов </w:t>
      </w:r>
      <w:r w:rsidR="002105D0" w:rsidRPr="00AE1FE8">
        <w:t>и их конструктивных элементов понимается:</w:t>
      </w:r>
    </w:p>
    <w:p w:rsidR="002105D0" w:rsidRPr="00AE1FE8" w:rsidRDefault="002105D0" w:rsidP="00084B57">
      <w:pPr>
        <w:autoSpaceDE w:val="0"/>
        <w:autoSpaceDN w:val="0"/>
        <w:adjustRightInd w:val="0"/>
        <w:spacing w:line="276" w:lineRule="auto"/>
        <w:ind w:firstLine="567"/>
        <w:jc w:val="both"/>
      </w:pPr>
      <w:r w:rsidRPr="00AE1FE8">
        <w:t>-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проёмов;</w:t>
      </w:r>
    </w:p>
    <w:p w:rsidR="002105D0" w:rsidRPr="00AE1FE8" w:rsidRDefault="002105D0" w:rsidP="00084B57">
      <w:pPr>
        <w:autoSpaceDE w:val="0"/>
        <w:autoSpaceDN w:val="0"/>
        <w:adjustRightInd w:val="0"/>
        <w:spacing w:line="276" w:lineRule="auto"/>
        <w:ind w:firstLine="567"/>
        <w:jc w:val="both"/>
      </w:pPr>
      <w:r w:rsidRPr="00AE1FE8">
        <w:t>- замена облицовочного материала;</w:t>
      </w:r>
    </w:p>
    <w:p w:rsidR="002105D0" w:rsidRPr="00AE1FE8" w:rsidRDefault="002105D0" w:rsidP="00084B57">
      <w:pPr>
        <w:autoSpaceDE w:val="0"/>
        <w:autoSpaceDN w:val="0"/>
        <w:adjustRightInd w:val="0"/>
        <w:spacing w:line="276" w:lineRule="auto"/>
        <w:ind w:firstLine="567"/>
        <w:jc w:val="both"/>
      </w:pPr>
      <w:r w:rsidRPr="00AE1FE8">
        <w:t xml:space="preserve">- покраска фасада, его частей в цвет, отличающийся от цвета </w:t>
      </w:r>
      <w:r w:rsidR="00B06262" w:rsidRPr="00AE1FE8">
        <w:t>объекта</w:t>
      </w:r>
      <w:r w:rsidRPr="00AE1FE8">
        <w:t>;</w:t>
      </w:r>
    </w:p>
    <w:p w:rsidR="002105D0" w:rsidRPr="00AE1FE8" w:rsidRDefault="002105D0" w:rsidP="00084B57">
      <w:pPr>
        <w:autoSpaceDE w:val="0"/>
        <w:autoSpaceDN w:val="0"/>
        <w:adjustRightInd w:val="0"/>
        <w:spacing w:line="276" w:lineRule="auto"/>
        <w:ind w:firstLine="567"/>
        <w:jc w:val="both"/>
      </w:pPr>
      <w:r w:rsidRPr="00AE1FE8">
        <w:t>- изменение конструкции крыши, материала кровли, элементов безопасности крыши, элементов организованного наружного водостока;</w:t>
      </w:r>
    </w:p>
    <w:p w:rsidR="002105D0" w:rsidRPr="00AE1FE8" w:rsidRDefault="002105D0" w:rsidP="00084B57">
      <w:pPr>
        <w:autoSpaceDE w:val="0"/>
        <w:autoSpaceDN w:val="0"/>
        <w:adjustRightInd w:val="0"/>
        <w:spacing w:line="276" w:lineRule="auto"/>
        <w:ind w:firstLine="567"/>
        <w:jc w:val="both"/>
      </w:pPr>
      <w:r w:rsidRPr="00AE1FE8">
        <w:t>- установка (крепление) или демонтаж дополнительных элементов и устройств (флагштоки, указатели).</w:t>
      </w:r>
    </w:p>
    <w:p w:rsidR="002105D0" w:rsidRPr="00AE1FE8" w:rsidRDefault="002B37B2" w:rsidP="00084B57">
      <w:pPr>
        <w:autoSpaceDE w:val="0"/>
        <w:autoSpaceDN w:val="0"/>
        <w:adjustRightInd w:val="0"/>
        <w:spacing w:line="276" w:lineRule="auto"/>
        <w:ind w:firstLine="567"/>
        <w:jc w:val="both"/>
      </w:pPr>
      <w:r w:rsidRPr="00AE1FE8">
        <w:lastRenderedPageBreak/>
        <w:t>1.</w:t>
      </w:r>
      <w:r w:rsidR="002105D0" w:rsidRPr="00AE1FE8">
        <w:t>2.20. Витрины магазинов и офисов, выходящих фасадами на улицы, должны иметь световое оформление. Режим работы освещения витрин должен соответствовать режиму работы наружного освещения.</w:t>
      </w:r>
      <w:r w:rsidR="005619D6" w:rsidRPr="00AE1FE8">
        <w:t xml:space="preserve"> Колористическое решение всех объектов следует осуществлять с учётом концепции общего цветового решения застройки улиц и</w:t>
      </w:r>
      <w:r w:rsidR="003E0DB9" w:rsidRPr="00AE1FE8">
        <w:t xml:space="preserve"> территорий поселения, включая </w:t>
      </w:r>
      <w:r w:rsidR="005619D6" w:rsidRPr="00AE1FE8">
        <w:t>новогоднее оформление фасада.</w:t>
      </w:r>
    </w:p>
    <w:p w:rsidR="002105D0" w:rsidRPr="00AE1FE8" w:rsidRDefault="002B37B2" w:rsidP="00084B57">
      <w:pPr>
        <w:autoSpaceDE w:val="0"/>
        <w:autoSpaceDN w:val="0"/>
        <w:adjustRightInd w:val="0"/>
        <w:spacing w:line="276" w:lineRule="auto"/>
        <w:ind w:firstLine="567"/>
        <w:jc w:val="both"/>
      </w:pPr>
      <w:r w:rsidRPr="00AE1FE8">
        <w:t>1.</w:t>
      </w:r>
      <w:r w:rsidR="002105D0" w:rsidRPr="00AE1FE8">
        <w:t>2.2</w:t>
      </w:r>
      <w:r w:rsidR="009A4FF2" w:rsidRPr="00AE1FE8">
        <w:t>1</w:t>
      </w:r>
      <w:r w:rsidR="002105D0" w:rsidRPr="00AE1FE8">
        <w:t xml:space="preserve">. При содержании фасадов </w:t>
      </w:r>
      <w:r w:rsidR="00B06262" w:rsidRPr="00AE1FE8">
        <w:t xml:space="preserve">объектов </w:t>
      </w:r>
      <w:r w:rsidR="002105D0" w:rsidRPr="00AE1FE8">
        <w:t>запрещается:</w:t>
      </w:r>
    </w:p>
    <w:p w:rsidR="002105D0" w:rsidRPr="00AE1FE8" w:rsidRDefault="002105D0" w:rsidP="00084B57">
      <w:pPr>
        <w:autoSpaceDE w:val="0"/>
        <w:autoSpaceDN w:val="0"/>
        <w:adjustRightInd w:val="0"/>
        <w:spacing w:line="276" w:lineRule="auto"/>
        <w:ind w:firstLine="567"/>
        <w:jc w:val="both"/>
      </w:pPr>
      <w:r w:rsidRPr="00AE1FE8">
        <w:t>- повреждение (загрязнение) поверхности стен фасадов: подтёки,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2105D0" w:rsidRPr="00AE1FE8" w:rsidRDefault="002105D0" w:rsidP="00084B57">
      <w:pPr>
        <w:autoSpaceDE w:val="0"/>
        <w:autoSpaceDN w:val="0"/>
        <w:adjustRightInd w:val="0"/>
        <w:spacing w:line="276" w:lineRule="auto"/>
        <w:ind w:firstLine="567"/>
        <w:jc w:val="both"/>
      </w:pPr>
      <w:r w:rsidRPr="00AE1FE8">
        <w:t xml:space="preserve">- повреждение (отсутствие в случаях, когда их наличие предусмотрено проектной документацией) архитектурных и художественно-скульптурных деталей </w:t>
      </w:r>
      <w:r w:rsidR="00B06262" w:rsidRPr="00AE1FE8">
        <w:t>объектов</w:t>
      </w:r>
      <w:r w:rsidRPr="00AE1FE8">
        <w:t>: колонн, пилястр, капителей, фризов, тяг, барельефов, лепных украшений, орнаментов, мозаик, художественных росписей и т.п.;</w:t>
      </w:r>
    </w:p>
    <w:p w:rsidR="002105D0" w:rsidRPr="00AE1FE8" w:rsidRDefault="002105D0" w:rsidP="00084B57">
      <w:pPr>
        <w:autoSpaceDE w:val="0"/>
        <w:autoSpaceDN w:val="0"/>
        <w:adjustRightInd w:val="0"/>
        <w:spacing w:line="276" w:lineRule="auto"/>
        <w:ind w:firstLine="567"/>
        <w:jc w:val="both"/>
      </w:pPr>
      <w:r w:rsidRPr="00AE1FE8">
        <w:t>- нарушение герметизации межпанельных стыков;</w:t>
      </w:r>
    </w:p>
    <w:p w:rsidR="002105D0" w:rsidRPr="00AE1FE8" w:rsidRDefault="002105D0" w:rsidP="00084B57">
      <w:pPr>
        <w:autoSpaceDE w:val="0"/>
        <w:autoSpaceDN w:val="0"/>
        <w:adjustRightInd w:val="0"/>
        <w:spacing w:line="276" w:lineRule="auto"/>
        <w:ind w:firstLine="567"/>
        <w:jc w:val="both"/>
      </w:pPr>
      <w:r w:rsidRPr="00AE1FE8">
        <w:t xml:space="preserve">- повреждение (загрязнение) выступающих элементов фасадов </w:t>
      </w:r>
      <w:r w:rsidR="00B06262" w:rsidRPr="00AE1FE8">
        <w:t>объектов</w:t>
      </w:r>
      <w:r w:rsidRPr="00AE1FE8">
        <w:t>: балконов, лоджий, эркеров, тамбуров, карнизов, козырьков, водосточных труб, крылец и т.п.;</w:t>
      </w:r>
    </w:p>
    <w:p w:rsidR="002105D0" w:rsidRPr="00AE1FE8" w:rsidRDefault="002105D0" w:rsidP="00084B57">
      <w:pPr>
        <w:autoSpaceDE w:val="0"/>
        <w:autoSpaceDN w:val="0"/>
        <w:adjustRightInd w:val="0"/>
        <w:spacing w:line="276" w:lineRule="auto"/>
        <w:ind w:firstLine="567"/>
        <w:jc w:val="both"/>
      </w:pPr>
      <w:r w:rsidRPr="00AE1FE8">
        <w:t>- разрушение (отсутствие, загрязнение) ограждений балконов, лоджий, парапетов;</w:t>
      </w:r>
    </w:p>
    <w:p w:rsidR="002105D0" w:rsidRPr="00AE1FE8" w:rsidRDefault="002105D0" w:rsidP="00084B57">
      <w:pPr>
        <w:autoSpaceDE w:val="0"/>
        <w:autoSpaceDN w:val="0"/>
        <w:adjustRightInd w:val="0"/>
        <w:spacing w:line="276" w:lineRule="auto"/>
        <w:ind w:firstLine="567"/>
        <w:jc w:val="both"/>
      </w:pPr>
      <w:r w:rsidRPr="00AE1FE8">
        <w:t xml:space="preserve">- отделка и окрашивание фасада и его элементов материалами, отличающимися по цвету от установленного для данного </w:t>
      </w:r>
      <w:r w:rsidR="00B06262" w:rsidRPr="00AE1FE8">
        <w:t xml:space="preserve">объекта </w:t>
      </w:r>
      <w:r w:rsidRPr="00AE1FE8">
        <w:t xml:space="preserve">паспортом по отделке фасада </w:t>
      </w:r>
      <w:r w:rsidR="005B0DE6" w:rsidRPr="00AE1FE8">
        <w:t>объекта</w:t>
      </w:r>
      <w:r w:rsidRPr="00AE1FE8">
        <w:t>;</w:t>
      </w:r>
    </w:p>
    <w:p w:rsidR="002105D0" w:rsidRPr="00AE1FE8" w:rsidRDefault="002105D0" w:rsidP="00084B57">
      <w:pPr>
        <w:autoSpaceDE w:val="0"/>
        <w:autoSpaceDN w:val="0"/>
        <w:adjustRightInd w:val="0"/>
        <w:spacing w:line="276" w:lineRule="auto"/>
        <w:ind w:firstLine="567"/>
        <w:jc w:val="both"/>
      </w:pPr>
      <w:r w:rsidRPr="00AE1FE8">
        <w:t>-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согласования и получения разрешения в установленном порядке;</w:t>
      </w:r>
    </w:p>
    <w:p w:rsidR="002105D0" w:rsidRPr="00AE1FE8" w:rsidRDefault="002105D0" w:rsidP="00084B57">
      <w:pPr>
        <w:autoSpaceDE w:val="0"/>
        <w:autoSpaceDN w:val="0"/>
        <w:adjustRightInd w:val="0"/>
        <w:spacing w:line="276" w:lineRule="auto"/>
        <w:ind w:firstLine="567"/>
        <w:jc w:val="both"/>
      </w:pPr>
      <w:r w:rsidRPr="00AE1FE8">
        <w:t xml:space="preserve">- использование профнастила, сайдинга, металлопрофилей, металлических листов и других подобных материалов для облицовки </w:t>
      </w:r>
      <w:r w:rsidR="005B0DE6" w:rsidRPr="00AE1FE8">
        <w:t xml:space="preserve">объектов </w:t>
      </w:r>
      <w:r w:rsidRPr="00AE1FE8">
        <w:t xml:space="preserve">(за исключением ограждений балконов многоквартирных домов, зданий, строений, сооружений жилого, производственного, промышленного, складского назначения, индивидуальных жилых домов), для ограждения территорий (за исключением строительных) для </w:t>
      </w:r>
      <w:r w:rsidR="005B0DE6" w:rsidRPr="00AE1FE8">
        <w:t>объектов</w:t>
      </w:r>
      <w:r w:rsidRPr="00AE1FE8">
        <w:t>, выходящих фасадами на территории общего пользования (в том числе площади, улицы, проезды, набережные, береговые полосы водных объектов общего пользования, скверы, бульвары), за исключением объектов культурного наследия;</w:t>
      </w:r>
    </w:p>
    <w:p w:rsidR="002105D0" w:rsidRPr="00AE1FE8" w:rsidRDefault="002105D0" w:rsidP="00084B57">
      <w:pPr>
        <w:autoSpaceDE w:val="0"/>
        <w:autoSpaceDN w:val="0"/>
        <w:adjustRightInd w:val="0"/>
        <w:spacing w:line="276" w:lineRule="auto"/>
        <w:ind w:firstLine="567"/>
        <w:jc w:val="both"/>
      </w:pPr>
      <w:r w:rsidRPr="00AE1FE8">
        <w:t>- окраска фасадов до восстановления разрушенных или поврежденных архитектурных деталей;</w:t>
      </w:r>
    </w:p>
    <w:p w:rsidR="002105D0" w:rsidRPr="00AE1FE8" w:rsidRDefault="002105D0" w:rsidP="00084B57">
      <w:pPr>
        <w:autoSpaceDE w:val="0"/>
        <w:autoSpaceDN w:val="0"/>
        <w:adjustRightInd w:val="0"/>
        <w:spacing w:line="276" w:lineRule="auto"/>
        <w:ind w:firstLine="567"/>
        <w:jc w:val="both"/>
      </w:pPr>
      <w:r w:rsidRPr="00AE1FE8">
        <w:t>- частичная окраска фасадов (исключение составляет полная окраска первых этажей зданий);</w:t>
      </w:r>
    </w:p>
    <w:p w:rsidR="002105D0" w:rsidRPr="00AE1FE8" w:rsidRDefault="002105D0" w:rsidP="00084B57">
      <w:pPr>
        <w:autoSpaceDE w:val="0"/>
        <w:autoSpaceDN w:val="0"/>
        <w:adjustRightInd w:val="0"/>
        <w:spacing w:line="276" w:lineRule="auto"/>
        <w:ind w:firstLine="567"/>
        <w:jc w:val="both"/>
      </w:pPr>
      <w:r w:rsidRPr="00AE1FE8">
        <w:t>- произвольное изменение цветового решения, рисунка, толщины переплётов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w:t>
      </w:r>
    </w:p>
    <w:p w:rsidR="002105D0" w:rsidRPr="00AE1FE8" w:rsidRDefault="002105D0" w:rsidP="00084B57">
      <w:pPr>
        <w:autoSpaceDE w:val="0"/>
        <w:autoSpaceDN w:val="0"/>
        <w:adjustRightInd w:val="0"/>
        <w:spacing w:line="276" w:lineRule="auto"/>
        <w:ind w:firstLine="567"/>
        <w:jc w:val="both"/>
      </w:pPr>
      <w:r w:rsidRPr="00AE1FE8">
        <w:t xml:space="preserve">- установка глухих металлических полотен на </w:t>
      </w:r>
      <w:r w:rsidR="005B0DE6" w:rsidRPr="00AE1FE8">
        <w:t xml:space="preserve">объектах </w:t>
      </w:r>
      <w:r w:rsidRPr="00AE1FE8">
        <w:t>с выходящими и просматриваемыми фасадами с территорий общего пользования, установка дверных заполнений, не соответствующих архитектурному решению фасада, характеру и цветовому решению других входов на фасаде;</w:t>
      </w:r>
    </w:p>
    <w:p w:rsidR="002105D0" w:rsidRPr="00AE1FE8" w:rsidRDefault="002105D0" w:rsidP="00084B57">
      <w:pPr>
        <w:autoSpaceDE w:val="0"/>
        <w:autoSpaceDN w:val="0"/>
        <w:adjustRightInd w:val="0"/>
        <w:spacing w:line="276" w:lineRule="auto"/>
        <w:ind w:firstLine="567"/>
        <w:jc w:val="both"/>
      </w:pPr>
      <w:r w:rsidRPr="00AE1FE8">
        <w:t>- изменение расположения дверного блока в проёме по отношению к плоскости фасада;</w:t>
      </w:r>
    </w:p>
    <w:p w:rsidR="002105D0" w:rsidRPr="00AE1FE8" w:rsidRDefault="002105D0" w:rsidP="00084B57">
      <w:pPr>
        <w:autoSpaceDE w:val="0"/>
        <w:autoSpaceDN w:val="0"/>
        <w:adjustRightInd w:val="0"/>
        <w:spacing w:line="276" w:lineRule="auto"/>
        <w:ind w:firstLine="567"/>
        <w:jc w:val="both"/>
      </w:pPr>
      <w:r w:rsidRPr="00AE1FE8">
        <w:t>- некачественное решение швов между оконной и дверной коробкой и проёмом, ухудшающее внешний вид фасада;</w:t>
      </w:r>
    </w:p>
    <w:p w:rsidR="002105D0" w:rsidRPr="00AE1FE8" w:rsidRDefault="002105D0" w:rsidP="00084B57">
      <w:pPr>
        <w:autoSpaceDE w:val="0"/>
        <w:autoSpaceDN w:val="0"/>
        <w:adjustRightInd w:val="0"/>
        <w:spacing w:line="276" w:lineRule="auto"/>
        <w:ind w:firstLine="567"/>
        <w:jc w:val="both"/>
      </w:pPr>
      <w:r w:rsidRPr="00AE1FE8">
        <w:lastRenderedPageBreak/>
        <w:t>- произвольное изменение прозрачности, окраска и покрытие декоративными пленками поверхностей остекления, замена остекления стеклоблоками;</w:t>
      </w:r>
    </w:p>
    <w:p w:rsidR="002105D0" w:rsidRPr="00AE1FE8" w:rsidRDefault="002105D0" w:rsidP="00084B57">
      <w:pPr>
        <w:autoSpaceDE w:val="0"/>
        <w:autoSpaceDN w:val="0"/>
        <w:adjustRightInd w:val="0"/>
        <w:spacing w:line="276" w:lineRule="auto"/>
        <w:ind w:firstLine="567"/>
        <w:jc w:val="both"/>
      </w:pPr>
      <w:r w:rsidRPr="00AE1FE8">
        <w:t xml:space="preserve">- использование элементов фасадов, крыш, стен </w:t>
      </w:r>
      <w:r w:rsidR="005B0DE6" w:rsidRPr="00AE1FE8">
        <w:t xml:space="preserve">объектов </w:t>
      </w:r>
      <w:r w:rsidR="00BC157A" w:rsidRPr="00AE1FE8">
        <w:t>(дымоходы, вентиляция, антенны систем коллективного приёма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w:t>
      </w:r>
      <w:r w:rsidRPr="00AE1FE8">
        <w:t>й связи и воздушно-кабельных переходов;</w:t>
      </w:r>
    </w:p>
    <w:p w:rsidR="002105D0" w:rsidRPr="00AE1FE8" w:rsidRDefault="002105D0" w:rsidP="00084B57">
      <w:pPr>
        <w:autoSpaceDE w:val="0"/>
        <w:autoSpaceDN w:val="0"/>
        <w:adjustRightInd w:val="0"/>
        <w:spacing w:line="276" w:lineRule="auto"/>
        <w:ind w:firstLine="567"/>
        <w:jc w:val="both"/>
      </w:pPr>
      <w:r w:rsidRPr="00AE1FE8">
        <w:t xml:space="preserve">-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 а также  на главных и боковых фасадах зданий, расположенных на </w:t>
      </w:r>
      <w:r w:rsidR="005B0DE6" w:rsidRPr="00AE1FE8">
        <w:t>проспектах бульварах</w:t>
      </w:r>
      <w:r w:rsidRPr="00AE1FE8">
        <w:t xml:space="preserve">, перечень которых утверждается постановлением </w:t>
      </w:r>
      <w:r w:rsidR="005B0DE6" w:rsidRPr="00AE1FE8">
        <w:t>а</w:t>
      </w:r>
      <w:r w:rsidRPr="00AE1FE8">
        <w:t>дминистрации;</w:t>
      </w:r>
    </w:p>
    <w:p w:rsidR="002105D0" w:rsidRPr="00AE1FE8" w:rsidRDefault="002105D0" w:rsidP="00084B57">
      <w:pPr>
        <w:autoSpaceDE w:val="0"/>
        <w:autoSpaceDN w:val="0"/>
        <w:adjustRightInd w:val="0"/>
        <w:spacing w:line="276" w:lineRule="auto"/>
        <w:ind w:firstLine="567"/>
        <w:jc w:val="both"/>
      </w:pPr>
      <w:r w:rsidRPr="00AE1FE8">
        <w:t>- закрытие существующих декоративных, архитектурных и художественных элементов фасада элементами входной группы, новой отделкой и рекламой при размещении входных групп;</w:t>
      </w:r>
    </w:p>
    <w:p w:rsidR="002105D0" w:rsidRPr="00AE1FE8" w:rsidRDefault="002105D0" w:rsidP="00084B57">
      <w:pPr>
        <w:autoSpaceDE w:val="0"/>
        <w:autoSpaceDN w:val="0"/>
        <w:adjustRightInd w:val="0"/>
        <w:spacing w:line="276" w:lineRule="auto"/>
        <w:ind w:firstLine="567"/>
        <w:jc w:val="both"/>
      </w:pPr>
      <w:r w:rsidRPr="00AE1FE8">
        <w:t xml:space="preserve">- самовольное переоборудование или изменение внешнего вида фасада </w:t>
      </w:r>
      <w:r w:rsidR="005B0DE6" w:rsidRPr="00AE1FE8">
        <w:t xml:space="preserve">объекта </w:t>
      </w:r>
      <w:r w:rsidRPr="00AE1FE8">
        <w:t>либо его элементов;</w:t>
      </w:r>
    </w:p>
    <w:p w:rsidR="002105D0" w:rsidRPr="00AE1FE8" w:rsidRDefault="002105D0" w:rsidP="00084B57">
      <w:pPr>
        <w:autoSpaceDE w:val="0"/>
        <w:autoSpaceDN w:val="0"/>
        <w:adjustRightInd w:val="0"/>
        <w:spacing w:line="276" w:lineRule="auto"/>
        <w:ind w:firstLine="567"/>
        <w:jc w:val="both"/>
      </w:pPr>
      <w:r w:rsidRPr="00AE1FE8">
        <w:t xml:space="preserve">- самовольное нанесение на фасады </w:t>
      </w:r>
      <w:r w:rsidR="005B0DE6" w:rsidRPr="00AE1FE8">
        <w:t xml:space="preserve">объектов </w:t>
      </w:r>
      <w:r w:rsidRPr="00AE1FE8">
        <w:t>надписей, граффити;</w:t>
      </w:r>
    </w:p>
    <w:p w:rsidR="002105D0" w:rsidRPr="00AE1FE8" w:rsidRDefault="002105D0" w:rsidP="00084B57">
      <w:pPr>
        <w:autoSpaceDE w:val="0"/>
        <w:autoSpaceDN w:val="0"/>
        <w:adjustRightInd w:val="0"/>
        <w:spacing w:line="276" w:lineRule="auto"/>
        <w:ind w:firstLine="567"/>
        <w:jc w:val="both"/>
      </w:pPr>
      <w:r w:rsidRPr="00AE1FE8">
        <w:t xml:space="preserve">- нарушение установленных требований по размещению вывесок, домовых знаков </w:t>
      </w:r>
      <w:r w:rsidR="005B0DE6" w:rsidRPr="00AE1FE8">
        <w:t>объектов</w:t>
      </w:r>
      <w:r w:rsidRPr="00AE1FE8">
        <w:t>;</w:t>
      </w:r>
    </w:p>
    <w:p w:rsidR="002105D0" w:rsidRPr="00AE1FE8" w:rsidRDefault="002105D0" w:rsidP="00084B57">
      <w:pPr>
        <w:autoSpaceDE w:val="0"/>
        <w:autoSpaceDN w:val="0"/>
        <w:adjustRightInd w:val="0"/>
        <w:spacing w:line="276" w:lineRule="auto"/>
        <w:ind w:firstLine="567"/>
        <w:jc w:val="both"/>
      </w:pPr>
      <w:r w:rsidRPr="00AE1FE8">
        <w:t xml:space="preserve">- 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проёма), на остеклённых дверях (в том числе с внутренней стороны остеклённой поверхности двери) </w:t>
      </w:r>
      <w:r w:rsidR="005B0DE6" w:rsidRPr="00AE1FE8">
        <w:t>объектов</w:t>
      </w:r>
      <w:r w:rsidRPr="00AE1FE8">
        <w:t>.</w:t>
      </w:r>
    </w:p>
    <w:p w:rsidR="002105D0" w:rsidRPr="00AE1FE8" w:rsidRDefault="002B37B2" w:rsidP="00084B57">
      <w:pPr>
        <w:autoSpaceDE w:val="0"/>
        <w:autoSpaceDN w:val="0"/>
        <w:adjustRightInd w:val="0"/>
        <w:spacing w:line="276" w:lineRule="auto"/>
        <w:ind w:firstLine="567"/>
        <w:jc w:val="both"/>
      </w:pPr>
      <w:r w:rsidRPr="00AE1FE8">
        <w:t>1.</w:t>
      </w:r>
      <w:r w:rsidR="002105D0" w:rsidRPr="00AE1FE8">
        <w:t>2.2</w:t>
      </w:r>
      <w:r w:rsidR="009A4FF2" w:rsidRPr="00AE1FE8">
        <w:t>2</w:t>
      </w:r>
      <w:r w:rsidR="002105D0" w:rsidRPr="00AE1FE8">
        <w:t>. Размещение антенно-фидерных устройств, радиорелейных станций, приёмо-передающего радиооборудования, антенн спутникового и эфирного телевидения не допускается:</w:t>
      </w:r>
    </w:p>
    <w:p w:rsidR="002105D0" w:rsidRPr="00AE1FE8" w:rsidRDefault="002105D0" w:rsidP="00084B57">
      <w:pPr>
        <w:autoSpaceDE w:val="0"/>
        <w:autoSpaceDN w:val="0"/>
        <w:adjustRightInd w:val="0"/>
        <w:spacing w:line="276" w:lineRule="auto"/>
        <w:ind w:firstLine="567"/>
        <w:jc w:val="both"/>
      </w:pPr>
      <w:r w:rsidRPr="00AE1FE8">
        <w:t>- на фасадах и брандмауэрах;</w:t>
      </w:r>
    </w:p>
    <w:p w:rsidR="002105D0" w:rsidRPr="00AE1FE8" w:rsidRDefault="002105D0" w:rsidP="00084B57">
      <w:pPr>
        <w:autoSpaceDE w:val="0"/>
        <w:autoSpaceDN w:val="0"/>
        <w:adjustRightInd w:val="0"/>
        <w:spacing w:line="276" w:lineRule="auto"/>
        <w:ind w:firstLine="567"/>
        <w:jc w:val="both"/>
      </w:pPr>
      <w:r w:rsidRPr="00AE1FE8">
        <w:t xml:space="preserve">- на силуэтных завершениях </w:t>
      </w:r>
      <w:r w:rsidR="005B0DE6" w:rsidRPr="00AE1FE8">
        <w:t xml:space="preserve">объектов </w:t>
      </w:r>
      <w:r w:rsidRPr="00AE1FE8">
        <w:t>(башнях, куполах), на парапетах, ограждениях кровли, вентиляционных трубах;</w:t>
      </w:r>
    </w:p>
    <w:p w:rsidR="002105D0" w:rsidRPr="00AE1FE8" w:rsidRDefault="002105D0" w:rsidP="00084B57">
      <w:pPr>
        <w:autoSpaceDE w:val="0"/>
        <w:autoSpaceDN w:val="0"/>
        <w:adjustRightInd w:val="0"/>
        <w:spacing w:line="276" w:lineRule="auto"/>
        <w:ind w:firstLine="567"/>
        <w:jc w:val="both"/>
      </w:pPr>
      <w:r w:rsidRPr="00AE1FE8">
        <w:t>- на ограждениях балконов, лоджий.</w:t>
      </w:r>
    </w:p>
    <w:p w:rsidR="002105D0" w:rsidRPr="00AE1FE8" w:rsidRDefault="002B37B2" w:rsidP="00084B57">
      <w:pPr>
        <w:autoSpaceDE w:val="0"/>
        <w:autoSpaceDN w:val="0"/>
        <w:adjustRightInd w:val="0"/>
        <w:spacing w:line="276" w:lineRule="auto"/>
        <w:ind w:firstLine="567"/>
        <w:jc w:val="both"/>
      </w:pPr>
      <w:r w:rsidRPr="00AE1FE8">
        <w:t>1.</w:t>
      </w:r>
      <w:r w:rsidR="002105D0" w:rsidRPr="00AE1FE8">
        <w:t>2.2</w:t>
      </w:r>
      <w:r w:rsidR="009A4FF2" w:rsidRPr="00AE1FE8">
        <w:t>3</w:t>
      </w:r>
      <w:r w:rsidR="002105D0" w:rsidRPr="00AE1FE8">
        <w:t>. 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w:t>
      </w:r>
    </w:p>
    <w:p w:rsidR="002105D0" w:rsidRPr="00AE1FE8" w:rsidRDefault="002105D0" w:rsidP="00084B57">
      <w:pPr>
        <w:autoSpaceDE w:val="0"/>
        <w:autoSpaceDN w:val="0"/>
        <w:adjustRightInd w:val="0"/>
        <w:spacing w:line="276" w:lineRule="auto"/>
        <w:ind w:firstLine="567"/>
        <w:jc w:val="both"/>
      </w:pPr>
      <w:r w:rsidRPr="00AE1FE8">
        <w:t>Размещение видеокамер наружного наблюдения на колоннах, фронтонах, карнизах, пилястрах, порталах, козырьках, на цоколе балконов не допускается.</w:t>
      </w:r>
    </w:p>
    <w:p w:rsidR="002105D0" w:rsidRPr="00AE1FE8" w:rsidRDefault="002B37B2" w:rsidP="00084B57">
      <w:pPr>
        <w:autoSpaceDE w:val="0"/>
        <w:autoSpaceDN w:val="0"/>
        <w:adjustRightInd w:val="0"/>
        <w:spacing w:line="276" w:lineRule="auto"/>
        <w:ind w:firstLine="567"/>
        <w:jc w:val="both"/>
      </w:pPr>
      <w:r w:rsidRPr="00AE1FE8">
        <w:t>1.</w:t>
      </w:r>
      <w:r w:rsidR="002105D0" w:rsidRPr="00AE1FE8">
        <w:t>2.2</w:t>
      </w:r>
      <w:r w:rsidR="009A4FF2" w:rsidRPr="00AE1FE8">
        <w:t>4</w:t>
      </w:r>
      <w:r w:rsidR="002105D0" w:rsidRPr="00AE1FE8">
        <w:t>. Допускается:</w:t>
      </w:r>
    </w:p>
    <w:p w:rsidR="002105D0" w:rsidRPr="00AE1FE8" w:rsidRDefault="002105D0" w:rsidP="00084B57">
      <w:pPr>
        <w:autoSpaceDE w:val="0"/>
        <w:autoSpaceDN w:val="0"/>
        <w:adjustRightInd w:val="0"/>
        <w:spacing w:line="276" w:lineRule="auto"/>
        <w:ind w:firstLine="567"/>
        <w:jc w:val="both"/>
      </w:pPr>
      <w:r w:rsidRPr="00AE1FE8">
        <w:t>- установка информационных стендов при входах в подъезды;</w:t>
      </w:r>
    </w:p>
    <w:p w:rsidR="002105D0" w:rsidRPr="00AE1FE8" w:rsidRDefault="002105D0" w:rsidP="00084B57">
      <w:pPr>
        <w:autoSpaceDE w:val="0"/>
        <w:autoSpaceDN w:val="0"/>
        <w:adjustRightInd w:val="0"/>
        <w:spacing w:line="276" w:lineRule="auto"/>
        <w:ind w:firstLine="567"/>
        <w:jc w:val="both"/>
      </w:pPr>
      <w:r w:rsidRPr="00AE1FE8">
        <w:t>- размещение антенн и кабелей систем коллективного приёма эфирного телевидения на кровле зданий в соответствии с проектным решением.</w:t>
      </w:r>
    </w:p>
    <w:p w:rsidR="002105D0" w:rsidRPr="00AE1FE8" w:rsidRDefault="002B37B2" w:rsidP="00084B57">
      <w:pPr>
        <w:autoSpaceDE w:val="0"/>
        <w:autoSpaceDN w:val="0"/>
        <w:adjustRightInd w:val="0"/>
        <w:spacing w:line="276" w:lineRule="auto"/>
        <w:ind w:firstLine="567"/>
        <w:jc w:val="both"/>
      </w:pPr>
      <w:r w:rsidRPr="00AE1FE8">
        <w:t>1.</w:t>
      </w:r>
      <w:r w:rsidR="002105D0" w:rsidRPr="00AE1FE8">
        <w:t>2.2</w:t>
      </w:r>
      <w:r w:rsidR="009A4FF2" w:rsidRPr="00AE1FE8">
        <w:t>5</w:t>
      </w:r>
      <w:r w:rsidR="002105D0" w:rsidRPr="00AE1FE8">
        <w:t>. Запрещается самовольное строительство хозяйственных</w:t>
      </w:r>
      <w:r w:rsidR="00BC157A" w:rsidRPr="00AE1FE8">
        <w:t xml:space="preserve"> и вспомогательных построек (дровяных сараев, будок, гаражей, голубятен, теплиц и пр.) На дворовых, придомовых территориях.</w:t>
      </w:r>
    </w:p>
    <w:p w:rsidR="002105D0" w:rsidRPr="00AE1FE8" w:rsidRDefault="002B37B2" w:rsidP="00084B57">
      <w:pPr>
        <w:autoSpaceDE w:val="0"/>
        <w:autoSpaceDN w:val="0"/>
        <w:adjustRightInd w:val="0"/>
        <w:spacing w:line="276" w:lineRule="auto"/>
        <w:ind w:firstLine="567"/>
        <w:jc w:val="both"/>
      </w:pPr>
      <w:r w:rsidRPr="00AE1FE8">
        <w:t>1.</w:t>
      </w:r>
      <w:r w:rsidR="002105D0" w:rsidRPr="00AE1FE8">
        <w:t>2.2</w:t>
      </w:r>
      <w:r w:rsidR="009A4FF2" w:rsidRPr="00AE1FE8">
        <w:t>6</w:t>
      </w:r>
      <w:r w:rsidR="002105D0" w:rsidRPr="00AE1FE8">
        <w:t xml:space="preserve">. Запрещается производить какие-либо изменения балконов, лоджий, развешивать ковры, одежду, белье и прочие вещи на балконах выше экрана балкона и с </w:t>
      </w:r>
      <w:r w:rsidR="002105D0" w:rsidRPr="00AE1FE8">
        <w:lastRenderedPageBreak/>
        <w:t xml:space="preserve">наружной стороны окон фасадов </w:t>
      </w:r>
      <w:r w:rsidR="00C45F7B" w:rsidRPr="00AE1FE8">
        <w:t>объектов</w:t>
      </w:r>
      <w:r w:rsidR="002105D0" w:rsidRPr="00AE1FE8">
        <w:t>, выходящих на улицу, в сквер, парк, а также загромождать балконы предметами домашнего обихода.</w:t>
      </w:r>
    </w:p>
    <w:p w:rsidR="002105D0" w:rsidRPr="00AE1FE8" w:rsidRDefault="002105D0" w:rsidP="00084B57">
      <w:pPr>
        <w:autoSpaceDE w:val="0"/>
        <w:autoSpaceDN w:val="0"/>
        <w:adjustRightInd w:val="0"/>
        <w:spacing w:line="276" w:lineRule="auto"/>
        <w:ind w:firstLine="567"/>
        <w:jc w:val="both"/>
      </w:pPr>
      <w:r w:rsidRPr="00AE1FE8">
        <w:t>Размещение наружных кондиционеров и антенн-«тарелок» на зданиях, строениях, сооружениях, расположенн</w:t>
      </w:r>
      <w:r w:rsidR="00BC157A" w:rsidRPr="00AE1FE8">
        <w:t xml:space="preserve">ых вдоль </w:t>
      </w:r>
      <w:r w:rsidR="00B55964" w:rsidRPr="00AE1FE8">
        <w:t>региональных</w:t>
      </w:r>
      <w:r w:rsidR="00BC157A" w:rsidRPr="00AE1FE8">
        <w:t xml:space="preserve"> улиц </w:t>
      </w:r>
      <w:r w:rsidR="00B55964" w:rsidRPr="00AE1FE8">
        <w:t>Федоровского городского поселения</w:t>
      </w:r>
      <w:r w:rsidR="00BC157A" w:rsidRPr="00AE1FE8">
        <w:t>, рекомендуется предусматривать со стороны дворовых фасадов.</w:t>
      </w:r>
    </w:p>
    <w:p w:rsidR="002105D0" w:rsidRPr="00AE1FE8" w:rsidRDefault="002B37B2" w:rsidP="00084B57">
      <w:pPr>
        <w:autoSpaceDE w:val="0"/>
        <w:autoSpaceDN w:val="0"/>
        <w:adjustRightInd w:val="0"/>
        <w:spacing w:line="276" w:lineRule="auto"/>
        <w:ind w:firstLine="567"/>
        <w:jc w:val="both"/>
      </w:pPr>
      <w:r w:rsidRPr="00AE1FE8">
        <w:t>1.</w:t>
      </w:r>
      <w:r w:rsidR="002105D0" w:rsidRPr="00AE1FE8">
        <w:t>2.2</w:t>
      </w:r>
      <w:r w:rsidR="009A4FF2" w:rsidRPr="00AE1FE8">
        <w:t>7</w:t>
      </w:r>
      <w:r w:rsidR="002105D0" w:rsidRPr="00AE1FE8">
        <w:t>. Запрещается вытряхивать бельё, одеяла, ковры с балконов, лоджий, окон и на лестницах домов или бросать какие-либо предметы с них.</w:t>
      </w:r>
    </w:p>
    <w:p w:rsidR="009A4FF2" w:rsidRPr="00AE1FE8" w:rsidRDefault="009A4FF2" w:rsidP="003E0DB9">
      <w:pPr>
        <w:autoSpaceDE w:val="0"/>
        <w:autoSpaceDN w:val="0"/>
        <w:adjustRightInd w:val="0"/>
        <w:spacing w:line="276" w:lineRule="auto"/>
        <w:jc w:val="both"/>
      </w:pPr>
    </w:p>
    <w:p w:rsidR="009A4FF2" w:rsidRPr="00AE1FE8" w:rsidRDefault="009A4FF2" w:rsidP="00C33527">
      <w:pPr>
        <w:autoSpaceDE w:val="0"/>
        <w:autoSpaceDN w:val="0"/>
        <w:adjustRightInd w:val="0"/>
        <w:spacing w:line="276" w:lineRule="auto"/>
        <w:ind w:firstLine="567"/>
        <w:jc w:val="center"/>
        <w:rPr>
          <w:b/>
          <w:bCs/>
          <w:lang w:eastAsia="en-US"/>
        </w:rPr>
      </w:pPr>
      <w:bookmarkStart w:id="13" w:name="_Toc113350261"/>
      <w:r w:rsidRPr="00AE1FE8">
        <w:rPr>
          <w:b/>
          <w:bCs/>
          <w:lang w:eastAsia="en-US"/>
        </w:rPr>
        <w:t>1.3 Требования к размещению некапитальны</w:t>
      </w:r>
      <w:r w:rsidR="00C33527" w:rsidRPr="00AE1FE8">
        <w:rPr>
          <w:b/>
          <w:bCs/>
          <w:lang w:eastAsia="en-US"/>
        </w:rPr>
        <w:t>х</w:t>
      </w:r>
      <w:r w:rsidRPr="00AE1FE8">
        <w:rPr>
          <w:b/>
          <w:bCs/>
          <w:lang w:eastAsia="en-US"/>
        </w:rPr>
        <w:t xml:space="preserve"> нестационарны</w:t>
      </w:r>
      <w:bookmarkEnd w:id="13"/>
      <w:r w:rsidRPr="00AE1FE8">
        <w:rPr>
          <w:b/>
          <w:bCs/>
          <w:lang w:eastAsia="en-US"/>
        </w:rPr>
        <w:t>х торговых объектов</w:t>
      </w:r>
    </w:p>
    <w:p w:rsidR="009A4FF2" w:rsidRPr="00AE1FE8" w:rsidRDefault="009A4FF2" w:rsidP="009A4FF2">
      <w:pPr>
        <w:autoSpaceDE w:val="0"/>
        <w:autoSpaceDN w:val="0"/>
        <w:adjustRightInd w:val="0"/>
        <w:spacing w:line="276" w:lineRule="auto"/>
        <w:ind w:firstLine="567"/>
        <w:jc w:val="both"/>
      </w:pPr>
      <w:r w:rsidRPr="00AE1FE8">
        <w:t>К некапитальным нестационарным торговым объектам относятся сооружения, постройки, выполненные из лёгких конструкций, не предусматривающие устройство заглублённых фундаментов и подземных сооружений (нестационарные торговые объекты, бытового обслуживания и питания, остановочные павильоны, наземные туалетные кабины, другие объекты некапитального характера).</w:t>
      </w:r>
    </w:p>
    <w:p w:rsidR="009A4FF2" w:rsidRPr="00AE1FE8" w:rsidRDefault="009A4FF2" w:rsidP="009A4FF2">
      <w:pPr>
        <w:autoSpaceDE w:val="0"/>
        <w:autoSpaceDN w:val="0"/>
        <w:adjustRightInd w:val="0"/>
        <w:spacing w:line="276" w:lineRule="auto"/>
        <w:ind w:firstLine="567"/>
        <w:jc w:val="both"/>
      </w:pPr>
      <w:r w:rsidRPr="00AE1FE8">
        <w:t>Некапитальные нестационарные сооружения размещаются таким образом, чтобы не мешать пешеходному движению, не ухудшать визуальное восприятие среды населённого пункта и благоустройство территории и застройки.</w:t>
      </w:r>
    </w:p>
    <w:p w:rsidR="009A4FF2" w:rsidRPr="00AE1FE8" w:rsidRDefault="009A4FF2" w:rsidP="009A4FF2">
      <w:pPr>
        <w:autoSpaceDE w:val="0"/>
        <w:autoSpaceDN w:val="0"/>
        <w:adjustRightInd w:val="0"/>
        <w:spacing w:line="276" w:lineRule="auto"/>
        <w:ind w:firstLine="567"/>
        <w:jc w:val="both"/>
      </w:pPr>
      <w:r w:rsidRPr="00AE1FE8">
        <w:t>Размещение туалетных кабин предусматривается на активно посещаемых территориях населённого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 при некапитальных нестационарных сооружениях питания.</w:t>
      </w:r>
    </w:p>
    <w:p w:rsidR="009A4FF2" w:rsidRPr="00AE1FE8" w:rsidRDefault="009A4FF2" w:rsidP="009A4FF2">
      <w:pPr>
        <w:autoSpaceDE w:val="0"/>
        <w:autoSpaceDN w:val="0"/>
        <w:adjustRightInd w:val="0"/>
        <w:spacing w:line="276" w:lineRule="auto"/>
        <w:ind w:firstLine="567"/>
        <w:jc w:val="both"/>
      </w:pPr>
      <w:r w:rsidRPr="00AE1FE8">
        <w:t>Размещение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а также на земельных участках государственная собственность на которые не разграничена, осуществляется в соответствии со Схемой размещения нестационарных торговых объектов на территории Фёдоровского городского поселения.</w:t>
      </w:r>
    </w:p>
    <w:p w:rsidR="009A4FF2" w:rsidRPr="00AE1FE8" w:rsidRDefault="009A4FF2" w:rsidP="009A4FF2">
      <w:pPr>
        <w:autoSpaceDE w:val="0"/>
        <w:autoSpaceDN w:val="0"/>
        <w:adjustRightInd w:val="0"/>
        <w:spacing w:line="276" w:lineRule="auto"/>
        <w:ind w:firstLine="567"/>
        <w:jc w:val="both"/>
      </w:pPr>
      <w:r w:rsidRPr="00AE1FE8">
        <w:t>Собственник нестационарного торгового объекта обязан:</w:t>
      </w:r>
    </w:p>
    <w:p w:rsidR="009A4FF2" w:rsidRPr="00AE1FE8" w:rsidRDefault="009A4FF2" w:rsidP="009A4FF2">
      <w:pPr>
        <w:pStyle w:val="af"/>
        <w:numPr>
          <w:ilvl w:val="0"/>
          <w:numId w:val="13"/>
        </w:numPr>
        <w:autoSpaceDE w:val="0"/>
        <w:autoSpaceDN w:val="0"/>
        <w:adjustRightInd w:val="0"/>
        <w:jc w:val="both"/>
        <w:rPr>
          <w:rFonts w:ascii="Times New Roman" w:hAnsi="Times New Roman"/>
          <w:sz w:val="24"/>
          <w:szCs w:val="24"/>
        </w:rPr>
      </w:pPr>
      <w:r w:rsidRPr="00AE1FE8">
        <w:rPr>
          <w:rFonts w:ascii="Times New Roman" w:hAnsi="Times New Roman"/>
          <w:sz w:val="24"/>
          <w:szCs w:val="24"/>
        </w:rPr>
        <w:t>производить ремонт, очистку и окраску нестационарных торговых объектов за свой счёт до 1 мая текущего года с учётом сохранения внешнего вида и цветового решения; в случаях появления надписей неустановленного образца на фасадах - ремонт и окраску производить в течение суток;</w:t>
      </w:r>
    </w:p>
    <w:p w:rsidR="009A4FF2" w:rsidRPr="00AE1FE8" w:rsidRDefault="009A4FF2" w:rsidP="009A4FF2">
      <w:pPr>
        <w:pStyle w:val="af"/>
        <w:numPr>
          <w:ilvl w:val="0"/>
          <w:numId w:val="13"/>
        </w:numPr>
        <w:autoSpaceDE w:val="0"/>
        <w:autoSpaceDN w:val="0"/>
        <w:adjustRightInd w:val="0"/>
        <w:jc w:val="both"/>
        <w:rPr>
          <w:rFonts w:ascii="Times New Roman" w:hAnsi="Times New Roman"/>
          <w:sz w:val="24"/>
          <w:szCs w:val="24"/>
        </w:rPr>
      </w:pPr>
      <w:r w:rsidRPr="00AE1FE8">
        <w:rPr>
          <w:rFonts w:ascii="Times New Roman" w:hAnsi="Times New Roman"/>
          <w:sz w:val="24"/>
          <w:szCs w:val="24"/>
        </w:rPr>
        <w:t>обеспечивать сохранность, содержание и восстановление элементов благоустройства предоставленных и прилегающих территорий (зелёных насаждений, газонов, тротуарных и дорожных покрытий);</w:t>
      </w:r>
    </w:p>
    <w:p w:rsidR="009A4FF2" w:rsidRPr="00AE1FE8" w:rsidRDefault="009A4FF2" w:rsidP="009A4FF2">
      <w:pPr>
        <w:pStyle w:val="af"/>
        <w:numPr>
          <w:ilvl w:val="0"/>
          <w:numId w:val="13"/>
        </w:numPr>
        <w:autoSpaceDE w:val="0"/>
        <w:autoSpaceDN w:val="0"/>
        <w:adjustRightInd w:val="0"/>
        <w:jc w:val="both"/>
        <w:rPr>
          <w:rFonts w:ascii="Times New Roman" w:hAnsi="Times New Roman"/>
          <w:sz w:val="24"/>
          <w:szCs w:val="24"/>
        </w:rPr>
      </w:pPr>
      <w:r w:rsidRPr="00AE1FE8">
        <w:rPr>
          <w:rFonts w:ascii="Times New Roman" w:hAnsi="Times New Roman"/>
          <w:sz w:val="24"/>
          <w:szCs w:val="24"/>
        </w:rPr>
        <w:t>заключить договор с организацией, имеющей лицензию на сбор, транспортировку и размещение ТКО, иметь в наличии ёмкость промышленного производства для сбора мусора;</w:t>
      </w:r>
    </w:p>
    <w:p w:rsidR="009A4FF2" w:rsidRPr="00AE1FE8" w:rsidRDefault="009A4FF2" w:rsidP="009A4FF2">
      <w:pPr>
        <w:pStyle w:val="af"/>
        <w:numPr>
          <w:ilvl w:val="0"/>
          <w:numId w:val="13"/>
        </w:numPr>
        <w:autoSpaceDE w:val="0"/>
        <w:autoSpaceDN w:val="0"/>
        <w:adjustRightInd w:val="0"/>
        <w:jc w:val="both"/>
        <w:rPr>
          <w:rFonts w:ascii="Times New Roman" w:hAnsi="Times New Roman"/>
          <w:sz w:val="24"/>
          <w:szCs w:val="24"/>
        </w:rPr>
      </w:pPr>
      <w:r w:rsidRPr="00AE1FE8">
        <w:rPr>
          <w:rFonts w:ascii="Times New Roman" w:hAnsi="Times New Roman"/>
          <w:sz w:val="24"/>
          <w:szCs w:val="24"/>
        </w:rPr>
        <w:t>при организации летних кафе выполнять требования по содержанию и благоустройству объектов и прилегающих к ним территорий, определенных в соответствии с муниципальными правовыми актами;</w:t>
      </w:r>
    </w:p>
    <w:p w:rsidR="009A4FF2" w:rsidRPr="00AE1FE8" w:rsidRDefault="009A4FF2" w:rsidP="009A4FF2">
      <w:pPr>
        <w:pStyle w:val="af"/>
        <w:numPr>
          <w:ilvl w:val="0"/>
          <w:numId w:val="13"/>
        </w:numPr>
        <w:autoSpaceDE w:val="0"/>
        <w:autoSpaceDN w:val="0"/>
        <w:adjustRightInd w:val="0"/>
        <w:jc w:val="both"/>
        <w:rPr>
          <w:rFonts w:ascii="Times New Roman" w:hAnsi="Times New Roman"/>
          <w:sz w:val="24"/>
          <w:szCs w:val="24"/>
        </w:rPr>
      </w:pPr>
      <w:r w:rsidRPr="00AE1FE8">
        <w:rPr>
          <w:rFonts w:ascii="Times New Roman" w:hAnsi="Times New Roman"/>
          <w:sz w:val="24"/>
          <w:szCs w:val="24"/>
        </w:rPr>
        <w:t>оборудовать торговый объект осветительным оборудованием и урнами.</w:t>
      </w:r>
    </w:p>
    <w:p w:rsidR="009A4FF2" w:rsidRPr="00AE1FE8" w:rsidRDefault="009A4FF2" w:rsidP="009A4FF2">
      <w:pPr>
        <w:autoSpaceDE w:val="0"/>
        <w:autoSpaceDN w:val="0"/>
        <w:adjustRightInd w:val="0"/>
        <w:spacing w:line="276" w:lineRule="auto"/>
        <w:ind w:firstLine="567"/>
        <w:jc w:val="both"/>
      </w:pPr>
      <w:r w:rsidRPr="00AE1FE8">
        <w:lastRenderedPageBreak/>
        <w:t>Запрещается размещение нестационарных торговых объектов по границам фактической застройки территории на земельных участках, находящихся в собственности, аренде или в пользовании, если это не предусмотрено проектом благоустройства территории, согласованным с администрацией.</w:t>
      </w:r>
    </w:p>
    <w:p w:rsidR="002105D0" w:rsidRPr="00AE1FE8" w:rsidRDefault="00C33527" w:rsidP="00084B57">
      <w:pPr>
        <w:autoSpaceDE w:val="0"/>
        <w:autoSpaceDN w:val="0"/>
        <w:adjustRightInd w:val="0"/>
        <w:spacing w:line="276" w:lineRule="auto"/>
        <w:ind w:firstLine="567"/>
        <w:jc w:val="both"/>
        <w:rPr>
          <w:rFonts w:ascii="Times New Roman CYR" w:eastAsiaTheme="minorHAnsi" w:hAnsi="Times New Roman CYR" w:cs="Times New Roman CYR"/>
          <w:lang w:eastAsia="en-US"/>
        </w:rPr>
      </w:pPr>
      <w:r w:rsidRPr="00AE1FE8">
        <w:t xml:space="preserve">Внешний облик устанавливаемого нестационарного торгового объекта должен соответствовать архитектурному облику сложившейся застройки и быть письменно согласован в порядке, установленном администрацией, </w:t>
      </w:r>
      <w:r w:rsidRPr="00AE1FE8">
        <w:rPr>
          <w:rFonts w:ascii="Times New Roman CYR" w:eastAsiaTheme="minorHAnsi" w:hAnsi="Times New Roman CYR" w:cs="Times New Roman CYR"/>
          <w:lang w:eastAsia="en-US"/>
        </w:rPr>
        <w:t>нарушение требований к внешнему виду нестационарных торговых объектов и (или) порядка его согласования влечет привлечение к административной ответственности.</w:t>
      </w:r>
    </w:p>
    <w:p w:rsidR="0059077D" w:rsidRDefault="003A0BE4" w:rsidP="00180F71">
      <w:pPr>
        <w:pStyle w:val="ConsPlusNormal"/>
        <w:spacing w:line="276" w:lineRule="auto"/>
        <w:ind w:firstLine="567"/>
        <w:jc w:val="both"/>
        <w:rPr>
          <w:szCs w:val="24"/>
        </w:rPr>
      </w:pPr>
      <w:r w:rsidRPr="00AE1FE8">
        <w:rPr>
          <w:szCs w:val="24"/>
        </w:rPr>
        <w:t>За несоблюдение установленных правилами благоустройства территории муниципального образования требований к внешнему виду нестационарного торгового объекта и (или) порядка его согласования предусмотрена административная ответственность в соответствии с областным законом Ленинградской области от 02.07.2003 № 47-оз "Об административных правонарушениях" (с изменениями и дополнениями).</w:t>
      </w:r>
    </w:p>
    <w:p w:rsidR="00CE212C" w:rsidRPr="00C81D65" w:rsidRDefault="00CE212C" w:rsidP="00CE212C">
      <w:pPr>
        <w:pStyle w:val="ConsPlusNormal"/>
        <w:ind w:firstLine="567"/>
        <w:contextualSpacing/>
        <w:jc w:val="both"/>
        <w:rPr>
          <w:szCs w:val="24"/>
        </w:rPr>
      </w:pPr>
      <w:r w:rsidRPr="00C81D65">
        <w:rPr>
          <w:szCs w:val="24"/>
        </w:rPr>
        <w:t>На нестационарных объектах допускается размещение витринных вывесок</w:t>
      </w:r>
      <w:r w:rsidRPr="00C81D65">
        <w:rPr>
          <w:rFonts w:eastAsiaTheme="minorHAnsi"/>
          <w:lang w:eastAsia="en-US"/>
        </w:rPr>
        <w:t>с внутренней (интерьерной) стороны остекления витрины.</w:t>
      </w:r>
    </w:p>
    <w:p w:rsidR="00C33527" w:rsidRPr="00C81D65" w:rsidRDefault="00C33527" w:rsidP="00C33527">
      <w:pPr>
        <w:autoSpaceDE w:val="0"/>
        <w:autoSpaceDN w:val="0"/>
        <w:adjustRightInd w:val="0"/>
        <w:spacing w:line="276" w:lineRule="auto"/>
        <w:ind w:firstLine="567"/>
        <w:jc w:val="both"/>
      </w:pPr>
    </w:p>
    <w:p w:rsidR="00690B3F" w:rsidRPr="00AE1FE8" w:rsidRDefault="00C33527" w:rsidP="00690B3F">
      <w:pPr>
        <w:ind w:firstLine="567"/>
        <w:jc w:val="center"/>
        <w:rPr>
          <w:b/>
          <w:bCs/>
          <w:lang w:eastAsia="en-US"/>
        </w:rPr>
      </w:pPr>
      <w:r w:rsidRPr="00AE1FE8">
        <w:rPr>
          <w:b/>
          <w:bCs/>
          <w:lang w:eastAsia="en-US"/>
        </w:rPr>
        <w:t xml:space="preserve">1.4 Требования к размещению </w:t>
      </w:r>
      <w:r w:rsidR="00690B3F" w:rsidRPr="00AE1FE8">
        <w:rPr>
          <w:b/>
          <w:bCs/>
          <w:lang w:eastAsia="en-US"/>
        </w:rPr>
        <w:t>ярмарки</w:t>
      </w:r>
    </w:p>
    <w:p w:rsidR="00690B3F" w:rsidRPr="00AE1FE8" w:rsidRDefault="00690B3F" w:rsidP="00690B3F">
      <w:pPr>
        <w:ind w:firstLine="567"/>
        <w:jc w:val="center"/>
        <w:rPr>
          <w:b/>
          <w:bCs/>
          <w:lang w:eastAsia="en-US"/>
        </w:rPr>
      </w:pPr>
    </w:p>
    <w:p w:rsidR="00690B3F" w:rsidRPr="00AE1FE8" w:rsidRDefault="00690B3F" w:rsidP="00690B3F">
      <w:pPr>
        <w:widowControl w:val="0"/>
        <w:autoSpaceDE w:val="0"/>
        <w:autoSpaceDN w:val="0"/>
        <w:spacing w:line="276" w:lineRule="auto"/>
        <w:ind w:firstLine="567"/>
        <w:jc w:val="both"/>
      </w:pPr>
      <w:r w:rsidRPr="00AE1FE8">
        <w:t>Участник ярмарки (продавцы) – юридические лица, индивидуальные предприниматели, зарегистрированные в установленном законодательством Российской Федерации порядке, а также граждане (в том числе граждане, ведущие крестьянское (фермерское) хозяйство, личное подсобное хозяйство или занимающиеся садоводством, огородничеством, животноводством) должны получить согласование в администрации на проведение ярмарки в соответствии с утвержденным регламентом по предоставлению данной муниципальной услуги.</w:t>
      </w:r>
    </w:p>
    <w:p w:rsidR="00690B3F" w:rsidRPr="00AE1FE8" w:rsidRDefault="00690B3F" w:rsidP="00690B3F">
      <w:pPr>
        <w:widowControl w:val="0"/>
        <w:autoSpaceDE w:val="0"/>
        <w:autoSpaceDN w:val="0"/>
        <w:spacing w:line="276" w:lineRule="auto"/>
        <w:ind w:firstLine="567"/>
        <w:jc w:val="both"/>
      </w:pPr>
      <w:r w:rsidRPr="00AE1FE8">
        <w:t>Общие требования к внешнему виду и оформлению ярмарок на территории Фёдоровского городского поселения Тосненского муниципального района Ленинградской области включают в себя:</w:t>
      </w:r>
    </w:p>
    <w:p w:rsidR="00690B3F" w:rsidRPr="00AE1FE8" w:rsidRDefault="00690B3F" w:rsidP="00690B3F">
      <w:pPr>
        <w:widowControl w:val="0"/>
        <w:autoSpaceDE w:val="0"/>
        <w:autoSpaceDN w:val="0"/>
        <w:spacing w:line="276" w:lineRule="auto"/>
        <w:ind w:firstLine="567"/>
        <w:jc w:val="both"/>
      </w:pPr>
      <w:r w:rsidRPr="00AE1FE8">
        <w:t>требования к оборудованию мест для продажи товаров (выполнения работ, оказания услуг);</w:t>
      </w:r>
    </w:p>
    <w:p w:rsidR="00690B3F" w:rsidRPr="00AE1FE8" w:rsidRDefault="00690B3F" w:rsidP="00690B3F">
      <w:pPr>
        <w:widowControl w:val="0"/>
        <w:autoSpaceDE w:val="0"/>
        <w:autoSpaceDN w:val="0"/>
        <w:spacing w:line="276" w:lineRule="auto"/>
        <w:ind w:firstLine="567"/>
        <w:jc w:val="both"/>
      </w:pPr>
      <w:r w:rsidRPr="00AE1FE8">
        <w:t>требования к информационному обеспечению проведения ярмарки</w:t>
      </w:r>
    </w:p>
    <w:p w:rsidR="00690B3F" w:rsidRPr="00AE1FE8" w:rsidRDefault="00690B3F" w:rsidP="00690B3F">
      <w:pPr>
        <w:widowControl w:val="0"/>
        <w:autoSpaceDE w:val="0"/>
        <w:autoSpaceDN w:val="0"/>
        <w:spacing w:line="276" w:lineRule="auto"/>
        <w:ind w:firstLine="567"/>
        <w:jc w:val="both"/>
      </w:pPr>
      <w:r w:rsidRPr="00AE1FE8">
        <w:t xml:space="preserve">Оформление ярмарок следует осуществлять в единой стилистической концепции, в том числе с использованием брендированного фирменного стиля. Оформление ярмарочной площадки должно соответствовать требованиям правил благоустройства Фёдоровского городского поселения. </w:t>
      </w:r>
    </w:p>
    <w:p w:rsidR="00690B3F" w:rsidRPr="00AE1FE8" w:rsidRDefault="00690B3F" w:rsidP="00690B3F">
      <w:pPr>
        <w:widowControl w:val="0"/>
        <w:autoSpaceDE w:val="0"/>
        <w:autoSpaceDN w:val="0"/>
        <w:spacing w:line="276" w:lineRule="auto"/>
        <w:ind w:firstLine="567"/>
        <w:jc w:val="both"/>
      </w:pPr>
      <w:r w:rsidRPr="00AE1FE8">
        <w:t xml:space="preserve">Места для продажи товаров (выполнения работ, оказания услуг) (далее – торговые места) следует размещать в соответствии со схемой размещения торговых мест на ярмарке. На торговых местах используются следующие виды оборудования: </w:t>
      </w:r>
    </w:p>
    <w:p w:rsidR="00690B3F" w:rsidRPr="00AE1FE8" w:rsidRDefault="00690B3F" w:rsidP="00690B3F">
      <w:pPr>
        <w:widowControl w:val="0"/>
        <w:autoSpaceDE w:val="0"/>
        <w:autoSpaceDN w:val="0"/>
        <w:spacing w:line="276" w:lineRule="auto"/>
        <w:ind w:firstLine="567"/>
        <w:jc w:val="both"/>
      </w:pPr>
      <w:r w:rsidRPr="00AE1FE8">
        <w:t xml:space="preserve">легковозводимые сборно-разборные конструкции (торговые палатки) единого цветового решения. Торговая палатка, а также прилегающая к ней территория должны содержаться в чистоте. </w:t>
      </w:r>
    </w:p>
    <w:p w:rsidR="00690B3F" w:rsidRPr="00AE1FE8" w:rsidRDefault="00690B3F" w:rsidP="00690B3F">
      <w:pPr>
        <w:widowControl w:val="0"/>
        <w:autoSpaceDE w:val="0"/>
        <w:autoSpaceDN w:val="0"/>
        <w:spacing w:line="276" w:lineRule="auto"/>
        <w:ind w:firstLine="567"/>
        <w:jc w:val="both"/>
      </w:pPr>
      <w:r w:rsidRPr="00AE1FE8">
        <w:t xml:space="preserve">Требования к торговым палаткам: </w:t>
      </w:r>
    </w:p>
    <w:p w:rsidR="00690B3F" w:rsidRPr="00AE1FE8" w:rsidRDefault="00690B3F" w:rsidP="00690B3F">
      <w:pPr>
        <w:widowControl w:val="0"/>
        <w:autoSpaceDE w:val="0"/>
        <w:autoSpaceDN w:val="0"/>
        <w:spacing w:line="276" w:lineRule="auto"/>
        <w:ind w:firstLine="567"/>
        <w:jc w:val="both"/>
      </w:pPr>
      <w:r w:rsidRPr="00AE1FE8">
        <w:t xml:space="preserve">- габариты исходного модуля: </w:t>
      </w:r>
    </w:p>
    <w:p w:rsidR="00690B3F" w:rsidRPr="00AE1FE8" w:rsidRDefault="00690B3F" w:rsidP="00690B3F">
      <w:pPr>
        <w:widowControl w:val="0"/>
        <w:autoSpaceDE w:val="0"/>
        <w:autoSpaceDN w:val="0"/>
        <w:spacing w:line="276" w:lineRule="auto"/>
        <w:ind w:firstLine="567"/>
        <w:jc w:val="both"/>
      </w:pPr>
      <w:r w:rsidRPr="00AE1FE8">
        <w:t xml:space="preserve">глубина – не более 2 м; </w:t>
      </w:r>
    </w:p>
    <w:p w:rsidR="00690B3F" w:rsidRPr="00AE1FE8" w:rsidRDefault="00690B3F" w:rsidP="00690B3F">
      <w:pPr>
        <w:widowControl w:val="0"/>
        <w:autoSpaceDE w:val="0"/>
        <w:autoSpaceDN w:val="0"/>
        <w:spacing w:line="276" w:lineRule="auto"/>
        <w:ind w:firstLine="567"/>
        <w:jc w:val="both"/>
      </w:pPr>
      <w:r w:rsidRPr="00AE1FE8">
        <w:t xml:space="preserve">ширина – не более 2,5 м; </w:t>
      </w:r>
    </w:p>
    <w:p w:rsidR="00690B3F" w:rsidRPr="00AE1FE8" w:rsidRDefault="00690B3F" w:rsidP="00690B3F">
      <w:pPr>
        <w:widowControl w:val="0"/>
        <w:autoSpaceDE w:val="0"/>
        <w:autoSpaceDN w:val="0"/>
        <w:spacing w:line="276" w:lineRule="auto"/>
        <w:ind w:firstLine="567"/>
        <w:jc w:val="both"/>
      </w:pPr>
      <w:r w:rsidRPr="00AE1FE8">
        <w:t xml:space="preserve">высота – не более 3,0 м; </w:t>
      </w:r>
    </w:p>
    <w:p w:rsidR="00690B3F" w:rsidRPr="00AE1FE8" w:rsidRDefault="00690B3F" w:rsidP="00690B3F">
      <w:pPr>
        <w:widowControl w:val="0"/>
        <w:autoSpaceDE w:val="0"/>
        <w:autoSpaceDN w:val="0"/>
        <w:spacing w:line="276" w:lineRule="auto"/>
        <w:ind w:firstLine="567"/>
        <w:jc w:val="both"/>
      </w:pPr>
      <w:r w:rsidRPr="00AE1FE8">
        <w:lastRenderedPageBreak/>
        <w:t xml:space="preserve">- место для выкладки товаров (прилавок) торговой палатки следует располагать на высоте не более 1,1 м от уровня земли; </w:t>
      </w:r>
    </w:p>
    <w:p w:rsidR="00690B3F" w:rsidRPr="00AE1FE8" w:rsidRDefault="00690B3F" w:rsidP="00690B3F">
      <w:pPr>
        <w:widowControl w:val="0"/>
        <w:autoSpaceDE w:val="0"/>
        <w:autoSpaceDN w:val="0"/>
        <w:spacing w:line="276" w:lineRule="auto"/>
        <w:ind w:firstLine="567"/>
        <w:jc w:val="both"/>
      </w:pPr>
      <w:r w:rsidRPr="00AE1FE8">
        <w:t xml:space="preserve">- кровля палатки может быть односкатной (с минимальным уклоном 5% в сторону задней стенки) или двускатной; </w:t>
      </w:r>
    </w:p>
    <w:p w:rsidR="00690B3F" w:rsidRPr="00AE1FE8" w:rsidRDefault="00690B3F" w:rsidP="00690B3F">
      <w:pPr>
        <w:widowControl w:val="0"/>
        <w:autoSpaceDE w:val="0"/>
        <w:autoSpaceDN w:val="0"/>
        <w:spacing w:line="276" w:lineRule="auto"/>
        <w:ind w:firstLine="567"/>
        <w:jc w:val="both"/>
      </w:pPr>
      <w:r w:rsidRPr="00AE1FE8">
        <w:t xml:space="preserve">- допустимо размещение вывески (информационной конструкции с указанием наименования хозяйствующего субъекта и (или) торгового объекта, категории товара, рода выполняемых работ, типа оказываемых услуг и т.п.). В случае размещения нижняя граница вывески должна находиться на высоте не менее 2,3 м; </w:t>
      </w:r>
    </w:p>
    <w:p w:rsidR="00690B3F" w:rsidRPr="00AE1FE8" w:rsidRDefault="00690B3F" w:rsidP="00690B3F">
      <w:pPr>
        <w:widowControl w:val="0"/>
        <w:autoSpaceDE w:val="0"/>
        <w:autoSpaceDN w:val="0"/>
        <w:spacing w:line="276" w:lineRule="auto"/>
        <w:ind w:firstLine="567"/>
        <w:jc w:val="both"/>
      </w:pPr>
      <w:r w:rsidRPr="00AE1FE8">
        <w:t xml:space="preserve">- допускается установка торговых палаток группами, не более 20 штук, при этом общая их общая площадь не должна превышать 160 </w:t>
      </w:r>
      <w:r w:rsidR="003E0DB9" w:rsidRPr="00AE1FE8">
        <w:t>кв. м</w:t>
      </w:r>
      <w:r w:rsidRPr="00AE1FE8">
        <w:t>;</w:t>
      </w:r>
    </w:p>
    <w:p w:rsidR="00690B3F" w:rsidRPr="00AE1FE8" w:rsidRDefault="00690B3F" w:rsidP="00690B3F">
      <w:pPr>
        <w:widowControl w:val="0"/>
        <w:autoSpaceDE w:val="0"/>
        <w:autoSpaceDN w:val="0"/>
        <w:spacing w:line="276" w:lineRule="auto"/>
        <w:ind w:firstLine="567"/>
        <w:jc w:val="both"/>
      </w:pPr>
      <w:r w:rsidRPr="00AE1FE8">
        <w:t xml:space="preserve">- расстояние между группами торговых палаток должно быть не менее 1,4 м. </w:t>
      </w:r>
    </w:p>
    <w:p w:rsidR="00690B3F" w:rsidRPr="00AE1FE8" w:rsidRDefault="00690B3F" w:rsidP="00690B3F">
      <w:pPr>
        <w:widowControl w:val="0"/>
        <w:autoSpaceDE w:val="0"/>
        <w:autoSpaceDN w:val="0"/>
        <w:spacing w:line="276" w:lineRule="auto"/>
        <w:ind w:firstLine="567"/>
        <w:jc w:val="both"/>
      </w:pPr>
      <w:r w:rsidRPr="00AE1FE8">
        <w:t xml:space="preserve">передвижные (мобильные) нестационарные торговые объекты (торговые автофургоны, автолавки, прицепы, полуприцепы). Передвижные средства торговли, а также прилегающая к ним территория должны содержаться в чистоте. </w:t>
      </w:r>
    </w:p>
    <w:p w:rsidR="00690B3F" w:rsidRPr="00AE1FE8" w:rsidRDefault="00690B3F" w:rsidP="00690B3F">
      <w:pPr>
        <w:widowControl w:val="0"/>
        <w:autoSpaceDE w:val="0"/>
        <w:autoSpaceDN w:val="0"/>
        <w:spacing w:line="276" w:lineRule="auto"/>
        <w:ind w:firstLine="567"/>
        <w:jc w:val="both"/>
      </w:pPr>
      <w:r w:rsidRPr="00AE1FE8">
        <w:t>Требования к передвижным средствам торговли:</w:t>
      </w:r>
    </w:p>
    <w:p w:rsidR="00690B3F" w:rsidRPr="00AE1FE8" w:rsidRDefault="00690B3F" w:rsidP="00690B3F">
      <w:pPr>
        <w:widowControl w:val="0"/>
        <w:autoSpaceDE w:val="0"/>
        <w:autoSpaceDN w:val="0"/>
        <w:spacing w:line="276" w:lineRule="auto"/>
        <w:ind w:firstLine="567"/>
        <w:jc w:val="both"/>
      </w:pPr>
      <w:r w:rsidRPr="00AE1FE8">
        <w:t xml:space="preserve"> - габариты передвижных средств торговли: </w:t>
      </w:r>
    </w:p>
    <w:p w:rsidR="00690B3F" w:rsidRPr="00AE1FE8" w:rsidRDefault="00690B3F" w:rsidP="00690B3F">
      <w:pPr>
        <w:widowControl w:val="0"/>
        <w:autoSpaceDE w:val="0"/>
        <w:autoSpaceDN w:val="0"/>
        <w:spacing w:line="276" w:lineRule="auto"/>
        <w:ind w:firstLine="567"/>
        <w:jc w:val="both"/>
      </w:pPr>
      <w:r w:rsidRPr="00AE1FE8">
        <w:t xml:space="preserve">длина – не более 6 м; </w:t>
      </w:r>
    </w:p>
    <w:p w:rsidR="00690B3F" w:rsidRPr="00AE1FE8" w:rsidRDefault="00690B3F" w:rsidP="00690B3F">
      <w:pPr>
        <w:widowControl w:val="0"/>
        <w:autoSpaceDE w:val="0"/>
        <w:autoSpaceDN w:val="0"/>
        <w:spacing w:line="276" w:lineRule="auto"/>
        <w:ind w:firstLine="567"/>
        <w:jc w:val="both"/>
      </w:pPr>
      <w:r w:rsidRPr="00AE1FE8">
        <w:t xml:space="preserve">ширина – не более 2,5 м; </w:t>
      </w:r>
    </w:p>
    <w:p w:rsidR="00690B3F" w:rsidRPr="00AE1FE8" w:rsidRDefault="00690B3F" w:rsidP="00690B3F">
      <w:pPr>
        <w:widowControl w:val="0"/>
        <w:autoSpaceDE w:val="0"/>
        <w:autoSpaceDN w:val="0"/>
        <w:spacing w:line="276" w:lineRule="auto"/>
        <w:ind w:firstLine="567"/>
        <w:jc w:val="both"/>
      </w:pPr>
      <w:r w:rsidRPr="00AE1FE8">
        <w:t xml:space="preserve">высота – не более 2,5 м; </w:t>
      </w:r>
    </w:p>
    <w:p w:rsidR="00690B3F" w:rsidRPr="00AE1FE8" w:rsidRDefault="00690B3F" w:rsidP="00690B3F">
      <w:pPr>
        <w:widowControl w:val="0"/>
        <w:autoSpaceDE w:val="0"/>
        <w:autoSpaceDN w:val="0"/>
        <w:spacing w:line="276" w:lineRule="auto"/>
        <w:ind w:firstLine="567"/>
        <w:jc w:val="both"/>
      </w:pPr>
      <w:r w:rsidRPr="00AE1FE8">
        <w:t>- место для выкладки товаров (прилавок) передвижных средств торговли должно быть расположено на высоте не более 1,3 м от земли;</w:t>
      </w:r>
    </w:p>
    <w:p w:rsidR="00690B3F" w:rsidRPr="00AE1FE8" w:rsidRDefault="00690B3F" w:rsidP="00690B3F">
      <w:pPr>
        <w:widowControl w:val="0"/>
        <w:autoSpaceDE w:val="0"/>
        <w:autoSpaceDN w:val="0"/>
        <w:spacing w:line="276" w:lineRule="auto"/>
        <w:ind w:firstLine="567"/>
        <w:jc w:val="both"/>
      </w:pPr>
      <w:r w:rsidRPr="00AE1FE8">
        <w:t xml:space="preserve"> - при оказании посредством передвижных средств торговли услуг общественного питания у каждого объекта следует установить урны, которые следует очищать по мере заполнения, но не реже 1 раза в сутки; </w:t>
      </w:r>
    </w:p>
    <w:p w:rsidR="00690B3F" w:rsidRPr="00AE1FE8" w:rsidRDefault="00690B3F" w:rsidP="00690B3F">
      <w:pPr>
        <w:widowControl w:val="0"/>
        <w:autoSpaceDE w:val="0"/>
        <w:autoSpaceDN w:val="0"/>
        <w:spacing w:line="276" w:lineRule="auto"/>
        <w:ind w:firstLine="567"/>
        <w:jc w:val="both"/>
      </w:pPr>
      <w:r w:rsidRPr="00AE1FE8">
        <w:t xml:space="preserve">- перед передвижным средством торговли, предоставляющим услуги общественного питания, рекомендуется размещать табличку с меню; </w:t>
      </w:r>
    </w:p>
    <w:p w:rsidR="00690B3F" w:rsidRPr="00AE1FE8" w:rsidRDefault="00690B3F" w:rsidP="00690B3F">
      <w:pPr>
        <w:widowControl w:val="0"/>
        <w:autoSpaceDE w:val="0"/>
        <w:autoSpaceDN w:val="0"/>
        <w:spacing w:line="276" w:lineRule="auto"/>
        <w:ind w:firstLine="567"/>
        <w:jc w:val="both"/>
      </w:pPr>
      <w:r w:rsidRPr="00AE1FE8">
        <w:t xml:space="preserve">- над торговым окном необходимо организовать навес или козырек шириной не менее 0,3 м; </w:t>
      </w:r>
    </w:p>
    <w:p w:rsidR="00690B3F" w:rsidRPr="00AE1FE8" w:rsidRDefault="00690B3F" w:rsidP="00690B3F">
      <w:pPr>
        <w:widowControl w:val="0"/>
        <w:autoSpaceDE w:val="0"/>
        <w:autoSpaceDN w:val="0"/>
        <w:spacing w:line="276" w:lineRule="auto"/>
        <w:ind w:firstLine="567"/>
        <w:jc w:val="both"/>
      </w:pPr>
      <w:r w:rsidRPr="00AE1FE8">
        <w:t xml:space="preserve">- допустимо размещение вывески; - передвижные средства торговли следует располагать в едином порядке (по одной линии); </w:t>
      </w:r>
    </w:p>
    <w:p w:rsidR="00690B3F" w:rsidRPr="00AE1FE8" w:rsidRDefault="00690B3F" w:rsidP="00690B3F">
      <w:pPr>
        <w:widowControl w:val="0"/>
        <w:autoSpaceDE w:val="0"/>
        <w:autoSpaceDN w:val="0"/>
        <w:spacing w:line="276" w:lineRule="auto"/>
        <w:ind w:firstLine="567"/>
        <w:jc w:val="both"/>
      </w:pPr>
      <w:r w:rsidRPr="00AE1FE8">
        <w:t xml:space="preserve">торговые автоматы (вендинговые автоматы). Торговые автоматы, а также прилегающая к ним территория должны содержаться в чистоте; </w:t>
      </w:r>
    </w:p>
    <w:p w:rsidR="00690B3F" w:rsidRPr="00AE1FE8" w:rsidRDefault="00690B3F" w:rsidP="00690B3F">
      <w:pPr>
        <w:widowControl w:val="0"/>
        <w:autoSpaceDE w:val="0"/>
        <w:autoSpaceDN w:val="0"/>
        <w:spacing w:line="276" w:lineRule="auto"/>
        <w:ind w:firstLine="567"/>
        <w:jc w:val="both"/>
      </w:pPr>
      <w:r w:rsidRPr="00AE1FE8">
        <w:t xml:space="preserve">нестационарные торговые объекты (киоски, павильоны). Используемые на ярмарках нестационарные торговые объекты должны соответствовать требованиям правил благоустройства муниципального образования; </w:t>
      </w:r>
    </w:p>
    <w:p w:rsidR="00690B3F" w:rsidRPr="00AE1FE8" w:rsidRDefault="00690B3F" w:rsidP="00690B3F">
      <w:pPr>
        <w:widowControl w:val="0"/>
        <w:autoSpaceDE w:val="0"/>
        <w:autoSpaceDN w:val="0"/>
        <w:spacing w:line="276" w:lineRule="auto"/>
        <w:ind w:firstLine="567"/>
        <w:jc w:val="both"/>
      </w:pPr>
      <w:r w:rsidRPr="00AE1FE8">
        <w:t xml:space="preserve">торговые столы, стулья, прилавки единого образца. </w:t>
      </w:r>
    </w:p>
    <w:p w:rsidR="00690B3F" w:rsidRPr="00AE1FE8" w:rsidRDefault="00690B3F" w:rsidP="00690B3F">
      <w:pPr>
        <w:widowControl w:val="0"/>
        <w:autoSpaceDE w:val="0"/>
        <w:autoSpaceDN w:val="0"/>
        <w:spacing w:line="276" w:lineRule="auto"/>
        <w:ind w:firstLine="567"/>
        <w:jc w:val="both"/>
      </w:pPr>
      <w:r w:rsidRPr="00AE1FE8">
        <w:t xml:space="preserve">Торговые места рекомендуется оформлять скатертями единого образца, высокой степени износостойкости и водонепроницаемости по заявленному количеству торговых мест. </w:t>
      </w:r>
    </w:p>
    <w:p w:rsidR="00690B3F" w:rsidRPr="00AE1FE8" w:rsidRDefault="00690B3F" w:rsidP="00690B3F">
      <w:pPr>
        <w:widowControl w:val="0"/>
        <w:autoSpaceDE w:val="0"/>
        <w:autoSpaceDN w:val="0"/>
        <w:spacing w:line="276" w:lineRule="auto"/>
        <w:ind w:firstLine="567"/>
        <w:jc w:val="both"/>
      </w:pPr>
      <w:r w:rsidRPr="00AE1FE8">
        <w:t xml:space="preserve">Специальная форма (фартуки) и бейджи продавцов рекомендуется оформлять в едином стиле. При проведении праздничных ярмарок допускается использование национальных, фольклорных и иных элементов оформления, средств декора, связанных с тематикой проводимого мероприятия. </w:t>
      </w:r>
    </w:p>
    <w:p w:rsidR="00690B3F" w:rsidRPr="00AE1FE8" w:rsidRDefault="00690B3F" w:rsidP="00690B3F">
      <w:pPr>
        <w:widowControl w:val="0"/>
        <w:autoSpaceDE w:val="0"/>
        <w:autoSpaceDN w:val="0"/>
        <w:spacing w:line="276" w:lineRule="auto"/>
        <w:ind w:firstLine="567"/>
        <w:jc w:val="both"/>
      </w:pPr>
      <w:r w:rsidRPr="00AE1FE8">
        <w:t>У входа на ярмарку следует расположить доступную для обозрения посетителей вывеску, содержащую напечатанные крупным шрифтом информацию:</w:t>
      </w:r>
    </w:p>
    <w:p w:rsidR="00690B3F" w:rsidRPr="00AE1FE8" w:rsidRDefault="00690B3F" w:rsidP="00690B3F">
      <w:pPr>
        <w:widowControl w:val="0"/>
        <w:autoSpaceDE w:val="0"/>
        <w:autoSpaceDN w:val="0"/>
        <w:spacing w:line="276" w:lineRule="auto"/>
        <w:ind w:firstLine="567"/>
        <w:jc w:val="both"/>
      </w:pPr>
      <w:r w:rsidRPr="00AE1FE8">
        <w:t xml:space="preserve">- наименование ярмарки (например:«Ленинградские ярмарки»); </w:t>
      </w:r>
    </w:p>
    <w:p w:rsidR="00690B3F" w:rsidRPr="00AE1FE8" w:rsidRDefault="00690B3F" w:rsidP="00690B3F">
      <w:pPr>
        <w:widowControl w:val="0"/>
        <w:autoSpaceDE w:val="0"/>
        <w:autoSpaceDN w:val="0"/>
        <w:spacing w:line="276" w:lineRule="auto"/>
        <w:ind w:firstLine="567"/>
        <w:jc w:val="both"/>
      </w:pPr>
      <w:r w:rsidRPr="00AE1FE8">
        <w:lastRenderedPageBreak/>
        <w:t xml:space="preserve">- дни и часы работы ярмарки. </w:t>
      </w:r>
    </w:p>
    <w:p w:rsidR="00690B3F" w:rsidRPr="00AE1FE8" w:rsidRDefault="00690B3F" w:rsidP="00690B3F">
      <w:pPr>
        <w:widowControl w:val="0"/>
        <w:autoSpaceDE w:val="0"/>
        <w:autoSpaceDN w:val="0"/>
        <w:spacing w:line="276" w:lineRule="auto"/>
        <w:ind w:firstLine="567"/>
        <w:jc w:val="both"/>
      </w:pPr>
      <w:r w:rsidRPr="00AE1FE8">
        <w:t xml:space="preserve">На доступном для посетителей месте следует оборудовать информационный стенд, на котором должна содержаться информация: </w:t>
      </w:r>
    </w:p>
    <w:p w:rsidR="00690B3F" w:rsidRPr="00AE1FE8" w:rsidRDefault="00690B3F" w:rsidP="00690B3F">
      <w:pPr>
        <w:widowControl w:val="0"/>
        <w:autoSpaceDE w:val="0"/>
        <w:autoSpaceDN w:val="0"/>
        <w:spacing w:line="276" w:lineRule="auto"/>
        <w:ind w:firstLine="567"/>
        <w:jc w:val="both"/>
      </w:pPr>
      <w:r w:rsidRPr="00AE1FE8">
        <w:t xml:space="preserve">- наименование организатора ярмарки. </w:t>
      </w:r>
    </w:p>
    <w:p w:rsidR="00690B3F" w:rsidRPr="00AE1FE8" w:rsidRDefault="00690B3F" w:rsidP="00690B3F">
      <w:pPr>
        <w:widowControl w:val="0"/>
        <w:autoSpaceDE w:val="0"/>
        <w:autoSpaceDN w:val="0"/>
        <w:spacing w:line="276" w:lineRule="auto"/>
        <w:ind w:firstLine="567"/>
        <w:jc w:val="both"/>
      </w:pPr>
      <w:r w:rsidRPr="00AE1FE8">
        <w:t xml:space="preserve">- фамилия, имя и отчество ответственного лица организатора ярмарки (администратора ярмарки) и его контактный номер телефона. </w:t>
      </w:r>
    </w:p>
    <w:p w:rsidR="00690B3F" w:rsidRPr="00AE1FE8" w:rsidRDefault="00690B3F" w:rsidP="00690B3F">
      <w:pPr>
        <w:widowControl w:val="0"/>
        <w:autoSpaceDE w:val="0"/>
        <w:autoSpaceDN w:val="0"/>
        <w:spacing w:line="276" w:lineRule="auto"/>
        <w:ind w:firstLine="567"/>
        <w:jc w:val="both"/>
      </w:pPr>
      <w:r w:rsidRPr="00AE1FE8">
        <w:t xml:space="preserve">- на регулярных ярмарках необходимо указывать количество свободных мест для продажи товаров (выполнения работ, оказания услуг) (информация должна обновляться по мере изменения количества свободных мест); </w:t>
      </w:r>
    </w:p>
    <w:p w:rsidR="00690B3F" w:rsidRPr="00AE1FE8" w:rsidRDefault="00690B3F" w:rsidP="00690B3F">
      <w:pPr>
        <w:widowControl w:val="0"/>
        <w:autoSpaceDE w:val="0"/>
        <w:autoSpaceDN w:val="0"/>
        <w:spacing w:line="276" w:lineRule="auto"/>
        <w:ind w:firstLine="567"/>
        <w:jc w:val="both"/>
      </w:pPr>
      <w:r w:rsidRPr="00AE1FE8">
        <w:t xml:space="preserve">- номера телефонов территориального органа Управления Роспотребнадзора по Ленинградской области, территориального органа ГУ МВД России по г. Санкт-Петербургу и Ленинградской области, территориального органа ГУ МЧС России по Ленинградской области, территориального органа Федеральной налоговой службы России, уполномоченного органа местного самоуправления (в сфере торговой деятельности). </w:t>
      </w:r>
    </w:p>
    <w:p w:rsidR="00690B3F" w:rsidRPr="00AE1FE8" w:rsidRDefault="00690B3F" w:rsidP="00690B3F">
      <w:pPr>
        <w:widowControl w:val="0"/>
        <w:autoSpaceDE w:val="0"/>
        <w:autoSpaceDN w:val="0"/>
        <w:spacing w:line="276" w:lineRule="auto"/>
        <w:ind w:firstLine="567"/>
        <w:jc w:val="both"/>
      </w:pPr>
      <w:r w:rsidRPr="00AE1FE8">
        <w:t xml:space="preserve">Каждое торговое место должно иметь ламинированную табличку с номером места в соответствии со схемой размещения торговых мест ярмарки. Табличка закрепляется на видном для покупателей месте и должна содержать следующую информацию: </w:t>
      </w:r>
    </w:p>
    <w:p w:rsidR="00690B3F" w:rsidRPr="00AE1FE8" w:rsidRDefault="00690B3F" w:rsidP="00690B3F">
      <w:pPr>
        <w:widowControl w:val="0"/>
        <w:autoSpaceDE w:val="0"/>
        <w:autoSpaceDN w:val="0"/>
        <w:spacing w:line="276" w:lineRule="auto"/>
        <w:ind w:firstLine="567"/>
        <w:jc w:val="both"/>
      </w:pPr>
      <w:r w:rsidRPr="00AE1FE8">
        <w:t xml:space="preserve">- наименование участника ярмарки (для индивидуальных предпринимателей – Ф.И.О. индивидуального предпринимателя; для юридических лиц – наименование юридическое лица; для крестьянских (фермерских) хозяйств – наименование «Крестьянское (фермерское) хозяйство (Ф.И.О. главы КФХ либо юридическое (официальное) наименование хозяйства)»; для граждан, не являющихся индивидуальными предпринимателями – Ф.И.О. гражданина, указание на статус (личное подсобное хозяйство / садоводство / огородничество / животноводство / самозанятый), населенный пункт (район, регион) осуществления гражданином деятельности. </w:t>
      </w:r>
    </w:p>
    <w:p w:rsidR="00690B3F" w:rsidRPr="00AE1FE8" w:rsidRDefault="00690B3F" w:rsidP="00690B3F">
      <w:pPr>
        <w:widowControl w:val="0"/>
        <w:autoSpaceDE w:val="0"/>
        <w:autoSpaceDN w:val="0"/>
        <w:spacing w:line="276" w:lineRule="auto"/>
        <w:ind w:firstLine="567"/>
        <w:jc w:val="both"/>
      </w:pPr>
      <w:r w:rsidRPr="00AE1FE8">
        <w:t>Вся информация должна быть напечатана на русском языке, должна быть достоверной, актуальной на дату проведения ярмарки и иметь подпись администратора ярмарки.</w:t>
      </w:r>
    </w:p>
    <w:p w:rsidR="00C33527" w:rsidRPr="00AE1FE8" w:rsidRDefault="00C33527" w:rsidP="007B16DB">
      <w:pPr>
        <w:autoSpaceDE w:val="0"/>
        <w:autoSpaceDN w:val="0"/>
        <w:adjustRightInd w:val="0"/>
        <w:spacing w:line="276" w:lineRule="auto"/>
        <w:jc w:val="both"/>
      </w:pPr>
    </w:p>
    <w:p w:rsidR="0059077D" w:rsidRPr="00AE1FE8" w:rsidRDefault="0059077D" w:rsidP="001058E2">
      <w:pPr>
        <w:pStyle w:val="2"/>
        <w:spacing w:before="0" w:line="240" w:lineRule="auto"/>
        <w:jc w:val="center"/>
        <w:rPr>
          <w:rFonts w:ascii="Times New Roman" w:hAnsi="Times New Roman"/>
          <w:color w:val="auto"/>
          <w:sz w:val="24"/>
          <w:szCs w:val="24"/>
        </w:rPr>
      </w:pPr>
    </w:p>
    <w:p w:rsidR="00876BB8" w:rsidRPr="00AE1FE8" w:rsidRDefault="00957871" w:rsidP="001058E2">
      <w:pPr>
        <w:pStyle w:val="2"/>
        <w:spacing w:before="0" w:line="240" w:lineRule="auto"/>
        <w:jc w:val="center"/>
        <w:rPr>
          <w:rFonts w:ascii="Times New Roman" w:hAnsi="Times New Roman"/>
          <w:color w:val="auto"/>
          <w:sz w:val="24"/>
          <w:szCs w:val="24"/>
        </w:rPr>
      </w:pPr>
      <w:bookmarkStart w:id="14" w:name="_Toc128583290"/>
      <w:r w:rsidRPr="00AE1FE8">
        <w:rPr>
          <w:rFonts w:ascii="Times New Roman" w:hAnsi="Times New Roman"/>
          <w:color w:val="auto"/>
          <w:sz w:val="24"/>
          <w:szCs w:val="24"/>
        </w:rPr>
        <w:t>2</w:t>
      </w:r>
      <w:r w:rsidR="006D57EC" w:rsidRPr="00AE1FE8">
        <w:rPr>
          <w:rFonts w:ascii="Times New Roman" w:hAnsi="Times New Roman"/>
          <w:color w:val="auto"/>
          <w:sz w:val="24"/>
          <w:szCs w:val="24"/>
        </w:rPr>
        <w:t xml:space="preserve">. </w:t>
      </w:r>
      <w:r w:rsidR="00BC157A" w:rsidRPr="00AE1FE8">
        <w:rPr>
          <w:rFonts w:ascii="Times New Roman" w:hAnsi="Times New Roman"/>
          <w:color w:val="auto"/>
          <w:sz w:val="24"/>
          <w:szCs w:val="24"/>
        </w:rPr>
        <w:t>Порядок проведения земляных работ</w:t>
      </w:r>
      <w:r w:rsidR="000375E3" w:rsidRPr="00AE1FE8">
        <w:rPr>
          <w:rFonts w:ascii="Times New Roman" w:hAnsi="Times New Roman"/>
          <w:color w:val="auto"/>
          <w:sz w:val="24"/>
          <w:szCs w:val="24"/>
        </w:rPr>
        <w:t>. Б</w:t>
      </w:r>
      <w:r w:rsidR="00BC157A" w:rsidRPr="00AE1FE8">
        <w:rPr>
          <w:rFonts w:ascii="Times New Roman" w:hAnsi="Times New Roman"/>
          <w:color w:val="auto"/>
          <w:sz w:val="24"/>
          <w:szCs w:val="24"/>
        </w:rPr>
        <w:t xml:space="preserve">лагоустройство строительных площадок. Проектирование, размещение, </w:t>
      </w:r>
      <w:r w:rsidR="007B7C9B" w:rsidRPr="00AE1FE8">
        <w:rPr>
          <w:rFonts w:ascii="Times New Roman" w:hAnsi="Times New Roman"/>
          <w:color w:val="auto"/>
          <w:sz w:val="24"/>
          <w:szCs w:val="24"/>
        </w:rPr>
        <w:t>содержание</w:t>
      </w:r>
      <w:r w:rsidR="00BC157A" w:rsidRPr="00AE1FE8">
        <w:rPr>
          <w:rFonts w:ascii="Times New Roman" w:hAnsi="Times New Roman"/>
          <w:color w:val="auto"/>
          <w:sz w:val="24"/>
          <w:szCs w:val="24"/>
        </w:rPr>
        <w:t xml:space="preserve"> и восстановление элементов благоустройства, в том числе после проведения </w:t>
      </w:r>
      <w:r w:rsidR="007B7C9B" w:rsidRPr="00AE1FE8">
        <w:rPr>
          <w:rFonts w:ascii="Times New Roman" w:hAnsi="Times New Roman"/>
          <w:color w:val="auto"/>
          <w:sz w:val="24"/>
          <w:szCs w:val="24"/>
        </w:rPr>
        <w:t>земляных</w:t>
      </w:r>
      <w:r w:rsidR="00BC157A" w:rsidRPr="00AE1FE8">
        <w:rPr>
          <w:rFonts w:ascii="Times New Roman" w:hAnsi="Times New Roman"/>
          <w:color w:val="auto"/>
          <w:sz w:val="24"/>
          <w:szCs w:val="24"/>
        </w:rPr>
        <w:t xml:space="preserve"> работ.</w:t>
      </w:r>
      <w:bookmarkEnd w:id="14"/>
    </w:p>
    <w:p w:rsidR="00876BB8" w:rsidRPr="00AE1FE8" w:rsidRDefault="00876BB8" w:rsidP="00084B57">
      <w:pPr>
        <w:widowControl w:val="0"/>
        <w:autoSpaceDE w:val="0"/>
        <w:autoSpaceDN w:val="0"/>
        <w:spacing w:line="276" w:lineRule="auto"/>
        <w:jc w:val="both"/>
      </w:pPr>
    </w:p>
    <w:p w:rsidR="00876BB8" w:rsidRPr="00AE1FE8" w:rsidRDefault="00957871" w:rsidP="00084B57">
      <w:pPr>
        <w:widowControl w:val="0"/>
        <w:autoSpaceDE w:val="0"/>
        <w:autoSpaceDN w:val="0"/>
        <w:spacing w:line="276" w:lineRule="auto"/>
        <w:ind w:firstLine="567"/>
        <w:jc w:val="both"/>
      </w:pPr>
      <w:r w:rsidRPr="00AE1FE8">
        <w:t>2</w:t>
      </w:r>
      <w:r w:rsidR="006D57EC" w:rsidRPr="00AE1FE8">
        <w:t>.</w:t>
      </w:r>
      <w:r w:rsidR="00876BB8" w:rsidRPr="00AE1FE8">
        <w:t>1. Благоустройство и содержание строительных площадок и пр</w:t>
      </w:r>
      <w:r w:rsidR="00BC157A" w:rsidRPr="00AE1FE8">
        <w:t xml:space="preserve">илегающих к ним территорий, восстановление благоустройства после окончания строительных и ремонтных работ осуществляется застройщиком в соответствии с проектом организации строительства, разработанным в составе проектной документации и согласованным с </w:t>
      </w:r>
      <w:r w:rsidR="00FC2ABD" w:rsidRPr="00AE1FE8">
        <w:t>а</w:t>
      </w:r>
      <w:r w:rsidR="00876BB8" w:rsidRPr="00AE1FE8">
        <w:t>дминистрацией.</w:t>
      </w:r>
    </w:p>
    <w:p w:rsidR="00876BB8" w:rsidRPr="00AE1FE8" w:rsidRDefault="00957871" w:rsidP="00084B57">
      <w:pPr>
        <w:widowControl w:val="0"/>
        <w:autoSpaceDE w:val="0"/>
        <w:autoSpaceDN w:val="0"/>
        <w:spacing w:line="276" w:lineRule="auto"/>
        <w:ind w:firstLine="567"/>
        <w:jc w:val="both"/>
      </w:pPr>
      <w:r w:rsidRPr="00AE1FE8">
        <w:t>2</w:t>
      </w:r>
      <w:r w:rsidR="00876BB8" w:rsidRPr="00AE1FE8">
        <w:t xml:space="preserve">.2. Строительные площадки в обязательном порядке оборудуются пунктами очистки (мойки) колес автотранспорта. Запрещается вынос грунта и грязи колёсами автотранспорта на территории общего пользования. </w:t>
      </w:r>
    </w:p>
    <w:p w:rsidR="00876BB8" w:rsidRPr="00AE1FE8" w:rsidRDefault="00957871" w:rsidP="00084B57">
      <w:pPr>
        <w:widowControl w:val="0"/>
        <w:autoSpaceDE w:val="0"/>
        <w:autoSpaceDN w:val="0"/>
        <w:spacing w:line="276" w:lineRule="auto"/>
        <w:ind w:firstLine="567"/>
        <w:jc w:val="both"/>
      </w:pPr>
      <w:r w:rsidRPr="00AE1FE8">
        <w:t>2</w:t>
      </w:r>
      <w:r w:rsidR="00876BB8" w:rsidRPr="00AE1FE8">
        <w:t xml:space="preserve">.3. Для складирования отходов строительного производства на строительных </w:t>
      </w:r>
      <w:r w:rsidR="003E0DB9" w:rsidRPr="00AE1FE8">
        <w:t>площадках устанавливаются</w:t>
      </w:r>
      <w:r w:rsidR="00876BB8" w:rsidRPr="00AE1FE8">
        <w:t xml:space="preserve"> бункеры-накопители.</w:t>
      </w:r>
    </w:p>
    <w:p w:rsidR="00876BB8" w:rsidRPr="00AE1FE8" w:rsidRDefault="00876BB8" w:rsidP="00084B57">
      <w:pPr>
        <w:widowControl w:val="0"/>
        <w:autoSpaceDE w:val="0"/>
        <w:autoSpaceDN w:val="0"/>
        <w:spacing w:line="276" w:lineRule="auto"/>
        <w:ind w:firstLine="567"/>
        <w:jc w:val="both"/>
      </w:pPr>
      <w:r w:rsidRPr="00AE1FE8">
        <w:t xml:space="preserve">Запрещается складирование грунта и отходов строительного производства вне специально отведённых мест, а также на контейнерных площадках, на специальных площадках для складирования крупногабаритных отходов. </w:t>
      </w:r>
    </w:p>
    <w:p w:rsidR="00876BB8" w:rsidRPr="00AE1FE8" w:rsidRDefault="00957871" w:rsidP="00084B57">
      <w:pPr>
        <w:widowControl w:val="0"/>
        <w:autoSpaceDE w:val="0"/>
        <w:autoSpaceDN w:val="0"/>
        <w:spacing w:line="276" w:lineRule="auto"/>
        <w:ind w:firstLine="567"/>
        <w:jc w:val="both"/>
      </w:pPr>
      <w:r w:rsidRPr="00AE1FE8">
        <w:t>2</w:t>
      </w:r>
      <w:r w:rsidR="00876BB8" w:rsidRPr="00AE1FE8">
        <w:t xml:space="preserve">.4. При осуществлении ремонтных, строительных, земляных работ организации, </w:t>
      </w:r>
      <w:r w:rsidR="00876BB8" w:rsidRPr="00AE1FE8">
        <w:lastRenderedPageBreak/>
        <w:t>ответственные за производство работ, обязаны обеспечить наличие аншлагов, освещаемых в тёмное время суток, содержащих сведения относительно реквизитов, контактных телефонов организаций, производящих работы, сроков производства работ. 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строительного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 и информационные щиты должны быть освещены в тёмное время суток.</w:t>
      </w:r>
    </w:p>
    <w:p w:rsidR="00876BB8" w:rsidRPr="00AE1FE8" w:rsidRDefault="00957871" w:rsidP="00084B57">
      <w:pPr>
        <w:widowControl w:val="0"/>
        <w:autoSpaceDE w:val="0"/>
        <w:autoSpaceDN w:val="0"/>
        <w:spacing w:line="276" w:lineRule="auto"/>
        <w:ind w:firstLine="567"/>
        <w:jc w:val="both"/>
      </w:pPr>
      <w:r w:rsidRPr="00AE1FE8">
        <w:t>2</w:t>
      </w:r>
      <w:r w:rsidR="00876BB8" w:rsidRPr="00AE1FE8">
        <w:t xml:space="preserve">.5. Строительные площадки должны быть огорожены забором (ограждением). </w:t>
      </w:r>
    </w:p>
    <w:p w:rsidR="00876BB8" w:rsidRPr="00AE1FE8" w:rsidRDefault="003A0BE4" w:rsidP="00084B57">
      <w:pPr>
        <w:autoSpaceDE w:val="0"/>
        <w:autoSpaceDN w:val="0"/>
        <w:adjustRightInd w:val="0"/>
        <w:spacing w:line="276" w:lineRule="auto"/>
        <w:ind w:firstLine="567"/>
        <w:jc w:val="both"/>
      </w:pPr>
      <w:r w:rsidRPr="00AE1FE8">
        <w:t>К</w:t>
      </w:r>
      <w:r w:rsidR="00BC157A" w:rsidRPr="00AE1FE8">
        <w:t>онструкция забора (ограждения) должна удовлетворять следующим требованиям:</w:t>
      </w:r>
    </w:p>
    <w:p w:rsidR="00876BB8" w:rsidRPr="00AE1FE8" w:rsidRDefault="00876BB8" w:rsidP="00084B57">
      <w:pPr>
        <w:autoSpaceDE w:val="0"/>
        <w:autoSpaceDN w:val="0"/>
        <w:adjustRightInd w:val="0"/>
        <w:spacing w:line="276" w:lineRule="auto"/>
        <w:ind w:firstLine="567"/>
        <w:jc w:val="both"/>
      </w:pPr>
      <w:r w:rsidRPr="00AE1FE8">
        <w:t>- высота забора (ограждения) строительной площадки - не менее 1,6 метра, участков производства земляных работ - не менее 1,2 метра;</w:t>
      </w:r>
    </w:p>
    <w:p w:rsidR="00876BB8" w:rsidRPr="00AE1FE8" w:rsidRDefault="00876BB8" w:rsidP="00084B57">
      <w:pPr>
        <w:autoSpaceDE w:val="0"/>
        <w:autoSpaceDN w:val="0"/>
        <w:adjustRightInd w:val="0"/>
        <w:spacing w:line="276" w:lineRule="auto"/>
        <w:ind w:firstLine="567"/>
        <w:jc w:val="both"/>
      </w:pPr>
      <w:r w:rsidRPr="00AE1FE8">
        <w:t>- заборы (ограждения), примыкающие к местам массового прохода людей, должны иметь высоту не менее 2 метров и быть оборудованы сплошным козырьком; козырёк должен выдерживать действие снеговой нагрузки, а также нагрузки от падения одиночных мелких предметов;</w:t>
      </w:r>
    </w:p>
    <w:p w:rsidR="00876BB8" w:rsidRPr="00AE1FE8" w:rsidRDefault="00876BB8" w:rsidP="00084B57">
      <w:pPr>
        <w:autoSpaceDE w:val="0"/>
        <w:autoSpaceDN w:val="0"/>
        <w:adjustRightInd w:val="0"/>
        <w:spacing w:line="276" w:lineRule="auto"/>
        <w:ind w:firstLine="567"/>
        <w:jc w:val="both"/>
      </w:pPr>
      <w:r w:rsidRPr="00AE1FE8">
        <w:t>- заборы (ограждения) выполняются в едином цветовом и стилистическом решении из непрозрачных жестких листовых материалов, либо железобетонных плит;</w:t>
      </w:r>
    </w:p>
    <w:p w:rsidR="00876BB8" w:rsidRPr="00AE1FE8" w:rsidRDefault="00876BB8" w:rsidP="00084B57">
      <w:pPr>
        <w:autoSpaceDE w:val="0"/>
        <w:autoSpaceDN w:val="0"/>
        <w:adjustRightInd w:val="0"/>
        <w:spacing w:line="276" w:lineRule="auto"/>
        <w:ind w:firstLine="567"/>
        <w:jc w:val="both"/>
      </w:pPr>
      <w:r w:rsidRPr="00AE1FE8">
        <w:t>- заборы (ограждения) не должны иметь проёмов, кроме ворот и калиток, контролируемых в течение рабочего времени и запираемых после его окончания.</w:t>
      </w:r>
    </w:p>
    <w:p w:rsidR="00876BB8" w:rsidRPr="00AE1FE8" w:rsidRDefault="00876BB8" w:rsidP="00084B57">
      <w:pPr>
        <w:autoSpaceDE w:val="0"/>
        <w:autoSpaceDN w:val="0"/>
        <w:adjustRightInd w:val="0"/>
        <w:spacing w:line="276" w:lineRule="auto"/>
        <w:ind w:firstLine="567"/>
        <w:jc w:val="both"/>
      </w:pPr>
      <w:r w:rsidRPr="00AE1FE8">
        <w:t>Заборы (ограждения) должны содержаться в чистом и исправном состоянии. Повреждения заборов (ограждений) необходимо устранять в течение суток с момента повреждения.</w:t>
      </w:r>
    </w:p>
    <w:p w:rsidR="00876BB8" w:rsidRPr="00AE1FE8" w:rsidRDefault="00876BB8" w:rsidP="00084B57">
      <w:pPr>
        <w:autoSpaceDE w:val="0"/>
        <w:autoSpaceDN w:val="0"/>
        <w:adjustRightInd w:val="0"/>
        <w:spacing w:line="276" w:lineRule="auto"/>
        <w:ind w:firstLine="567"/>
        <w:jc w:val="both"/>
      </w:pPr>
      <w:r w:rsidRPr="00AE1FE8">
        <w:t>На заборе (ограждении) необходимо устанавливать предупредительные надписи и знаки, а в ночное время - сигнальное освещение.</w:t>
      </w:r>
    </w:p>
    <w:p w:rsidR="00876BB8" w:rsidRPr="00AE1FE8" w:rsidRDefault="00876BB8" w:rsidP="00084B57">
      <w:pPr>
        <w:widowControl w:val="0"/>
        <w:autoSpaceDE w:val="0"/>
        <w:autoSpaceDN w:val="0"/>
        <w:spacing w:line="276" w:lineRule="auto"/>
        <w:ind w:firstLine="567"/>
        <w:jc w:val="both"/>
      </w:pPr>
      <w:r w:rsidRPr="00AE1FE8">
        <w:t>В местах движения пешеходов забор (ограждение) должен иметь козырёк и прилегающее к забору под козырьком твёрдое покрытие с ограждением от проезжей части автомобильной дороги.</w:t>
      </w:r>
    </w:p>
    <w:p w:rsidR="00876BB8" w:rsidRPr="00AE1FE8" w:rsidRDefault="00876BB8" w:rsidP="00084B57">
      <w:pPr>
        <w:widowControl w:val="0"/>
        <w:autoSpaceDE w:val="0"/>
        <w:autoSpaceDN w:val="0"/>
        <w:spacing w:line="276" w:lineRule="auto"/>
        <w:ind w:firstLine="567"/>
        <w:jc w:val="both"/>
      </w:pPr>
      <w:r w:rsidRPr="00AE1FE8">
        <w:t xml:space="preserve">Содержание заборов (ограждений), козырьков, твёрдых покрытий осуществляется застройщиками, организациями, производящими строительные работы. В случае установки ограждений строительных площадок с занятием под эти цели тротуаров, объектов озеленения, автомобильных дорог, при применении для производства работ автотранспорта, обязательно согласование такой установки с </w:t>
      </w:r>
      <w:r w:rsidR="004820C5" w:rsidRPr="00AE1FE8">
        <w:t>а</w:t>
      </w:r>
      <w:r w:rsidRPr="00AE1FE8">
        <w:t xml:space="preserve">дминистрацией, правообладателями автомобильных дорог, </w:t>
      </w:r>
      <w:r w:rsidR="00BC157A" w:rsidRPr="00AE1FE8">
        <w:t xml:space="preserve">подразделением </w:t>
      </w:r>
      <w:r w:rsidR="007B7C9B" w:rsidRPr="00AE1FE8">
        <w:t>ГИБДД МВД Российской Федерации</w:t>
      </w:r>
      <w:r w:rsidR="00BC157A" w:rsidRPr="00AE1FE8">
        <w:t>, к компетенции которого относятся надзор</w:t>
      </w:r>
      <w:r w:rsidR="00C95D75" w:rsidRPr="00AE1FE8">
        <w:t xml:space="preserve"> и специальные разрешительные функции в области безопасности дорожного движения на данной территории.</w:t>
      </w:r>
    </w:p>
    <w:p w:rsidR="003A0BE4" w:rsidRPr="00AE1FE8" w:rsidRDefault="003A0BE4" w:rsidP="0061219B">
      <w:pPr>
        <w:pStyle w:val="ConsPlusNormal"/>
        <w:spacing w:line="276" w:lineRule="auto"/>
        <w:ind w:firstLine="567"/>
        <w:jc w:val="both"/>
      </w:pPr>
      <w:r w:rsidRPr="00AE1FE8">
        <w:rPr>
          <w:szCs w:val="24"/>
        </w:rPr>
        <w:t xml:space="preserve">За несоблюдение установленных правилами благоустройства территории муниципального образования требований к внешнему виду </w:t>
      </w:r>
      <w:r w:rsidR="0061219B" w:rsidRPr="00AE1FE8">
        <w:rPr>
          <w:szCs w:val="24"/>
        </w:rPr>
        <w:t>ограждающих конструкций</w:t>
      </w:r>
      <w:r w:rsidRPr="00AE1FE8">
        <w:rPr>
          <w:szCs w:val="24"/>
        </w:rPr>
        <w:t xml:space="preserve"> предусмотрена административная ответственность в соответствии с областным законом Ленинградской области от 02.07.2003 № 47-оз "Об административных правонарушениях" (с изменениями и дополнениями).</w:t>
      </w:r>
    </w:p>
    <w:p w:rsidR="00876BB8" w:rsidRPr="00AE1FE8" w:rsidRDefault="00957871" w:rsidP="00084B57">
      <w:pPr>
        <w:tabs>
          <w:tab w:val="left" w:pos="1080"/>
        </w:tabs>
        <w:autoSpaceDE w:val="0"/>
        <w:autoSpaceDN w:val="0"/>
        <w:adjustRightInd w:val="0"/>
        <w:spacing w:line="276" w:lineRule="auto"/>
        <w:ind w:firstLine="567"/>
        <w:jc w:val="both"/>
      </w:pPr>
      <w:r w:rsidRPr="00AE1FE8">
        <w:t>2</w:t>
      </w:r>
      <w:r w:rsidR="00876BB8" w:rsidRPr="00AE1FE8">
        <w:t>.</w:t>
      </w:r>
      <w:r w:rsidR="0061219B" w:rsidRPr="00AE1FE8">
        <w:t>6</w:t>
      </w:r>
      <w:r w:rsidR="00876BB8" w:rsidRPr="00AE1FE8">
        <w:t>. На территории строительного объекта осуществляется ощебенение в соответствии со строительными нормами и правилами.</w:t>
      </w:r>
    </w:p>
    <w:p w:rsidR="00876BB8" w:rsidRPr="00AE1FE8" w:rsidRDefault="00957871" w:rsidP="00084B57">
      <w:pPr>
        <w:widowControl w:val="0"/>
        <w:autoSpaceDE w:val="0"/>
        <w:autoSpaceDN w:val="0"/>
        <w:spacing w:line="276" w:lineRule="auto"/>
        <w:ind w:firstLine="567"/>
        <w:jc w:val="both"/>
      </w:pPr>
      <w:r w:rsidRPr="00AE1FE8">
        <w:t>2</w:t>
      </w:r>
      <w:r w:rsidR="00876BB8" w:rsidRPr="00AE1FE8">
        <w:t>.</w:t>
      </w:r>
      <w:r w:rsidR="0061219B" w:rsidRPr="00AE1FE8">
        <w:t>7</w:t>
      </w:r>
      <w:r w:rsidR="00876BB8" w:rsidRPr="00AE1FE8">
        <w:t xml:space="preserve">. Работы, связанные с разрытием грунта и (или) вскрытием дорожного покрытия </w:t>
      </w:r>
      <w:r w:rsidR="00876BB8" w:rsidRPr="00AE1FE8">
        <w:lastRenderedPageBreak/>
        <w:t>при строительстве, ремонте, реконструкции коммуникаций (далее – земляные работы) производятся в соответствии с ра</w:t>
      </w:r>
      <w:r w:rsidR="00BC157A" w:rsidRPr="00AE1FE8">
        <w:t>зрешением на производство земляных работ, выдаваемым уполномоченным органом в порядке и по форме, установленными постановлением администрации.</w:t>
      </w:r>
    </w:p>
    <w:p w:rsidR="00876BB8" w:rsidRPr="00AE1FE8" w:rsidRDefault="00957871" w:rsidP="00084B57">
      <w:pPr>
        <w:autoSpaceDE w:val="0"/>
        <w:autoSpaceDN w:val="0"/>
        <w:adjustRightInd w:val="0"/>
        <w:spacing w:line="276" w:lineRule="auto"/>
        <w:ind w:firstLine="567"/>
        <w:jc w:val="both"/>
      </w:pPr>
      <w:r w:rsidRPr="00AE1FE8">
        <w:t>2</w:t>
      </w:r>
      <w:r w:rsidR="00876BB8" w:rsidRPr="00AE1FE8">
        <w:t>.</w:t>
      </w:r>
      <w:r w:rsidR="0061219B" w:rsidRPr="00AE1FE8">
        <w:t>8</w:t>
      </w:r>
      <w:r w:rsidR="00876BB8" w:rsidRPr="00AE1FE8">
        <w:t>. Основным способом земляных работ при строительстве, ремонте, реконструкции коммуникаций на автодорогах мест</w:t>
      </w:r>
      <w:r w:rsidR="00BC157A" w:rsidRPr="00AE1FE8">
        <w:t>ного значения поселения, тротуарах, площадях в границах поселения является закрытый способ без вскрытия благоустроенной поверхности.</w:t>
      </w:r>
    </w:p>
    <w:p w:rsidR="00876BB8" w:rsidRPr="00AE1FE8" w:rsidRDefault="00876BB8" w:rsidP="00084B57">
      <w:pPr>
        <w:autoSpaceDE w:val="0"/>
        <w:autoSpaceDN w:val="0"/>
        <w:adjustRightInd w:val="0"/>
        <w:spacing w:line="276" w:lineRule="auto"/>
        <w:ind w:firstLine="567"/>
        <w:jc w:val="both"/>
      </w:pPr>
      <w:r w:rsidRPr="00AE1FE8">
        <w:t>Открытый способ при строительстве, ремонте, реконструкции коммуникаций на автодорогах местного значения поселения, тротуара</w:t>
      </w:r>
      <w:r w:rsidR="00BC157A" w:rsidRPr="00AE1FE8">
        <w:t>х, площадях в границах поселения с усовершенствованным покрытием может быть допущен в следующих случаях:</w:t>
      </w:r>
    </w:p>
    <w:p w:rsidR="00876BB8" w:rsidRPr="00AE1FE8" w:rsidRDefault="00876BB8" w:rsidP="00084B57">
      <w:pPr>
        <w:autoSpaceDE w:val="0"/>
        <w:autoSpaceDN w:val="0"/>
        <w:adjustRightInd w:val="0"/>
        <w:spacing w:line="276" w:lineRule="auto"/>
        <w:ind w:firstLine="567"/>
        <w:jc w:val="both"/>
        <w:rPr>
          <w:lang w:eastAsia="en-US"/>
        </w:rPr>
      </w:pPr>
      <w:r w:rsidRPr="00AE1FE8">
        <w:t>- при ликвидации аварий на подземных коммуникациях;</w:t>
      </w:r>
    </w:p>
    <w:p w:rsidR="00876BB8" w:rsidRPr="00AE1FE8" w:rsidRDefault="00876BB8" w:rsidP="00084B57">
      <w:pPr>
        <w:autoSpaceDE w:val="0"/>
        <w:autoSpaceDN w:val="0"/>
        <w:adjustRightInd w:val="0"/>
        <w:spacing w:line="276" w:lineRule="auto"/>
        <w:ind w:firstLine="567"/>
        <w:jc w:val="both"/>
      </w:pPr>
      <w:r w:rsidRPr="00AE1FE8">
        <w:t>- если закрытый способ прокладки подземных коммуникаций невозможен.</w:t>
      </w:r>
    </w:p>
    <w:p w:rsidR="00876BB8" w:rsidRPr="00AE1FE8" w:rsidRDefault="00957871" w:rsidP="00084B57">
      <w:pPr>
        <w:autoSpaceDE w:val="0"/>
        <w:autoSpaceDN w:val="0"/>
        <w:adjustRightInd w:val="0"/>
        <w:spacing w:line="276" w:lineRule="auto"/>
        <w:ind w:firstLine="567"/>
        <w:jc w:val="both"/>
      </w:pPr>
      <w:r w:rsidRPr="00AE1FE8">
        <w:t>2</w:t>
      </w:r>
      <w:r w:rsidR="006D57EC" w:rsidRPr="00AE1FE8">
        <w:t>.</w:t>
      </w:r>
      <w:r w:rsidR="0061219B" w:rsidRPr="00AE1FE8">
        <w:t>9</w:t>
      </w:r>
      <w:r w:rsidR="006D57EC" w:rsidRPr="00AE1FE8">
        <w:t>.</w:t>
      </w:r>
      <w:r w:rsidR="00876BB8" w:rsidRPr="00AE1FE8">
        <w:t xml:space="preserve"> Земляные работы на террит</w:t>
      </w:r>
      <w:r w:rsidR="00BC157A" w:rsidRPr="00AE1FE8">
        <w:t xml:space="preserve">ории </w:t>
      </w:r>
      <w:r w:rsidR="001D47FD" w:rsidRPr="00AE1FE8">
        <w:t>П</w:t>
      </w:r>
      <w:r w:rsidR="00BC157A" w:rsidRPr="00AE1FE8">
        <w:t xml:space="preserve">оселения должны производиться в соответствии с требованиями строительных норм и правил, государственных стандартов, а также настоящих </w:t>
      </w:r>
      <w:r w:rsidR="001D47FD" w:rsidRPr="00AE1FE8">
        <w:t>П</w:t>
      </w:r>
      <w:r w:rsidR="00BC157A" w:rsidRPr="00AE1FE8">
        <w:t>равил</w:t>
      </w:r>
      <w:r w:rsidR="004820C5" w:rsidRPr="00AE1FE8">
        <w:t>, в соответствии с разрешением на выполнение земляных работ, порядок получения которого устанавливается администрацией.</w:t>
      </w:r>
    </w:p>
    <w:p w:rsidR="00876BB8" w:rsidRPr="00AE1FE8" w:rsidRDefault="00957871" w:rsidP="00084B57">
      <w:pPr>
        <w:autoSpaceDE w:val="0"/>
        <w:autoSpaceDN w:val="0"/>
        <w:adjustRightInd w:val="0"/>
        <w:spacing w:line="276" w:lineRule="auto"/>
        <w:ind w:firstLine="567"/>
        <w:jc w:val="both"/>
      </w:pPr>
      <w:r w:rsidRPr="00AE1FE8">
        <w:t>2</w:t>
      </w:r>
      <w:r w:rsidR="00876BB8" w:rsidRPr="00AE1FE8">
        <w:t>.</w:t>
      </w:r>
      <w:r w:rsidR="006D57EC" w:rsidRPr="00AE1FE8">
        <w:t>1</w:t>
      </w:r>
      <w:r w:rsidR="0061219B" w:rsidRPr="00AE1FE8">
        <w:t>0</w:t>
      </w:r>
      <w:r w:rsidR="00BC157A" w:rsidRPr="00AE1FE8">
        <w:t xml:space="preserve">. В случае невыполнения условий, указанных в разрешении на производство земляных работ, или нарушения настоящих </w:t>
      </w:r>
      <w:r w:rsidR="001D47FD" w:rsidRPr="00AE1FE8">
        <w:t>П</w:t>
      </w:r>
      <w:r w:rsidR="00BC157A" w:rsidRPr="00AE1FE8">
        <w:t>равил производство земляных работ должно быть приостановлено до устранения нарушений. Нарушения условий, указанных в разрешении</w:t>
      </w:r>
      <w:r w:rsidR="004820C5" w:rsidRPr="00AE1FE8">
        <w:t xml:space="preserve"> на выполнение земляных работ</w:t>
      </w:r>
      <w:r w:rsidR="00BC157A" w:rsidRPr="00AE1FE8">
        <w:t>, и настоящих правил должны быть устранены незамедлительно.</w:t>
      </w:r>
    </w:p>
    <w:p w:rsidR="00876BB8" w:rsidRPr="00AE1FE8" w:rsidRDefault="00876BB8" w:rsidP="00084B57">
      <w:pPr>
        <w:autoSpaceDE w:val="0"/>
        <w:autoSpaceDN w:val="0"/>
        <w:adjustRightInd w:val="0"/>
        <w:spacing w:line="276" w:lineRule="auto"/>
        <w:ind w:firstLine="567"/>
        <w:jc w:val="both"/>
      </w:pPr>
      <w:r w:rsidRPr="00AE1FE8">
        <w:t>Лицо, осуществляющее земляные работы, обязано восстановить нарушенные в связи с производством земляных работ элементы благоустройства в полном объеме в сроки, указанные в разрешении.</w:t>
      </w:r>
    </w:p>
    <w:p w:rsidR="00876BB8" w:rsidRPr="00AE1FE8" w:rsidRDefault="00957871" w:rsidP="00084B57">
      <w:pPr>
        <w:autoSpaceDE w:val="0"/>
        <w:autoSpaceDN w:val="0"/>
        <w:adjustRightInd w:val="0"/>
        <w:spacing w:line="276" w:lineRule="auto"/>
        <w:ind w:firstLine="567"/>
        <w:jc w:val="both"/>
      </w:pPr>
      <w:r w:rsidRPr="00AE1FE8">
        <w:t>2</w:t>
      </w:r>
      <w:r w:rsidR="00876BB8" w:rsidRPr="00AE1FE8">
        <w:t>.</w:t>
      </w:r>
      <w:r w:rsidR="006D57EC" w:rsidRPr="00AE1FE8">
        <w:t>1</w:t>
      </w:r>
      <w:r w:rsidR="0061219B" w:rsidRPr="00AE1FE8">
        <w:t>1</w:t>
      </w:r>
      <w:r w:rsidR="00876BB8" w:rsidRPr="00AE1FE8">
        <w:t xml:space="preserve">. При производстве земляных работ на трассах большой протяжённости (более 150 метров - для водопровода, канализации, теплотрассы, газопровода и более 550 метров - для телефонных и электрических кабелей) разрешение </w:t>
      </w:r>
      <w:r w:rsidR="004820C5" w:rsidRPr="00AE1FE8">
        <w:t xml:space="preserve">на производство земляных работ </w:t>
      </w:r>
      <w:r w:rsidR="00876BB8" w:rsidRPr="00AE1FE8">
        <w:t>выдаётся на отдельные участки трассы с установлением сроков производства земляных работ на каждый участок.</w:t>
      </w:r>
    </w:p>
    <w:p w:rsidR="00876BB8" w:rsidRPr="00AE1FE8" w:rsidRDefault="00957871" w:rsidP="00084B57">
      <w:pPr>
        <w:autoSpaceDE w:val="0"/>
        <w:autoSpaceDN w:val="0"/>
        <w:adjustRightInd w:val="0"/>
        <w:spacing w:line="276" w:lineRule="auto"/>
        <w:ind w:firstLine="567"/>
        <w:jc w:val="both"/>
      </w:pPr>
      <w:r w:rsidRPr="00AE1FE8">
        <w:t>2</w:t>
      </w:r>
      <w:r w:rsidR="00876BB8" w:rsidRPr="00AE1FE8">
        <w:t>.</w:t>
      </w:r>
      <w:r w:rsidR="006D57EC" w:rsidRPr="00AE1FE8">
        <w:t>1</w:t>
      </w:r>
      <w:r w:rsidR="0061219B" w:rsidRPr="00AE1FE8">
        <w:t>2</w:t>
      </w:r>
      <w:r w:rsidR="00876BB8" w:rsidRPr="00AE1FE8">
        <w:t>. Разбивка осей трасс подземных коммуникаций на улицах, проездах и площадях производится организацией, аккредитованной на производство гео</w:t>
      </w:r>
      <w:r w:rsidR="00BC157A" w:rsidRPr="00AE1FE8">
        <w:t xml:space="preserve">дезических работ на территории поселения, за счёт средств заказчика и оформляется актом. </w:t>
      </w:r>
    </w:p>
    <w:p w:rsidR="00876BB8" w:rsidRPr="00AE1FE8" w:rsidRDefault="00957871" w:rsidP="00084B57">
      <w:pPr>
        <w:autoSpaceDE w:val="0"/>
        <w:autoSpaceDN w:val="0"/>
        <w:adjustRightInd w:val="0"/>
        <w:spacing w:line="276" w:lineRule="auto"/>
        <w:ind w:firstLine="567"/>
        <w:jc w:val="both"/>
      </w:pPr>
      <w:r w:rsidRPr="00AE1FE8">
        <w:t>2</w:t>
      </w:r>
      <w:r w:rsidR="00876BB8" w:rsidRPr="00AE1FE8">
        <w:t>.</w:t>
      </w:r>
      <w:r w:rsidR="0061219B" w:rsidRPr="00AE1FE8">
        <w:t>13</w:t>
      </w:r>
      <w:r w:rsidR="00876BB8" w:rsidRPr="00AE1FE8">
        <w:t xml:space="preserve">. При производстве земляных работ должны обеспечиваться надлежащее санитарное состояние прилегающей территории, безопасность движения пешеходов и транспорта, возможность подъездов и подходов ко всем объектам, прилегающим к месту производства земляных работ, устройство пешеходных мостиков через траншеи. </w:t>
      </w:r>
    </w:p>
    <w:p w:rsidR="00876BB8" w:rsidRPr="00AE1FE8" w:rsidRDefault="00957871" w:rsidP="00084B57">
      <w:pPr>
        <w:autoSpaceDE w:val="0"/>
        <w:autoSpaceDN w:val="0"/>
        <w:adjustRightInd w:val="0"/>
        <w:spacing w:line="276" w:lineRule="auto"/>
        <w:ind w:firstLine="567"/>
        <w:jc w:val="both"/>
      </w:pPr>
      <w:r w:rsidRPr="00AE1FE8">
        <w:t>2</w:t>
      </w:r>
      <w:r w:rsidR="00876BB8" w:rsidRPr="00AE1FE8">
        <w:t>.</w:t>
      </w:r>
      <w:r w:rsidR="006D57EC" w:rsidRPr="00AE1FE8">
        <w:t>1</w:t>
      </w:r>
      <w:r w:rsidR="0061219B" w:rsidRPr="00AE1FE8">
        <w:t>4</w:t>
      </w:r>
      <w:r w:rsidR="00876BB8" w:rsidRPr="00AE1FE8">
        <w:t>. Во время производства земляных работ лицо, ответственное за производство земляных работ, обязано находиться на месте производства земляных работ, имея при себе разрешение на производство земляных работ, проект производства земляных работ, а также предписания о мерах по обеспечению сохранности действующих подземных коммуникаций и сооружений владельцев подземных коммуникаций (при наличии).</w:t>
      </w:r>
    </w:p>
    <w:p w:rsidR="00881C17" w:rsidRPr="00AE1FE8" w:rsidRDefault="00881C17" w:rsidP="00881C17">
      <w:pPr>
        <w:autoSpaceDE w:val="0"/>
        <w:autoSpaceDN w:val="0"/>
        <w:adjustRightInd w:val="0"/>
        <w:ind w:firstLine="567"/>
        <w:jc w:val="both"/>
        <w:rPr>
          <w:rFonts w:ascii="Times New Roman CYR" w:eastAsiaTheme="minorHAnsi" w:hAnsi="Times New Roman CYR" w:cs="Times New Roman CYR"/>
          <w:lang w:eastAsia="en-US"/>
        </w:rPr>
      </w:pPr>
      <w:r w:rsidRPr="00AE1FE8">
        <w:rPr>
          <w:rFonts w:ascii="Times New Roman CYR" w:eastAsiaTheme="minorHAnsi" w:hAnsi="Times New Roman CYR" w:cs="Times New Roman CYR"/>
          <w:lang w:eastAsia="en-US"/>
        </w:rPr>
        <w:t xml:space="preserve">Запрещается производить земляные работы по ремонту инженерных </w:t>
      </w:r>
      <w:r w:rsidR="003E0DB9" w:rsidRPr="00AE1FE8">
        <w:rPr>
          <w:rFonts w:ascii="Times New Roman CYR" w:eastAsiaTheme="minorHAnsi" w:hAnsi="Times New Roman CYR" w:cs="Times New Roman CYR"/>
          <w:lang w:eastAsia="en-US"/>
        </w:rPr>
        <w:t>коммуникаций неаварийного</w:t>
      </w:r>
      <w:r w:rsidRPr="00AE1FE8">
        <w:rPr>
          <w:rFonts w:ascii="Times New Roman CYR" w:eastAsiaTheme="minorHAnsi" w:hAnsi="Times New Roman CYR" w:cs="Times New Roman CYR"/>
          <w:lang w:eastAsia="en-US"/>
        </w:rPr>
        <w:t xml:space="preserve"> характера под видом проведения аварийных работ.</w:t>
      </w:r>
    </w:p>
    <w:p w:rsidR="00876BB8" w:rsidRPr="00AE1FE8" w:rsidRDefault="00957871" w:rsidP="00084B57">
      <w:pPr>
        <w:autoSpaceDE w:val="0"/>
        <w:autoSpaceDN w:val="0"/>
        <w:adjustRightInd w:val="0"/>
        <w:spacing w:line="276" w:lineRule="auto"/>
        <w:ind w:firstLine="567"/>
        <w:jc w:val="both"/>
      </w:pPr>
      <w:r w:rsidRPr="00AE1FE8">
        <w:t>2</w:t>
      </w:r>
      <w:r w:rsidR="00876BB8" w:rsidRPr="00AE1FE8">
        <w:t>.</w:t>
      </w:r>
      <w:r w:rsidR="0061219B" w:rsidRPr="00AE1FE8">
        <w:t>15</w:t>
      </w:r>
      <w:r w:rsidR="00876BB8" w:rsidRPr="00AE1FE8">
        <w:t xml:space="preserve">. Для принятия мер предосторожности и предупреждения повреждений коммуникаций лицо, ответственное за производство земляных работ, обязано не позднее чем за сутки до начала работ вызвать на место производства земляных работ  </w:t>
      </w:r>
      <w:r w:rsidR="00876BB8" w:rsidRPr="00AE1FE8">
        <w:lastRenderedPageBreak/>
        <w:t>уполномоченных представителей организаций, имеющих в данном месте подземные коммуникации и согласовавших проект, установить совместно с ними точное расположение подземных коммуникаций, принять необходимые меры, обеспечивающие их полную сохранность, и согласовать необходимость вызова их представителей для освидетельствования скрытых работ на момент обратной засыпки выемок.</w:t>
      </w:r>
    </w:p>
    <w:p w:rsidR="00876BB8" w:rsidRPr="00AE1FE8" w:rsidRDefault="00876BB8" w:rsidP="00084B57">
      <w:pPr>
        <w:autoSpaceDE w:val="0"/>
        <w:autoSpaceDN w:val="0"/>
        <w:adjustRightInd w:val="0"/>
        <w:spacing w:line="276" w:lineRule="auto"/>
        <w:ind w:firstLine="567"/>
        <w:jc w:val="both"/>
      </w:pPr>
      <w:r w:rsidRPr="00AE1FE8">
        <w:t>Производство земляных работ вблизи существующего подземного сооружения должно осуществляться под наблюдением лица, ответственного за производство работ.</w:t>
      </w:r>
    </w:p>
    <w:p w:rsidR="00876BB8" w:rsidRPr="00AE1FE8" w:rsidRDefault="00957871" w:rsidP="00084B57">
      <w:pPr>
        <w:autoSpaceDE w:val="0"/>
        <w:autoSpaceDN w:val="0"/>
        <w:adjustRightInd w:val="0"/>
        <w:spacing w:line="276" w:lineRule="auto"/>
        <w:ind w:firstLine="567"/>
        <w:jc w:val="both"/>
      </w:pPr>
      <w:r w:rsidRPr="00AE1FE8">
        <w:t>2</w:t>
      </w:r>
      <w:r w:rsidR="00876BB8" w:rsidRPr="00AE1FE8">
        <w:t>.</w:t>
      </w:r>
      <w:r w:rsidR="0061219B" w:rsidRPr="00AE1FE8">
        <w:t>16</w:t>
      </w:r>
      <w:r w:rsidR="00876BB8" w:rsidRPr="00AE1FE8">
        <w:t xml:space="preserve">. Запрещается при производстве земляных работ вблизи существующих подземных коммуникаций (трубопроводы, колодцы, кабели, фундаменты и другие) использование экскаваторов </w:t>
      </w:r>
      <w:r w:rsidR="003E0DB9" w:rsidRPr="00AE1FE8">
        <w:t>на расстояниях,</w:t>
      </w:r>
      <w:r w:rsidR="00876BB8" w:rsidRPr="00AE1FE8">
        <w:t xml:space="preserve"> менее предусмотренных проектом производства земляных работ. В этих случаях работы выполняются только вручную.</w:t>
      </w:r>
    </w:p>
    <w:p w:rsidR="00876BB8" w:rsidRPr="00AE1FE8" w:rsidRDefault="00957871" w:rsidP="00084B57">
      <w:pPr>
        <w:autoSpaceDE w:val="0"/>
        <w:autoSpaceDN w:val="0"/>
        <w:adjustRightInd w:val="0"/>
        <w:spacing w:line="276" w:lineRule="auto"/>
        <w:ind w:firstLine="567"/>
        <w:jc w:val="both"/>
      </w:pPr>
      <w:r w:rsidRPr="00AE1FE8">
        <w:t>2</w:t>
      </w:r>
      <w:r w:rsidR="006D57EC" w:rsidRPr="00AE1FE8">
        <w:t>.</w:t>
      </w:r>
      <w:r w:rsidR="0061219B" w:rsidRPr="00AE1FE8">
        <w:t>17</w:t>
      </w:r>
      <w:r w:rsidR="00876BB8" w:rsidRPr="00AE1FE8">
        <w:t>. Запрещается при производстве земляных работ в мёрзлых и твёрдых грунтах применение падающих клиновых приспособлений на расстояниях:</w:t>
      </w:r>
    </w:p>
    <w:p w:rsidR="00876BB8" w:rsidRPr="00AE1FE8" w:rsidRDefault="006D57EC" w:rsidP="00084B57">
      <w:pPr>
        <w:autoSpaceDE w:val="0"/>
        <w:autoSpaceDN w:val="0"/>
        <w:adjustRightInd w:val="0"/>
        <w:spacing w:line="276" w:lineRule="auto"/>
        <w:ind w:firstLine="567"/>
        <w:jc w:val="both"/>
      </w:pPr>
      <w:r w:rsidRPr="00AE1FE8">
        <w:t>-</w:t>
      </w:r>
      <w:r w:rsidR="00876BB8" w:rsidRPr="00AE1FE8">
        <w:t xml:space="preserve"> до газопроводов всех давлений и диаметров, напорных трубопроводов, электрокабелей - ближе пяти метров;</w:t>
      </w:r>
    </w:p>
    <w:p w:rsidR="00876BB8" w:rsidRPr="00AE1FE8" w:rsidRDefault="006D57EC" w:rsidP="00084B57">
      <w:pPr>
        <w:autoSpaceDE w:val="0"/>
        <w:autoSpaceDN w:val="0"/>
        <w:adjustRightInd w:val="0"/>
        <w:spacing w:line="276" w:lineRule="auto"/>
        <w:ind w:firstLine="567"/>
        <w:jc w:val="both"/>
      </w:pPr>
      <w:r w:rsidRPr="00AE1FE8">
        <w:t>-</w:t>
      </w:r>
      <w:r w:rsidR="00876BB8" w:rsidRPr="00AE1FE8">
        <w:t xml:space="preserve"> до других подземных коммуникаций или объектов - ближе трёх метров.</w:t>
      </w:r>
    </w:p>
    <w:p w:rsidR="00876BB8" w:rsidRPr="00AE1FE8" w:rsidRDefault="00876BB8" w:rsidP="00084B57">
      <w:pPr>
        <w:autoSpaceDE w:val="0"/>
        <w:autoSpaceDN w:val="0"/>
        <w:adjustRightInd w:val="0"/>
        <w:spacing w:line="276" w:lineRule="auto"/>
        <w:ind w:firstLine="567"/>
        <w:jc w:val="both"/>
      </w:pPr>
      <w:r w:rsidRPr="00AE1FE8">
        <w:t>Запрещается применение падающих клиновых приспособлений в заселённых жилых районах.</w:t>
      </w:r>
    </w:p>
    <w:p w:rsidR="00876BB8" w:rsidRPr="00AE1FE8" w:rsidRDefault="00957871" w:rsidP="00084B57">
      <w:pPr>
        <w:autoSpaceDE w:val="0"/>
        <w:autoSpaceDN w:val="0"/>
        <w:adjustRightInd w:val="0"/>
        <w:spacing w:line="276" w:lineRule="auto"/>
        <w:ind w:firstLine="567"/>
        <w:jc w:val="both"/>
      </w:pPr>
      <w:r w:rsidRPr="00AE1FE8">
        <w:t>2</w:t>
      </w:r>
      <w:r w:rsidR="00876BB8" w:rsidRPr="00AE1FE8">
        <w:t>.</w:t>
      </w:r>
      <w:r w:rsidR="0061219B" w:rsidRPr="00AE1FE8">
        <w:t>18</w:t>
      </w:r>
      <w:r w:rsidR="00876BB8" w:rsidRPr="00AE1FE8">
        <w:t>. До начала производства земляных работ необходимо оградить место производства земляных работ с размещением на ограждении информации о наименовании лица, которому выдано разрешение на производство земляных работ, лица, осуществляющего земляные работы, их контактных телефонах, фамилии, инициалов должностных лиц, ответственных за производство земляных работ.</w:t>
      </w:r>
    </w:p>
    <w:p w:rsidR="00876BB8" w:rsidRPr="00AE1FE8" w:rsidRDefault="00957871" w:rsidP="00084B57">
      <w:pPr>
        <w:autoSpaceDE w:val="0"/>
        <w:autoSpaceDN w:val="0"/>
        <w:adjustRightInd w:val="0"/>
        <w:spacing w:line="276" w:lineRule="auto"/>
        <w:ind w:firstLine="567"/>
        <w:jc w:val="both"/>
      </w:pPr>
      <w:r w:rsidRPr="00AE1FE8">
        <w:t>2</w:t>
      </w:r>
      <w:r w:rsidR="00876BB8" w:rsidRPr="00AE1FE8">
        <w:t>.</w:t>
      </w:r>
      <w:r w:rsidR="0061219B" w:rsidRPr="00AE1FE8">
        <w:t>19</w:t>
      </w:r>
      <w:r w:rsidR="00876BB8" w:rsidRPr="00AE1FE8">
        <w:t>. В вечернее и ночное время на ограждениях должны быть световые предупреждающие знаки.</w:t>
      </w:r>
    </w:p>
    <w:p w:rsidR="00D65337" w:rsidRPr="00AE1FE8" w:rsidRDefault="00957871" w:rsidP="00D65337">
      <w:pPr>
        <w:jc w:val="both"/>
      </w:pPr>
      <w:r w:rsidRPr="00AE1FE8">
        <w:t>2</w:t>
      </w:r>
      <w:r w:rsidR="00876BB8" w:rsidRPr="00AE1FE8">
        <w:t>.</w:t>
      </w:r>
      <w:r w:rsidR="006D57EC" w:rsidRPr="00AE1FE8">
        <w:t>2</w:t>
      </w:r>
      <w:r w:rsidR="0061219B" w:rsidRPr="00AE1FE8">
        <w:t>0</w:t>
      </w:r>
      <w:r w:rsidR="00876BB8" w:rsidRPr="00AE1FE8">
        <w:t xml:space="preserve">. При производстве земляных работ, требующих закрытия проезда, </w:t>
      </w:r>
      <w:r w:rsidR="000541A1" w:rsidRPr="00AE1FE8">
        <w:t xml:space="preserve">лицом, которому выдано разрешение на производство земляных работ, </w:t>
      </w:r>
      <w:r w:rsidR="00876BB8" w:rsidRPr="00AE1FE8">
        <w:t xml:space="preserve">устанавливаются дорожные знаки, согласованные с </w:t>
      </w:r>
      <w:r w:rsidR="00BC157A" w:rsidRPr="00AE1FE8">
        <w:t xml:space="preserve">подразделением </w:t>
      </w:r>
      <w:r w:rsidR="007B7C9B" w:rsidRPr="00AE1FE8">
        <w:t>ГИБДДМВДРоссийской Федерации</w:t>
      </w:r>
      <w:r w:rsidR="00BC157A" w:rsidRPr="00AE1FE8">
        <w:t>, к компетенции которого относятся надзор и специальные разрешительные функции в области безопасности дорожного движения на данной территории</w:t>
      </w:r>
      <w:r w:rsidR="00876BB8" w:rsidRPr="00AE1FE8">
        <w:t>, ограждается место про</w:t>
      </w:r>
      <w:r w:rsidR="00BC157A" w:rsidRPr="00AE1FE8">
        <w:t xml:space="preserve">изводства работ в соответствии с </w:t>
      </w:r>
      <w:r w:rsidR="00D65337" w:rsidRPr="00AE1FE8">
        <w:t>ОДМ 218.6.019-2016. Отраслевой дорожный методический документ. Рекомендации по организации движения и ограждению мест производства дорожных работ (издан на основании Распоряжения Росавтодора от 02.03.2016 N 303-р).</w:t>
      </w:r>
    </w:p>
    <w:p w:rsidR="00876BB8" w:rsidRPr="00AE1FE8" w:rsidRDefault="00876BB8" w:rsidP="00D65337">
      <w:pPr>
        <w:ind w:firstLine="567"/>
        <w:jc w:val="both"/>
      </w:pPr>
      <w:r w:rsidRPr="00AE1FE8">
        <w:t>С наступлением темноты места производства земляных работ освещаются.</w:t>
      </w:r>
    </w:p>
    <w:p w:rsidR="00876BB8" w:rsidRPr="00AE1FE8" w:rsidRDefault="00957871" w:rsidP="00084B57">
      <w:pPr>
        <w:autoSpaceDE w:val="0"/>
        <w:autoSpaceDN w:val="0"/>
        <w:adjustRightInd w:val="0"/>
        <w:spacing w:line="276" w:lineRule="auto"/>
        <w:ind w:firstLine="567"/>
        <w:jc w:val="both"/>
      </w:pPr>
      <w:r w:rsidRPr="00AE1FE8">
        <w:t>2</w:t>
      </w:r>
      <w:r w:rsidR="00876BB8" w:rsidRPr="00AE1FE8">
        <w:t>.</w:t>
      </w:r>
      <w:r w:rsidR="006D57EC" w:rsidRPr="00AE1FE8">
        <w:t>2</w:t>
      </w:r>
      <w:r w:rsidR="0061219B" w:rsidRPr="00AE1FE8">
        <w:t>1</w:t>
      </w:r>
      <w:r w:rsidR="00876BB8" w:rsidRPr="00AE1FE8">
        <w:t xml:space="preserve">. Места установки ограждений для производства земляных работ определяются в проекте производства земляных работ. Разобранное дорожное покрытие, грунт и снесённые зелёные насаждения необходимо размещать в пределах ограждённого участка, грунт, не пригодный для обратной засыпки, необходимо вывозить по ходу работы на объект размещения отходов или точку отсыпки, </w:t>
      </w:r>
      <w:r w:rsidR="000541A1" w:rsidRPr="00AE1FE8">
        <w:t>определенную в порядке, установленном действующим законодательством</w:t>
      </w:r>
      <w:r w:rsidR="00876BB8" w:rsidRPr="00AE1FE8">
        <w:t>. Строительные материалы и механизмы, используемые при производстве земляных работ, должны находиться в пределах ограждённого участка. Ограждение мест производства земляных работ должно быть снято только после полного восстановления дорожного покрытия, зелёных насаждений и сдачи</w:t>
      </w:r>
      <w:r w:rsidR="003E0DB9" w:rsidRPr="00AE1FE8">
        <w:t>результатов восстановительных</w:t>
      </w:r>
      <w:r w:rsidR="00876BB8" w:rsidRPr="00AE1FE8">
        <w:t xml:space="preserve"> работ</w:t>
      </w:r>
      <w:r w:rsidR="000541A1" w:rsidRPr="00AE1FE8">
        <w:t xml:space="preserve"> органу(организации), выдавшему разрешение на производство земляных работ.</w:t>
      </w:r>
    </w:p>
    <w:p w:rsidR="00876BB8" w:rsidRPr="00AE1FE8" w:rsidRDefault="00957871" w:rsidP="00084B57">
      <w:pPr>
        <w:autoSpaceDE w:val="0"/>
        <w:autoSpaceDN w:val="0"/>
        <w:adjustRightInd w:val="0"/>
        <w:spacing w:line="276" w:lineRule="auto"/>
        <w:ind w:firstLine="567"/>
        <w:jc w:val="both"/>
      </w:pPr>
      <w:r w:rsidRPr="00AE1FE8">
        <w:t>2</w:t>
      </w:r>
      <w:r w:rsidR="00876BB8" w:rsidRPr="00AE1FE8">
        <w:t>.</w:t>
      </w:r>
      <w:r w:rsidR="006D57EC" w:rsidRPr="00AE1FE8">
        <w:t>2</w:t>
      </w:r>
      <w:r w:rsidR="0061219B" w:rsidRPr="00AE1FE8">
        <w:t>2</w:t>
      </w:r>
      <w:r w:rsidR="00876BB8" w:rsidRPr="00AE1FE8">
        <w:t>. На землях общего пользования при производстве земляных работ необходимо соблюдение следующих условий:</w:t>
      </w:r>
    </w:p>
    <w:p w:rsidR="00876BB8" w:rsidRPr="00AE1FE8" w:rsidRDefault="00876BB8" w:rsidP="00084B57">
      <w:pPr>
        <w:autoSpaceDE w:val="0"/>
        <w:autoSpaceDN w:val="0"/>
        <w:adjustRightInd w:val="0"/>
        <w:spacing w:line="276" w:lineRule="auto"/>
        <w:ind w:firstLine="567"/>
        <w:jc w:val="both"/>
      </w:pPr>
      <w:r w:rsidRPr="00AE1FE8">
        <w:lastRenderedPageBreak/>
        <w:t>- работы должны выполняться в соответствии с проектом производства земляных работ;</w:t>
      </w:r>
    </w:p>
    <w:p w:rsidR="00876BB8" w:rsidRPr="00AE1FE8" w:rsidRDefault="00876BB8" w:rsidP="00084B57">
      <w:pPr>
        <w:autoSpaceDE w:val="0"/>
        <w:autoSpaceDN w:val="0"/>
        <w:adjustRightInd w:val="0"/>
        <w:spacing w:line="276" w:lineRule="auto"/>
        <w:ind w:firstLine="567"/>
        <w:jc w:val="both"/>
      </w:pPr>
      <w:r w:rsidRPr="00AE1FE8">
        <w:t>- ширина траншеи должна быть минимальной в зависимости от внешних габаритов коммуникаций;</w:t>
      </w:r>
    </w:p>
    <w:p w:rsidR="00876BB8" w:rsidRPr="00AE1FE8" w:rsidRDefault="00876BB8" w:rsidP="00084B57">
      <w:pPr>
        <w:autoSpaceDE w:val="0"/>
        <w:autoSpaceDN w:val="0"/>
        <w:adjustRightInd w:val="0"/>
        <w:spacing w:line="276" w:lineRule="auto"/>
        <w:ind w:firstLine="567"/>
        <w:jc w:val="both"/>
      </w:pPr>
      <w:r w:rsidRPr="00AE1FE8">
        <w:t xml:space="preserve">- траншеи и котлованы должны укрепляться в соответствии с </w:t>
      </w:r>
      <w:r w:rsidR="000541A1" w:rsidRPr="00AE1FE8">
        <w:t xml:space="preserve">действующими  строительными нормами и </w:t>
      </w:r>
      <w:r w:rsidRPr="00AE1FE8">
        <w:t>правилами на производство земляных работ;</w:t>
      </w:r>
    </w:p>
    <w:p w:rsidR="00876BB8" w:rsidRPr="00AE1FE8" w:rsidRDefault="00876BB8" w:rsidP="00084B57">
      <w:pPr>
        <w:autoSpaceDE w:val="0"/>
        <w:autoSpaceDN w:val="0"/>
        <w:adjustRightInd w:val="0"/>
        <w:spacing w:line="276" w:lineRule="auto"/>
        <w:ind w:firstLine="567"/>
        <w:jc w:val="both"/>
      </w:pPr>
      <w:r w:rsidRPr="00AE1FE8">
        <w:t>- засыпка траншей и котлованов производится слоями толщиной не свыше 0,2 м с тщательным уплотнением каждого слоя</w:t>
      </w:r>
      <w:r w:rsidR="00DD4887" w:rsidRPr="00AE1FE8">
        <w:t>, в зимнее время засыпка производится песком.</w:t>
      </w:r>
    </w:p>
    <w:p w:rsidR="00876BB8" w:rsidRPr="00AE1FE8" w:rsidRDefault="00957871" w:rsidP="00084B57">
      <w:pPr>
        <w:autoSpaceDE w:val="0"/>
        <w:autoSpaceDN w:val="0"/>
        <w:adjustRightInd w:val="0"/>
        <w:spacing w:line="276" w:lineRule="auto"/>
        <w:ind w:firstLine="567"/>
        <w:jc w:val="both"/>
      </w:pPr>
      <w:r w:rsidRPr="00AE1FE8">
        <w:t>2</w:t>
      </w:r>
      <w:r w:rsidR="006D57EC" w:rsidRPr="00AE1FE8">
        <w:t>.2</w:t>
      </w:r>
      <w:r w:rsidR="0061219B" w:rsidRPr="00AE1FE8">
        <w:t>3</w:t>
      </w:r>
      <w:r w:rsidR="00876BB8" w:rsidRPr="00AE1FE8">
        <w:t>. В местах пересечения траншей с существующими коммуникациями их засыпка производится в присутствии уполномоченного представителя организаций, эксплуатирующих эти коммуникации (по согласованию). Лицо, ответственное за производство земляных работ, обязано своевременно извещать указанные организации о времени начала засыпки траншей и котлованов.</w:t>
      </w:r>
    </w:p>
    <w:p w:rsidR="00876BB8" w:rsidRPr="00AE1FE8" w:rsidRDefault="00957871" w:rsidP="00084B57">
      <w:pPr>
        <w:autoSpaceDE w:val="0"/>
        <w:autoSpaceDN w:val="0"/>
        <w:adjustRightInd w:val="0"/>
        <w:spacing w:line="276" w:lineRule="auto"/>
        <w:ind w:firstLine="567"/>
        <w:jc w:val="both"/>
      </w:pPr>
      <w:r w:rsidRPr="00AE1FE8">
        <w:t>2</w:t>
      </w:r>
      <w:r w:rsidR="00876BB8" w:rsidRPr="00AE1FE8">
        <w:t>.</w:t>
      </w:r>
      <w:r w:rsidR="006D57EC" w:rsidRPr="00AE1FE8">
        <w:t>2</w:t>
      </w:r>
      <w:r w:rsidR="0061219B" w:rsidRPr="00AE1FE8">
        <w:t>4</w:t>
      </w:r>
      <w:r w:rsidR="00876BB8" w:rsidRPr="00AE1FE8">
        <w:t>. Производство земляных работ приостанавливается в случае обнаружения коммуникаций, не указанных в проекте производства земляных работ, до выяснения характера коммуникаций и их собственника, проведения с собственником указанных коммуникаций соответствующего согласования, даже если данные коммуникации не мешают производству земляных работ.</w:t>
      </w:r>
    </w:p>
    <w:p w:rsidR="00876BB8" w:rsidRPr="00AE1FE8" w:rsidRDefault="00957871" w:rsidP="00084B57">
      <w:pPr>
        <w:autoSpaceDE w:val="0"/>
        <w:autoSpaceDN w:val="0"/>
        <w:adjustRightInd w:val="0"/>
        <w:spacing w:line="276" w:lineRule="auto"/>
        <w:ind w:firstLine="567"/>
        <w:jc w:val="both"/>
      </w:pPr>
      <w:r w:rsidRPr="00AE1FE8">
        <w:t>2</w:t>
      </w:r>
      <w:r w:rsidR="00876BB8" w:rsidRPr="00AE1FE8">
        <w:t>.</w:t>
      </w:r>
      <w:r w:rsidR="0061219B" w:rsidRPr="00AE1FE8">
        <w:t>25</w:t>
      </w:r>
      <w:r w:rsidR="00876BB8" w:rsidRPr="00AE1FE8">
        <w:t>. При производстве земляных работ запрещается загрязнение прилегающих территорий, засорение ливневой канализации, засыпка водопропускных труб, кюветов и газонов.</w:t>
      </w:r>
    </w:p>
    <w:p w:rsidR="00876BB8" w:rsidRPr="00AE1FE8" w:rsidRDefault="00957871" w:rsidP="00084B57">
      <w:pPr>
        <w:autoSpaceDE w:val="0"/>
        <w:autoSpaceDN w:val="0"/>
        <w:adjustRightInd w:val="0"/>
        <w:spacing w:line="276" w:lineRule="auto"/>
        <w:ind w:firstLine="567"/>
        <w:jc w:val="both"/>
      </w:pPr>
      <w:r w:rsidRPr="00AE1FE8">
        <w:t>2</w:t>
      </w:r>
      <w:r w:rsidR="00876BB8" w:rsidRPr="00AE1FE8">
        <w:t>.</w:t>
      </w:r>
      <w:r w:rsidR="0061219B" w:rsidRPr="00AE1FE8">
        <w:t>26</w:t>
      </w:r>
      <w:r w:rsidR="00876BB8" w:rsidRPr="00AE1FE8">
        <w:t xml:space="preserve">. Запрещается снос зелёных насаждений без получения на то разрешения в установленной форме в соответствии с настоящими </w:t>
      </w:r>
      <w:hyperlink r:id="rId23" w:history="1">
        <w:r w:rsidR="00BC157A" w:rsidRPr="00AE1FE8">
          <w:t>п</w:t>
        </w:r>
        <w:r w:rsidR="00876BB8" w:rsidRPr="00AE1FE8">
          <w:t>равилами</w:t>
        </w:r>
      </w:hyperlink>
      <w:r w:rsidR="00876BB8" w:rsidRPr="00AE1FE8">
        <w:t>.</w:t>
      </w:r>
    </w:p>
    <w:p w:rsidR="00876BB8" w:rsidRPr="00AE1FE8" w:rsidRDefault="00957871" w:rsidP="00084B57">
      <w:pPr>
        <w:autoSpaceDE w:val="0"/>
        <w:autoSpaceDN w:val="0"/>
        <w:adjustRightInd w:val="0"/>
        <w:spacing w:line="276" w:lineRule="auto"/>
        <w:ind w:firstLine="567"/>
        <w:jc w:val="both"/>
      </w:pPr>
      <w:r w:rsidRPr="00AE1FE8">
        <w:t>2</w:t>
      </w:r>
      <w:r w:rsidR="00876BB8" w:rsidRPr="00AE1FE8">
        <w:t>.</w:t>
      </w:r>
      <w:r w:rsidR="0061219B" w:rsidRPr="00AE1FE8">
        <w:t>27</w:t>
      </w:r>
      <w:r w:rsidR="00876BB8" w:rsidRPr="00AE1FE8">
        <w:t>. Пропуск ливневых и талых вод в местах производства земляных работ и прилегающих к ним территорий обязано обеспечить лицо, ответственное за производство земляных работ.</w:t>
      </w:r>
    </w:p>
    <w:p w:rsidR="00876BB8" w:rsidRPr="00AE1FE8" w:rsidRDefault="00957871" w:rsidP="00084B57">
      <w:pPr>
        <w:autoSpaceDE w:val="0"/>
        <w:autoSpaceDN w:val="0"/>
        <w:adjustRightInd w:val="0"/>
        <w:spacing w:line="276" w:lineRule="auto"/>
        <w:ind w:firstLine="567"/>
        <w:jc w:val="both"/>
      </w:pPr>
      <w:r w:rsidRPr="00AE1FE8">
        <w:t>2</w:t>
      </w:r>
      <w:r w:rsidR="00876BB8" w:rsidRPr="00AE1FE8">
        <w:t>.</w:t>
      </w:r>
      <w:r w:rsidR="0061219B" w:rsidRPr="00AE1FE8">
        <w:t>28</w:t>
      </w:r>
      <w:r w:rsidR="00876BB8" w:rsidRPr="00AE1FE8">
        <w:t>. При производстве земляных работ запрещается производить откачку воды из траншей, котлованов, колодцев на дорогу, тротуары. Для защиты колодцев, дождеприёмных решеток и лотков должны применяться деревянные щиты и короба, обеспечивающие доступ к колодцам, дождеприёмникам и лоткам.</w:t>
      </w:r>
    </w:p>
    <w:p w:rsidR="00876BB8" w:rsidRPr="00AE1FE8" w:rsidRDefault="00957871" w:rsidP="00084B57">
      <w:pPr>
        <w:autoSpaceDE w:val="0"/>
        <w:autoSpaceDN w:val="0"/>
        <w:adjustRightInd w:val="0"/>
        <w:spacing w:line="276" w:lineRule="auto"/>
        <w:ind w:firstLine="567"/>
        <w:jc w:val="both"/>
      </w:pPr>
      <w:r w:rsidRPr="00AE1FE8">
        <w:t>2</w:t>
      </w:r>
      <w:r w:rsidR="00876BB8" w:rsidRPr="00AE1FE8">
        <w:t>.</w:t>
      </w:r>
      <w:r w:rsidR="0061219B" w:rsidRPr="00AE1FE8">
        <w:t>29</w:t>
      </w:r>
      <w:r w:rsidR="00876BB8" w:rsidRPr="00AE1FE8">
        <w:t>. Лицо, ответственное за производство земляных работ, обязано обеспечить сохранность разобранного дорожного и тротуарного бортового камня, а также ступеней и плит покрытия из естественного камня (гранит, базальт, известняк).</w:t>
      </w:r>
    </w:p>
    <w:p w:rsidR="00876BB8" w:rsidRPr="00AE1FE8" w:rsidRDefault="00957871" w:rsidP="00084B57">
      <w:pPr>
        <w:autoSpaceDE w:val="0"/>
        <w:autoSpaceDN w:val="0"/>
        <w:adjustRightInd w:val="0"/>
        <w:spacing w:line="276" w:lineRule="auto"/>
        <w:ind w:firstLine="567"/>
        <w:jc w:val="both"/>
      </w:pPr>
      <w:r w:rsidRPr="00AE1FE8">
        <w:t>2</w:t>
      </w:r>
      <w:r w:rsidR="00876BB8" w:rsidRPr="00AE1FE8">
        <w:t>.</w:t>
      </w:r>
      <w:r w:rsidR="006D57EC" w:rsidRPr="00AE1FE8">
        <w:t>3</w:t>
      </w:r>
      <w:r w:rsidR="0061219B" w:rsidRPr="00AE1FE8">
        <w:t>0</w:t>
      </w:r>
      <w:r w:rsidR="00876BB8" w:rsidRPr="00AE1FE8">
        <w:t xml:space="preserve">. По окончании земляных работ необходимо обеспечить восстановление нарушенных газонов, зелёных насаждений, детских и спортивных площадок, малых архитектурных форм, бортового камня и асфальтового покрытия качественно и по всей ширине проезжей части или тротуара, уборку после восстановительных работ грунта, материалов, конструкций, строительного мусора, ограждений. При пересечении улицы траншеями производится обратная засыпка с тщательным уплотнением всех конструктивных слоёв. В процессе восстановления покрытия края существующего покрытия обрубают на 10 - 15 см в обе стороны от траншеи. Обрубленные края старого покрытия и верх основания обрабатывают битумом и восстанавливают покрытие согласно строительным нормам и правилам. </w:t>
      </w:r>
    </w:p>
    <w:p w:rsidR="00876BB8" w:rsidRPr="00AE1FE8" w:rsidRDefault="00957871" w:rsidP="00084B57">
      <w:pPr>
        <w:autoSpaceDE w:val="0"/>
        <w:autoSpaceDN w:val="0"/>
        <w:adjustRightInd w:val="0"/>
        <w:spacing w:line="276" w:lineRule="auto"/>
        <w:ind w:firstLine="567"/>
        <w:jc w:val="both"/>
        <w:rPr>
          <w:b/>
        </w:rPr>
      </w:pPr>
      <w:bookmarkStart w:id="15" w:name="Par36"/>
      <w:bookmarkEnd w:id="15"/>
      <w:r w:rsidRPr="00AE1FE8">
        <w:rPr>
          <w:b/>
        </w:rPr>
        <w:t>2</w:t>
      </w:r>
      <w:r w:rsidR="00876BB8" w:rsidRPr="00AE1FE8">
        <w:rPr>
          <w:b/>
        </w:rPr>
        <w:t>.</w:t>
      </w:r>
      <w:r w:rsidR="006D57EC" w:rsidRPr="00AE1FE8">
        <w:rPr>
          <w:b/>
        </w:rPr>
        <w:t>3</w:t>
      </w:r>
      <w:r w:rsidR="0061219B" w:rsidRPr="00AE1FE8">
        <w:rPr>
          <w:b/>
        </w:rPr>
        <w:t>1</w:t>
      </w:r>
      <w:r w:rsidR="00876BB8" w:rsidRPr="00AE1FE8">
        <w:rPr>
          <w:b/>
        </w:rPr>
        <w:t>. В период с 15 октября по 15 апреля включительно земляные работы не производятся, за исключением аварийных работ.</w:t>
      </w:r>
    </w:p>
    <w:p w:rsidR="00876BB8" w:rsidRPr="00AE1FE8" w:rsidRDefault="00876BB8" w:rsidP="00084B57">
      <w:pPr>
        <w:autoSpaceDE w:val="0"/>
        <w:autoSpaceDN w:val="0"/>
        <w:adjustRightInd w:val="0"/>
        <w:spacing w:line="276" w:lineRule="auto"/>
        <w:ind w:firstLine="567"/>
        <w:jc w:val="both"/>
      </w:pPr>
      <w:r w:rsidRPr="00AE1FE8">
        <w:lastRenderedPageBreak/>
        <w:t xml:space="preserve">В указанный в </w:t>
      </w:r>
      <w:hyperlink r:id="rId24" w:anchor="Par36" w:history="1">
        <w:r w:rsidRPr="00AE1FE8">
          <w:t>абзаце 1</w:t>
        </w:r>
      </w:hyperlink>
      <w:r w:rsidRPr="00AE1FE8">
        <w:t xml:space="preserve"> настоящего пункта период восстановление благоустройства после производства земляных работ производится по временной схеме:</w:t>
      </w:r>
    </w:p>
    <w:p w:rsidR="00876BB8" w:rsidRPr="00AE1FE8" w:rsidRDefault="00876BB8" w:rsidP="00084B57">
      <w:pPr>
        <w:autoSpaceDE w:val="0"/>
        <w:autoSpaceDN w:val="0"/>
        <w:adjustRightInd w:val="0"/>
        <w:spacing w:line="276" w:lineRule="auto"/>
        <w:ind w:firstLine="567"/>
        <w:jc w:val="both"/>
      </w:pPr>
      <w:r w:rsidRPr="00AE1FE8">
        <w:t xml:space="preserve">- </w:t>
      </w:r>
      <w:r w:rsidR="00DD4887" w:rsidRPr="00AE1FE8">
        <w:t xml:space="preserve">траншеи и котлованы </w:t>
      </w:r>
      <w:r w:rsidRPr="00AE1FE8">
        <w:t>на асфальтовых покрытиях заделываются</w:t>
      </w:r>
      <w:r w:rsidR="00DD4887" w:rsidRPr="00AE1FE8">
        <w:t xml:space="preserve"> одним</w:t>
      </w:r>
      <w:r w:rsidR="00855297" w:rsidRPr="00AE1FE8">
        <w:t>сло</w:t>
      </w:r>
      <w:r w:rsidR="00DD4887" w:rsidRPr="00AE1FE8">
        <w:t>ем</w:t>
      </w:r>
      <w:r w:rsidRPr="00AE1FE8">
        <w:t>мелкозернист</w:t>
      </w:r>
      <w:r w:rsidR="00855297" w:rsidRPr="00AE1FE8">
        <w:t>ым</w:t>
      </w:r>
      <w:r w:rsidRPr="00AE1FE8">
        <w:t xml:space="preserve"> асфальтобетон</w:t>
      </w:r>
      <w:r w:rsidR="00855297" w:rsidRPr="00AE1FE8">
        <w:t>ом</w:t>
      </w:r>
      <w:r w:rsidRPr="00AE1FE8">
        <w:t xml:space="preserve"> на ширину вскрытия;</w:t>
      </w:r>
    </w:p>
    <w:p w:rsidR="00876BB8" w:rsidRPr="00AE1FE8" w:rsidRDefault="00876BB8" w:rsidP="00084B57">
      <w:pPr>
        <w:autoSpaceDE w:val="0"/>
        <w:autoSpaceDN w:val="0"/>
        <w:adjustRightInd w:val="0"/>
        <w:spacing w:line="276" w:lineRule="auto"/>
        <w:ind w:firstLine="567"/>
        <w:jc w:val="both"/>
      </w:pPr>
      <w:r w:rsidRPr="00AE1FE8">
        <w:t xml:space="preserve">- </w:t>
      </w:r>
      <w:r w:rsidR="00DD4887" w:rsidRPr="00AE1FE8">
        <w:t xml:space="preserve">вскрытия </w:t>
      </w:r>
      <w:r w:rsidRPr="00AE1FE8">
        <w:t>на газонах и пустырях засыпаются грунтом, выполняется вертикальная планировка, вывоз лишнего грунта, строительных конструкций и строительного мусора.</w:t>
      </w:r>
    </w:p>
    <w:p w:rsidR="00876BB8" w:rsidRPr="00AE1FE8" w:rsidRDefault="00957871" w:rsidP="00084B57">
      <w:pPr>
        <w:autoSpaceDE w:val="0"/>
        <w:autoSpaceDN w:val="0"/>
        <w:adjustRightInd w:val="0"/>
        <w:spacing w:line="276" w:lineRule="auto"/>
        <w:ind w:firstLine="567"/>
        <w:jc w:val="both"/>
      </w:pPr>
      <w:r w:rsidRPr="00AE1FE8">
        <w:t>2</w:t>
      </w:r>
      <w:r w:rsidR="00876BB8" w:rsidRPr="00AE1FE8">
        <w:t>.</w:t>
      </w:r>
      <w:r w:rsidR="006D57EC" w:rsidRPr="00AE1FE8">
        <w:t>3</w:t>
      </w:r>
      <w:r w:rsidR="0061219B" w:rsidRPr="00AE1FE8">
        <w:t>2</w:t>
      </w:r>
      <w:r w:rsidR="00876BB8" w:rsidRPr="00AE1FE8">
        <w:t xml:space="preserve">. Полное восстановление благоустройства после производства земляных работ, закрытых по временной схеме, лица, ответственные за производство земляных работ, обязаны завершить </w:t>
      </w:r>
      <w:r w:rsidR="000541A1" w:rsidRPr="00AE1FE8">
        <w:t xml:space="preserve">в течение 30 календарных дней, следующих за окончанием периода, указанного </w:t>
      </w:r>
      <w:r w:rsidR="00BC157A" w:rsidRPr="00AE1FE8">
        <w:t>в п. 2.3</w:t>
      </w:r>
      <w:r w:rsidR="0061219B" w:rsidRPr="00AE1FE8">
        <w:t>1</w:t>
      </w:r>
      <w:r w:rsidR="00BC157A" w:rsidRPr="00AE1FE8">
        <w:t xml:space="preserve">. </w:t>
      </w:r>
      <w:r w:rsidR="00802ACA" w:rsidRPr="00AE1FE8">
        <w:t>н</w:t>
      </w:r>
      <w:r w:rsidR="00BC157A" w:rsidRPr="00AE1FE8">
        <w:t xml:space="preserve">астоящих </w:t>
      </w:r>
      <w:r w:rsidR="00802ACA" w:rsidRPr="00AE1FE8">
        <w:t>П</w:t>
      </w:r>
      <w:r w:rsidR="00BC157A" w:rsidRPr="00AE1FE8">
        <w:t>равил.</w:t>
      </w:r>
    </w:p>
    <w:p w:rsidR="00876BB8" w:rsidRPr="00AE1FE8" w:rsidRDefault="00957871" w:rsidP="00084B57">
      <w:pPr>
        <w:autoSpaceDE w:val="0"/>
        <w:autoSpaceDN w:val="0"/>
        <w:adjustRightInd w:val="0"/>
        <w:spacing w:line="276" w:lineRule="auto"/>
        <w:ind w:firstLine="567"/>
        <w:jc w:val="both"/>
      </w:pPr>
      <w:r w:rsidRPr="00AE1FE8">
        <w:t>2</w:t>
      </w:r>
      <w:r w:rsidR="00876BB8" w:rsidRPr="00AE1FE8">
        <w:t>.</w:t>
      </w:r>
      <w:r w:rsidR="006D57EC" w:rsidRPr="00AE1FE8">
        <w:t>3</w:t>
      </w:r>
      <w:r w:rsidR="0061219B" w:rsidRPr="00AE1FE8">
        <w:t>3</w:t>
      </w:r>
      <w:r w:rsidR="00876BB8" w:rsidRPr="00AE1FE8">
        <w:t>. По окончании производства земляных работ лицо, которому выдано разрешение на производство земляных работ, совместно с организацией, производящей земляные работы (при производстве работ подрядчиком) сдаёт орган</w:t>
      </w:r>
      <w:r w:rsidR="007B7671" w:rsidRPr="00AE1FE8">
        <w:t xml:space="preserve">у (организации)выдавшему разрешение на производство земляных работ </w:t>
      </w:r>
      <w:r w:rsidR="00876BB8" w:rsidRPr="00AE1FE8">
        <w:t xml:space="preserve">земляные работы, </w:t>
      </w:r>
      <w:r w:rsidR="007B7671" w:rsidRPr="00AE1FE8">
        <w:t>в порядке установленным администрацией.</w:t>
      </w:r>
    </w:p>
    <w:p w:rsidR="00876BB8" w:rsidRPr="00AE1FE8" w:rsidRDefault="00957871" w:rsidP="00084B57">
      <w:pPr>
        <w:autoSpaceDE w:val="0"/>
        <w:autoSpaceDN w:val="0"/>
        <w:adjustRightInd w:val="0"/>
        <w:spacing w:line="276" w:lineRule="auto"/>
        <w:ind w:firstLine="567"/>
        <w:jc w:val="both"/>
      </w:pPr>
      <w:r w:rsidRPr="00AE1FE8">
        <w:t>2</w:t>
      </w:r>
      <w:r w:rsidR="00876BB8" w:rsidRPr="00AE1FE8">
        <w:t>.</w:t>
      </w:r>
      <w:r w:rsidR="006D57EC" w:rsidRPr="00AE1FE8">
        <w:t>3</w:t>
      </w:r>
      <w:r w:rsidR="0061219B" w:rsidRPr="00AE1FE8">
        <w:t>4</w:t>
      </w:r>
      <w:r w:rsidR="00876BB8" w:rsidRPr="00AE1FE8">
        <w:t xml:space="preserve">. За </w:t>
      </w:r>
      <w:r w:rsidR="004639ED" w:rsidRPr="00AE1FE8">
        <w:t>задержку</w:t>
      </w:r>
      <w:r w:rsidR="00876BB8" w:rsidRPr="00AE1FE8">
        <w:t xml:space="preserve"> сроков </w:t>
      </w:r>
      <w:r w:rsidR="004639ED" w:rsidRPr="00AE1FE8">
        <w:t>восстановления благоустройства после проведения</w:t>
      </w:r>
      <w:r w:rsidR="00876BB8" w:rsidRPr="00AE1FE8">
        <w:t xml:space="preserve"> зем</w:t>
      </w:r>
      <w:r w:rsidR="00BC157A" w:rsidRPr="00AE1FE8">
        <w:t xml:space="preserve">ляных работ, обусловленных разрешением на производство земляных работ, лицо, которому выдано разрешение на производство земляных работ, несёт административную ответственность, в соответствии с действующим законодательством </w:t>
      </w:r>
      <w:r w:rsidR="007B7C9B" w:rsidRPr="00AE1FE8">
        <w:t>Р</w:t>
      </w:r>
      <w:r w:rsidR="00BC157A" w:rsidRPr="00AE1FE8">
        <w:t xml:space="preserve">оссийской </w:t>
      </w:r>
      <w:r w:rsidR="007B7C9B" w:rsidRPr="00AE1FE8">
        <w:t>Ф</w:t>
      </w:r>
      <w:r w:rsidR="00BC157A" w:rsidRPr="00AE1FE8">
        <w:t>едерации.</w:t>
      </w:r>
    </w:p>
    <w:p w:rsidR="00876BB8" w:rsidRPr="00AE1FE8" w:rsidRDefault="00957871" w:rsidP="00084B57">
      <w:pPr>
        <w:autoSpaceDE w:val="0"/>
        <w:autoSpaceDN w:val="0"/>
        <w:adjustRightInd w:val="0"/>
        <w:spacing w:line="276" w:lineRule="auto"/>
        <w:ind w:firstLine="567"/>
        <w:jc w:val="both"/>
      </w:pPr>
      <w:r w:rsidRPr="00AE1FE8">
        <w:t>2</w:t>
      </w:r>
      <w:r w:rsidR="00876BB8" w:rsidRPr="00AE1FE8">
        <w:t>.</w:t>
      </w:r>
      <w:r w:rsidR="0061219B" w:rsidRPr="00AE1FE8">
        <w:t>35</w:t>
      </w:r>
      <w:r w:rsidR="00876BB8" w:rsidRPr="00AE1FE8">
        <w:t>. Лицо, которому выдавалось разрешение н</w:t>
      </w:r>
      <w:r w:rsidR="003E0DB9" w:rsidRPr="00AE1FE8">
        <w:t xml:space="preserve">а производство земляных работ, </w:t>
      </w:r>
      <w:r w:rsidR="004639ED" w:rsidRPr="00AE1FE8">
        <w:t>несет гарантийные обязательства на работы</w:t>
      </w:r>
      <w:r w:rsidR="00355F83" w:rsidRPr="00AE1FE8">
        <w:t>,</w:t>
      </w:r>
      <w:r w:rsidR="004639ED" w:rsidRPr="00AE1FE8">
        <w:t xml:space="preserve"> выполненные при восстановлении благоустройства</w:t>
      </w:r>
      <w:r w:rsidR="00876BB8" w:rsidRPr="00AE1FE8">
        <w:t xml:space="preserve"> в течение трёх лет со дня </w:t>
      </w:r>
      <w:r w:rsidR="004639ED" w:rsidRPr="00AE1FE8">
        <w:t xml:space="preserve">подписания акта приемки </w:t>
      </w:r>
      <w:r w:rsidR="001058E2" w:rsidRPr="00AE1FE8">
        <w:t>восстановленной территории после проведения земляных работ</w:t>
      </w:r>
      <w:r w:rsidR="00876BB8" w:rsidRPr="00AE1FE8">
        <w:t>.</w:t>
      </w:r>
    </w:p>
    <w:p w:rsidR="00876BB8" w:rsidRPr="00AE1FE8" w:rsidRDefault="00957871" w:rsidP="00084B57">
      <w:pPr>
        <w:autoSpaceDE w:val="0"/>
        <w:autoSpaceDN w:val="0"/>
        <w:adjustRightInd w:val="0"/>
        <w:spacing w:line="276" w:lineRule="auto"/>
        <w:ind w:firstLine="567"/>
        <w:jc w:val="both"/>
      </w:pPr>
      <w:r w:rsidRPr="00AE1FE8">
        <w:t>2</w:t>
      </w:r>
      <w:r w:rsidR="00876BB8" w:rsidRPr="00AE1FE8">
        <w:t>.</w:t>
      </w:r>
      <w:r w:rsidR="0061219B" w:rsidRPr="00AE1FE8">
        <w:t>36</w:t>
      </w:r>
      <w:r w:rsidR="00876BB8" w:rsidRPr="00AE1FE8">
        <w:t>. При повреждении коммуникаций лицо, которому выдано разрешение на производство земляных работ, организация, производящая земляные работы (при производстве работ подрядчиком), обязано немедленно приостановить выполнение указанных работ и сообщи</w:t>
      </w:r>
      <w:r w:rsidR="00BC157A" w:rsidRPr="00AE1FE8">
        <w:t xml:space="preserve">ть об этом владельцу коммуникаций через единую диспетчерскую службу </w:t>
      </w:r>
      <w:r w:rsidR="006C07D6" w:rsidRPr="00AE1FE8">
        <w:t>Тосненск</w:t>
      </w:r>
      <w:r w:rsidR="00B55964" w:rsidRPr="00AE1FE8">
        <w:t>ого</w:t>
      </w:r>
      <w:r w:rsidR="006C07D6" w:rsidRPr="00AE1FE8">
        <w:t xml:space="preserve"> район</w:t>
      </w:r>
      <w:r w:rsidR="00B55964" w:rsidRPr="00AE1FE8">
        <w:t>а</w:t>
      </w:r>
      <w:r w:rsidR="006C07D6" w:rsidRPr="00AE1FE8">
        <w:t xml:space="preserve"> Л</w:t>
      </w:r>
      <w:r w:rsidR="00BC157A" w:rsidRPr="00AE1FE8">
        <w:t>енинградской области, вышестоящему руководителю, оградить место аварии щитами, обеспечить безопасность для пешеходов и транспорта, а также прин</w:t>
      </w:r>
      <w:r w:rsidR="00876BB8" w:rsidRPr="00AE1FE8">
        <w:t>ять меры для организации ликвидации аварии.</w:t>
      </w:r>
    </w:p>
    <w:p w:rsidR="00876BB8" w:rsidRPr="00AE1FE8" w:rsidRDefault="00957871" w:rsidP="00084B57">
      <w:pPr>
        <w:shd w:val="clear" w:color="auto" w:fill="FFFFFF"/>
        <w:spacing w:line="276" w:lineRule="auto"/>
        <w:ind w:firstLine="567"/>
        <w:jc w:val="both"/>
        <w:rPr>
          <w:i/>
        </w:rPr>
      </w:pPr>
      <w:r w:rsidRPr="00AE1FE8">
        <w:t>2</w:t>
      </w:r>
      <w:r w:rsidR="00876BB8" w:rsidRPr="00AE1FE8">
        <w:t>.</w:t>
      </w:r>
      <w:r w:rsidR="0061219B" w:rsidRPr="00AE1FE8">
        <w:t>37</w:t>
      </w:r>
      <w:r w:rsidR="00876BB8" w:rsidRPr="00AE1FE8">
        <w:t>. Ликвидация аварий на инженерных коммуникациях и сооружениях может проводиться только организациями, имеющими право (лицензию) на эксплуатацию и ремонт соответствующих инженерных систем, а также лицензию на производство разрытий (земляные работы).</w:t>
      </w:r>
    </w:p>
    <w:p w:rsidR="00876BB8" w:rsidRPr="00AE1FE8" w:rsidRDefault="00876BB8" w:rsidP="00084B57">
      <w:pPr>
        <w:shd w:val="clear" w:color="auto" w:fill="FFFFFF"/>
        <w:spacing w:line="276" w:lineRule="auto"/>
        <w:ind w:firstLine="567"/>
        <w:jc w:val="both"/>
      </w:pPr>
      <w:r w:rsidRPr="00AE1FE8">
        <w:t xml:space="preserve">В случае если работы по ликвидации аварии требуют полного или частичного закрытия проезда, руководители организаций, в ведении которых находятся поврежденные инженерные сети, совместно с </w:t>
      </w:r>
      <w:r w:rsidR="00BC157A" w:rsidRPr="00AE1FE8">
        <w:t xml:space="preserve">подразделением </w:t>
      </w:r>
      <w:r w:rsidR="006C07D6" w:rsidRPr="00AE1FE8">
        <w:t>ГИБДД МВД Российской Федерации</w:t>
      </w:r>
      <w:r w:rsidR="00BC157A" w:rsidRPr="00AE1FE8">
        <w:t>,</w:t>
      </w:r>
      <w:r w:rsidR="007B7671" w:rsidRPr="00AE1FE8">
        <w:t xml:space="preserve"> к компетенции которого относятся надзор и специальные разрешительные функции в области безопасности дорожного движения на данной территории, </w:t>
      </w:r>
      <w:r w:rsidRPr="00AE1FE8">
        <w:t xml:space="preserve">принимают оперативное решение о временном закрытии проезда, маршруте объезда транспорта и организации безопасного движения пешеходов. Организация, выполняющая работы, обязана выставить дорожные знаки по согласованию с </w:t>
      </w:r>
      <w:r w:rsidR="00BC157A" w:rsidRPr="00AE1FE8">
        <w:t xml:space="preserve">подразделением </w:t>
      </w:r>
      <w:r w:rsidR="006C07D6" w:rsidRPr="00AE1FE8">
        <w:t>ГИБДД МВД Российской Федерации</w:t>
      </w:r>
      <w:r w:rsidR="00BC157A" w:rsidRPr="00AE1FE8">
        <w:t>, к компетенции которого относятся надзор и специальные разрешительные функции в области безопасности дорожного движения на д</w:t>
      </w:r>
      <w:r w:rsidR="007B7671" w:rsidRPr="00AE1FE8">
        <w:t>анной территории.</w:t>
      </w:r>
    </w:p>
    <w:p w:rsidR="00876BB8" w:rsidRPr="00AE1FE8" w:rsidRDefault="00BC157A" w:rsidP="00084B57">
      <w:pPr>
        <w:shd w:val="clear" w:color="auto" w:fill="FFFFFF"/>
        <w:spacing w:line="276" w:lineRule="auto"/>
        <w:ind w:firstLine="567"/>
        <w:jc w:val="both"/>
      </w:pPr>
      <w:r w:rsidRPr="00AE1FE8">
        <w:lastRenderedPageBreak/>
        <w:t xml:space="preserve">Организация, производящая работы по ликвидации аварии или </w:t>
      </w:r>
      <w:r w:rsidR="00355F83" w:rsidRPr="00AE1FE8">
        <w:t>чрезвычайной ситуации</w:t>
      </w:r>
      <w:r w:rsidRPr="00AE1FE8">
        <w:t>, обязана, не прекращая начатые работы, оформить в администрации поселения  </w:t>
      </w:r>
      <w:r w:rsidR="00876BB8" w:rsidRPr="00AE1FE8">
        <w:rPr>
          <w:i/>
          <w:iCs/>
        </w:rPr>
        <w:t> </w:t>
      </w:r>
      <w:r w:rsidR="00876BB8" w:rsidRPr="00AE1FE8">
        <w:t>разрешение (акт, ордер) на производство аварийно-восстановительных работ в течение 3 рабочих дней с момента обнаружения аварии.</w:t>
      </w:r>
    </w:p>
    <w:p w:rsidR="00876BB8" w:rsidRPr="00AE1FE8" w:rsidRDefault="00876BB8" w:rsidP="00084B57">
      <w:pPr>
        <w:shd w:val="clear" w:color="auto" w:fill="FFFFFF"/>
        <w:spacing w:line="276" w:lineRule="auto"/>
        <w:ind w:firstLine="567"/>
        <w:jc w:val="both"/>
      </w:pPr>
      <w:r w:rsidRPr="00AE1FE8">
        <w:t>Работы по ликвидации аварии должны вестись непрерывно. Организация, выполняющая работы, несет ответственность за несвоевременное устранение аварии и восстановление благоустройства.</w:t>
      </w:r>
    </w:p>
    <w:p w:rsidR="00876BB8" w:rsidRPr="00AE1FE8" w:rsidRDefault="00A77D95" w:rsidP="00084B57">
      <w:pPr>
        <w:shd w:val="clear" w:color="auto" w:fill="FFFFFF"/>
        <w:spacing w:line="276" w:lineRule="auto"/>
        <w:ind w:firstLine="567"/>
        <w:jc w:val="both"/>
      </w:pPr>
      <w:r w:rsidRPr="00AE1FE8">
        <w:t>П</w:t>
      </w:r>
      <w:r w:rsidR="00876BB8" w:rsidRPr="00AE1FE8">
        <w:t>осле ликвидации аварии работы по восстановлению нарушенного благоустройства</w:t>
      </w:r>
      <w:r w:rsidRPr="00AE1FE8">
        <w:t xml:space="preserve">должны быть выполнены в установленный срок, который по ходатайству лицо, которому выдано разрешение на производство земляных работ, может быть продлен органом (организацией) выдавшим такое разрешение на срок, не превышающий срок, в течение которого была ликвидирована авария. </w:t>
      </w:r>
    </w:p>
    <w:p w:rsidR="00876BB8" w:rsidRPr="00AE1FE8" w:rsidRDefault="00876BB8" w:rsidP="00084B57">
      <w:pPr>
        <w:shd w:val="clear" w:color="auto" w:fill="FFFFFF"/>
        <w:spacing w:line="276" w:lineRule="auto"/>
        <w:ind w:firstLine="567"/>
        <w:jc w:val="both"/>
      </w:pPr>
      <w:r w:rsidRPr="00AE1FE8">
        <w:t>Место производства аварийных работ ограждается щитами или заставками установленного образца.</w:t>
      </w:r>
    </w:p>
    <w:p w:rsidR="00876BB8" w:rsidRPr="00AE1FE8" w:rsidRDefault="00876BB8" w:rsidP="00084B57">
      <w:pPr>
        <w:shd w:val="clear" w:color="auto" w:fill="FFFFFF"/>
        <w:spacing w:line="276" w:lineRule="auto"/>
        <w:ind w:firstLine="567"/>
        <w:jc w:val="both"/>
      </w:pPr>
      <w:r w:rsidRPr="00AE1FE8">
        <w:t xml:space="preserve">На проезжей части улиц, кроме ограждения, </w:t>
      </w:r>
      <w:r w:rsidR="003E0DB9" w:rsidRPr="00AE1FE8">
        <w:t>устанавливаются дорожные</w:t>
      </w:r>
      <w:r w:rsidRPr="00AE1FE8">
        <w:t xml:space="preserve"> знаки, указатели проезда транспорта, прохода пешеходов и </w:t>
      </w:r>
      <w:r w:rsidR="00A77D95" w:rsidRPr="00AE1FE8">
        <w:t>иные необходимые для обеспечения безопасности знаки.</w:t>
      </w:r>
    </w:p>
    <w:p w:rsidR="00876BB8" w:rsidRPr="00AE1FE8" w:rsidRDefault="00876BB8" w:rsidP="00084B57">
      <w:pPr>
        <w:shd w:val="clear" w:color="auto" w:fill="FFFFFF"/>
        <w:spacing w:line="276" w:lineRule="auto"/>
        <w:ind w:firstLine="567"/>
        <w:jc w:val="both"/>
      </w:pPr>
      <w:r w:rsidRPr="00AE1FE8">
        <w:t>Работы по восстановлению благоустройства, требующие восстановления дорожного основания и асфальтобетонного покрытия проезжей части, тротуаров, должны выполняться специализированными организациями, имеющими соответствующие лицензии.</w:t>
      </w:r>
    </w:p>
    <w:p w:rsidR="00876BB8" w:rsidRPr="00AE1FE8" w:rsidRDefault="00876BB8" w:rsidP="00084B57">
      <w:pPr>
        <w:shd w:val="clear" w:color="auto" w:fill="FFFFFF"/>
        <w:spacing w:line="276" w:lineRule="auto"/>
        <w:ind w:firstLine="567"/>
        <w:jc w:val="both"/>
      </w:pPr>
      <w:r w:rsidRPr="00AE1FE8">
        <w:t xml:space="preserve">Раскопки, проводимые в зимний период, с целью ликвидации аварий на инженерных коммуникациях, должны быть восстановлены и сданы </w:t>
      </w:r>
      <w:r w:rsidR="002B0BAC" w:rsidRPr="00AE1FE8">
        <w:t>а</w:t>
      </w:r>
      <w:r w:rsidRPr="00AE1FE8">
        <w:t xml:space="preserve">дминистрации по акту в течение 3 рабочих дней </w:t>
      </w:r>
      <w:r w:rsidR="002B0BAC" w:rsidRPr="00AE1FE8">
        <w:t xml:space="preserve">после их окончания </w:t>
      </w:r>
      <w:r w:rsidRPr="00AE1FE8">
        <w:t>в зимнем варианте</w:t>
      </w:r>
      <w:r w:rsidR="00DD4887" w:rsidRPr="00AE1FE8">
        <w:t xml:space="preserve"> (засыпаны песком, уложен и уплотнен щебень)</w:t>
      </w:r>
      <w:r w:rsidRPr="00AE1FE8">
        <w:t xml:space="preserve">, с предоставлением в </w:t>
      </w:r>
      <w:r w:rsidR="003E0DB9" w:rsidRPr="00AE1FE8">
        <w:t>администрацию</w:t>
      </w:r>
      <w:r w:rsidR="003E0DB9" w:rsidRPr="00AE1FE8">
        <w:rPr>
          <w:i/>
          <w:iCs/>
        </w:rPr>
        <w:t> </w:t>
      </w:r>
      <w:r w:rsidR="003E0DB9" w:rsidRPr="00AE1FE8">
        <w:t>гарантийного</w:t>
      </w:r>
      <w:r w:rsidRPr="00AE1FE8">
        <w:t xml:space="preserve"> письма с обязательством окончательного завершения работ по благоустройству, в срок, установленный в </w:t>
      </w:r>
      <w:r w:rsidR="00BC157A" w:rsidRPr="00AE1FE8">
        <w:t>п. 2.3</w:t>
      </w:r>
      <w:r w:rsidR="0061219B" w:rsidRPr="00AE1FE8">
        <w:t>2</w:t>
      </w:r>
      <w:r w:rsidR="00BC157A" w:rsidRPr="00AE1FE8">
        <w:t xml:space="preserve">. </w:t>
      </w:r>
      <w:r w:rsidR="00C133EA" w:rsidRPr="00AE1FE8">
        <w:t>настоящих П</w:t>
      </w:r>
      <w:r w:rsidR="00BC157A" w:rsidRPr="00AE1FE8">
        <w:t>равил</w:t>
      </w:r>
      <w:r w:rsidRPr="00AE1FE8">
        <w:t>.</w:t>
      </w:r>
    </w:p>
    <w:p w:rsidR="00876BB8" w:rsidRPr="00AE1FE8" w:rsidRDefault="00BC157A" w:rsidP="00084B57">
      <w:pPr>
        <w:shd w:val="clear" w:color="auto" w:fill="FFFFFF"/>
        <w:spacing w:line="276" w:lineRule="auto"/>
        <w:ind w:firstLine="567"/>
        <w:jc w:val="both"/>
      </w:pPr>
      <w:r w:rsidRPr="00AE1FE8">
        <w:t> </w:t>
      </w:r>
      <w:r w:rsidR="00C133EA" w:rsidRPr="00AE1FE8">
        <w:t>О</w:t>
      </w:r>
      <w:r w:rsidRPr="00AE1FE8">
        <w:t>кончательное восстановление нарушенно</w:t>
      </w:r>
      <w:r w:rsidR="00876BB8" w:rsidRPr="00AE1FE8">
        <w:t xml:space="preserve">го в зимнее время благоустройства должно быть выполнено в установленный срок и сдано </w:t>
      </w:r>
      <w:r w:rsidR="002B0BAC" w:rsidRPr="00AE1FE8">
        <w:t>а</w:t>
      </w:r>
      <w:r w:rsidR="00876BB8" w:rsidRPr="00AE1FE8">
        <w:t>дминистрации по акту приема-передачи.</w:t>
      </w:r>
    </w:p>
    <w:p w:rsidR="00876BB8" w:rsidRPr="00AE1FE8" w:rsidRDefault="00876BB8" w:rsidP="00084B57">
      <w:pPr>
        <w:autoSpaceDE w:val="0"/>
        <w:autoSpaceDN w:val="0"/>
        <w:adjustRightInd w:val="0"/>
        <w:spacing w:line="276" w:lineRule="auto"/>
        <w:ind w:firstLine="567"/>
        <w:jc w:val="both"/>
      </w:pPr>
      <w:r w:rsidRPr="00AE1FE8">
        <w:t xml:space="preserve">При производстве аварийных работ на коммуникациях участки работ должны быть ограждены щитами и заставками установленного образца с устройством аварийного освещения. Границы ограждений должны быть обозначены красными габаритными фонарями. При производстве аварийных работ в пределах проезжей части должны быть установлены соответствующие дорожные знаки по согласованию с </w:t>
      </w:r>
      <w:r w:rsidR="00BC157A" w:rsidRPr="00AE1FE8">
        <w:t xml:space="preserve">подразделением </w:t>
      </w:r>
      <w:r w:rsidR="00355F83" w:rsidRPr="00AE1FE8">
        <w:t>ГИБДД МВД Российской Федерации</w:t>
      </w:r>
      <w:r w:rsidR="00BC157A" w:rsidRPr="00AE1FE8">
        <w:t>, к компетенции которого относятся надзор и специальные разрешительные функции в области безопасности дорожного движения на данной территории.</w:t>
      </w:r>
      <w:r w:rsidRPr="00AE1FE8">
        <w:t xml:space="preserve"> За исправностью аварийного освещения, ограждения, дорожных знаков до полного окончания работ должны следить лица, ответственные за ликвидацию аварии.</w:t>
      </w:r>
    </w:p>
    <w:p w:rsidR="00876BB8" w:rsidRPr="00AE1FE8" w:rsidRDefault="00957871" w:rsidP="00084B57">
      <w:pPr>
        <w:autoSpaceDE w:val="0"/>
        <w:autoSpaceDN w:val="0"/>
        <w:adjustRightInd w:val="0"/>
        <w:spacing w:line="276" w:lineRule="auto"/>
        <w:ind w:firstLine="567"/>
        <w:jc w:val="both"/>
      </w:pPr>
      <w:r w:rsidRPr="00AE1FE8">
        <w:t>2</w:t>
      </w:r>
      <w:r w:rsidR="006D57EC" w:rsidRPr="00AE1FE8">
        <w:t>.</w:t>
      </w:r>
      <w:r w:rsidR="0061219B" w:rsidRPr="00AE1FE8">
        <w:t>38</w:t>
      </w:r>
      <w:r w:rsidR="00876BB8" w:rsidRPr="00AE1FE8">
        <w:t>. При нарушении кабельных силовых линий, кабелей связи, водопроводных, канализационных, газовых теплофикационных и других коммуникаций руководители организаций, в ведении которых находятся эти коммуникации, обязаны немедленно по получении сигнала об аварии:</w:t>
      </w:r>
    </w:p>
    <w:p w:rsidR="00876BB8" w:rsidRPr="00AE1FE8" w:rsidRDefault="00876BB8" w:rsidP="00084B57">
      <w:pPr>
        <w:autoSpaceDE w:val="0"/>
        <w:autoSpaceDN w:val="0"/>
        <w:adjustRightInd w:val="0"/>
        <w:spacing w:line="276" w:lineRule="auto"/>
        <w:ind w:firstLine="567"/>
        <w:jc w:val="both"/>
      </w:pPr>
      <w:r w:rsidRPr="00AE1FE8">
        <w:t>- выслать для ликвидации аварии аварийную бригаду под руководством ответственного лица, имеющего при себе служебное удостоверение, и наряд аварийной службы;</w:t>
      </w:r>
    </w:p>
    <w:p w:rsidR="00876BB8" w:rsidRPr="00AE1FE8" w:rsidRDefault="00876BB8" w:rsidP="00084B57">
      <w:pPr>
        <w:autoSpaceDE w:val="0"/>
        <w:autoSpaceDN w:val="0"/>
        <w:adjustRightInd w:val="0"/>
        <w:spacing w:line="276" w:lineRule="auto"/>
        <w:ind w:firstLine="567"/>
        <w:jc w:val="both"/>
      </w:pPr>
      <w:r w:rsidRPr="00AE1FE8">
        <w:t>- сообщить об аварии заинтересованным организациям для принятия мер по ликвидации ее последствий.</w:t>
      </w:r>
    </w:p>
    <w:p w:rsidR="00876BB8" w:rsidRPr="00AE1FE8" w:rsidRDefault="00957871" w:rsidP="00084B57">
      <w:pPr>
        <w:widowControl w:val="0"/>
        <w:autoSpaceDE w:val="0"/>
        <w:autoSpaceDN w:val="0"/>
        <w:spacing w:line="276" w:lineRule="auto"/>
        <w:ind w:firstLine="567"/>
        <w:jc w:val="both"/>
        <w:rPr>
          <w:u w:val="single"/>
        </w:rPr>
      </w:pPr>
      <w:r w:rsidRPr="00AE1FE8">
        <w:rPr>
          <w:u w:val="single"/>
        </w:rPr>
        <w:lastRenderedPageBreak/>
        <w:t>2</w:t>
      </w:r>
      <w:r w:rsidR="00876BB8" w:rsidRPr="00AE1FE8">
        <w:rPr>
          <w:u w:val="single"/>
        </w:rPr>
        <w:t>.</w:t>
      </w:r>
      <w:r w:rsidR="0061219B" w:rsidRPr="00AE1FE8">
        <w:rPr>
          <w:u w:val="single"/>
        </w:rPr>
        <w:t>39</w:t>
      </w:r>
      <w:r w:rsidR="00876BB8" w:rsidRPr="00AE1FE8">
        <w:rPr>
          <w:u w:val="single"/>
        </w:rPr>
        <w:t>. Восстановление благоустройства после завершения земляных работ.</w:t>
      </w:r>
    </w:p>
    <w:p w:rsidR="00876BB8" w:rsidRPr="00AE1FE8" w:rsidRDefault="00876BB8" w:rsidP="00084B57">
      <w:pPr>
        <w:autoSpaceDE w:val="0"/>
        <w:autoSpaceDN w:val="0"/>
        <w:adjustRightInd w:val="0"/>
        <w:spacing w:line="276" w:lineRule="auto"/>
        <w:ind w:firstLine="567"/>
        <w:jc w:val="both"/>
        <w:rPr>
          <w:b/>
        </w:rPr>
      </w:pPr>
      <w:r w:rsidRPr="00AE1FE8">
        <w:rPr>
          <w:b/>
        </w:rPr>
        <w:t>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в первоначальном объёме и в соответствии с состоянием территории до начала проведения земляных работ.</w:t>
      </w:r>
    </w:p>
    <w:p w:rsidR="00876BB8" w:rsidRPr="00AE1FE8" w:rsidRDefault="00876BB8" w:rsidP="00084B57">
      <w:pPr>
        <w:autoSpaceDE w:val="0"/>
        <w:autoSpaceDN w:val="0"/>
        <w:adjustRightInd w:val="0"/>
        <w:spacing w:line="276" w:lineRule="auto"/>
        <w:ind w:firstLine="567"/>
        <w:jc w:val="both"/>
      </w:pPr>
      <w:r w:rsidRPr="00AE1FE8">
        <w:t>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876BB8" w:rsidRPr="00AE1FE8" w:rsidRDefault="00876BB8" w:rsidP="00084B57">
      <w:pPr>
        <w:autoSpaceDE w:val="0"/>
        <w:autoSpaceDN w:val="0"/>
        <w:adjustRightInd w:val="0"/>
        <w:spacing w:line="276" w:lineRule="auto"/>
        <w:ind w:firstLine="567"/>
        <w:jc w:val="both"/>
      </w:pPr>
      <w:r w:rsidRPr="00AE1FE8">
        <w:t>После окончания проведения земляных работ производитель работ обязан начать работы по восстановлению дорожных покрытий:</w:t>
      </w:r>
    </w:p>
    <w:p w:rsidR="00876BB8" w:rsidRPr="00AE1FE8" w:rsidRDefault="00876BB8" w:rsidP="00084B57">
      <w:pPr>
        <w:autoSpaceDE w:val="0"/>
        <w:autoSpaceDN w:val="0"/>
        <w:adjustRightInd w:val="0"/>
        <w:spacing w:line="276" w:lineRule="auto"/>
        <w:ind w:firstLine="567"/>
        <w:jc w:val="both"/>
      </w:pPr>
      <w:r w:rsidRPr="00AE1FE8">
        <w:t>- в местах поперечных разрытий улиц - в течение суток;</w:t>
      </w:r>
    </w:p>
    <w:p w:rsidR="00876BB8" w:rsidRPr="00AE1FE8" w:rsidRDefault="00876BB8" w:rsidP="00084B57">
      <w:pPr>
        <w:autoSpaceDE w:val="0"/>
        <w:autoSpaceDN w:val="0"/>
        <w:adjustRightInd w:val="0"/>
        <w:spacing w:line="276" w:lineRule="auto"/>
        <w:ind w:firstLine="567"/>
        <w:jc w:val="both"/>
      </w:pPr>
      <w:r w:rsidRPr="00AE1FE8">
        <w:t>- в местах продольных разрытий проезжей части - в течение 5 дней;</w:t>
      </w:r>
    </w:p>
    <w:p w:rsidR="00876BB8" w:rsidRPr="00AE1FE8" w:rsidRDefault="00876BB8" w:rsidP="00084B57">
      <w:pPr>
        <w:autoSpaceDE w:val="0"/>
        <w:autoSpaceDN w:val="0"/>
        <w:adjustRightInd w:val="0"/>
        <w:spacing w:line="276" w:lineRule="auto"/>
        <w:ind w:firstLine="567"/>
        <w:jc w:val="both"/>
      </w:pPr>
      <w:r w:rsidRPr="00AE1FE8">
        <w:t>- в местах раскопок местных проездов, тротуаров, набивных дорожек и газонов - не позднее 10 дней.</w:t>
      </w:r>
    </w:p>
    <w:p w:rsidR="00876BB8" w:rsidRPr="00AE1FE8" w:rsidRDefault="00876BB8" w:rsidP="00084B57">
      <w:pPr>
        <w:autoSpaceDE w:val="0"/>
        <w:autoSpaceDN w:val="0"/>
        <w:adjustRightInd w:val="0"/>
        <w:spacing w:line="276" w:lineRule="auto"/>
        <w:ind w:firstLine="567"/>
        <w:jc w:val="both"/>
      </w:pPr>
      <w:r w:rsidRPr="00AE1FE8">
        <w:t>Края асфальтового покрытия перед его восстановлением должны быть обработаны фрезой.</w:t>
      </w:r>
    </w:p>
    <w:p w:rsidR="00876BB8" w:rsidRPr="00AE1FE8" w:rsidRDefault="00876BB8" w:rsidP="00084B57">
      <w:pPr>
        <w:autoSpaceDE w:val="0"/>
        <w:autoSpaceDN w:val="0"/>
        <w:adjustRightInd w:val="0"/>
        <w:spacing w:line="276" w:lineRule="auto"/>
        <w:ind w:firstLine="567"/>
        <w:jc w:val="both"/>
      </w:pPr>
      <w:r w:rsidRPr="00AE1FE8">
        <w:t>Смотровые колодцы и дождеприёмники на улицах и проездах должны восстанавливаться на одном уровне с дорожным покрытием.</w:t>
      </w:r>
    </w:p>
    <w:p w:rsidR="00876BB8" w:rsidRPr="00AE1FE8" w:rsidRDefault="00876BB8" w:rsidP="00084B57">
      <w:pPr>
        <w:autoSpaceDE w:val="0"/>
        <w:autoSpaceDN w:val="0"/>
        <w:adjustRightInd w:val="0"/>
        <w:spacing w:line="276" w:lineRule="auto"/>
        <w:ind w:firstLine="567"/>
        <w:jc w:val="both"/>
      </w:pPr>
      <w:r w:rsidRPr="00AE1FE8">
        <w:t>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rsidR="00876BB8" w:rsidRPr="00AE1FE8" w:rsidRDefault="00876BB8" w:rsidP="00084B57">
      <w:pPr>
        <w:autoSpaceDE w:val="0"/>
        <w:autoSpaceDN w:val="0"/>
        <w:adjustRightInd w:val="0"/>
        <w:spacing w:line="276" w:lineRule="auto"/>
        <w:ind w:firstLine="567"/>
        <w:jc w:val="both"/>
      </w:pPr>
      <w:r w:rsidRPr="00AE1FE8">
        <w:t>- провести необходимые мероприятия по приведению в порядок территории в зоне производства земляных работ;</w:t>
      </w:r>
    </w:p>
    <w:p w:rsidR="00876BB8" w:rsidRPr="00AE1FE8" w:rsidRDefault="00876BB8" w:rsidP="00084B57">
      <w:pPr>
        <w:autoSpaceDE w:val="0"/>
        <w:autoSpaceDN w:val="0"/>
        <w:adjustRightInd w:val="0"/>
        <w:spacing w:line="276" w:lineRule="auto"/>
        <w:ind w:firstLine="567"/>
        <w:jc w:val="both"/>
      </w:pPr>
      <w:r w:rsidRPr="00AE1FE8">
        <w:t>-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благоустройства.</w:t>
      </w:r>
    </w:p>
    <w:p w:rsidR="00876BB8" w:rsidRPr="00AE1FE8" w:rsidRDefault="00876BB8" w:rsidP="00084B57">
      <w:pPr>
        <w:autoSpaceDE w:val="0"/>
        <w:autoSpaceDN w:val="0"/>
        <w:adjustRightInd w:val="0"/>
        <w:spacing w:line="276" w:lineRule="auto"/>
        <w:ind w:firstLine="567"/>
        <w:jc w:val="both"/>
      </w:pPr>
      <w:r w:rsidRPr="00AE1FE8">
        <w:t>Запрещается засыпка траншей на проезжих частях и тротуарах мёрзлыми,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876BB8" w:rsidRPr="00AE1FE8" w:rsidRDefault="00876BB8" w:rsidP="00084B57">
      <w:pPr>
        <w:autoSpaceDE w:val="0"/>
        <w:autoSpaceDN w:val="0"/>
        <w:adjustRightInd w:val="0"/>
        <w:spacing w:line="276" w:lineRule="auto"/>
        <w:ind w:firstLine="567"/>
        <w:jc w:val="both"/>
      </w:pPr>
      <w:r w:rsidRPr="00AE1FE8">
        <w:t>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876BB8" w:rsidRPr="00AE1FE8" w:rsidRDefault="00876BB8" w:rsidP="00084B57">
      <w:pPr>
        <w:autoSpaceDE w:val="0"/>
        <w:autoSpaceDN w:val="0"/>
        <w:adjustRightInd w:val="0"/>
        <w:spacing w:line="276" w:lineRule="auto"/>
        <w:ind w:firstLine="567"/>
        <w:jc w:val="both"/>
      </w:pPr>
      <w:r w:rsidRPr="00AE1FE8">
        <w:t>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5 - 7 м, покрытие восстанавливается на всю ширину существующей дороги по всей длине разрытия.</w:t>
      </w:r>
    </w:p>
    <w:p w:rsidR="00876BB8" w:rsidRPr="00AE1FE8" w:rsidRDefault="00876BB8" w:rsidP="00084B57">
      <w:pPr>
        <w:autoSpaceDE w:val="0"/>
        <w:autoSpaceDN w:val="0"/>
        <w:adjustRightInd w:val="0"/>
        <w:spacing w:line="276" w:lineRule="auto"/>
        <w:ind w:firstLine="567"/>
        <w:jc w:val="both"/>
      </w:pPr>
      <w:r w:rsidRPr="00AE1FE8">
        <w:t>При производстве работ по ремонту сетей инженерно-технического обеспечения вдоль проезжей части автомобильных дорог, ширина асфальтобетонного покрытия которых составляет более 7 м, восстановление покрытия выполняется на ширину верха траншеи и на расстоянии 3 м от края траншеи в каждую сторону.</w:t>
      </w:r>
    </w:p>
    <w:p w:rsidR="00876BB8" w:rsidRPr="00AE1FE8" w:rsidRDefault="00876BB8" w:rsidP="00084B57">
      <w:pPr>
        <w:autoSpaceDE w:val="0"/>
        <w:autoSpaceDN w:val="0"/>
        <w:adjustRightInd w:val="0"/>
        <w:spacing w:line="276" w:lineRule="auto"/>
        <w:ind w:firstLine="567"/>
        <w:jc w:val="both"/>
      </w:pPr>
      <w:r w:rsidRPr="00AE1FE8">
        <w:t>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876BB8" w:rsidRPr="00AE1FE8" w:rsidRDefault="00876BB8" w:rsidP="00084B57">
      <w:pPr>
        <w:autoSpaceDE w:val="0"/>
        <w:autoSpaceDN w:val="0"/>
        <w:adjustRightInd w:val="0"/>
        <w:spacing w:line="276" w:lineRule="auto"/>
        <w:ind w:firstLine="567"/>
        <w:jc w:val="both"/>
      </w:pPr>
      <w:r w:rsidRPr="00AE1FE8">
        <w:t>При производстве работ поперёк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876BB8" w:rsidRPr="00AE1FE8" w:rsidRDefault="00876BB8" w:rsidP="00084B57">
      <w:pPr>
        <w:autoSpaceDE w:val="0"/>
        <w:autoSpaceDN w:val="0"/>
        <w:adjustRightInd w:val="0"/>
        <w:spacing w:line="276" w:lineRule="auto"/>
        <w:ind w:firstLine="567"/>
        <w:jc w:val="both"/>
      </w:pPr>
      <w:r w:rsidRPr="00AE1FE8">
        <w:lastRenderedPageBreak/>
        <w:t>На восстанавливаемом участке работ следует применять тип «дорожной одежды», существовавший до проведения земляных работ.</w:t>
      </w:r>
    </w:p>
    <w:p w:rsidR="00876BB8" w:rsidRPr="00AE1FE8" w:rsidRDefault="00876BB8" w:rsidP="00084B57">
      <w:pPr>
        <w:autoSpaceDE w:val="0"/>
        <w:autoSpaceDN w:val="0"/>
        <w:adjustRightInd w:val="0"/>
        <w:spacing w:line="276" w:lineRule="auto"/>
        <w:ind w:firstLine="567"/>
        <w:jc w:val="both"/>
      </w:pPr>
      <w:r w:rsidRPr="00AE1FE8">
        <w:t>На период производства работ деревья, находящиеся на территории производства земляных работ,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rsidR="00876BB8" w:rsidRPr="00AE1FE8" w:rsidRDefault="00876BB8" w:rsidP="00084B57">
      <w:pPr>
        <w:autoSpaceDE w:val="0"/>
        <w:autoSpaceDN w:val="0"/>
        <w:adjustRightInd w:val="0"/>
        <w:spacing w:line="276" w:lineRule="auto"/>
        <w:ind w:firstLine="567"/>
        <w:jc w:val="both"/>
      </w:pPr>
      <w:r w:rsidRPr="00AE1FE8">
        <w:t>При производстве замощений и асфальтировании проездов, площадей, дворов, тротуаров вокруг деревьев необходимо оставлять свободное пространство размером не менее 2 x 2 м с установкой бортового камня вокруг приствольной лунки.</w:t>
      </w:r>
    </w:p>
    <w:p w:rsidR="00876BB8" w:rsidRPr="00AE1FE8" w:rsidRDefault="00876BB8" w:rsidP="00084B57">
      <w:pPr>
        <w:autoSpaceDE w:val="0"/>
        <w:autoSpaceDN w:val="0"/>
        <w:adjustRightInd w:val="0"/>
        <w:spacing w:line="276" w:lineRule="auto"/>
        <w:ind w:firstLine="567"/>
        <w:jc w:val="both"/>
      </w:pPr>
      <w:r w:rsidRPr="00AE1FE8">
        <w:t>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876BB8" w:rsidRPr="00AE1FE8" w:rsidRDefault="00876BB8" w:rsidP="00084B57">
      <w:pPr>
        <w:autoSpaceDE w:val="0"/>
        <w:autoSpaceDN w:val="0"/>
        <w:adjustRightInd w:val="0"/>
        <w:spacing w:line="276" w:lineRule="auto"/>
        <w:ind w:firstLine="567"/>
        <w:jc w:val="both"/>
      </w:pPr>
      <w:r w:rsidRPr="00AE1FE8">
        <w:t>Рытьё траншей вблизи деревьев производится вручную (стенки траншей при необходимости раскрепляются).</w:t>
      </w:r>
    </w:p>
    <w:p w:rsidR="00876BB8" w:rsidRPr="00AE1FE8" w:rsidRDefault="00957871" w:rsidP="00084B57">
      <w:pPr>
        <w:autoSpaceDE w:val="0"/>
        <w:autoSpaceDN w:val="0"/>
        <w:adjustRightInd w:val="0"/>
        <w:spacing w:line="276" w:lineRule="auto"/>
        <w:ind w:firstLine="567"/>
        <w:jc w:val="both"/>
      </w:pPr>
      <w:r w:rsidRPr="00AE1FE8">
        <w:t>2</w:t>
      </w:r>
      <w:r w:rsidR="00876BB8" w:rsidRPr="00AE1FE8">
        <w:t>.</w:t>
      </w:r>
      <w:r w:rsidR="006D57EC" w:rsidRPr="00AE1FE8">
        <w:t>4</w:t>
      </w:r>
      <w:r w:rsidR="0061219B" w:rsidRPr="00AE1FE8">
        <w:t>0</w:t>
      </w:r>
      <w:r w:rsidR="00876BB8" w:rsidRPr="00AE1FE8">
        <w:t>.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 складирование горючих материалов - на расстоянии не ближе 10 м от деревьев и кустарников.</w:t>
      </w:r>
    </w:p>
    <w:p w:rsidR="00876BB8" w:rsidRPr="00AE1FE8" w:rsidRDefault="00876BB8" w:rsidP="00084B57">
      <w:pPr>
        <w:autoSpaceDE w:val="0"/>
        <w:autoSpaceDN w:val="0"/>
        <w:adjustRightInd w:val="0"/>
        <w:spacing w:line="276" w:lineRule="auto"/>
        <w:ind w:firstLine="567"/>
        <w:jc w:val="both"/>
      </w:pPr>
      <w:r w:rsidRPr="00AE1FE8">
        <w:t>Подъездные пути и места для установки подъемных кранов необходимо располагать вне зоны зелёных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876BB8" w:rsidRPr="00AE1FE8" w:rsidRDefault="00876BB8" w:rsidP="00084B57">
      <w:pPr>
        <w:autoSpaceDE w:val="0"/>
        <w:autoSpaceDN w:val="0"/>
        <w:adjustRightInd w:val="0"/>
        <w:spacing w:line="276" w:lineRule="auto"/>
        <w:ind w:firstLine="567"/>
        <w:jc w:val="both"/>
      </w:pPr>
      <w:r w:rsidRPr="00AE1FE8">
        <w:t>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876BB8" w:rsidRPr="00AE1FE8" w:rsidRDefault="00957871" w:rsidP="00084B57">
      <w:pPr>
        <w:autoSpaceDE w:val="0"/>
        <w:autoSpaceDN w:val="0"/>
        <w:adjustRightInd w:val="0"/>
        <w:spacing w:line="276" w:lineRule="auto"/>
        <w:ind w:firstLine="567"/>
        <w:jc w:val="both"/>
      </w:pPr>
      <w:r w:rsidRPr="00AE1FE8">
        <w:t>2</w:t>
      </w:r>
      <w:r w:rsidR="00876BB8" w:rsidRPr="00AE1FE8">
        <w:t>.</w:t>
      </w:r>
      <w:r w:rsidR="006D57EC" w:rsidRPr="00AE1FE8">
        <w:t>4</w:t>
      </w:r>
      <w:r w:rsidR="0061219B" w:rsidRPr="00AE1FE8">
        <w:t>1</w:t>
      </w:r>
      <w:r w:rsidR="00917843" w:rsidRPr="00AE1FE8">
        <w:t xml:space="preserve"> П</w:t>
      </w:r>
      <w:r w:rsidR="00BC157A" w:rsidRPr="00AE1FE8">
        <w:t>очва для восстановления газона должна соответствовать следующим агротехническим требованиям:</w:t>
      </w:r>
    </w:p>
    <w:p w:rsidR="00876BB8" w:rsidRPr="00AE1FE8" w:rsidRDefault="00BC157A" w:rsidP="00084B57">
      <w:pPr>
        <w:autoSpaceDE w:val="0"/>
        <w:autoSpaceDN w:val="0"/>
        <w:adjustRightInd w:val="0"/>
        <w:spacing w:line="276" w:lineRule="auto"/>
        <w:ind w:firstLine="567"/>
        <w:jc w:val="both"/>
      </w:pPr>
      <w:r w:rsidRPr="00AE1FE8">
        <w:t xml:space="preserve">Иметь плотность не более 5 - 20 кг на кв. </w:t>
      </w:r>
      <w:r w:rsidR="00355F83" w:rsidRPr="00AE1FE8">
        <w:t>с</w:t>
      </w:r>
      <w:r w:rsidRPr="00AE1FE8">
        <w:t>м (плотность определяется как сопротивление смятию);</w:t>
      </w:r>
    </w:p>
    <w:p w:rsidR="00876BB8" w:rsidRPr="00AE1FE8" w:rsidRDefault="00BC157A" w:rsidP="00084B57">
      <w:pPr>
        <w:autoSpaceDE w:val="0"/>
        <w:autoSpaceDN w:val="0"/>
        <w:adjustRightInd w:val="0"/>
        <w:spacing w:line="276" w:lineRule="auto"/>
        <w:ind w:firstLine="567"/>
        <w:jc w:val="both"/>
      </w:pPr>
      <w:r w:rsidRPr="00AE1FE8">
        <w:t>Обладать структурой, при которой размеры комков сост</w:t>
      </w:r>
      <w:r w:rsidR="00876BB8" w:rsidRPr="00AE1FE8">
        <w:t>авляют не менее 0,5 х 1,0 см;</w:t>
      </w:r>
    </w:p>
    <w:p w:rsidR="00876BB8" w:rsidRPr="00AE1FE8" w:rsidRDefault="00BC157A" w:rsidP="00084B57">
      <w:pPr>
        <w:autoSpaceDE w:val="0"/>
        <w:autoSpaceDN w:val="0"/>
        <w:adjustRightInd w:val="0"/>
        <w:spacing w:line="276" w:lineRule="auto"/>
        <w:ind w:firstLine="567"/>
        <w:jc w:val="both"/>
      </w:pPr>
      <w:r w:rsidRPr="00AE1FE8">
        <w:t>Содержать достаточное количество питательных веществ;</w:t>
      </w:r>
    </w:p>
    <w:p w:rsidR="00876BB8" w:rsidRPr="00AE1FE8" w:rsidRDefault="00BC157A" w:rsidP="00084B57">
      <w:pPr>
        <w:autoSpaceDE w:val="0"/>
        <w:autoSpaceDN w:val="0"/>
        <w:adjustRightInd w:val="0"/>
        <w:spacing w:line="276" w:lineRule="auto"/>
        <w:ind w:firstLine="567"/>
        <w:jc w:val="both"/>
      </w:pPr>
      <w:r w:rsidRPr="00AE1FE8">
        <w:t>Не иметь засорённости сорняками и мусором.</w:t>
      </w:r>
    </w:p>
    <w:p w:rsidR="00876BB8" w:rsidRPr="00AE1FE8" w:rsidRDefault="00BC157A" w:rsidP="00084B57">
      <w:pPr>
        <w:autoSpaceDE w:val="0"/>
        <w:autoSpaceDN w:val="0"/>
        <w:adjustRightInd w:val="0"/>
        <w:spacing w:line="276" w:lineRule="auto"/>
        <w:ind w:firstLine="567"/>
        <w:jc w:val="both"/>
      </w:pPr>
      <w:r w:rsidRPr="00AE1FE8">
        <w:t xml:space="preserve"> пригодность растительного грунта для озеленения должна быть установлена лабораторными анализами.</w:t>
      </w:r>
    </w:p>
    <w:p w:rsidR="00876BB8" w:rsidRPr="00AE1FE8" w:rsidRDefault="00957871" w:rsidP="00084B57">
      <w:pPr>
        <w:autoSpaceDE w:val="0"/>
        <w:autoSpaceDN w:val="0"/>
        <w:adjustRightInd w:val="0"/>
        <w:spacing w:line="276" w:lineRule="auto"/>
        <w:ind w:firstLine="567"/>
        <w:jc w:val="both"/>
      </w:pPr>
      <w:r w:rsidRPr="00AE1FE8">
        <w:t>2</w:t>
      </w:r>
      <w:r w:rsidR="00876BB8" w:rsidRPr="00AE1FE8">
        <w:t>.</w:t>
      </w:r>
      <w:r w:rsidR="006D57EC" w:rsidRPr="00AE1FE8">
        <w:t>4</w:t>
      </w:r>
      <w:r w:rsidR="0061219B" w:rsidRPr="00AE1FE8">
        <w:t>2</w:t>
      </w:r>
      <w:r w:rsidR="00876BB8" w:rsidRPr="00AE1FE8">
        <w:t>. Газоны следует устраивать на полностью подготовленном и спланированном растительном грунте с соблюдением уклона основания, равного 0,5 - 0,6%. Толщина растительной земли принимается для обычного, партерного и мавританского газонов равной 15 - 20 см.</w:t>
      </w:r>
    </w:p>
    <w:p w:rsidR="00876BB8" w:rsidRPr="00AE1FE8" w:rsidRDefault="00876BB8" w:rsidP="00084B57">
      <w:pPr>
        <w:autoSpaceDE w:val="0"/>
        <w:autoSpaceDN w:val="0"/>
        <w:adjustRightInd w:val="0"/>
        <w:spacing w:line="276" w:lineRule="auto"/>
        <w:ind w:firstLine="567"/>
        <w:jc w:val="both"/>
      </w:pPr>
      <w:r w:rsidRPr="00AE1FE8">
        <w:t>Норма высева смеси свежих семян</w:t>
      </w:r>
      <w:r w:rsidR="00BC157A" w:rsidRPr="00AE1FE8">
        <w:t xml:space="preserve"> на 1 кв. </w:t>
      </w:r>
      <w:r w:rsidR="00355F83" w:rsidRPr="00AE1FE8">
        <w:t>м</w:t>
      </w:r>
      <w:r w:rsidR="00BC157A" w:rsidRPr="00AE1FE8">
        <w:t xml:space="preserve"> засеваемой площади составляет 20 г. Если срок хранения семян превысил три года, норму высева следует увеличить в 1,5 - 2 раза.</w:t>
      </w:r>
    </w:p>
    <w:p w:rsidR="00876BB8" w:rsidRPr="00AE1FE8" w:rsidRDefault="00876BB8" w:rsidP="00084B57">
      <w:pPr>
        <w:autoSpaceDE w:val="0"/>
        <w:autoSpaceDN w:val="0"/>
        <w:adjustRightInd w:val="0"/>
        <w:spacing w:line="276" w:lineRule="auto"/>
        <w:ind w:firstLine="567"/>
        <w:jc w:val="both"/>
      </w:pPr>
      <w:r w:rsidRPr="00AE1FE8">
        <w:t>Отметка восстанавливаемого газона должна быть ниже уровня бортового камня на 2 - 5 см.</w:t>
      </w:r>
    </w:p>
    <w:p w:rsidR="00876BB8" w:rsidRPr="00AE1FE8" w:rsidRDefault="00876BB8" w:rsidP="00084B57">
      <w:pPr>
        <w:autoSpaceDE w:val="0"/>
        <w:autoSpaceDN w:val="0"/>
        <w:adjustRightInd w:val="0"/>
        <w:spacing w:line="276" w:lineRule="auto"/>
        <w:ind w:firstLine="567"/>
        <w:jc w:val="both"/>
      </w:pPr>
      <w:r w:rsidRPr="00AE1FE8">
        <w:t>Саженцы должны иметь симметричную крону, очищенную от сухих и повреждённых ветвей, прямой штамб, здоровую, нормально развитую корневую систему с хорошо выраженной скелетной частью.</w:t>
      </w:r>
    </w:p>
    <w:p w:rsidR="00876BB8" w:rsidRPr="00AE1FE8" w:rsidRDefault="00876BB8" w:rsidP="00084B57">
      <w:pPr>
        <w:autoSpaceDE w:val="0"/>
        <w:autoSpaceDN w:val="0"/>
        <w:adjustRightInd w:val="0"/>
        <w:spacing w:line="276" w:lineRule="auto"/>
        <w:ind w:firstLine="567"/>
        <w:jc w:val="both"/>
      </w:pPr>
      <w:r w:rsidRPr="00AE1FE8">
        <w:t>На саженцах не должно быть механических повреждений, а также признаков повреждений вредителями и болезнями.</w:t>
      </w:r>
    </w:p>
    <w:p w:rsidR="00876BB8" w:rsidRPr="00AE1FE8" w:rsidRDefault="00957871" w:rsidP="00084B57">
      <w:pPr>
        <w:autoSpaceDE w:val="0"/>
        <w:autoSpaceDN w:val="0"/>
        <w:adjustRightInd w:val="0"/>
        <w:spacing w:line="276" w:lineRule="auto"/>
        <w:ind w:firstLine="567"/>
        <w:jc w:val="both"/>
      </w:pPr>
      <w:r w:rsidRPr="00AE1FE8">
        <w:lastRenderedPageBreak/>
        <w:t>2</w:t>
      </w:r>
      <w:r w:rsidR="00876BB8" w:rsidRPr="00AE1FE8">
        <w:t>.</w:t>
      </w:r>
      <w:r w:rsidR="002105D0" w:rsidRPr="00AE1FE8">
        <w:t>4</w:t>
      </w:r>
      <w:r w:rsidR="0061219B" w:rsidRPr="00AE1FE8">
        <w:t>3</w:t>
      </w:r>
      <w:r w:rsidR="00876BB8" w:rsidRPr="00AE1FE8">
        <w:t>.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59077D" w:rsidRPr="00AE1FE8" w:rsidRDefault="0059077D" w:rsidP="00084B57">
      <w:pPr>
        <w:autoSpaceDE w:val="0"/>
        <w:autoSpaceDN w:val="0"/>
        <w:adjustRightInd w:val="0"/>
        <w:spacing w:line="276" w:lineRule="auto"/>
        <w:ind w:firstLine="567"/>
        <w:jc w:val="both"/>
      </w:pPr>
    </w:p>
    <w:p w:rsidR="00E64299" w:rsidRPr="00AE1FE8" w:rsidRDefault="00BC157A" w:rsidP="001058E2">
      <w:pPr>
        <w:pStyle w:val="2"/>
        <w:spacing w:before="0" w:line="240" w:lineRule="auto"/>
        <w:jc w:val="center"/>
        <w:rPr>
          <w:rFonts w:ascii="Times New Roman" w:hAnsi="Times New Roman"/>
          <w:color w:val="auto"/>
          <w:sz w:val="24"/>
          <w:szCs w:val="24"/>
        </w:rPr>
      </w:pPr>
      <w:bookmarkStart w:id="16" w:name="_Toc17722650"/>
      <w:bookmarkStart w:id="17" w:name="_Toc128583291"/>
      <w:r w:rsidRPr="00AE1FE8">
        <w:rPr>
          <w:rFonts w:ascii="Times New Roman" w:hAnsi="Times New Roman"/>
          <w:color w:val="auto"/>
          <w:sz w:val="24"/>
          <w:szCs w:val="24"/>
        </w:rPr>
        <w:t xml:space="preserve">3. Обустройство территории </w:t>
      </w:r>
      <w:r w:rsidR="00F923C0" w:rsidRPr="00AE1FE8">
        <w:rPr>
          <w:rFonts w:ascii="Times New Roman" w:hAnsi="Times New Roman"/>
          <w:color w:val="auto"/>
          <w:sz w:val="24"/>
          <w:szCs w:val="24"/>
        </w:rPr>
        <w:t>П</w:t>
      </w:r>
      <w:r w:rsidRPr="00AE1FE8">
        <w:rPr>
          <w:rFonts w:ascii="Times New Roman" w:hAnsi="Times New Roman"/>
          <w:color w:val="auto"/>
          <w:sz w:val="24"/>
          <w:szCs w:val="24"/>
        </w:rPr>
        <w:t xml:space="preserve">оселения в целях </w:t>
      </w:r>
      <w:r w:rsidR="00355F83" w:rsidRPr="00AE1FE8">
        <w:rPr>
          <w:rFonts w:ascii="Times New Roman" w:hAnsi="Times New Roman"/>
          <w:color w:val="auto"/>
          <w:sz w:val="24"/>
          <w:szCs w:val="24"/>
        </w:rPr>
        <w:t>обеспечения</w:t>
      </w:r>
      <w:r w:rsidRPr="00AE1FE8">
        <w:rPr>
          <w:rFonts w:ascii="Times New Roman" w:hAnsi="Times New Roman"/>
          <w:color w:val="auto"/>
          <w:sz w:val="24"/>
          <w:szCs w:val="24"/>
        </w:rPr>
        <w:t xml:space="preserve"> беспрепятственного передвижения по указанной территории инвалидов и других маломобильных групп населения</w:t>
      </w:r>
      <w:bookmarkEnd w:id="16"/>
      <w:bookmarkEnd w:id="17"/>
    </w:p>
    <w:p w:rsidR="00D84B72" w:rsidRPr="00AE1FE8" w:rsidRDefault="00D84B72" w:rsidP="00084B57">
      <w:pPr>
        <w:widowControl w:val="0"/>
        <w:autoSpaceDE w:val="0"/>
        <w:autoSpaceDN w:val="0"/>
        <w:spacing w:line="276" w:lineRule="auto"/>
        <w:ind w:firstLine="567"/>
        <w:jc w:val="both"/>
      </w:pPr>
    </w:p>
    <w:p w:rsidR="00D84B72" w:rsidRPr="00AE1FE8" w:rsidRDefault="00D84B72" w:rsidP="00084B57">
      <w:pPr>
        <w:widowControl w:val="0"/>
        <w:autoSpaceDE w:val="0"/>
        <w:autoSpaceDN w:val="0"/>
        <w:spacing w:line="276" w:lineRule="auto"/>
        <w:ind w:firstLine="567"/>
        <w:jc w:val="both"/>
      </w:pPr>
      <w:r w:rsidRPr="00AE1FE8">
        <w:t>3.1. При проектировании благоустройства жилой среды, улиц, дорог, объектов культурно-бытового обслуживания необходимо  обеспечить доступность городской среды для людей с ограниченными возможностями и других маломобильных групп населения, имея ввиду оснащение этих объектов элементами и техническими средствами, способствующими передвижению людей  с ограниченными возможностями и других маломобильных групп населения (специально оборудованные пешеходные пути, пандусы, места на остановках общественного транспорта и автостоянках, поручни, ограждения, приспособления</w:t>
      </w:r>
      <w:r w:rsidR="00355F83" w:rsidRPr="00AE1FE8">
        <w:t>,</w:t>
      </w:r>
      <w:r w:rsidRPr="00AE1FE8">
        <w:t xml:space="preserve"> и </w:t>
      </w:r>
      <w:r w:rsidR="004D088B" w:rsidRPr="00AE1FE8">
        <w:t>иные элементы, и технические средства, способствующие передвижению инвалидов и других маломобильных групп населения</w:t>
      </w:r>
      <w:r w:rsidRPr="00AE1FE8">
        <w:t>)</w:t>
      </w:r>
      <w:r w:rsidRPr="00AE1FE8">
        <w:rPr>
          <w:lang w:eastAsia="en-US"/>
        </w:rPr>
        <w:t>. Проектирование, строительство, установка технических средств и оборудования, способствующих передвижению инвалидов</w:t>
      </w:r>
      <w:r w:rsidR="004D088B" w:rsidRPr="00AE1FE8">
        <w:rPr>
          <w:lang w:eastAsia="en-US"/>
        </w:rPr>
        <w:t xml:space="preserve"> и других маломобильных групп населения</w:t>
      </w:r>
      <w:r w:rsidRPr="00AE1FE8">
        <w:rPr>
          <w:lang w:eastAsia="en-US"/>
        </w:rPr>
        <w:t xml:space="preserve">, осуществляется при новом строительстве заказчиком в соответствии с утвержденной проектной документацией, </w:t>
      </w:r>
      <w:r w:rsidR="004D088B" w:rsidRPr="00AE1FE8">
        <w:rPr>
          <w:lang w:eastAsia="en-US"/>
        </w:rPr>
        <w:t>предусматривающей</w:t>
      </w:r>
      <w:r w:rsidRPr="00AE1FE8">
        <w:rPr>
          <w:lang w:eastAsia="en-US"/>
        </w:rPr>
        <w:t xml:space="preserve"> непрерывность пешеходных и транспортных путей, обеспечивающих доступ инвалидов и маломобильных лиц в здания.</w:t>
      </w:r>
    </w:p>
    <w:p w:rsidR="00D84B72" w:rsidRPr="00AE1FE8" w:rsidRDefault="00BC157A" w:rsidP="00F923C0">
      <w:pPr>
        <w:widowControl w:val="0"/>
        <w:autoSpaceDE w:val="0"/>
        <w:autoSpaceDN w:val="0"/>
        <w:spacing w:line="276" w:lineRule="auto"/>
        <w:ind w:firstLine="567"/>
        <w:jc w:val="both"/>
      </w:pPr>
      <w:r w:rsidRPr="00AE1FE8">
        <w:t>3.2. В соответствии со сводом правил по проектированию и строительству (</w:t>
      </w:r>
      <w:r w:rsidR="00355F83" w:rsidRPr="00AE1FE8">
        <w:t>СП</w:t>
      </w:r>
      <w:r w:rsidRPr="00AE1FE8">
        <w:t xml:space="preserve"> 35-105-2002) «</w:t>
      </w:r>
      <w:r w:rsidR="00355F83" w:rsidRPr="00AE1FE8">
        <w:t>Р</w:t>
      </w:r>
      <w:r w:rsidRPr="00AE1FE8">
        <w:t xml:space="preserve">еконструкция городской застройки с учетом доступности для инвалидов и других маломобильных групп населения», одобренный постановлением </w:t>
      </w:r>
      <w:r w:rsidR="00355F83" w:rsidRPr="00AE1FE8">
        <w:t>Г</w:t>
      </w:r>
      <w:r w:rsidRPr="00AE1FE8">
        <w:t xml:space="preserve">осстроя </w:t>
      </w:r>
      <w:r w:rsidR="00355F83" w:rsidRPr="00AE1FE8">
        <w:t>Российской Федерации</w:t>
      </w:r>
      <w:r w:rsidRPr="00AE1FE8">
        <w:t xml:space="preserve"> от 19.07.2002 № 89, необходимо предусматривать создание равных с другими гражданами условий для полноценного участия в жизни  общества лиц, имеющих  стойкие расст</w:t>
      </w:r>
      <w:r w:rsidR="00D84B72" w:rsidRPr="00AE1FE8">
        <w:t xml:space="preserve">ройства функций организма, обусловленных заболеваниями, последствиями травм или иными  расстройствами здоровья, - инвалидов с поражением опорно-двигательного аппарата, недостатками зрения и дефектами слуха, а также других категорий инвалидов и </w:t>
      </w:r>
      <w:r w:rsidRPr="00AE1FE8">
        <w:t>других ма</w:t>
      </w:r>
      <w:r w:rsidR="00D84B72" w:rsidRPr="00AE1FE8">
        <w:t>ломобильных групп населения.</w:t>
      </w:r>
    </w:p>
    <w:p w:rsidR="00D84B72" w:rsidRPr="00AE1FE8" w:rsidRDefault="00D84B72" w:rsidP="00084B57">
      <w:pPr>
        <w:widowControl w:val="0"/>
        <w:autoSpaceDE w:val="0"/>
        <w:autoSpaceDN w:val="0"/>
        <w:spacing w:line="276" w:lineRule="auto"/>
        <w:ind w:firstLine="567"/>
        <w:jc w:val="both"/>
      </w:pPr>
      <w:r w:rsidRPr="00AE1FE8">
        <w:t xml:space="preserve">3.3. Проектирование, строительство, установка технических средств и оборудования, способствующих передвижению </w:t>
      </w:r>
      <w:r w:rsidR="004D088B" w:rsidRPr="00AE1FE8">
        <w:t>инвалидов и других маломобильных групп населения</w:t>
      </w:r>
      <w:r w:rsidRPr="00AE1FE8">
        <w:t>, осуществляется:</w:t>
      </w:r>
    </w:p>
    <w:p w:rsidR="00D84B72" w:rsidRPr="00AE1FE8" w:rsidRDefault="00BC157A" w:rsidP="00084B57">
      <w:pPr>
        <w:widowControl w:val="0"/>
        <w:autoSpaceDE w:val="0"/>
        <w:autoSpaceDN w:val="0"/>
        <w:spacing w:line="276" w:lineRule="auto"/>
        <w:ind w:firstLine="567"/>
        <w:jc w:val="both"/>
      </w:pPr>
      <w:r w:rsidRPr="00AE1FE8">
        <w:t xml:space="preserve">- при </w:t>
      </w:r>
      <w:r w:rsidR="003E0DB9" w:rsidRPr="00AE1FE8">
        <w:t xml:space="preserve">новом строительстве заказчиком </w:t>
      </w:r>
      <w:r w:rsidRPr="00AE1FE8">
        <w:t>в соответстви</w:t>
      </w:r>
      <w:r w:rsidR="00D84B72" w:rsidRPr="00AE1FE8">
        <w:t>и с утвержденной проектной документацией;</w:t>
      </w:r>
    </w:p>
    <w:p w:rsidR="00D84B72" w:rsidRPr="00AE1FE8" w:rsidRDefault="00D84B72" w:rsidP="00084B57">
      <w:pPr>
        <w:widowControl w:val="0"/>
        <w:autoSpaceDE w:val="0"/>
        <w:autoSpaceDN w:val="0"/>
        <w:spacing w:line="276" w:lineRule="auto"/>
        <w:ind w:firstLine="567"/>
        <w:jc w:val="both"/>
      </w:pPr>
      <w:r w:rsidRPr="00AE1FE8">
        <w:t>- в условиях сложившейся застройки - собственниками зданий, сооружений, технических средств и оборудования с учетом действующего законодательства.</w:t>
      </w:r>
    </w:p>
    <w:p w:rsidR="00E64299" w:rsidRPr="00AE1FE8" w:rsidRDefault="00427EB1" w:rsidP="00084B57">
      <w:pPr>
        <w:tabs>
          <w:tab w:val="left" w:pos="709"/>
        </w:tabs>
        <w:spacing w:line="276" w:lineRule="auto"/>
        <w:ind w:firstLine="567"/>
        <w:contextualSpacing/>
        <w:jc w:val="both"/>
        <w:rPr>
          <w:lang w:eastAsia="en-US"/>
        </w:rPr>
      </w:pPr>
      <w:r w:rsidRPr="00AE1FE8">
        <w:rPr>
          <w:lang w:eastAsia="en-US"/>
        </w:rPr>
        <w:t>3.</w:t>
      </w:r>
      <w:r w:rsidR="00D84B72" w:rsidRPr="00AE1FE8">
        <w:rPr>
          <w:lang w:eastAsia="en-US"/>
        </w:rPr>
        <w:t>4</w:t>
      </w:r>
      <w:r w:rsidRPr="00AE1FE8">
        <w:rPr>
          <w:lang w:eastAsia="en-US"/>
        </w:rPr>
        <w:t xml:space="preserve">. </w:t>
      </w:r>
      <w:r w:rsidR="00E64299" w:rsidRPr="00AE1FE8">
        <w:rPr>
          <w:lang w:eastAsia="en-US"/>
        </w:rPr>
        <w:t>При проектировании объектов благоустройства, улиц и дорог, объектов культурно-бытового обслуживания предусматривается доступность среды населенных пунктов для инвалидов</w:t>
      </w:r>
      <w:r w:rsidR="004D088B" w:rsidRPr="00AE1FE8">
        <w:rPr>
          <w:lang w:eastAsia="en-US"/>
        </w:rPr>
        <w:t xml:space="preserve"> и других маломобильных групп населения</w:t>
      </w:r>
      <w:r w:rsidR="00E64299" w:rsidRPr="00AE1FE8">
        <w:rPr>
          <w:lang w:eastAsia="en-US"/>
        </w:rPr>
        <w:t xml:space="preserve">, оснащение этих объектов элементами и техническими средствами, способствующими передвижению </w:t>
      </w:r>
      <w:r w:rsidR="004D088B" w:rsidRPr="00AE1FE8">
        <w:rPr>
          <w:lang w:eastAsia="en-US"/>
        </w:rPr>
        <w:t>указанных</w:t>
      </w:r>
      <w:r w:rsidR="00E64299" w:rsidRPr="00AE1FE8">
        <w:rPr>
          <w:lang w:eastAsia="en-US"/>
        </w:rPr>
        <w:t xml:space="preserve"> лиц в соответствии нормами действующего законодательства.</w:t>
      </w:r>
    </w:p>
    <w:p w:rsidR="00E64299" w:rsidRPr="00AE1FE8" w:rsidRDefault="00E64299" w:rsidP="00084B57">
      <w:pPr>
        <w:tabs>
          <w:tab w:val="left" w:pos="709"/>
        </w:tabs>
        <w:spacing w:line="276" w:lineRule="auto"/>
        <w:ind w:firstLine="567"/>
        <w:contextualSpacing/>
        <w:jc w:val="both"/>
        <w:rPr>
          <w:lang w:eastAsia="en-US"/>
        </w:rPr>
      </w:pPr>
      <w:r w:rsidRPr="00AE1FE8">
        <w:rPr>
          <w:lang w:eastAsia="en-US"/>
        </w:rPr>
        <w:t xml:space="preserve">Проектные решения по обеспечению доступности </w:t>
      </w:r>
      <w:r w:rsidR="001F046D" w:rsidRPr="00AE1FE8">
        <w:rPr>
          <w:lang w:eastAsia="en-US"/>
        </w:rPr>
        <w:t xml:space="preserve">инвалидам и </w:t>
      </w:r>
      <w:r w:rsidRPr="00AE1FE8">
        <w:rPr>
          <w:lang w:eastAsia="en-US"/>
        </w:rPr>
        <w:t xml:space="preserve">маломобильным группам населения городской среды, реконструкции сложившейся застройки должны учитывать физические возможности всех категорий </w:t>
      </w:r>
      <w:r w:rsidR="001F046D" w:rsidRPr="00AE1FE8">
        <w:rPr>
          <w:lang w:eastAsia="en-US"/>
        </w:rPr>
        <w:t>указанных лиц</w:t>
      </w:r>
      <w:r w:rsidRPr="00AE1FE8">
        <w:rPr>
          <w:lang w:eastAsia="en-US"/>
        </w:rPr>
        <w:t>, и быть направлены на повышение качества городской среды</w:t>
      </w:r>
      <w:r w:rsidR="00D84B72" w:rsidRPr="00AE1FE8">
        <w:rPr>
          <w:lang w:eastAsia="en-US"/>
        </w:rPr>
        <w:t>,</w:t>
      </w:r>
      <w:r w:rsidRPr="00AE1FE8">
        <w:rPr>
          <w:lang w:eastAsia="en-US"/>
        </w:rPr>
        <w:t xml:space="preserve"> обеспечивать безбарьерный каркас территории</w:t>
      </w:r>
      <w:r w:rsidR="001F046D" w:rsidRPr="00AE1FE8">
        <w:rPr>
          <w:lang w:eastAsia="en-US"/>
        </w:rPr>
        <w:t>,</w:t>
      </w:r>
      <w:r w:rsidR="00C81D65">
        <w:rPr>
          <w:lang w:eastAsia="en-US"/>
        </w:rPr>
        <w:t xml:space="preserve"> </w:t>
      </w:r>
      <w:r w:rsidRPr="00AE1FE8">
        <w:rPr>
          <w:lang w:eastAsia="en-US"/>
        </w:rPr>
        <w:lastRenderedPageBreak/>
        <w:t>должны основываться на принципах универсального дизайна и обеспечивать: равенство в использовании городской среды всеми категориями населения; гибкость в использовании и возможность выбора всеми категориями населения способов передвижения; простоту, легкость и интуитивность понимания предоставляемой о городских объектах и территориях информации, выделение главной информации; возможность восприятия информации и минимальность возникновения опасностей и ошибок восприятия информации</w:t>
      </w:r>
      <w:r w:rsidR="00187043" w:rsidRPr="00AE1FE8">
        <w:rPr>
          <w:lang w:eastAsia="en-US"/>
        </w:rPr>
        <w:t>, то есть соответствовать строительным нормам и правилам «Своду правил. Доступность зданий и сооружений для маломобильных групп населения».</w:t>
      </w:r>
    </w:p>
    <w:p w:rsidR="00E64299" w:rsidRPr="00AE1FE8" w:rsidRDefault="00427EB1" w:rsidP="00084B57">
      <w:pPr>
        <w:tabs>
          <w:tab w:val="left" w:pos="709"/>
        </w:tabs>
        <w:spacing w:line="276" w:lineRule="auto"/>
        <w:ind w:firstLine="567"/>
        <w:contextualSpacing/>
        <w:jc w:val="both"/>
        <w:rPr>
          <w:lang w:eastAsia="en-US"/>
        </w:rPr>
      </w:pPr>
      <w:r w:rsidRPr="00AE1FE8">
        <w:rPr>
          <w:lang w:eastAsia="en-US"/>
        </w:rPr>
        <w:t xml:space="preserve">3.5. </w:t>
      </w:r>
      <w:r w:rsidR="00E64299" w:rsidRPr="00AE1FE8">
        <w:rPr>
          <w:lang w:eastAsia="en-US"/>
        </w:rPr>
        <w:t xml:space="preserve">При проектировании новых, реконструкции существующих, а также подлежащих капитальному ремонту зданий и сооружений, такие объекты подлежат полному приспособлению для нужд </w:t>
      </w:r>
      <w:r w:rsidR="001F046D" w:rsidRPr="00AE1FE8">
        <w:rPr>
          <w:lang w:eastAsia="en-US"/>
        </w:rPr>
        <w:t xml:space="preserve">инвалидов и других </w:t>
      </w:r>
      <w:r w:rsidR="00E64299" w:rsidRPr="00AE1FE8">
        <w:rPr>
          <w:lang w:eastAsia="en-US"/>
        </w:rPr>
        <w:t xml:space="preserve">маломобильных групп населения. </w:t>
      </w:r>
    </w:p>
    <w:p w:rsidR="00E64299" w:rsidRPr="00AE1FE8" w:rsidRDefault="00E64299" w:rsidP="00084B57">
      <w:pPr>
        <w:tabs>
          <w:tab w:val="left" w:pos="709"/>
        </w:tabs>
        <w:spacing w:line="276" w:lineRule="auto"/>
        <w:ind w:firstLine="567"/>
        <w:contextualSpacing/>
        <w:jc w:val="both"/>
        <w:rPr>
          <w:lang w:eastAsia="en-US"/>
        </w:rPr>
      </w:pPr>
      <w:r w:rsidRPr="00AE1FE8">
        <w:rPr>
          <w:lang w:eastAsia="en-US"/>
        </w:rPr>
        <w:t xml:space="preserve">В случае невозможности при реконструкции, капитальном ремонте зданий и сооружений полного приспособления объекта для нужд </w:t>
      </w:r>
      <w:r w:rsidR="001F046D" w:rsidRPr="00AE1FE8">
        <w:rPr>
          <w:lang w:eastAsia="en-US"/>
        </w:rPr>
        <w:t xml:space="preserve">инвалидов и других </w:t>
      </w:r>
      <w:r w:rsidRPr="00AE1FE8">
        <w:rPr>
          <w:lang w:eastAsia="en-US"/>
        </w:rPr>
        <w:t>маломобильных групп населения следует осуществлять проектирование архитектурно-строительных, инженерно-технических решений и организационные мероприятия по адаптации объектов в рамках разумного приспособления</w:t>
      </w:r>
      <w:r w:rsidR="001F046D" w:rsidRPr="00AE1FE8">
        <w:rPr>
          <w:lang w:eastAsia="en-US"/>
        </w:rPr>
        <w:t xml:space="preserve"> в понятии, определенным действующим законодательством и применимыми нормами международного права.</w:t>
      </w:r>
    </w:p>
    <w:p w:rsidR="0059077D" w:rsidRPr="00AE1FE8" w:rsidRDefault="0059077D" w:rsidP="00084B57">
      <w:pPr>
        <w:tabs>
          <w:tab w:val="left" w:pos="709"/>
        </w:tabs>
        <w:spacing w:line="276" w:lineRule="auto"/>
        <w:ind w:firstLine="567"/>
        <w:contextualSpacing/>
        <w:jc w:val="both"/>
        <w:rPr>
          <w:lang w:eastAsia="en-US"/>
        </w:rPr>
      </w:pPr>
    </w:p>
    <w:p w:rsidR="00B759BD" w:rsidRPr="00AE1FE8" w:rsidRDefault="00B759BD" w:rsidP="00B759BD">
      <w:pPr>
        <w:autoSpaceDE w:val="0"/>
        <w:autoSpaceDN w:val="0"/>
        <w:adjustRightInd w:val="0"/>
        <w:ind w:firstLine="567"/>
        <w:jc w:val="center"/>
        <w:rPr>
          <w:rFonts w:eastAsiaTheme="minorHAnsi"/>
          <w:lang w:eastAsia="en-US"/>
        </w:rPr>
      </w:pPr>
    </w:p>
    <w:p w:rsidR="00CE58AA" w:rsidRPr="00AE1FE8" w:rsidRDefault="00BC157A" w:rsidP="001058E2">
      <w:pPr>
        <w:pStyle w:val="2"/>
        <w:spacing w:before="0" w:line="240" w:lineRule="auto"/>
        <w:jc w:val="center"/>
        <w:rPr>
          <w:rFonts w:ascii="Times New Roman" w:hAnsi="Times New Roman"/>
          <w:color w:val="auto"/>
          <w:sz w:val="24"/>
          <w:szCs w:val="24"/>
        </w:rPr>
      </w:pPr>
      <w:bookmarkStart w:id="18" w:name="_Toc128583292"/>
      <w:r w:rsidRPr="00AE1FE8">
        <w:rPr>
          <w:rFonts w:ascii="Times New Roman" w:hAnsi="Times New Roman"/>
          <w:color w:val="auto"/>
          <w:sz w:val="24"/>
          <w:szCs w:val="24"/>
        </w:rPr>
        <w:t xml:space="preserve">4. Организация освещения территории </w:t>
      </w:r>
      <w:r w:rsidR="00F923C0" w:rsidRPr="00AE1FE8">
        <w:rPr>
          <w:rFonts w:ascii="Times New Roman" w:hAnsi="Times New Roman"/>
          <w:color w:val="auto"/>
          <w:sz w:val="24"/>
          <w:szCs w:val="24"/>
        </w:rPr>
        <w:t>П</w:t>
      </w:r>
      <w:r w:rsidRPr="00AE1FE8">
        <w:rPr>
          <w:rFonts w:ascii="Times New Roman" w:hAnsi="Times New Roman"/>
          <w:color w:val="auto"/>
          <w:sz w:val="24"/>
          <w:szCs w:val="24"/>
        </w:rPr>
        <w:t xml:space="preserve">оселения, включая архитектурную подсветку зданий, </w:t>
      </w:r>
      <w:r w:rsidR="00355F83" w:rsidRPr="00AE1FE8">
        <w:rPr>
          <w:rFonts w:ascii="Times New Roman" w:hAnsi="Times New Roman"/>
          <w:color w:val="auto"/>
          <w:sz w:val="24"/>
          <w:szCs w:val="24"/>
        </w:rPr>
        <w:t>строений</w:t>
      </w:r>
      <w:r w:rsidRPr="00AE1FE8">
        <w:rPr>
          <w:rFonts w:ascii="Times New Roman" w:hAnsi="Times New Roman"/>
          <w:color w:val="auto"/>
          <w:sz w:val="24"/>
          <w:szCs w:val="24"/>
        </w:rPr>
        <w:t>, сооружений</w:t>
      </w:r>
      <w:bookmarkEnd w:id="18"/>
    </w:p>
    <w:p w:rsidR="00CE58AA" w:rsidRPr="00AE1FE8" w:rsidRDefault="00CE58AA" w:rsidP="00084B57">
      <w:pPr>
        <w:spacing w:line="276" w:lineRule="auto"/>
        <w:jc w:val="both"/>
        <w:rPr>
          <w:rFonts w:eastAsia="Arial"/>
        </w:rPr>
      </w:pPr>
    </w:p>
    <w:p w:rsidR="00CE58AA" w:rsidRPr="00AE1FE8" w:rsidRDefault="00CE58AA" w:rsidP="00084B57">
      <w:pPr>
        <w:widowControl w:val="0"/>
        <w:autoSpaceDE w:val="0"/>
        <w:autoSpaceDN w:val="0"/>
        <w:spacing w:line="276" w:lineRule="auto"/>
        <w:ind w:firstLine="567"/>
        <w:jc w:val="both"/>
      </w:pPr>
      <w:r w:rsidRPr="00AE1FE8">
        <w:t xml:space="preserve">4.1.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объектов, а также арки, дорожные знаки и указатели, информационные конструкции освещаются в тёмное время суток по графику, утверждённому </w:t>
      </w:r>
      <w:r w:rsidR="001F046D" w:rsidRPr="00AE1FE8">
        <w:t>а</w:t>
      </w:r>
      <w:r w:rsidRPr="00AE1FE8">
        <w:t>дминистрацией.</w:t>
      </w:r>
    </w:p>
    <w:p w:rsidR="00CE58AA" w:rsidRPr="00AE1FE8" w:rsidRDefault="00F42B45" w:rsidP="00084B57">
      <w:pPr>
        <w:widowControl w:val="0"/>
        <w:autoSpaceDE w:val="0"/>
        <w:autoSpaceDN w:val="0"/>
        <w:spacing w:line="276" w:lineRule="auto"/>
        <w:ind w:firstLine="567"/>
        <w:jc w:val="both"/>
      </w:pPr>
      <w:r w:rsidRPr="00AE1FE8">
        <w:t>Правообладатели объектов</w:t>
      </w:r>
      <w:r w:rsidR="00CE58AA" w:rsidRPr="00AE1FE8">
        <w:t xml:space="preserve"> обязаны организовывать освещение объектов, указанных в настоящем пункте.</w:t>
      </w:r>
    </w:p>
    <w:p w:rsidR="00CE58AA" w:rsidRPr="00AE1FE8" w:rsidRDefault="00CE58AA" w:rsidP="00084B57">
      <w:pPr>
        <w:spacing w:line="276" w:lineRule="auto"/>
        <w:ind w:firstLine="567"/>
        <w:jc w:val="both"/>
      </w:pPr>
      <w:r w:rsidRPr="00AE1FE8">
        <w:t>4.2. В различных градостроительных условиях предусматрива</w:t>
      </w:r>
      <w:r w:rsidR="00F42B45" w:rsidRPr="00AE1FE8">
        <w:t>ется</w:t>
      </w:r>
      <w:r w:rsidRPr="00AE1FE8">
        <w:t xml:space="preserve"> функциональное, архитектурное и информационное освещение с целью решения утилитарных, светопланировочных и светокомпозиционных задач, в том числе </w:t>
      </w:r>
      <w:r w:rsidR="00BC157A" w:rsidRPr="00AE1FE8">
        <w:t xml:space="preserve">при необходимости светоцветового зонирования территорий города и населенных пунктов </w:t>
      </w:r>
      <w:r w:rsidR="00F923C0" w:rsidRPr="00AE1FE8">
        <w:t>П</w:t>
      </w:r>
      <w:r w:rsidR="00BC157A" w:rsidRPr="00AE1FE8">
        <w:t>оселения и формирования системы светопространственных ансамблей.</w:t>
      </w:r>
    </w:p>
    <w:p w:rsidR="00CE58AA" w:rsidRPr="00AE1FE8" w:rsidRDefault="00BC157A" w:rsidP="00084B57">
      <w:pPr>
        <w:spacing w:line="276" w:lineRule="auto"/>
        <w:ind w:firstLine="567"/>
        <w:jc w:val="both"/>
      </w:pPr>
      <w:r w:rsidRPr="00AE1FE8">
        <w:t xml:space="preserve">4.3. Функциональное освещение (далее - </w:t>
      </w:r>
      <w:r w:rsidR="00355F83" w:rsidRPr="00AE1FE8">
        <w:t>ФО</w:t>
      </w:r>
      <w:r w:rsidRPr="00AE1FE8">
        <w:t xml:space="preserve">) осуществляется стационарными установками освещения дорожных покрытий и пространств в транспортных и пешеходных зонах. Установки </w:t>
      </w:r>
      <w:r w:rsidR="00355F83" w:rsidRPr="00AE1FE8">
        <w:t>ФО</w:t>
      </w:r>
      <w:r w:rsidRPr="00AE1FE8">
        <w:t xml:space="preserve"> подразделяются на обычные, высокомачтовые, парапетные, газонные и встроенные.</w:t>
      </w:r>
    </w:p>
    <w:p w:rsidR="00CE58AA" w:rsidRPr="00AE1FE8" w:rsidRDefault="00CE58AA" w:rsidP="00084B57">
      <w:pPr>
        <w:spacing w:line="276" w:lineRule="auto"/>
        <w:ind w:firstLine="567"/>
        <w:jc w:val="both"/>
      </w:pPr>
      <w:r w:rsidRPr="00AE1FE8">
        <w:t>В обычных установках светильники располагаются на опорах (венчающие, консольные), подвесах или фасадах (бра, плафоны) на высоте от 3 до 15 м и применяются в транспортных и пешеходных зонах.</w:t>
      </w:r>
    </w:p>
    <w:p w:rsidR="00CE58AA" w:rsidRPr="00AE1FE8" w:rsidRDefault="00CE58AA" w:rsidP="00084B57">
      <w:pPr>
        <w:spacing w:line="276" w:lineRule="auto"/>
        <w:ind w:firstLine="567"/>
        <w:jc w:val="both"/>
      </w:pPr>
      <w:r w:rsidRPr="00AE1FE8">
        <w:t>В высокомачтовых установках осветительные приборы (прожекторы или светильники) располагаются на опорах на высоте 20 и более метров и применяются для освещения обширных пространств, транспортных развязок и магистралей, открытых паркингов.</w:t>
      </w:r>
    </w:p>
    <w:p w:rsidR="00CE58AA" w:rsidRPr="00AE1FE8" w:rsidRDefault="00CE58AA" w:rsidP="00084B57">
      <w:pPr>
        <w:spacing w:line="276" w:lineRule="auto"/>
        <w:ind w:firstLine="567"/>
        <w:jc w:val="both"/>
      </w:pPr>
      <w:r w:rsidRPr="00AE1FE8">
        <w:lastRenderedPageBreak/>
        <w:t>В парапетных установках светильники встраиваются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 применяются в соответствии с технико-экономическим и (или) художественным обоснованием.</w:t>
      </w:r>
    </w:p>
    <w:p w:rsidR="00CE58AA" w:rsidRPr="00AE1FE8" w:rsidRDefault="00CE58AA" w:rsidP="00084B57">
      <w:pPr>
        <w:spacing w:line="276" w:lineRule="auto"/>
        <w:ind w:firstLine="567"/>
        <w:jc w:val="both"/>
      </w:pPr>
      <w:r w:rsidRPr="00AE1FE8">
        <w:t>Газонные светильники применяются для освещения газонов, цветников, пешеходных дорожек и площадок и предусматриваются на территориях общественных пространств и объектов рекреации в зонах минимального вандализма.</w:t>
      </w:r>
    </w:p>
    <w:p w:rsidR="00CE58AA" w:rsidRPr="00AE1FE8" w:rsidRDefault="00CE58AA" w:rsidP="00084B57">
      <w:pPr>
        <w:spacing w:line="276" w:lineRule="auto"/>
        <w:ind w:firstLine="567"/>
        <w:jc w:val="both"/>
      </w:pPr>
      <w:r w:rsidRPr="00AE1FE8">
        <w:t>Светильники, встроенные в ступени, подпорные стенки, ограждения, цоколи зданий и сооружений, малые архитектурные формы, используются для освещения пешеходных зон территорий общественного назначения.</w:t>
      </w:r>
    </w:p>
    <w:p w:rsidR="00CE58AA" w:rsidRPr="00AE1FE8" w:rsidRDefault="00BC157A" w:rsidP="00084B57">
      <w:pPr>
        <w:spacing w:line="276" w:lineRule="auto"/>
        <w:ind w:firstLine="567"/>
        <w:jc w:val="both"/>
      </w:pPr>
      <w:r w:rsidRPr="00AE1FE8">
        <w:t xml:space="preserve">4.4. Архитектурное освещение (далее - </w:t>
      </w:r>
      <w:r w:rsidR="00355F83" w:rsidRPr="00AE1FE8">
        <w:t>АО</w:t>
      </w:r>
      <w:r w:rsidRPr="00AE1FE8">
        <w:t>)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w:t>
      </w:r>
      <w:r w:rsidR="00CE58AA" w:rsidRPr="00AE1FE8">
        <w:t>о искусства, малых архитектурных форм, доминантных и достопримечательных объектов, ландшафтных композиций, создания световых ансамблей и осуществляется стационарными или временными установками освещения объектов, главным образом, наружного освещения их фасадных поверхностей.</w:t>
      </w:r>
    </w:p>
    <w:p w:rsidR="00CE58AA" w:rsidRPr="00AE1FE8" w:rsidRDefault="00BC157A" w:rsidP="00084B57">
      <w:pPr>
        <w:spacing w:line="276" w:lineRule="auto"/>
        <w:ind w:firstLine="567"/>
        <w:jc w:val="both"/>
      </w:pPr>
      <w:r w:rsidRPr="00AE1FE8">
        <w:t xml:space="preserve">К временным установкам </w:t>
      </w:r>
      <w:r w:rsidR="00355F83" w:rsidRPr="00AE1FE8">
        <w:t>АО</w:t>
      </w:r>
      <w:r w:rsidRPr="00AE1FE8">
        <w:t xml:space="preserve">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w:t>
      </w:r>
      <w:r w:rsidR="00CE58AA" w:rsidRPr="00AE1FE8">
        <w:t xml:space="preserve"> лазерные рисунки. </w:t>
      </w:r>
    </w:p>
    <w:p w:rsidR="00CE58AA" w:rsidRPr="00AE1FE8" w:rsidRDefault="00BC157A" w:rsidP="00084B57">
      <w:pPr>
        <w:spacing w:line="276" w:lineRule="auto"/>
        <w:ind w:firstLine="567"/>
        <w:jc w:val="both"/>
      </w:pPr>
      <w:r w:rsidRPr="00AE1FE8">
        <w:t xml:space="preserve">В целях архитектурного освещения могут использоваться также установки </w:t>
      </w:r>
      <w:r w:rsidR="00355F83" w:rsidRPr="00AE1FE8">
        <w:t>ФО</w:t>
      </w:r>
      <w:r w:rsidRPr="00AE1FE8">
        <w:t xml:space="preserve">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w:t>
      </w:r>
      <w:r w:rsidR="00CE58AA" w:rsidRPr="00AE1FE8">
        <w:t>епиться на опорах уличных светильников.</w:t>
      </w:r>
    </w:p>
    <w:p w:rsidR="00CE58AA" w:rsidRPr="00AE1FE8" w:rsidRDefault="00BC157A" w:rsidP="00084B57">
      <w:pPr>
        <w:spacing w:line="276" w:lineRule="auto"/>
        <w:ind w:firstLine="567"/>
        <w:jc w:val="both"/>
      </w:pPr>
      <w:r w:rsidRPr="00AE1FE8">
        <w:t xml:space="preserve">4.5. В установках </w:t>
      </w:r>
      <w:r w:rsidR="00355F83" w:rsidRPr="00AE1FE8">
        <w:t>ФО</w:t>
      </w:r>
      <w:r w:rsidRPr="00AE1FE8">
        <w:t xml:space="preserve"> транспортных и пешеходных зон применя</w:t>
      </w:r>
      <w:r w:rsidR="00F42B45" w:rsidRPr="00AE1FE8">
        <w:t xml:space="preserve">ются </w:t>
      </w:r>
      <w:r w:rsidR="00CE58AA" w:rsidRPr="00AE1FE8">
        <w:t>осветительные приборы направленного в нижнюю полусферу прямого, рассеянного или отражённого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w:t>
      </w:r>
      <w:r w:rsidR="00F42B45" w:rsidRPr="00AE1FE8">
        <w:t>чающими и консольными приборами,у</w:t>
      </w:r>
      <w:r w:rsidR="00CE58AA" w:rsidRPr="00AE1FE8">
        <w:t>становк</w:t>
      </w:r>
      <w:r w:rsidR="00F42B45" w:rsidRPr="00AE1FE8">
        <w:t>и</w:t>
      </w:r>
      <w:r w:rsidR="00CE58AA" w:rsidRPr="00AE1FE8">
        <w:t xml:space="preserve"> последних на озеленённых территориях или на фоне освещённых фасадов зданий, сооружений, склонов рельефа.</w:t>
      </w:r>
    </w:p>
    <w:p w:rsidR="00CE58AA" w:rsidRPr="00AE1FE8" w:rsidRDefault="00CE58AA" w:rsidP="00084B57">
      <w:pPr>
        <w:spacing w:line="276" w:lineRule="auto"/>
        <w:ind w:firstLine="567"/>
        <w:jc w:val="both"/>
      </w:pPr>
      <w:r w:rsidRPr="00AE1FE8">
        <w:t>4.6. Для освещения проезжей части улиц и сопутствующих им тротуаров в зонах интенсивного пешеходного движения применя</w:t>
      </w:r>
      <w:r w:rsidR="00F42B45" w:rsidRPr="00AE1FE8">
        <w:t>ю</w:t>
      </w:r>
      <w:r w:rsidRPr="00AE1FE8">
        <w:t>т</w:t>
      </w:r>
      <w:r w:rsidR="00F42B45" w:rsidRPr="00AE1FE8">
        <w:t>ся</w:t>
      </w:r>
      <w:r w:rsidR="00327848">
        <w:t xml:space="preserve"> </w:t>
      </w:r>
      <w:r w:rsidRPr="00AE1FE8">
        <w:t>двухконсольные опоры со светильниками на разной высоте, снабженными разноспектральными источниками света.</w:t>
      </w:r>
    </w:p>
    <w:p w:rsidR="00CE58AA" w:rsidRPr="00AE1FE8" w:rsidRDefault="00CE58AA" w:rsidP="00084B57">
      <w:pPr>
        <w:spacing w:line="276" w:lineRule="auto"/>
        <w:ind w:firstLine="567"/>
        <w:jc w:val="both"/>
      </w:pPr>
      <w:r w:rsidRPr="00AE1FE8">
        <w:t>4.7. Над проезжей частью улиц, дорог и площадей светильники на опорах устанавлива</w:t>
      </w:r>
      <w:r w:rsidR="00F42B45" w:rsidRPr="00AE1FE8">
        <w:t>ются</w:t>
      </w:r>
      <w:r w:rsidRPr="00AE1FE8">
        <w:t xml:space="preserve"> на высоте не менее 8 м. В пешеходных зонах высота установки светильников на опорах принимается  не менее 3,5 м и не более 5,5 м. Светильники (бра, плафоны) для освещения проездов, тротуаров и площадок, расположенных у зданий, устанавлива</w:t>
      </w:r>
      <w:r w:rsidR="00F42B45" w:rsidRPr="00AE1FE8">
        <w:t>ются</w:t>
      </w:r>
      <w:r w:rsidRPr="00AE1FE8">
        <w:t xml:space="preserve"> на высоте не менее 3 м.</w:t>
      </w:r>
    </w:p>
    <w:p w:rsidR="00CE58AA" w:rsidRPr="00AE1FE8" w:rsidRDefault="00CE58AA" w:rsidP="00084B57">
      <w:pPr>
        <w:spacing w:line="276" w:lineRule="auto"/>
        <w:ind w:firstLine="567"/>
        <w:jc w:val="both"/>
      </w:pPr>
      <w:r w:rsidRPr="00AE1FE8">
        <w:t>4.8. Опоры уличных светильников для освещения проезжей части автомагистралей располагаются на расстоянии не менее 0,6 м от лицевой грани бортового камня до цоколя опоры, на иных автомобильных дорогах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Опоры уличных светильников не должны находиться между пожарным гидрантом и проезжей частью улиц и дорог.</w:t>
      </w:r>
    </w:p>
    <w:p w:rsidR="00CE58AA" w:rsidRPr="00AE1FE8" w:rsidRDefault="00CE58AA" w:rsidP="00084B57">
      <w:pPr>
        <w:spacing w:line="276" w:lineRule="auto"/>
        <w:ind w:firstLine="567"/>
        <w:jc w:val="both"/>
      </w:pPr>
      <w:r w:rsidRPr="00AE1FE8">
        <w:lastRenderedPageBreak/>
        <w:t>4.9. Опоры на пересечениях автомагистралей с иными автомобильными дорогами устанавливаются до начала закругления тротуаров и не ближе 1,5 м от въездов, не нарушая единого строя линии их установки.</w:t>
      </w:r>
    </w:p>
    <w:p w:rsidR="00CE58AA" w:rsidRPr="00AE1FE8" w:rsidRDefault="00CE58AA" w:rsidP="00084B57">
      <w:pPr>
        <w:spacing w:line="276" w:lineRule="auto"/>
        <w:ind w:firstLine="567"/>
        <w:jc w:val="both"/>
      </w:pPr>
      <w:r w:rsidRPr="00AE1FE8">
        <w:t>4.10. Включение всех групп осветительных установок независимо от их ведомственной принадлежности производится вечером при снижении уровня естественной освещённости до 20 лк. Отключение производит</w:t>
      </w:r>
      <w:r w:rsidR="00F42B45" w:rsidRPr="00AE1FE8">
        <w:t>ся</w:t>
      </w:r>
      <w:r w:rsidRPr="00AE1FE8">
        <w:t>:</w:t>
      </w:r>
    </w:p>
    <w:p w:rsidR="00CE58AA" w:rsidRPr="00AE1FE8" w:rsidRDefault="00BC157A" w:rsidP="00084B57">
      <w:pPr>
        <w:spacing w:line="276" w:lineRule="auto"/>
        <w:ind w:firstLine="567"/>
        <w:jc w:val="both"/>
      </w:pPr>
      <w:r w:rsidRPr="00AE1FE8">
        <w:t xml:space="preserve">- установок </w:t>
      </w:r>
      <w:r w:rsidR="00355F83" w:rsidRPr="00AE1FE8">
        <w:t>ФО</w:t>
      </w:r>
      <w:r w:rsidRPr="00AE1FE8">
        <w:t xml:space="preserve"> - утром при повышении освещённости до 1</w:t>
      </w:r>
      <w:r w:rsidR="00CE58AA" w:rsidRPr="00AE1FE8">
        <w:t>0 лк;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rsidR="00CE58AA" w:rsidRPr="00AE1FE8" w:rsidRDefault="00BC157A" w:rsidP="00084B57">
      <w:pPr>
        <w:spacing w:line="276" w:lineRule="auto"/>
        <w:ind w:firstLine="567"/>
        <w:jc w:val="both"/>
      </w:pPr>
      <w:r w:rsidRPr="00AE1FE8">
        <w:t xml:space="preserve">- установок </w:t>
      </w:r>
      <w:r w:rsidR="00355F83" w:rsidRPr="00AE1FE8">
        <w:t>АО</w:t>
      </w:r>
      <w:r w:rsidRPr="00AE1FE8">
        <w:t xml:space="preserve"> - в зимнее </w:t>
      </w:r>
      <w:r w:rsidR="00D856DA" w:rsidRPr="00AE1FE8">
        <w:t>время</w:t>
      </w:r>
      <w:r w:rsidR="00CE58AA" w:rsidRPr="00AE1FE8">
        <w:t xml:space="preserve"> - до полуночи</w:t>
      </w:r>
      <w:r w:rsidR="00D856DA" w:rsidRPr="00AE1FE8">
        <w:t>,</w:t>
      </w:r>
      <w:r w:rsidR="00CE58AA" w:rsidRPr="00AE1FE8">
        <w:t xml:space="preserve"> и летнее - до часу ночи соответственно.  </w:t>
      </w:r>
    </w:p>
    <w:p w:rsidR="0059077D" w:rsidRPr="00AE1FE8" w:rsidRDefault="0059077D" w:rsidP="00B759BD">
      <w:pPr>
        <w:pStyle w:val="2"/>
        <w:spacing w:before="0" w:line="240" w:lineRule="auto"/>
        <w:rPr>
          <w:rFonts w:ascii="Times New Roman" w:hAnsi="Times New Roman"/>
          <w:color w:val="auto"/>
          <w:sz w:val="24"/>
          <w:szCs w:val="24"/>
        </w:rPr>
      </w:pPr>
    </w:p>
    <w:p w:rsidR="00CE58AA" w:rsidRPr="00AE1FE8" w:rsidRDefault="00BC157A" w:rsidP="001058E2">
      <w:pPr>
        <w:pStyle w:val="2"/>
        <w:spacing w:before="0" w:line="240" w:lineRule="auto"/>
        <w:jc w:val="center"/>
        <w:rPr>
          <w:rFonts w:ascii="Times New Roman" w:hAnsi="Times New Roman"/>
          <w:color w:val="auto"/>
          <w:sz w:val="24"/>
          <w:szCs w:val="24"/>
        </w:rPr>
      </w:pPr>
      <w:bookmarkStart w:id="19" w:name="_Toc128583293"/>
      <w:r w:rsidRPr="00AE1FE8">
        <w:rPr>
          <w:rFonts w:ascii="Times New Roman" w:hAnsi="Times New Roman"/>
          <w:color w:val="auto"/>
          <w:sz w:val="24"/>
          <w:szCs w:val="24"/>
        </w:rPr>
        <w:t>5. Внешний вид фасадов и ограждающих конструкций зданий, строений, сооружений</w:t>
      </w:r>
      <w:bookmarkEnd w:id="19"/>
    </w:p>
    <w:p w:rsidR="00A64899" w:rsidRPr="00AE1FE8" w:rsidRDefault="00A64899" w:rsidP="00084B57">
      <w:pPr>
        <w:spacing w:line="276" w:lineRule="auto"/>
        <w:jc w:val="both"/>
        <w:rPr>
          <w:b/>
        </w:rPr>
      </w:pPr>
    </w:p>
    <w:p w:rsidR="00A64899" w:rsidRPr="00AE1FE8" w:rsidRDefault="00A64899" w:rsidP="00084B57">
      <w:pPr>
        <w:spacing w:line="276" w:lineRule="auto"/>
        <w:ind w:firstLine="567"/>
        <w:jc w:val="both"/>
      </w:pPr>
      <w:r w:rsidRPr="00AE1FE8">
        <w:t xml:space="preserve">5.1. Требования настоящей главы не распространяются на заборы (ограждения) строительных объектов, указанных в </w:t>
      </w:r>
      <w:r w:rsidR="00F42B45" w:rsidRPr="00AE1FE8">
        <w:t>разделе</w:t>
      </w:r>
      <w:r w:rsidR="00BC157A" w:rsidRPr="00AE1FE8">
        <w:t xml:space="preserve"> 2 настоящих </w:t>
      </w:r>
      <w:r w:rsidR="00C133EA" w:rsidRPr="00AE1FE8">
        <w:t>П</w:t>
      </w:r>
      <w:r w:rsidR="00BC157A" w:rsidRPr="00AE1FE8">
        <w:t xml:space="preserve">равил. </w:t>
      </w:r>
    </w:p>
    <w:p w:rsidR="00B33882" w:rsidRPr="00AE1FE8" w:rsidRDefault="00A64899" w:rsidP="00B33882">
      <w:pPr>
        <w:spacing w:line="276" w:lineRule="auto"/>
        <w:ind w:firstLine="567"/>
        <w:jc w:val="both"/>
      </w:pPr>
      <w:r w:rsidRPr="00AE1FE8">
        <w:t>5.2. На</w:t>
      </w:r>
      <w:r w:rsidR="00BC157A" w:rsidRPr="00AE1FE8">
        <w:t xml:space="preserve"> территории </w:t>
      </w:r>
      <w:r w:rsidR="00F923C0" w:rsidRPr="00AE1FE8">
        <w:t>П</w:t>
      </w:r>
      <w:r w:rsidR="00BC157A" w:rsidRPr="00AE1FE8">
        <w:t xml:space="preserve">оселения </w:t>
      </w:r>
      <w:r w:rsidR="00D1568C" w:rsidRPr="00AE1FE8">
        <w:t>к</w:t>
      </w:r>
      <w:r w:rsidR="00B33882" w:rsidRPr="00AE1FE8">
        <w:t xml:space="preserve"> ограждению земельных участков (за исключением шумозащитных экранов) устанавливаются следующие требования: </w:t>
      </w:r>
    </w:p>
    <w:p w:rsidR="00B33882" w:rsidRPr="00AE1FE8" w:rsidRDefault="00B33882" w:rsidP="00B33882">
      <w:pPr>
        <w:spacing w:line="276" w:lineRule="auto"/>
        <w:ind w:firstLine="567"/>
        <w:jc w:val="both"/>
      </w:pPr>
      <w:r w:rsidRPr="00AE1FE8">
        <w:t xml:space="preserve">1) Ограждение земельных участков для разрешенных видов использования </w:t>
      </w:r>
      <w:r w:rsidR="00D1568C" w:rsidRPr="00AE1FE8">
        <w:t>м</w:t>
      </w:r>
      <w:r w:rsidRPr="00AE1FE8">
        <w:t xml:space="preserve">алоэтажная многоквартирная жилая застройка (код 2.1.1), </w:t>
      </w:r>
      <w:r w:rsidR="00D1568C" w:rsidRPr="00AE1FE8">
        <w:t>б</w:t>
      </w:r>
      <w:r w:rsidRPr="00AE1FE8">
        <w:t xml:space="preserve">локированная жилая застройка (код 2.3), </w:t>
      </w:r>
      <w:r w:rsidR="00D1568C" w:rsidRPr="00AE1FE8">
        <w:t>с</w:t>
      </w:r>
      <w:r w:rsidRPr="00AE1FE8">
        <w:t xml:space="preserve">редне-этажная жилая застройка (код 2.5) и </w:t>
      </w:r>
      <w:r w:rsidR="00D1568C" w:rsidRPr="00AE1FE8">
        <w:t>м</w:t>
      </w:r>
      <w:r w:rsidRPr="00AE1FE8">
        <w:t xml:space="preserve">ногоэтажная жилая застройка (код 2.6) запрещено для любой формы собственности. </w:t>
      </w:r>
    </w:p>
    <w:p w:rsidR="00B33882" w:rsidRPr="00AE1FE8" w:rsidRDefault="00B33882" w:rsidP="00B33882">
      <w:pPr>
        <w:spacing w:line="276" w:lineRule="auto"/>
        <w:ind w:firstLine="567"/>
        <w:jc w:val="both"/>
      </w:pPr>
      <w:r w:rsidRPr="00AE1FE8">
        <w:t xml:space="preserve">2) Для внешних ограждений земельных участков в границах производственных зон, зон инженерной и транспортной инфраструктур, зон специального назначения допускается максимальная высота ограждения до 2,0 метров только в случаях, когда они требуются по условиям эксплуатации и охраны предприятий, зданий и сооружений. </w:t>
      </w:r>
    </w:p>
    <w:p w:rsidR="00D1568C" w:rsidRPr="00AE1FE8" w:rsidRDefault="00B33882" w:rsidP="00B33882">
      <w:pPr>
        <w:spacing w:line="276" w:lineRule="auto"/>
        <w:ind w:firstLine="567"/>
        <w:jc w:val="both"/>
      </w:pPr>
      <w:r w:rsidRPr="00AE1FE8">
        <w:t xml:space="preserve">3) Для остальных видов разрешенного использования: </w:t>
      </w:r>
    </w:p>
    <w:p w:rsidR="00D1568C" w:rsidRPr="00AE1FE8" w:rsidRDefault="00B33882" w:rsidP="00B33882">
      <w:pPr>
        <w:spacing w:line="276" w:lineRule="auto"/>
        <w:ind w:firstLine="567"/>
        <w:jc w:val="both"/>
      </w:pPr>
      <w:r w:rsidRPr="00AE1FE8">
        <w:t xml:space="preserve">- тип ограждения: живая изгородь, решетчатое, сетчатое, сплошное прозрачное или без ограждения; </w:t>
      </w:r>
    </w:p>
    <w:p w:rsidR="00D1568C" w:rsidRPr="00AE1FE8" w:rsidRDefault="00B33882" w:rsidP="00B33882">
      <w:pPr>
        <w:spacing w:line="276" w:lineRule="auto"/>
        <w:ind w:firstLine="567"/>
        <w:jc w:val="both"/>
      </w:pPr>
      <w:r w:rsidRPr="00AE1FE8">
        <w:t xml:space="preserve">- максимальная высота ограждения земельных участков со стороны улично-дорожной сети: </w:t>
      </w:r>
      <w:r w:rsidR="004C0FAA">
        <w:rPr>
          <w:color w:val="FF0000"/>
        </w:rPr>
        <w:t>2</w:t>
      </w:r>
      <w:r w:rsidRPr="00AE1FE8">
        <w:t xml:space="preserve"> метра; </w:t>
      </w:r>
    </w:p>
    <w:p w:rsidR="00B33882" w:rsidRPr="00AE1FE8" w:rsidRDefault="00B33882" w:rsidP="00B33882">
      <w:pPr>
        <w:spacing w:line="276" w:lineRule="auto"/>
        <w:ind w:firstLine="567"/>
        <w:jc w:val="both"/>
      </w:pPr>
      <w:r w:rsidRPr="00AE1FE8">
        <w:t xml:space="preserve">- максимальная высота ограждения земельных участков на границе с соседним земельным участком допускается: 1,8 метра, имеющие просветы, обеспечивающие минимальное затемнение территории соседнего участка и (по согласованию со смежными землепользователями - сплошные, высотой не более 1,7 метров). </w:t>
      </w:r>
    </w:p>
    <w:p w:rsidR="00B33882" w:rsidRPr="00AE1FE8" w:rsidRDefault="00B33882" w:rsidP="00B33882">
      <w:pPr>
        <w:spacing w:line="276" w:lineRule="auto"/>
        <w:ind w:firstLine="567"/>
        <w:jc w:val="both"/>
      </w:pPr>
      <w:r w:rsidRPr="00AE1FE8">
        <w:t xml:space="preserve">4) Живые изгороди не должны выступать за границы земельных участков, иметь острые шипы и колючки со стороны главного фасада (главных фасадов) дома, примыкающих пешеходных дорожек и тротуаров. </w:t>
      </w:r>
    </w:p>
    <w:p w:rsidR="00B33882" w:rsidRPr="00AE1FE8" w:rsidRDefault="00B33882" w:rsidP="00B33882">
      <w:pPr>
        <w:spacing w:line="276" w:lineRule="auto"/>
        <w:ind w:firstLine="567"/>
        <w:jc w:val="both"/>
      </w:pPr>
      <w:r w:rsidRPr="00AE1FE8">
        <w:t xml:space="preserve">5) Технические характеристики возводимого ограждения земельного участка (высота ограждения, материал, используемый для возведения ограждения, иные характеристики) должны соответствовать требованиям, предъявляемым Правилами и действующим законодательством Российской Федерации, не нарушать права третьих лиц» </w:t>
      </w:r>
    </w:p>
    <w:p w:rsidR="00B759BD" w:rsidRPr="00AE1FE8" w:rsidRDefault="00BC157A" w:rsidP="00B759BD">
      <w:pPr>
        <w:ind w:firstLine="567"/>
        <w:jc w:val="both"/>
      </w:pPr>
      <w:r w:rsidRPr="00AE1FE8">
        <w:t xml:space="preserve">5.3. Ограждения автомобильных дорог и транспортных сооружений </w:t>
      </w:r>
      <w:r w:rsidR="00B759BD" w:rsidRPr="00AE1FE8">
        <w:t>Поселения</w:t>
      </w:r>
      <w:r w:rsidRPr="00AE1FE8">
        <w:t>ус</w:t>
      </w:r>
      <w:r w:rsidR="00B759BD" w:rsidRPr="00AE1FE8">
        <w:t xml:space="preserve">танавливаются в соответствии с 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 Приказом Росстандарта от 20.12.2019 N 1425-ст) </w:t>
      </w:r>
    </w:p>
    <w:p w:rsidR="00A64899" w:rsidRPr="00AE1FE8" w:rsidRDefault="00A64899" w:rsidP="00084B57">
      <w:pPr>
        <w:spacing w:line="276" w:lineRule="auto"/>
        <w:ind w:firstLine="567"/>
        <w:jc w:val="both"/>
      </w:pPr>
      <w:r w:rsidRPr="00AE1FE8">
        <w:lastRenderedPageBreak/>
        <w:t xml:space="preserve">5.4. При размещении на подпорных стенках и верхних бровках откосов и террас транспортных коммуникаций на указанных стенках и бровках устанавливаются ограждения. </w:t>
      </w:r>
    </w:p>
    <w:p w:rsidR="00A64899" w:rsidRPr="00AE1FE8" w:rsidRDefault="00A64899" w:rsidP="00084B57">
      <w:pPr>
        <w:spacing w:line="276" w:lineRule="auto"/>
        <w:ind w:firstLine="567"/>
        <w:jc w:val="both"/>
      </w:pPr>
      <w:r w:rsidRPr="00AE1FE8">
        <w:t xml:space="preserve">5.5. На территориях общественного, жилого, рекреационного назначения не допускается установка глухих и железобетонных заборов (ограждений). </w:t>
      </w:r>
    </w:p>
    <w:p w:rsidR="00A64899" w:rsidRPr="00AE1FE8" w:rsidRDefault="00A64899" w:rsidP="00084B57">
      <w:pPr>
        <w:spacing w:line="276" w:lineRule="auto"/>
        <w:ind w:firstLine="567"/>
        <w:jc w:val="both"/>
      </w:pPr>
      <w:r w:rsidRPr="00AE1FE8">
        <w:t>5.6. При размещении заборов (ограждений) высотой от 1,1 м до 3 м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 указанных подземных сооружений.</w:t>
      </w:r>
    </w:p>
    <w:p w:rsidR="00A64899" w:rsidRPr="00AE1FE8" w:rsidRDefault="00A64899" w:rsidP="00084B57">
      <w:pPr>
        <w:spacing w:line="276" w:lineRule="auto"/>
        <w:ind w:firstLine="567"/>
        <w:jc w:val="both"/>
      </w:pPr>
      <w:r w:rsidRPr="00AE1FE8">
        <w:t>5.7. При производстве работ по строительству и реконструкции, а также в зонах интенсивного пешеходного движения, при отсутствии иных видов защиты следует предусматривать защитные приствольные ограждения зеленых насаждений высотой 0,9 м и более, диаметром 0,8 м и более в зависимости от возраста, породы дерева и прочих характеристик.</w:t>
      </w:r>
    </w:p>
    <w:p w:rsidR="00A64899" w:rsidRPr="00AE1FE8" w:rsidRDefault="00A64899" w:rsidP="00084B57">
      <w:pPr>
        <w:spacing w:line="276" w:lineRule="auto"/>
        <w:ind w:firstLine="567"/>
        <w:jc w:val="both"/>
      </w:pPr>
      <w:r w:rsidRPr="00AE1FE8">
        <w:t>5.8. При размещении заборов (ограждений) необходимо соблюдать следующие требования:</w:t>
      </w:r>
    </w:p>
    <w:p w:rsidR="00A64899" w:rsidRPr="00AE1FE8" w:rsidRDefault="00A64899" w:rsidP="00084B57">
      <w:pPr>
        <w:spacing w:line="276" w:lineRule="auto"/>
        <w:ind w:firstLine="567"/>
        <w:jc w:val="both"/>
      </w:pPr>
      <w:r w:rsidRPr="00AE1FE8">
        <w:t xml:space="preserve">- разграничить зелёную зону (газоны, клумбы, парки) с маршрутами пешеходов и транспорта; </w:t>
      </w:r>
    </w:p>
    <w:p w:rsidR="00A64899" w:rsidRPr="00AE1FE8" w:rsidRDefault="00A64899" w:rsidP="00084B57">
      <w:pPr>
        <w:spacing w:line="276" w:lineRule="auto"/>
        <w:ind w:firstLine="567"/>
        <w:jc w:val="both"/>
      </w:pPr>
      <w:r w:rsidRPr="00AE1FE8">
        <w:t>-выполнять проектирование дорожек и тротуаров с учётом потоков людей и маршрутов;</w:t>
      </w:r>
    </w:p>
    <w:p w:rsidR="00A64899" w:rsidRPr="00AE1FE8" w:rsidRDefault="00A64899" w:rsidP="00084B57">
      <w:pPr>
        <w:spacing w:line="276" w:lineRule="auto"/>
        <w:ind w:firstLine="567"/>
        <w:jc w:val="both"/>
      </w:pPr>
      <w:r w:rsidRPr="00AE1FE8">
        <w:t xml:space="preserve">- выполнять разграничение зелёных зон и транзитных путей с помощью деликатных приемов (например, разной высотой уровня или созданием зелёных кустовых ограждений); </w:t>
      </w:r>
    </w:p>
    <w:p w:rsidR="00A64899" w:rsidRPr="00AE1FE8" w:rsidRDefault="00A64899" w:rsidP="00084B57">
      <w:pPr>
        <w:spacing w:line="276" w:lineRule="auto"/>
        <w:ind w:firstLine="567"/>
        <w:jc w:val="both"/>
      </w:pPr>
      <w:r w:rsidRPr="00AE1FE8">
        <w:t>- проектировать изменение высоты и геометрии бордюрного камня с учётом сезонных снежных отвалов;</w:t>
      </w:r>
    </w:p>
    <w:p w:rsidR="00A64899" w:rsidRPr="00AE1FE8" w:rsidRDefault="003E0DB9" w:rsidP="00084B57">
      <w:pPr>
        <w:spacing w:line="276" w:lineRule="auto"/>
        <w:ind w:firstLine="567"/>
        <w:jc w:val="both"/>
      </w:pPr>
      <w:r w:rsidRPr="00AE1FE8">
        <w:t xml:space="preserve">- использовать </w:t>
      </w:r>
      <w:r w:rsidR="00A64899" w:rsidRPr="00AE1FE8">
        <w:t>многолетние всесезонные кустистые растения;</w:t>
      </w:r>
    </w:p>
    <w:p w:rsidR="00A64899" w:rsidRPr="00AE1FE8" w:rsidRDefault="00A64899" w:rsidP="00084B57">
      <w:pPr>
        <w:spacing w:line="276" w:lineRule="auto"/>
        <w:ind w:firstLine="567"/>
        <w:jc w:val="both"/>
      </w:pPr>
      <w:r w:rsidRPr="00AE1FE8">
        <w:t>- цвето-графическое оформление ограждений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тёмные оттенки других цветов);</w:t>
      </w:r>
    </w:p>
    <w:p w:rsidR="00A64899" w:rsidRPr="00AE1FE8" w:rsidRDefault="00A64899" w:rsidP="00084B57">
      <w:pPr>
        <w:spacing w:line="276" w:lineRule="auto"/>
        <w:ind w:firstLine="567"/>
        <w:jc w:val="both"/>
      </w:pPr>
      <w:r w:rsidRPr="00AE1FE8">
        <w:t>- использовать светоотражающие элементы там, где возможен случайный наезд автомобиля;</w:t>
      </w:r>
    </w:p>
    <w:p w:rsidR="00A64899" w:rsidRPr="00AE1FE8" w:rsidRDefault="00A64899" w:rsidP="00084B57">
      <w:pPr>
        <w:spacing w:line="276" w:lineRule="auto"/>
        <w:ind w:firstLine="567"/>
        <w:jc w:val="both"/>
      </w:pPr>
      <w:r w:rsidRPr="00AE1FE8">
        <w:t>- располагать ограждения не далее 10 см от края газона.</w:t>
      </w:r>
    </w:p>
    <w:p w:rsidR="00A64899" w:rsidRPr="00AE1FE8" w:rsidRDefault="00A64899" w:rsidP="00084B57">
      <w:pPr>
        <w:spacing w:line="276" w:lineRule="auto"/>
        <w:ind w:firstLine="567"/>
        <w:jc w:val="both"/>
      </w:pPr>
      <w:r w:rsidRPr="00AE1FE8">
        <w:t>5.9. Ограждения, элементы ограждений восстанавливаются или меняются в течение суток после обнаружения дефектов.</w:t>
      </w:r>
    </w:p>
    <w:p w:rsidR="00A64899" w:rsidRPr="00AE1FE8" w:rsidRDefault="00A64899" w:rsidP="00084B57">
      <w:pPr>
        <w:spacing w:line="276" w:lineRule="auto"/>
        <w:ind w:firstLine="567"/>
        <w:jc w:val="both"/>
      </w:pPr>
      <w:r w:rsidRPr="00AE1FE8">
        <w:t>5.</w:t>
      </w:r>
      <w:r w:rsidR="006D5D25" w:rsidRPr="00AE1FE8">
        <w:t>1</w:t>
      </w:r>
      <w:r w:rsidR="00C33527" w:rsidRPr="00AE1FE8">
        <w:t>0</w:t>
      </w:r>
      <w:r w:rsidRPr="00AE1FE8">
        <w:t xml:space="preserve">. </w:t>
      </w:r>
      <w:r w:rsidR="006D5D25" w:rsidRPr="00AE1FE8">
        <w:t xml:space="preserve">Правообладатели объектов </w:t>
      </w:r>
      <w:r w:rsidRPr="00AE1FE8">
        <w:t>обязаны обеспечивать постоянный уход за внешним видом принадлежащих им объектов: содержать в чистоте и порядке, своевременно красить и устранять повреждения на вывесках, конструктивных элементах, размещать рекламу в соответствии с законодательством, производить ежедневную уборку и благоустройство прилегающей территории в соответствии с насто</w:t>
      </w:r>
      <w:r w:rsidR="00BC157A" w:rsidRPr="00AE1FE8">
        <w:t xml:space="preserve">ящими </w:t>
      </w:r>
      <w:r w:rsidR="00C133EA" w:rsidRPr="00AE1FE8">
        <w:t>П</w:t>
      </w:r>
      <w:r w:rsidR="00BC157A" w:rsidRPr="00AE1FE8">
        <w:t xml:space="preserve">равилами. </w:t>
      </w:r>
    </w:p>
    <w:p w:rsidR="00B33882" w:rsidRPr="00AE1FE8" w:rsidRDefault="00B33882" w:rsidP="00B33882">
      <w:pPr>
        <w:spacing w:line="276" w:lineRule="auto"/>
        <w:ind w:firstLine="567"/>
        <w:jc w:val="both"/>
      </w:pPr>
      <w:r w:rsidRPr="00AE1FE8">
        <w:t>5.1</w:t>
      </w:r>
      <w:r w:rsidR="00C33527" w:rsidRPr="00AE1FE8">
        <w:t>1</w:t>
      </w:r>
      <w:r w:rsidRPr="00AE1FE8">
        <w:t>. Нарушение требований к содержанию, внешнему виду ограждающих конструкций зданий, строений, сооружений может повлечь за собой привлечение к административной ответственности.</w:t>
      </w:r>
    </w:p>
    <w:p w:rsidR="0059077D" w:rsidRPr="00AE1FE8" w:rsidRDefault="00AB174A" w:rsidP="00FB2FE2">
      <w:pPr>
        <w:spacing w:line="276" w:lineRule="auto"/>
        <w:ind w:firstLine="567"/>
        <w:jc w:val="both"/>
      </w:pPr>
      <w:r w:rsidRPr="00AE1FE8">
        <w:t xml:space="preserve">5.12. Внешний облик устанавливаемого нестационарного торгового объекта должен соответствовать архитектурному облику сложившейся застройки и быть письменно согласован в порядке, установленном администрацией, </w:t>
      </w:r>
      <w:r w:rsidRPr="00AE1FE8">
        <w:rPr>
          <w:rFonts w:eastAsiaTheme="minorHAnsi"/>
          <w:lang w:eastAsia="en-US"/>
        </w:rPr>
        <w:t>нарушение требований к внешнему виду нестационарных торговых объектов и (или) порядка его согласования влечет привлечение к административной ответственности</w:t>
      </w:r>
      <w:r w:rsidR="00FB2FE2" w:rsidRPr="00AE1FE8">
        <w:rPr>
          <w:rFonts w:eastAsiaTheme="minorHAnsi"/>
          <w:lang w:eastAsia="en-US"/>
        </w:rPr>
        <w:t>.</w:t>
      </w:r>
    </w:p>
    <w:p w:rsidR="003E0DB9" w:rsidRPr="00AE1FE8" w:rsidRDefault="003E0DB9" w:rsidP="001058E2">
      <w:pPr>
        <w:pStyle w:val="2"/>
        <w:spacing w:before="0" w:line="240" w:lineRule="auto"/>
        <w:jc w:val="center"/>
        <w:rPr>
          <w:rFonts w:ascii="Times New Roman" w:hAnsi="Times New Roman"/>
          <w:color w:val="auto"/>
          <w:sz w:val="24"/>
          <w:szCs w:val="24"/>
        </w:rPr>
      </w:pPr>
      <w:bookmarkStart w:id="20" w:name="_Toc17722632"/>
      <w:bookmarkStart w:id="21" w:name="_Toc128583294"/>
    </w:p>
    <w:p w:rsidR="0013655A" w:rsidRPr="00AE1FE8" w:rsidRDefault="00E54443" w:rsidP="001058E2">
      <w:pPr>
        <w:pStyle w:val="2"/>
        <w:spacing w:before="0" w:line="240" w:lineRule="auto"/>
        <w:jc w:val="center"/>
        <w:rPr>
          <w:rFonts w:ascii="Times New Roman" w:hAnsi="Times New Roman"/>
          <w:color w:val="auto"/>
          <w:sz w:val="24"/>
          <w:szCs w:val="24"/>
        </w:rPr>
      </w:pPr>
      <w:r w:rsidRPr="00AE1FE8">
        <w:rPr>
          <w:rFonts w:ascii="Times New Roman" w:hAnsi="Times New Roman"/>
          <w:color w:val="auto"/>
          <w:sz w:val="24"/>
          <w:szCs w:val="24"/>
        </w:rPr>
        <w:t>6</w:t>
      </w:r>
      <w:r w:rsidR="0013655A" w:rsidRPr="00AE1FE8">
        <w:rPr>
          <w:rFonts w:ascii="Times New Roman" w:hAnsi="Times New Roman"/>
          <w:color w:val="auto"/>
          <w:sz w:val="24"/>
          <w:szCs w:val="24"/>
        </w:rPr>
        <w:t xml:space="preserve">. </w:t>
      </w:r>
      <w:bookmarkEnd w:id="20"/>
      <w:r w:rsidR="00BC157A" w:rsidRPr="00AE1FE8">
        <w:rPr>
          <w:rFonts w:ascii="Times New Roman" w:hAnsi="Times New Roman"/>
          <w:color w:val="auto"/>
          <w:sz w:val="24"/>
          <w:szCs w:val="24"/>
        </w:rPr>
        <w:t xml:space="preserve">Размещение информации на территории </w:t>
      </w:r>
      <w:r w:rsidR="00F923C0" w:rsidRPr="00AE1FE8">
        <w:rPr>
          <w:rFonts w:ascii="Times New Roman" w:hAnsi="Times New Roman"/>
          <w:color w:val="auto"/>
          <w:sz w:val="24"/>
          <w:szCs w:val="24"/>
        </w:rPr>
        <w:t>П</w:t>
      </w:r>
      <w:r w:rsidR="00BC157A" w:rsidRPr="00AE1FE8">
        <w:rPr>
          <w:rFonts w:ascii="Times New Roman" w:hAnsi="Times New Roman"/>
          <w:color w:val="auto"/>
          <w:sz w:val="24"/>
          <w:szCs w:val="24"/>
        </w:rPr>
        <w:t>оселения, в том числе установки указателей с наименованием улиц и номерами домов, вывесок</w:t>
      </w:r>
      <w:bookmarkEnd w:id="21"/>
    </w:p>
    <w:p w:rsidR="0013655A" w:rsidRPr="00AE1FE8" w:rsidRDefault="0013655A" w:rsidP="00084B57">
      <w:pPr>
        <w:keepNext/>
        <w:keepLines/>
        <w:spacing w:line="276" w:lineRule="auto"/>
        <w:jc w:val="center"/>
        <w:outlineLvl w:val="1"/>
        <w:rPr>
          <w:b/>
          <w:bCs/>
          <w:sz w:val="26"/>
          <w:szCs w:val="26"/>
          <w:lang w:eastAsia="en-US"/>
        </w:rPr>
      </w:pPr>
    </w:p>
    <w:p w:rsidR="0013655A" w:rsidRPr="00AE1FE8" w:rsidRDefault="007437E0" w:rsidP="00084B57">
      <w:pPr>
        <w:spacing w:line="276" w:lineRule="auto"/>
        <w:ind w:firstLine="567"/>
        <w:jc w:val="both"/>
      </w:pPr>
      <w:r w:rsidRPr="00AE1FE8">
        <w:t>6</w:t>
      </w:r>
      <w:r w:rsidR="0013655A" w:rsidRPr="00AE1FE8">
        <w:t xml:space="preserve">.1. </w:t>
      </w:r>
      <w:r w:rsidR="00803D8B" w:rsidRPr="00AE1FE8">
        <w:t>П</w:t>
      </w:r>
      <w:r w:rsidR="0013655A" w:rsidRPr="00AE1FE8">
        <w:t>равообладатели объектов обязаны содержать</w:t>
      </w:r>
      <w:r w:rsidR="00803D8B" w:rsidRPr="00AE1FE8">
        <w:t xml:space="preserve"> фасады объектов,</w:t>
      </w:r>
      <w:r w:rsidR="0013655A" w:rsidRPr="00AE1FE8">
        <w:t xml:space="preserve"> витрины</w:t>
      </w:r>
      <w:r w:rsidR="00803D8B" w:rsidRPr="00AE1FE8">
        <w:t xml:space="preserve"> в них</w:t>
      </w:r>
      <w:r w:rsidR="0013655A" w:rsidRPr="00AE1FE8">
        <w:t>, информационные конструкции для размещения информационных материалов (далее – информационные конструкции), рекламные конструкции в чистоте, исправном состоянии и оборудовать их осветительными приборами. Металлические элементы рекламных конструкций должны быть очищены от ржавчины и окрашены.</w:t>
      </w:r>
    </w:p>
    <w:p w:rsidR="0013655A" w:rsidRPr="00AE1FE8" w:rsidRDefault="0013655A" w:rsidP="00084B57">
      <w:pPr>
        <w:spacing w:line="276" w:lineRule="auto"/>
        <w:ind w:firstLine="567"/>
        <w:jc w:val="both"/>
      </w:pPr>
      <w:r w:rsidRPr="00AE1FE8">
        <w:t>Размещение на рекламных конструкциях, витринах, информационных конструкциях объявлений, посторонних надписей, изображений запрещено.</w:t>
      </w:r>
    </w:p>
    <w:p w:rsidR="004C0FAA" w:rsidRPr="00C81D65" w:rsidRDefault="004C0FAA" w:rsidP="004C0FAA">
      <w:pPr>
        <w:spacing w:line="276" w:lineRule="auto"/>
        <w:ind w:firstLine="567"/>
        <w:jc w:val="both"/>
      </w:pPr>
      <w:r w:rsidRPr="00C81D65">
        <w:t>Информационные конструкции не должны:</w:t>
      </w:r>
    </w:p>
    <w:p w:rsidR="004C0FAA" w:rsidRPr="00C81D65" w:rsidRDefault="004C0FAA" w:rsidP="004C0FAA">
      <w:pPr>
        <w:spacing w:line="276" w:lineRule="auto"/>
        <w:ind w:firstLine="567"/>
        <w:jc w:val="both"/>
      </w:pPr>
      <w:r w:rsidRPr="00C81D65">
        <w:t>препятствовать восприятию информации, размещенной на другой информационной конструкции;</w:t>
      </w:r>
    </w:p>
    <w:p w:rsidR="004C0FAA" w:rsidRPr="00C81D65" w:rsidRDefault="004C0FAA" w:rsidP="004C0FAA">
      <w:pPr>
        <w:spacing w:line="276" w:lineRule="auto"/>
        <w:ind w:firstLine="567"/>
        <w:jc w:val="both"/>
      </w:pPr>
      <w:r w:rsidRPr="00C81D65">
        <w:t>размещаться на заборах, шлагбаумах, ограждениях, перилах;</w:t>
      </w:r>
    </w:p>
    <w:p w:rsidR="004C0FAA" w:rsidRPr="00C81D65" w:rsidRDefault="004C0FAA" w:rsidP="004C0FAA">
      <w:pPr>
        <w:spacing w:line="276" w:lineRule="auto"/>
        <w:ind w:firstLine="567"/>
        <w:jc w:val="both"/>
      </w:pPr>
      <w:r w:rsidRPr="00C81D65">
        <w:t>размещаться на расстоянии менее 2 м от мемориальных досок;</w:t>
      </w:r>
    </w:p>
    <w:p w:rsidR="004C0FAA" w:rsidRPr="00C81D65" w:rsidRDefault="004C0FAA" w:rsidP="004C0FAA">
      <w:pPr>
        <w:spacing w:line="276" w:lineRule="auto"/>
        <w:ind w:firstLine="567"/>
        <w:jc w:val="both"/>
      </w:pPr>
      <w:r w:rsidRPr="00C81D65">
        <w:t>размещаться с перекрытием оконных проемов, витражей, витрин, дверных и арочных проемов, архитектурных деталей фасадов объектов (в том числе карнизов, медальонов, орнаментов, лепнины, колонн, элементов монументально-декоративного оформления);</w:t>
      </w:r>
    </w:p>
    <w:p w:rsidR="004C0FAA" w:rsidRPr="00C81D65" w:rsidRDefault="004C0FAA" w:rsidP="004C0FAA">
      <w:pPr>
        <w:spacing w:line="276" w:lineRule="auto"/>
        <w:ind w:firstLine="567"/>
        <w:jc w:val="both"/>
      </w:pPr>
      <w:r w:rsidRPr="00C81D65">
        <w:t>размещаться с использованием картона, ткани, в том числе баннерной, сетки и других мягких материалов (за исключением случаев временного использования таких материалов до размещения постоянных информационных и рекламных конструкций, в таком случае срок их размещения не должен превышать календарного месяца с момента размещения);</w:t>
      </w:r>
    </w:p>
    <w:p w:rsidR="004C0FAA" w:rsidRPr="00C81D65" w:rsidRDefault="004C0FAA" w:rsidP="004C0FAA">
      <w:pPr>
        <w:spacing w:line="276" w:lineRule="auto"/>
        <w:ind w:firstLine="567"/>
        <w:jc w:val="both"/>
      </w:pPr>
      <w:r w:rsidRPr="00C81D65">
        <w:t>размещаться на фасадах здания, строения, сооружения в два ряда и более - одна над другой (за исключением случаев размещения на зданиях торговых центров, торгово-развлекательных центров (комплексов) общей площадью свыше 5 тыс. кв. м, на спортивных и спортивно-зрелищных зданиях и сооружениях с числом мест для зрителей более 500);</w:t>
      </w:r>
    </w:p>
    <w:p w:rsidR="004C0FAA" w:rsidRPr="00C81D65" w:rsidRDefault="004C0FAA" w:rsidP="004C0FAA">
      <w:pPr>
        <w:spacing w:line="276" w:lineRule="auto"/>
        <w:ind w:firstLine="567"/>
        <w:jc w:val="both"/>
      </w:pPr>
      <w:r w:rsidRPr="00C81D65">
        <w:t>размещаться в виде отдельно стоящих сборно-разборных конструкций (штендеров);</w:t>
      </w:r>
    </w:p>
    <w:p w:rsidR="004C0FAA" w:rsidRPr="00C81D65" w:rsidRDefault="004C0FAA" w:rsidP="004C0FAA">
      <w:pPr>
        <w:spacing w:line="276" w:lineRule="auto"/>
        <w:ind w:firstLine="567"/>
        <w:jc w:val="both"/>
      </w:pPr>
      <w:r w:rsidRPr="00C81D65">
        <w:t>размещаться на остекленных участках фасада, витражах здания, строения, сооружения;</w:t>
      </w:r>
    </w:p>
    <w:p w:rsidR="004C0FAA" w:rsidRPr="00C81D65" w:rsidRDefault="004C0FAA" w:rsidP="004C0FAA">
      <w:pPr>
        <w:spacing w:line="276" w:lineRule="auto"/>
        <w:ind w:firstLine="567"/>
        <w:jc w:val="both"/>
      </w:pPr>
      <w:r w:rsidRPr="00C81D65">
        <w:t>размещаться в оконных проемах, на ограждениях балконов;</w:t>
      </w:r>
    </w:p>
    <w:p w:rsidR="004C0FAA" w:rsidRPr="00C81D65" w:rsidRDefault="004C0FAA" w:rsidP="004C0FAA">
      <w:pPr>
        <w:spacing w:line="276" w:lineRule="auto"/>
        <w:ind w:firstLine="567"/>
        <w:jc w:val="both"/>
      </w:pPr>
      <w:r w:rsidRPr="00C81D65">
        <w:t>размещаться на фасадах зданий, строений, сооружений с помощью демонстрации постеров на динамических системах смены изображений (роллерные системы, системы поворотных панелей (призматроны) и другие системы);</w:t>
      </w:r>
    </w:p>
    <w:p w:rsidR="004C0FAA" w:rsidRPr="00C81D65" w:rsidRDefault="004C0FAA" w:rsidP="004C0FAA">
      <w:pPr>
        <w:spacing w:line="276" w:lineRule="auto"/>
        <w:ind w:firstLine="567"/>
        <w:jc w:val="both"/>
      </w:pPr>
      <w:r w:rsidRPr="00C81D65">
        <w:t>размещаться на крыше здания, строения, сооружения в количестве более одной информационной конструкции в одной плоскости фасада здания, строения, сооружения (за исключением случаев размещения на зданиях торговых центров, торгово-развлекательных центров (комплексов) общей площадью свыше 5 тыс. кв. м, на спортивных и спортивно-зрелищных зданиях и сооружениях с числом мест для зрителей более 500);</w:t>
      </w:r>
    </w:p>
    <w:p w:rsidR="004C0FAA" w:rsidRPr="00C81D65" w:rsidRDefault="004C0FAA" w:rsidP="004C0FAA">
      <w:pPr>
        <w:spacing w:line="276" w:lineRule="auto"/>
        <w:ind w:firstLine="567"/>
        <w:jc w:val="both"/>
      </w:pPr>
      <w:r w:rsidRPr="00C81D65">
        <w:t>перекрывать дорожные знаки, мемориальные доски и знаки адресной системы (адресные таблички);</w:t>
      </w:r>
    </w:p>
    <w:p w:rsidR="004C0FAA" w:rsidRPr="00C81D65" w:rsidRDefault="004C0FAA" w:rsidP="004C0FAA">
      <w:pPr>
        <w:spacing w:line="276" w:lineRule="auto"/>
        <w:ind w:firstLine="567"/>
        <w:jc w:val="both"/>
      </w:pPr>
      <w:r w:rsidRPr="00C81D65">
        <w:t>способствовать скапливанию снега, замачиванию фасадов или оказывать иное негативное воздействие на здания, строения, сооружения;</w:t>
      </w:r>
    </w:p>
    <w:p w:rsidR="004C0FAA" w:rsidRPr="00C81D65" w:rsidRDefault="004C0FAA" w:rsidP="004C0FAA">
      <w:pPr>
        <w:spacing w:line="276" w:lineRule="auto"/>
        <w:ind w:firstLine="567"/>
        <w:jc w:val="both"/>
      </w:pPr>
      <w:r w:rsidRPr="00C81D65">
        <w:t>содержать посторонние надписи, изображения, объявления и т.п. (расклейка газет, афиш, плакатов, объявлений и рекламы разрешается только на специально установленных информационных стендах).</w:t>
      </w:r>
    </w:p>
    <w:p w:rsidR="004C0FAA" w:rsidRPr="00C81D65" w:rsidRDefault="004C0FAA" w:rsidP="004C0FAA">
      <w:pPr>
        <w:spacing w:line="276" w:lineRule="auto"/>
        <w:ind w:firstLine="567"/>
        <w:jc w:val="both"/>
      </w:pPr>
      <w:r w:rsidRPr="00C81D65">
        <w:lastRenderedPageBreak/>
        <w:t>При размещении информационных конструкций (вывесок) на внешних поверхностях зданий, строений, сооружений запрещается:</w:t>
      </w:r>
    </w:p>
    <w:p w:rsidR="004C0FAA" w:rsidRPr="00C81D65" w:rsidRDefault="004C0FAA" w:rsidP="004C0FAA">
      <w:pPr>
        <w:spacing w:line="276" w:lineRule="auto"/>
        <w:ind w:firstLine="567"/>
        <w:jc w:val="both"/>
      </w:pPr>
      <w:r w:rsidRPr="00C81D65">
        <w:t>нарушение установленных параметров (размеров) вывесок;</w:t>
      </w:r>
    </w:p>
    <w:p w:rsidR="004C0FAA" w:rsidRPr="00C81D65" w:rsidRDefault="004C0FAA" w:rsidP="004C0FAA">
      <w:pPr>
        <w:spacing w:line="276" w:lineRule="auto"/>
        <w:ind w:firstLine="567"/>
        <w:jc w:val="both"/>
      </w:pPr>
      <w:r w:rsidRPr="00C81D65">
        <w:t>нарушение установленных требований к местам размещения вывесок;</w:t>
      </w:r>
    </w:p>
    <w:p w:rsidR="004C0FAA" w:rsidRPr="00C81D65" w:rsidRDefault="004C0FAA" w:rsidP="004C0FAA">
      <w:pPr>
        <w:spacing w:line="276" w:lineRule="auto"/>
        <w:ind w:firstLine="567"/>
        <w:jc w:val="both"/>
      </w:pPr>
      <w:r w:rsidRPr="00C81D65">
        <w:t>размещение вывесок выше линии второго этажа (линии перекрытий между первым и вторым этажами) в многоквартирных жилых домах этажностью выше двух этажей;</w:t>
      </w:r>
    </w:p>
    <w:p w:rsidR="004C0FAA" w:rsidRPr="00C81D65" w:rsidRDefault="004C0FAA" w:rsidP="004C0FAA">
      <w:pPr>
        <w:spacing w:line="276" w:lineRule="auto"/>
        <w:ind w:firstLine="567"/>
        <w:jc w:val="both"/>
      </w:pPr>
      <w:r w:rsidRPr="00C81D65">
        <w:t>размещение вывесок на архитектурных деталях фасадов здания: козырьках, колоннах, пилястрах, орнаментах, лепнине зданий, строений, сооружений;</w:t>
      </w:r>
    </w:p>
    <w:p w:rsidR="004C0FAA" w:rsidRPr="00C81D65" w:rsidRDefault="004C0FAA" w:rsidP="004C0FAA">
      <w:pPr>
        <w:spacing w:line="276" w:lineRule="auto"/>
        <w:ind w:firstLine="567"/>
        <w:jc w:val="both"/>
      </w:pPr>
      <w:r w:rsidRPr="00C81D65">
        <w:t>полное или частичное перекрытие оконных и дверных проемов, а также витражей;</w:t>
      </w:r>
    </w:p>
    <w:p w:rsidR="004C0FAA" w:rsidRPr="00C81D65" w:rsidRDefault="004C0FAA" w:rsidP="004C0FAA">
      <w:pPr>
        <w:spacing w:line="276" w:lineRule="auto"/>
        <w:ind w:firstLine="567"/>
        <w:jc w:val="both"/>
      </w:pPr>
      <w:r w:rsidRPr="00C81D65">
        <w:t>перекрытие витрин более 1/10 поля крупных витрин (площадью более 2 кв. м) и более 1/5 поля витрин площадью до 2 кв. м;</w:t>
      </w:r>
    </w:p>
    <w:p w:rsidR="004C0FAA" w:rsidRPr="00C81D65" w:rsidRDefault="004C0FAA" w:rsidP="004C0FAA">
      <w:pPr>
        <w:spacing w:line="276" w:lineRule="auto"/>
        <w:ind w:firstLine="567"/>
        <w:jc w:val="both"/>
      </w:pPr>
      <w:r w:rsidRPr="00C81D65">
        <w:t>размещение вывесок в границах жилых помещений многоквартирных домов, в том числе на глухих торцах фасада (исключение - настенные панно);</w:t>
      </w:r>
    </w:p>
    <w:p w:rsidR="004C0FAA" w:rsidRPr="00C81D65" w:rsidRDefault="004C0FAA" w:rsidP="004C0FAA">
      <w:pPr>
        <w:spacing w:line="276" w:lineRule="auto"/>
        <w:ind w:firstLine="567"/>
        <w:jc w:val="both"/>
      </w:pPr>
      <w:r w:rsidRPr="00C81D65">
        <w:t>размещение вывесок на кровлях, лоджиях и балконах в многоквартирных жилых домах;</w:t>
      </w:r>
    </w:p>
    <w:p w:rsidR="004C0FAA" w:rsidRPr="00C81D65" w:rsidRDefault="004C0FAA" w:rsidP="004C0FAA">
      <w:pPr>
        <w:spacing w:line="276" w:lineRule="auto"/>
        <w:ind w:firstLine="567"/>
        <w:jc w:val="both"/>
      </w:pPr>
      <w:r w:rsidRPr="00C81D65">
        <w:t>размещение консольных вывесок на расстоянии менее 10 м друг от друга;</w:t>
      </w:r>
    </w:p>
    <w:p w:rsidR="004C0FAA" w:rsidRPr="00C81D65" w:rsidRDefault="004C0FAA" w:rsidP="004C0FAA">
      <w:pPr>
        <w:spacing w:line="276" w:lineRule="auto"/>
        <w:ind w:firstLine="567"/>
        <w:jc w:val="both"/>
      </w:pPr>
      <w:r w:rsidRPr="00C81D65">
        <w:t>размещение вывесок путем непосредственного нанесения на поверхность фасада декоративно-художественного и(или) текстового изображения (методом покраски, наклейки и иными методами) (не относится к муралам и монументальной живописи);</w:t>
      </w:r>
    </w:p>
    <w:p w:rsidR="004C0FAA" w:rsidRPr="00C81D65" w:rsidRDefault="004C0FAA" w:rsidP="004C0FAA">
      <w:pPr>
        <w:spacing w:line="276" w:lineRule="auto"/>
        <w:ind w:firstLine="567"/>
        <w:jc w:val="both"/>
      </w:pPr>
      <w:r w:rsidRPr="00C81D65">
        <w:t>окраска и покрытие художественно-декоративными пленками поверхности остекления витрин;</w:t>
      </w:r>
    </w:p>
    <w:p w:rsidR="004C0FAA" w:rsidRPr="00C81D65" w:rsidRDefault="004C0FAA" w:rsidP="004C0FAA">
      <w:pPr>
        <w:spacing w:line="276" w:lineRule="auto"/>
        <w:ind w:firstLine="567"/>
        <w:jc w:val="both"/>
      </w:pPr>
      <w:r w:rsidRPr="00C81D65">
        <w:t>замена остекления витрин световыми коробами;</w:t>
      </w:r>
    </w:p>
    <w:p w:rsidR="004C0FAA" w:rsidRPr="00C81D65" w:rsidRDefault="004C0FAA" w:rsidP="004C0FAA">
      <w:pPr>
        <w:spacing w:line="276" w:lineRule="auto"/>
        <w:ind w:firstLine="567"/>
        <w:jc w:val="both"/>
      </w:pPr>
      <w:r w:rsidRPr="00C81D65">
        <w:t>устройство в витрине конструкций электронных носителей - экранов (телевизоров) на всю высоту и(или) длину остекления витрины;</w:t>
      </w:r>
    </w:p>
    <w:p w:rsidR="00CE212C" w:rsidRPr="00C81D65" w:rsidRDefault="004C0FAA" w:rsidP="004C0FAA">
      <w:pPr>
        <w:spacing w:line="276" w:lineRule="auto"/>
        <w:ind w:firstLine="567"/>
        <w:jc w:val="both"/>
      </w:pPr>
      <w:r w:rsidRPr="00C81D65">
        <w:t>размещение вывесок на ограждающих конструкциях сезонных кафе при стационарных предприятиях общественного питания</w:t>
      </w:r>
      <w:r w:rsidR="00CE212C" w:rsidRPr="00C81D65">
        <w:t>;</w:t>
      </w:r>
    </w:p>
    <w:p w:rsidR="00CE212C" w:rsidRPr="00C81D65" w:rsidRDefault="00CE212C" w:rsidP="004C0FAA">
      <w:pPr>
        <w:spacing w:line="276" w:lineRule="auto"/>
        <w:ind w:firstLine="567"/>
        <w:jc w:val="both"/>
      </w:pPr>
      <w:r w:rsidRPr="00C81D65">
        <w:t>размещение витринных вывесок выше первого этажа не допускается.</w:t>
      </w:r>
    </w:p>
    <w:p w:rsidR="0013655A" w:rsidRPr="00CE212C" w:rsidRDefault="007437E0" w:rsidP="004C0FAA">
      <w:pPr>
        <w:spacing w:line="276" w:lineRule="auto"/>
        <w:ind w:firstLine="567"/>
        <w:jc w:val="both"/>
      </w:pPr>
      <w:r w:rsidRPr="00CE212C">
        <w:t>6</w:t>
      </w:r>
      <w:r w:rsidR="0013655A" w:rsidRPr="00CE212C">
        <w:t>.2. Лица, эксплуатирующие световые рекламные конструкции, информационные конструкции, витрины,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w:t>
      </w:r>
      <w:r w:rsidR="00803D8B" w:rsidRPr="00CE212C">
        <w:t>вать</w:t>
      </w:r>
      <w:r w:rsidR="0013655A" w:rsidRPr="00CE212C">
        <w:t xml:space="preserve"> своевременную замену перегоревших газосветовых трубок и электроламп. </w:t>
      </w:r>
    </w:p>
    <w:p w:rsidR="0013655A" w:rsidRPr="00AE1FE8" w:rsidRDefault="007437E0" w:rsidP="0063019D">
      <w:pPr>
        <w:autoSpaceDE w:val="0"/>
        <w:autoSpaceDN w:val="0"/>
        <w:adjustRightInd w:val="0"/>
        <w:ind w:firstLine="567"/>
        <w:jc w:val="both"/>
      </w:pPr>
      <w:r w:rsidRPr="00AE1FE8">
        <w:t>6</w:t>
      </w:r>
      <w:r w:rsidR="0013655A" w:rsidRPr="00AE1FE8">
        <w:t xml:space="preserve">.3. </w:t>
      </w:r>
      <w:r w:rsidR="0063019D" w:rsidRPr="00AE1FE8">
        <w:rPr>
          <w:rFonts w:eastAsiaTheme="minorHAnsi"/>
          <w:lang w:eastAsia="en-US"/>
        </w:rPr>
        <w:t xml:space="preserve">В случае неисправности отдельных знаков рекламной или информационной конструкции необходимо </w:t>
      </w:r>
      <w:r w:rsidR="0063019D" w:rsidRPr="00AE1FE8">
        <w:rPr>
          <w:rFonts w:eastAsiaTheme="minorHAnsi"/>
          <w:bCs/>
          <w:lang w:eastAsia="en-US"/>
        </w:rPr>
        <w:t>выключать</w:t>
      </w:r>
      <w:r w:rsidR="0063019D" w:rsidRPr="00AE1FE8">
        <w:rPr>
          <w:rFonts w:eastAsiaTheme="minorHAnsi"/>
          <w:lang w:eastAsia="en-US"/>
        </w:rPr>
        <w:t xml:space="preserve"> конструкцию полностью.</w:t>
      </w:r>
    </w:p>
    <w:p w:rsidR="0013655A" w:rsidRPr="00AE1FE8" w:rsidRDefault="007437E0" w:rsidP="00084B57">
      <w:pPr>
        <w:spacing w:line="276" w:lineRule="auto"/>
        <w:ind w:firstLine="567"/>
        <w:jc w:val="both"/>
      </w:pPr>
      <w:r w:rsidRPr="00AE1FE8">
        <w:t>6</w:t>
      </w:r>
      <w:r w:rsidR="0013655A" w:rsidRPr="00AE1FE8">
        <w:t xml:space="preserve">.4. На территории </w:t>
      </w:r>
      <w:r w:rsidR="00BC157A" w:rsidRPr="00AE1FE8">
        <w:t>поселения</w:t>
      </w:r>
      <w:r w:rsidR="0013655A" w:rsidRPr="00AE1FE8">
        <w:t xml:space="preserve"> осуществляется размещение информационных конструкций следующих видов и типов:</w:t>
      </w:r>
    </w:p>
    <w:p w:rsidR="0013655A" w:rsidRPr="00AE1FE8" w:rsidRDefault="007437E0" w:rsidP="00084B57">
      <w:pPr>
        <w:spacing w:line="276" w:lineRule="auto"/>
        <w:ind w:firstLine="567"/>
        <w:jc w:val="both"/>
      </w:pPr>
      <w:r w:rsidRPr="00AE1FE8">
        <w:t>6.4.</w:t>
      </w:r>
      <w:r w:rsidR="0013655A" w:rsidRPr="00AE1FE8">
        <w:t>1. Указатели – информационные конструкции, предназначенные для размещения сведений информационного характера о направлении движения и расстоянии до места нахождения каких-либо заинтересованных лиц.</w:t>
      </w:r>
    </w:p>
    <w:p w:rsidR="0013655A" w:rsidRPr="00AE1FE8" w:rsidRDefault="0013655A" w:rsidP="00084B57">
      <w:pPr>
        <w:spacing w:line="276" w:lineRule="auto"/>
        <w:ind w:firstLine="567"/>
        <w:jc w:val="both"/>
      </w:pPr>
      <w:r w:rsidRPr="00AE1FE8">
        <w:t xml:space="preserve">Указатели территориального деления </w:t>
      </w:r>
      <w:r w:rsidR="00BC157A" w:rsidRPr="00AE1FE8">
        <w:t>поселения</w:t>
      </w:r>
      <w:r w:rsidRPr="00AE1FE8">
        <w:t>, указатели картографической информации, а также указатели маршрутов (схемы) движения и расписания городского пассажирского транспорта.</w:t>
      </w:r>
    </w:p>
    <w:p w:rsidR="0013655A" w:rsidRPr="00AE1FE8" w:rsidRDefault="0013655A" w:rsidP="00084B57">
      <w:pPr>
        <w:spacing w:line="276" w:lineRule="auto"/>
        <w:ind w:firstLine="567"/>
        <w:jc w:val="both"/>
      </w:pPr>
      <w:r w:rsidRPr="00AE1FE8">
        <w:t>Указатели</w:t>
      </w:r>
      <w:r w:rsidR="00803D8B" w:rsidRPr="00AE1FE8">
        <w:t xml:space="preserve">, предусмотренные </w:t>
      </w:r>
      <w:r w:rsidRPr="00AE1FE8">
        <w:t>настоящи</w:t>
      </w:r>
      <w:r w:rsidR="00803D8B" w:rsidRPr="00AE1FE8">
        <w:t>ми</w:t>
      </w:r>
      <w:r w:rsidR="00F923C0" w:rsidRPr="00AE1FE8">
        <w:t>П</w:t>
      </w:r>
      <w:r w:rsidR="00BC157A" w:rsidRPr="00AE1FE8">
        <w:t>равил</w:t>
      </w:r>
      <w:r w:rsidR="00803D8B" w:rsidRPr="00AE1FE8">
        <w:t>ами</w:t>
      </w:r>
      <w:r w:rsidRPr="00AE1FE8">
        <w:t>, могут быть следующих типов:</w:t>
      </w:r>
    </w:p>
    <w:p w:rsidR="0013655A" w:rsidRPr="00AE1FE8" w:rsidRDefault="00BC157A" w:rsidP="00084B57">
      <w:pPr>
        <w:spacing w:line="276" w:lineRule="auto"/>
        <w:ind w:firstLine="567"/>
        <w:jc w:val="both"/>
      </w:pPr>
      <w:r w:rsidRPr="00AE1FE8">
        <w:t xml:space="preserve">- пилон – информационная конструкция в виде двустороннего короба прямоугольной формы, состоящий </w:t>
      </w:r>
      <w:r w:rsidR="0013655A" w:rsidRPr="00AE1FE8">
        <w:t>из каркаса и наружных панелей с информационными полями, могут быть как световые, так и не световые;</w:t>
      </w:r>
    </w:p>
    <w:p w:rsidR="0013655A" w:rsidRPr="00AE1FE8" w:rsidRDefault="00BC157A" w:rsidP="00084B57">
      <w:pPr>
        <w:spacing w:line="276" w:lineRule="auto"/>
        <w:ind w:firstLine="567"/>
        <w:jc w:val="both"/>
      </w:pPr>
      <w:r w:rsidRPr="00AE1FE8">
        <w:lastRenderedPageBreak/>
        <w:t>- стела – информационная конструкция, имеющая внешние поверхности для размещения информации и состоящая из фундамента, каркаса и информационного поля;</w:t>
      </w:r>
    </w:p>
    <w:p w:rsidR="0013655A" w:rsidRPr="00AE1FE8" w:rsidRDefault="0013655A" w:rsidP="00084B57">
      <w:pPr>
        <w:spacing w:line="276" w:lineRule="auto"/>
        <w:ind w:firstLine="567"/>
        <w:jc w:val="both"/>
      </w:pPr>
      <w:r w:rsidRPr="00AE1FE8">
        <w:t xml:space="preserve">- </w:t>
      </w:r>
      <w:r w:rsidR="00BC157A" w:rsidRPr="00AE1FE8">
        <w:t>инд</w:t>
      </w:r>
      <w:r w:rsidR="00803D8B" w:rsidRPr="00AE1FE8">
        <w:t>ивидуальная конструкция – не</w:t>
      </w:r>
      <w:r w:rsidRPr="00AE1FE8">
        <w:t xml:space="preserve">стандартные информационные конструкции, </w:t>
      </w:r>
      <w:r w:rsidR="00803D8B" w:rsidRPr="00AE1FE8">
        <w:t xml:space="preserve">в том числе объемно-пространственные конструкции, </w:t>
      </w:r>
      <w:r w:rsidRPr="00AE1FE8">
        <w:t>выполненные по индивидуальным проектам;</w:t>
      </w:r>
    </w:p>
    <w:p w:rsidR="0013655A" w:rsidRPr="00AE1FE8" w:rsidRDefault="00BC157A" w:rsidP="00084B57">
      <w:pPr>
        <w:spacing w:line="276" w:lineRule="auto"/>
        <w:ind w:firstLine="567"/>
        <w:jc w:val="both"/>
      </w:pPr>
      <w:r w:rsidRPr="00AE1FE8">
        <w:t xml:space="preserve">- настенный указатель – указатель направления движения и расстояния до местоположения </w:t>
      </w:r>
      <w:r w:rsidR="00803D8B" w:rsidRPr="00AE1FE8">
        <w:t>объекта</w:t>
      </w:r>
      <w:r w:rsidR="0013655A" w:rsidRPr="00AE1FE8">
        <w:t>, располагается параллельно к поверхности фасадов объектов и (или) их элементов;</w:t>
      </w:r>
    </w:p>
    <w:p w:rsidR="0013655A" w:rsidRPr="00AE1FE8" w:rsidRDefault="00BC157A" w:rsidP="00084B57">
      <w:pPr>
        <w:spacing w:line="276" w:lineRule="auto"/>
        <w:ind w:firstLine="567"/>
        <w:jc w:val="both"/>
      </w:pPr>
      <w:r w:rsidRPr="00AE1FE8">
        <w:t xml:space="preserve">- консольный указатель – указатель направления движения и расстояния до местоположения </w:t>
      </w:r>
      <w:r w:rsidR="00803D8B" w:rsidRPr="00AE1FE8">
        <w:t>объекта</w:t>
      </w:r>
      <w:r w:rsidR="0013655A" w:rsidRPr="00AE1FE8">
        <w:t>, располагается перпендикулярно к поверхности фасадов объектов и (или) их конструктивных элементов.</w:t>
      </w:r>
    </w:p>
    <w:p w:rsidR="0013655A" w:rsidRPr="00AE1FE8" w:rsidRDefault="007437E0" w:rsidP="00084B57">
      <w:pPr>
        <w:spacing w:line="276" w:lineRule="auto"/>
        <w:ind w:firstLine="567"/>
        <w:jc w:val="both"/>
      </w:pPr>
      <w:r w:rsidRPr="00AE1FE8">
        <w:t>6</w:t>
      </w:r>
      <w:r w:rsidR="0013655A" w:rsidRPr="00AE1FE8">
        <w:t>.4.2. 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w:t>
      </w:r>
    </w:p>
    <w:p w:rsidR="0013655A" w:rsidRPr="00AE1FE8" w:rsidRDefault="007437E0" w:rsidP="00084B57">
      <w:pPr>
        <w:spacing w:line="276" w:lineRule="auto"/>
        <w:ind w:firstLine="567"/>
        <w:jc w:val="both"/>
      </w:pPr>
      <w:r w:rsidRPr="00AE1FE8">
        <w:t>6</w:t>
      </w:r>
      <w:r w:rsidR="0013655A" w:rsidRPr="00AE1FE8">
        <w:t xml:space="preserve">.4.3. Информационные стенды – информационные конструкции, предназначенные для информирования населения </w:t>
      </w:r>
      <w:r w:rsidR="00BC157A" w:rsidRPr="00AE1FE8">
        <w:t>поселения</w:t>
      </w:r>
      <w:r w:rsidR="0013655A" w:rsidRPr="00AE1FE8">
        <w:t>.</w:t>
      </w:r>
    </w:p>
    <w:p w:rsidR="0063019D" w:rsidRPr="00AE1FE8" w:rsidRDefault="007437E0" w:rsidP="0063019D">
      <w:pPr>
        <w:autoSpaceDE w:val="0"/>
        <w:autoSpaceDN w:val="0"/>
        <w:adjustRightInd w:val="0"/>
        <w:ind w:firstLine="567"/>
        <w:jc w:val="both"/>
        <w:rPr>
          <w:rFonts w:eastAsiaTheme="minorHAnsi"/>
          <w:lang w:eastAsia="en-US"/>
        </w:rPr>
      </w:pPr>
      <w:r w:rsidRPr="00AE1FE8">
        <w:t>6</w:t>
      </w:r>
      <w:r w:rsidR="0013655A" w:rsidRPr="00AE1FE8">
        <w:t>.5</w:t>
      </w:r>
      <w:r w:rsidR="003E0DB9" w:rsidRPr="00AE1FE8">
        <w:t>.</w:t>
      </w:r>
      <w:r w:rsidR="0063019D" w:rsidRPr="00AE1FE8">
        <w:rPr>
          <w:rFonts w:ascii="Times New Roman CYR" w:eastAsiaTheme="minorHAnsi" w:hAnsi="Times New Roman CYR" w:cs="Times New Roman CYR"/>
          <w:lang w:eastAsia="en-US"/>
        </w:rPr>
        <w:t>Информационные конструкции на жилых зданиях со встроенными нежилыми помещениями на первом этаже, необходимо размещать между первым и вторым этажами</w:t>
      </w:r>
      <w:r w:rsidR="0063019D" w:rsidRPr="00AE1FE8">
        <w:rPr>
          <w:rFonts w:eastAsiaTheme="minorHAnsi"/>
          <w:bCs/>
          <w:lang w:eastAsia="en-US"/>
        </w:rPr>
        <w:t xml:space="preserve">, </w:t>
      </w:r>
      <w:r w:rsidR="0063019D" w:rsidRPr="00AE1FE8">
        <w:rPr>
          <w:rFonts w:ascii="Times New Roman CYR" w:eastAsiaTheme="minorHAnsi" w:hAnsi="Times New Roman CYR" w:cs="Times New Roman CYR"/>
          <w:bCs/>
          <w:lang w:eastAsia="en-US"/>
        </w:rPr>
        <w:t>в цокольном этаже - между цокольным и первым этажами</w:t>
      </w:r>
      <w:r w:rsidR="0063019D" w:rsidRPr="00AE1FE8">
        <w:rPr>
          <w:rFonts w:eastAsiaTheme="minorHAnsi"/>
          <w:lang w:eastAsia="en-US"/>
        </w:rPr>
        <w:t xml:space="preserve">, </w:t>
      </w:r>
      <w:r w:rsidR="0063019D" w:rsidRPr="00AE1FE8">
        <w:rPr>
          <w:rFonts w:ascii="Times New Roman CYR" w:eastAsiaTheme="minorHAnsi" w:hAnsi="Times New Roman CYR" w:cs="Times New Roman CYR"/>
          <w:lang w:eastAsia="en-US"/>
        </w:rPr>
        <w:t xml:space="preserve">высотой не более 45 см. Использование подложки не допускается. </w:t>
      </w:r>
      <w:r w:rsidR="0063019D" w:rsidRPr="00AE1FE8">
        <w:rPr>
          <w:rFonts w:ascii="Times New Roman CYR" w:eastAsiaTheme="minorHAnsi" w:hAnsi="Times New Roman CYR" w:cs="Times New Roman CYR"/>
          <w:bCs/>
          <w:lang w:eastAsia="en-US"/>
        </w:rPr>
        <w:t>Размещение информационной конструкции на крыше тамбура подвального помещения, цокольного этажа запрещено.</w:t>
      </w:r>
    </w:p>
    <w:p w:rsidR="006D4C7C" w:rsidRPr="00AE1FE8" w:rsidRDefault="007437E0" w:rsidP="0063019D">
      <w:pPr>
        <w:autoSpaceDE w:val="0"/>
        <w:autoSpaceDN w:val="0"/>
        <w:adjustRightInd w:val="0"/>
        <w:ind w:firstLine="567"/>
        <w:jc w:val="both"/>
        <w:rPr>
          <w:rFonts w:ascii="Times New Roman CYR" w:eastAsiaTheme="minorHAnsi" w:hAnsi="Times New Roman CYR" w:cs="Times New Roman CYR"/>
          <w:bCs/>
          <w:lang w:eastAsia="en-US"/>
        </w:rPr>
      </w:pPr>
      <w:r w:rsidRPr="00AE1FE8">
        <w:t>6</w:t>
      </w:r>
      <w:r w:rsidR="0013655A" w:rsidRPr="00AE1FE8">
        <w:t xml:space="preserve">.6. </w:t>
      </w:r>
      <w:r w:rsidR="006D4C7C" w:rsidRPr="00AE1FE8">
        <w:rPr>
          <w:rFonts w:ascii="Times New Roman CYR" w:eastAsiaTheme="minorHAnsi" w:hAnsi="Times New Roman CYR" w:cs="Times New Roman CYR"/>
          <w:lang w:eastAsia="en-US"/>
        </w:rPr>
        <w:t xml:space="preserve">Информационные конструкции на жилых зданиях со встроенными нежилыми помещениями на первом этаже, отделенные от второго этажа карнизом, необходимо размещать на карнизе. Отдельно стоящие буквы конструкций должны быть высотой не более 55 см. Использование подложки допускается. </w:t>
      </w:r>
      <w:r w:rsidR="006D4C7C" w:rsidRPr="00AE1FE8">
        <w:rPr>
          <w:rFonts w:ascii="Times New Roman CYR" w:eastAsiaTheme="minorHAnsi" w:hAnsi="Times New Roman CYR" w:cs="Times New Roman CYR"/>
          <w:bCs/>
          <w:lang w:eastAsia="en-US"/>
        </w:rPr>
        <w:t>Размер подложки по высоте должен</w:t>
      </w:r>
    </w:p>
    <w:p w:rsidR="006D4C7C" w:rsidRPr="00AE1FE8" w:rsidRDefault="006D4C7C" w:rsidP="0063019D">
      <w:pPr>
        <w:autoSpaceDE w:val="0"/>
        <w:autoSpaceDN w:val="0"/>
        <w:adjustRightInd w:val="0"/>
        <w:jc w:val="both"/>
        <w:rPr>
          <w:rFonts w:ascii="TimesNewRomanPSMT" w:eastAsiaTheme="minorHAnsi" w:hAnsi="TimesNewRomanPSMT" w:cs="TimesNewRomanPSMT"/>
          <w:bCs/>
          <w:lang w:eastAsia="en-US"/>
        </w:rPr>
      </w:pPr>
      <w:r w:rsidRPr="00AE1FE8">
        <w:rPr>
          <w:rFonts w:ascii="Times New Roman CYR" w:eastAsiaTheme="minorHAnsi" w:hAnsi="Times New Roman CYR" w:cs="Times New Roman CYR"/>
          <w:bCs/>
          <w:lang w:eastAsia="en-US"/>
        </w:rPr>
        <w:t>соответствовать высоте карниза.</w:t>
      </w:r>
    </w:p>
    <w:p w:rsidR="0013655A" w:rsidRPr="00AE1FE8" w:rsidRDefault="007437E0" w:rsidP="0063019D">
      <w:pPr>
        <w:autoSpaceDE w:val="0"/>
        <w:autoSpaceDN w:val="0"/>
        <w:adjustRightInd w:val="0"/>
        <w:ind w:firstLine="567"/>
        <w:jc w:val="both"/>
      </w:pPr>
      <w:r w:rsidRPr="00AE1FE8">
        <w:t>6</w:t>
      </w:r>
      <w:r w:rsidR="0013655A" w:rsidRPr="00AE1FE8">
        <w:t xml:space="preserve">.7. </w:t>
      </w:r>
      <w:r w:rsidR="006D4C7C" w:rsidRPr="00AE1FE8">
        <w:rPr>
          <w:rFonts w:ascii="Times New Roman CYR" w:eastAsiaTheme="minorHAnsi" w:hAnsi="Times New Roman CYR" w:cs="Times New Roman CYR"/>
          <w:lang w:eastAsia="en-US"/>
        </w:rPr>
        <w:t xml:space="preserve">Информационные конструкции на объектах коммерческого назначения размещаются на основании </w:t>
      </w:r>
      <w:r w:rsidR="006D4C7C" w:rsidRPr="00AE1FE8">
        <w:rPr>
          <w:rFonts w:ascii="Times New Roman CYR" w:eastAsiaTheme="minorHAnsi" w:hAnsi="Times New Roman CYR" w:cs="Times New Roman CYR"/>
          <w:bCs/>
          <w:lang w:eastAsia="en-US"/>
        </w:rPr>
        <w:t xml:space="preserve">разработанного паспорта фасадов, определяющего </w:t>
      </w:r>
      <w:r w:rsidR="006D4C7C" w:rsidRPr="00AE1FE8">
        <w:rPr>
          <w:rFonts w:ascii="Times New Roman CYR" w:eastAsiaTheme="minorHAnsi" w:hAnsi="Times New Roman CYR" w:cs="Times New Roman CYR"/>
          <w:lang w:eastAsia="en-US"/>
        </w:rPr>
        <w:t>их размещение, цветовое решение, размер и конструкцию</w:t>
      </w:r>
      <w:r w:rsidR="0013655A" w:rsidRPr="00AE1FE8">
        <w:t>.</w:t>
      </w:r>
    </w:p>
    <w:p w:rsidR="0013655A" w:rsidRPr="00AE1FE8" w:rsidRDefault="007437E0" w:rsidP="00084B57">
      <w:pPr>
        <w:spacing w:line="276" w:lineRule="auto"/>
        <w:ind w:firstLine="567"/>
        <w:jc w:val="both"/>
      </w:pPr>
      <w:r w:rsidRPr="00AE1FE8">
        <w:t>6</w:t>
      </w:r>
      <w:r w:rsidR="0013655A" w:rsidRPr="00AE1FE8">
        <w:t xml:space="preserve">.8. Информационные конструкции на объектах </w:t>
      </w:r>
      <w:r w:rsidR="00BC157A" w:rsidRPr="00AE1FE8">
        <w:t xml:space="preserve">культурного наследия (памятниках истории и культуры) народов </w:t>
      </w:r>
      <w:r w:rsidR="00C133EA" w:rsidRPr="00AE1FE8">
        <w:t>Р</w:t>
      </w:r>
      <w:r w:rsidR="00BC157A" w:rsidRPr="00AE1FE8">
        <w:t xml:space="preserve">оссийской </w:t>
      </w:r>
      <w:r w:rsidR="00C133EA" w:rsidRPr="00AE1FE8">
        <w:t>Ф</w:t>
      </w:r>
      <w:r w:rsidR="00BC157A" w:rsidRPr="00AE1FE8">
        <w:t xml:space="preserve">едерации, включенных в единый государственный реестр объектов культурного наследия (памятников истории и культуры) народов </w:t>
      </w:r>
      <w:r w:rsidR="00C133EA" w:rsidRPr="00AE1FE8">
        <w:t>Р</w:t>
      </w:r>
      <w:r w:rsidR="00BC157A" w:rsidRPr="00AE1FE8">
        <w:t xml:space="preserve">оссийской </w:t>
      </w:r>
      <w:r w:rsidR="00C133EA" w:rsidRPr="00AE1FE8">
        <w:t>Ф</w:t>
      </w:r>
      <w:r w:rsidR="00BC157A" w:rsidRPr="00AE1FE8">
        <w:t>едерации необходимо размещать между первым и вто</w:t>
      </w:r>
      <w:r w:rsidR="0013655A" w:rsidRPr="00AE1FE8">
        <w:t>рым этажами, высотой не более 30 см. Использование подложки не допускается.</w:t>
      </w:r>
    </w:p>
    <w:p w:rsidR="0013655A" w:rsidRPr="00AE1FE8" w:rsidRDefault="007437E0" w:rsidP="00084B57">
      <w:pPr>
        <w:spacing w:line="276" w:lineRule="auto"/>
        <w:ind w:firstLine="567"/>
        <w:jc w:val="both"/>
      </w:pPr>
      <w:r w:rsidRPr="00AE1FE8">
        <w:t>6</w:t>
      </w:r>
      <w:r w:rsidR="0013655A" w:rsidRPr="00AE1FE8">
        <w:t>.9. Информационные конструкции необходимо центровать по горизонтали по</w:t>
      </w:r>
      <w:r w:rsidR="0013655A" w:rsidRPr="00AE1FE8">
        <w:br/>
        <w:t>архитектурным линиям фасада, оконным либо дверным проёмам.</w:t>
      </w:r>
    </w:p>
    <w:p w:rsidR="0013655A" w:rsidRPr="00AE1FE8" w:rsidRDefault="0013655A" w:rsidP="00084B57">
      <w:pPr>
        <w:spacing w:line="276" w:lineRule="auto"/>
        <w:ind w:firstLine="567"/>
        <w:jc w:val="both"/>
      </w:pPr>
    </w:p>
    <w:p w:rsidR="0013655A" w:rsidRPr="00AE1FE8" w:rsidRDefault="0013655A" w:rsidP="00084B57">
      <w:pPr>
        <w:shd w:val="clear" w:color="auto" w:fill="FFFFFF"/>
        <w:spacing w:line="276" w:lineRule="auto"/>
        <w:textAlignment w:val="baseline"/>
      </w:pPr>
      <w:r w:rsidRPr="00AE1FE8">
        <w:rPr>
          <w:noProof/>
        </w:rPr>
        <w:lastRenderedPageBreak/>
        <w:drawing>
          <wp:inline distT="0" distB="0" distL="0" distR="0">
            <wp:extent cx="5943600" cy="2202180"/>
            <wp:effectExtent l="0" t="0" r="0" b="7620"/>
            <wp:docPr id="2" name="Рисунок 18" descr="Описание: http://sogl-spb.ru/wp-content/uploads/2015/02/pravila-razmescheniya-centrov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Описание: http://sogl-spb.ru/wp-content/uploads/2015/02/pravila-razmescheniya-centrovka.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2202180"/>
                    </a:xfrm>
                    <a:prstGeom prst="rect">
                      <a:avLst/>
                    </a:prstGeom>
                    <a:noFill/>
                    <a:ln>
                      <a:noFill/>
                    </a:ln>
                  </pic:spPr>
                </pic:pic>
              </a:graphicData>
            </a:graphic>
          </wp:inline>
        </w:drawing>
      </w:r>
    </w:p>
    <w:p w:rsidR="0013655A" w:rsidRPr="00AE1FE8" w:rsidRDefault="0013655A" w:rsidP="00084B57">
      <w:pPr>
        <w:shd w:val="clear" w:color="auto" w:fill="FFFFFF"/>
        <w:spacing w:line="276" w:lineRule="auto"/>
        <w:textAlignment w:val="baseline"/>
      </w:pPr>
    </w:p>
    <w:p w:rsidR="005F4269" w:rsidRPr="00AE1FE8" w:rsidRDefault="00EF5F19" w:rsidP="00EF5F19">
      <w:pPr>
        <w:shd w:val="clear" w:color="auto" w:fill="FFFFFF"/>
        <w:spacing w:line="276" w:lineRule="auto"/>
        <w:ind w:firstLine="567"/>
        <w:textAlignment w:val="baseline"/>
      </w:pPr>
      <w:r w:rsidRPr="00AE1FE8">
        <w:t>Х – недопустимое размещение информационной ко</w:t>
      </w:r>
      <w:r w:rsidR="00BC157A" w:rsidRPr="00AE1FE8">
        <w:t>нструкции «стоматология»</w:t>
      </w:r>
    </w:p>
    <w:p w:rsidR="00EF5F19" w:rsidRPr="00AE1FE8" w:rsidRDefault="00EF5F19" w:rsidP="00EF5F19">
      <w:pPr>
        <w:shd w:val="clear" w:color="auto" w:fill="FFFFFF"/>
        <w:spacing w:line="276" w:lineRule="auto"/>
        <w:ind w:firstLine="567"/>
        <w:textAlignment w:val="baseline"/>
      </w:pPr>
      <w:r w:rsidRPr="00AE1FE8">
        <w:rPr>
          <w:lang w:val="en-US"/>
        </w:rPr>
        <w:t>V</w:t>
      </w:r>
      <w:r w:rsidR="00BC157A" w:rsidRPr="00AE1FE8">
        <w:t xml:space="preserve"> – надлежащее размещение информационной конструкции «стоматология»</w:t>
      </w:r>
    </w:p>
    <w:p w:rsidR="00EF5F19" w:rsidRPr="00AE1FE8" w:rsidRDefault="00EF5F19" w:rsidP="00084B57">
      <w:pPr>
        <w:shd w:val="clear" w:color="auto" w:fill="FFFFFF"/>
        <w:spacing w:line="276" w:lineRule="auto"/>
        <w:textAlignment w:val="baseline"/>
      </w:pPr>
    </w:p>
    <w:p w:rsidR="0013655A" w:rsidRPr="00AE1FE8" w:rsidRDefault="007437E0" w:rsidP="00084B57">
      <w:pPr>
        <w:shd w:val="clear" w:color="auto" w:fill="FFFFFF"/>
        <w:spacing w:line="276" w:lineRule="auto"/>
        <w:ind w:firstLine="567"/>
        <w:textAlignment w:val="baseline"/>
      </w:pPr>
      <w:r w:rsidRPr="00AE1FE8">
        <w:t>6</w:t>
      </w:r>
      <w:r w:rsidR="0013655A" w:rsidRPr="00AE1FE8">
        <w:t>.10. При размещении информационных конструкций должна быть соблюдена единая ось с соседними конструкциями.</w:t>
      </w:r>
    </w:p>
    <w:p w:rsidR="0013655A" w:rsidRPr="00AE1FE8" w:rsidRDefault="0013655A" w:rsidP="00084B57">
      <w:pPr>
        <w:shd w:val="clear" w:color="auto" w:fill="FFFFFF"/>
        <w:spacing w:line="276" w:lineRule="auto"/>
        <w:textAlignment w:val="baseline"/>
      </w:pPr>
    </w:p>
    <w:p w:rsidR="0013655A" w:rsidRPr="00AE1FE8" w:rsidRDefault="0013655A" w:rsidP="00084B57">
      <w:pPr>
        <w:shd w:val="clear" w:color="auto" w:fill="FFFFFF"/>
        <w:spacing w:line="276" w:lineRule="auto"/>
        <w:textAlignment w:val="baseline"/>
      </w:pPr>
      <w:r w:rsidRPr="00AE1FE8">
        <w:rPr>
          <w:noProof/>
        </w:rPr>
        <w:drawing>
          <wp:inline distT="0" distB="0" distL="0" distR="0">
            <wp:extent cx="5943600" cy="2202180"/>
            <wp:effectExtent l="0" t="0" r="0" b="7620"/>
            <wp:docPr id="6" name="Рисунок 19" descr="Описание: http://sogl-spb.ru/wp-content/uploads/2015/02/pravila-razmescheniya-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Описание: http://sogl-spb.ru/wp-content/uploads/2015/02/pravila-razmescheniya-os.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2202180"/>
                    </a:xfrm>
                    <a:prstGeom prst="rect">
                      <a:avLst/>
                    </a:prstGeom>
                    <a:noFill/>
                    <a:ln>
                      <a:noFill/>
                    </a:ln>
                  </pic:spPr>
                </pic:pic>
              </a:graphicData>
            </a:graphic>
          </wp:inline>
        </w:drawing>
      </w:r>
    </w:p>
    <w:p w:rsidR="00EF5F19" w:rsidRPr="00AE1FE8" w:rsidRDefault="00EF5F19" w:rsidP="00EF5F19">
      <w:pPr>
        <w:shd w:val="clear" w:color="auto" w:fill="FFFFFF"/>
        <w:spacing w:line="276" w:lineRule="auto"/>
        <w:ind w:firstLine="567"/>
        <w:textAlignment w:val="baseline"/>
      </w:pPr>
      <w:r w:rsidRPr="00AE1FE8">
        <w:t xml:space="preserve">Х – недопустимое размещение информационных конструкций </w:t>
      </w:r>
      <w:r w:rsidR="00BC157A" w:rsidRPr="00AE1FE8">
        <w:t>«продукты», «стоматология», «булочная»</w:t>
      </w:r>
    </w:p>
    <w:p w:rsidR="00EF5F19" w:rsidRPr="00AE1FE8" w:rsidRDefault="00EF5F19" w:rsidP="00EF5F19">
      <w:pPr>
        <w:shd w:val="clear" w:color="auto" w:fill="FFFFFF"/>
        <w:spacing w:line="276" w:lineRule="auto"/>
        <w:ind w:firstLine="567"/>
        <w:textAlignment w:val="baseline"/>
      </w:pPr>
      <w:r w:rsidRPr="00AE1FE8">
        <w:rPr>
          <w:lang w:val="en-US"/>
        </w:rPr>
        <w:t>V</w:t>
      </w:r>
      <w:r w:rsidRPr="00AE1FE8">
        <w:t xml:space="preserve"> – надлежащее размещение информационных конструкций</w:t>
      </w:r>
      <w:r w:rsidR="00BC157A" w:rsidRPr="00AE1FE8">
        <w:t xml:space="preserve"> «продукты», «стоматология», «булочная»</w:t>
      </w:r>
    </w:p>
    <w:p w:rsidR="0013655A" w:rsidRPr="00AE1FE8" w:rsidRDefault="0013655A" w:rsidP="00084B57">
      <w:pPr>
        <w:shd w:val="clear" w:color="auto" w:fill="FFFFFF"/>
        <w:spacing w:line="276" w:lineRule="auto"/>
        <w:textAlignment w:val="baseline"/>
      </w:pPr>
    </w:p>
    <w:p w:rsidR="0013655A" w:rsidRPr="00AE1FE8" w:rsidRDefault="007437E0" w:rsidP="00084B57">
      <w:pPr>
        <w:shd w:val="clear" w:color="auto" w:fill="FFFFFF"/>
        <w:spacing w:line="276" w:lineRule="auto"/>
        <w:ind w:firstLine="567"/>
        <w:textAlignment w:val="baseline"/>
      </w:pPr>
      <w:r w:rsidRPr="00AE1FE8">
        <w:t>6</w:t>
      </w:r>
      <w:r w:rsidR="0013655A" w:rsidRPr="00AE1FE8">
        <w:t>.11. Глубина букв информационных конструкций должна составлять не более 1/5</w:t>
      </w:r>
      <w:r w:rsidR="0013655A" w:rsidRPr="00AE1FE8">
        <w:br/>
        <w:t>высоты.</w:t>
      </w:r>
    </w:p>
    <w:p w:rsidR="0013655A" w:rsidRPr="00AE1FE8" w:rsidRDefault="007437E0" w:rsidP="00084B57">
      <w:pPr>
        <w:shd w:val="clear" w:color="auto" w:fill="FFFFFF"/>
        <w:spacing w:line="276" w:lineRule="auto"/>
        <w:ind w:firstLine="567"/>
        <w:textAlignment w:val="baseline"/>
      </w:pPr>
      <w:r w:rsidRPr="00AE1FE8">
        <w:t>6</w:t>
      </w:r>
      <w:r w:rsidR="0013655A" w:rsidRPr="00AE1FE8">
        <w:t>.12. Относ при размещении информационных конструкций от стены здания, сооружения не должен быть более 30 см.</w:t>
      </w:r>
    </w:p>
    <w:p w:rsidR="0013655A" w:rsidRPr="00AE1FE8" w:rsidRDefault="0013655A" w:rsidP="00084B57">
      <w:pPr>
        <w:shd w:val="clear" w:color="auto" w:fill="FFFFFF"/>
        <w:spacing w:line="276" w:lineRule="auto"/>
        <w:textAlignment w:val="baseline"/>
      </w:pPr>
      <w:r w:rsidRPr="00AE1FE8">
        <w:rPr>
          <w:noProof/>
        </w:rPr>
        <w:lastRenderedPageBreak/>
        <w:drawing>
          <wp:inline distT="0" distB="0" distL="0" distR="0">
            <wp:extent cx="5227320" cy="2819400"/>
            <wp:effectExtent l="0" t="0" r="0" b="0"/>
            <wp:docPr id="7" name="Рисунок 21" descr="Описание: http://sogl-spb.ru/wp-content/uploads/2015/02/vinos-ot-st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Описание: http://sogl-spb.ru/wp-content/uploads/2015/02/vinos-ot-steni.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27320" cy="2819400"/>
                    </a:xfrm>
                    <a:prstGeom prst="rect">
                      <a:avLst/>
                    </a:prstGeom>
                    <a:noFill/>
                    <a:ln>
                      <a:noFill/>
                    </a:ln>
                  </pic:spPr>
                </pic:pic>
              </a:graphicData>
            </a:graphic>
          </wp:inline>
        </w:drawing>
      </w:r>
    </w:p>
    <w:p w:rsidR="0013655A" w:rsidRPr="00AE1FE8" w:rsidRDefault="0013655A" w:rsidP="00084B57">
      <w:pPr>
        <w:shd w:val="clear" w:color="auto" w:fill="FFFFFF"/>
        <w:spacing w:line="276" w:lineRule="auto"/>
        <w:textAlignment w:val="baseline"/>
      </w:pPr>
    </w:p>
    <w:p w:rsidR="0013655A" w:rsidRPr="00AE1FE8" w:rsidRDefault="007437E0" w:rsidP="00084B57">
      <w:pPr>
        <w:spacing w:line="276" w:lineRule="auto"/>
        <w:ind w:firstLine="567"/>
        <w:jc w:val="both"/>
      </w:pPr>
      <w:r w:rsidRPr="00AE1FE8">
        <w:t>6</w:t>
      </w:r>
      <w:r w:rsidR="0013655A" w:rsidRPr="00AE1FE8">
        <w:t>.13. При выборе цвета информационных конструкций следует отдавать предпочтение нейтральным цветам. Если цвета определены фирменным стилем и не гармонируют с цветом фасада, выбираются монохромные варианты написания и используются бронзовый, золотой, серый и белые цвета.</w:t>
      </w:r>
    </w:p>
    <w:p w:rsidR="0013655A" w:rsidRPr="00AE1FE8" w:rsidRDefault="007437E0" w:rsidP="00084B57">
      <w:pPr>
        <w:spacing w:line="276" w:lineRule="auto"/>
        <w:ind w:firstLine="567"/>
        <w:jc w:val="both"/>
      </w:pPr>
      <w:r w:rsidRPr="00AE1FE8">
        <w:t>6</w:t>
      </w:r>
      <w:r w:rsidR="0013655A" w:rsidRPr="00AE1FE8">
        <w:t>.14.Размещение информационных конструкций и информационных материалов над арками, на эркерах, пилястрах, колоннах, балконах, лоджиях, воротах, оградах, архитектурных декорах фасада, фасадах индивидуальных жилых домов, ограждениях запрещается.</w:t>
      </w:r>
    </w:p>
    <w:p w:rsidR="0013655A" w:rsidRPr="00AE1FE8" w:rsidRDefault="007437E0" w:rsidP="00084B57">
      <w:pPr>
        <w:widowControl w:val="0"/>
        <w:shd w:val="clear" w:color="auto" w:fill="FFFFFF"/>
        <w:tabs>
          <w:tab w:val="left" w:pos="1411"/>
        </w:tabs>
        <w:autoSpaceDE w:val="0"/>
        <w:autoSpaceDN w:val="0"/>
        <w:adjustRightInd w:val="0"/>
        <w:spacing w:before="5" w:line="276" w:lineRule="auto"/>
        <w:ind w:right="43" w:firstLine="567"/>
        <w:jc w:val="both"/>
        <w:rPr>
          <w:spacing w:val="-6"/>
        </w:rPr>
      </w:pPr>
      <w:r w:rsidRPr="00AE1FE8">
        <w:t>6</w:t>
      </w:r>
      <w:r w:rsidR="0013655A" w:rsidRPr="00AE1FE8">
        <w:t>.15. Информационными конструкциями недопустимо перекрывать дорожные знаки, мемориальные доски и знаки адресной системы.</w:t>
      </w:r>
    </w:p>
    <w:p w:rsidR="0013655A" w:rsidRPr="00AE1FE8" w:rsidRDefault="007437E0" w:rsidP="00C447AB">
      <w:pPr>
        <w:tabs>
          <w:tab w:val="left" w:pos="567"/>
        </w:tabs>
        <w:autoSpaceDE w:val="0"/>
        <w:autoSpaceDN w:val="0"/>
        <w:adjustRightInd w:val="0"/>
        <w:ind w:firstLine="567"/>
        <w:jc w:val="both"/>
        <w:rPr>
          <w:rFonts w:asciiTheme="minorHAnsi" w:eastAsiaTheme="minorHAnsi" w:hAnsiTheme="minorHAnsi" w:cs="TimesNewRomanPSMT"/>
          <w:bCs/>
          <w:lang w:eastAsia="en-US"/>
        </w:rPr>
      </w:pPr>
      <w:r w:rsidRPr="00AE1FE8">
        <w:t>6</w:t>
      </w:r>
      <w:r w:rsidR="0013655A" w:rsidRPr="00AE1FE8">
        <w:t xml:space="preserve">.16. </w:t>
      </w:r>
      <w:r w:rsidR="006D4C7C" w:rsidRPr="00AE1FE8">
        <w:rPr>
          <w:rFonts w:ascii="Times New Roman CYR" w:eastAsiaTheme="minorHAnsi" w:hAnsi="Times New Roman CYR" w:cs="Times New Roman CYR"/>
          <w:lang w:eastAsia="en-US"/>
        </w:rPr>
        <w:t xml:space="preserve">Консольные информационные конструкции для размещения информационных материалов располагаются не ниже 2,7 метра от земли, не дальше 1 метра от фасада у арок, на углах зданий, либо в местах членения фасада. </w:t>
      </w:r>
      <w:r w:rsidR="006D4C7C" w:rsidRPr="00AE1FE8">
        <w:rPr>
          <w:rFonts w:ascii="Times New Roman CYR" w:eastAsiaTheme="minorHAnsi" w:hAnsi="Times New Roman CYR" w:cs="Times New Roman CYR"/>
          <w:bCs/>
          <w:lang w:eastAsia="en-US"/>
        </w:rPr>
        <w:t>Размер консольных информационных конструкций не должен превышать 50 см по высоте и длине.</w:t>
      </w:r>
    </w:p>
    <w:p w:rsidR="0013655A" w:rsidRPr="00AE1FE8" w:rsidRDefault="007437E0" w:rsidP="00C447AB">
      <w:pPr>
        <w:autoSpaceDE w:val="0"/>
        <w:autoSpaceDN w:val="0"/>
        <w:adjustRightInd w:val="0"/>
        <w:ind w:firstLine="567"/>
        <w:jc w:val="both"/>
      </w:pPr>
      <w:r w:rsidRPr="00AE1FE8">
        <w:t>6</w:t>
      </w:r>
      <w:r w:rsidR="0013655A" w:rsidRPr="00AE1FE8">
        <w:t>.17.</w:t>
      </w:r>
      <w:r w:rsidR="00C447AB" w:rsidRPr="00AE1FE8">
        <w:rPr>
          <w:rFonts w:ascii="Times New Roman CYR" w:eastAsiaTheme="minorHAnsi" w:hAnsi="Times New Roman CYR" w:cs="Times New Roman CYR"/>
          <w:lang w:eastAsia="en-US"/>
        </w:rPr>
        <w:t xml:space="preserve">Блочные консольные информационные конструкции для размещения информационных материалов нескольких организаций выполняются в едином стиле. </w:t>
      </w:r>
      <w:r w:rsidR="00C447AB" w:rsidRPr="00AE1FE8">
        <w:rPr>
          <w:rFonts w:ascii="Times New Roman CYR" w:eastAsiaTheme="minorHAnsi" w:hAnsi="Times New Roman CYR" w:cs="Times New Roman CYR"/>
          <w:bCs/>
          <w:lang w:eastAsia="en-US"/>
        </w:rPr>
        <w:t>Допустимые размеры блочных консольных информационных конструкций представлены на изображении ниже</w:t>
      </w:r>
      <w:r w:rsidR="0013655A" w:rsidRPr="00AE1FE8">
        <w:t>.</w:t>
      </w:r>
    </w:p>
    <w:p w:rsidR="0013655A" w:rsidRPr="00AE1FE8" w:rsidRDefault="0013655A" w:rsidP="00084B57">
      <w:pPr>
        <w:shd w:val="clear" w:color="auto" w:fill="FFFFFF"/>
        <w:spacing w:before="100" w:beforeAutospacing="1" w:after="100" w:afterAutospacing="1" w:line="276" w:lineRule="auto"/>
        <w:jc w:val="both"/>
        <w:textAlignment w:val="baseline"/>
      </w:pPr>
      <w:r w:rsidRPr="00AE1FE8">
        <w:rPr>
          <w:noProof/>
        </w:rPr>
        <w:drawing>
          <wp:inline distT="0" distB="0" distL="0" distR="0">
            <wp:extent cx="5996940" cy="2484120"/>
            <wp:effectExtent l="0" t="0" r="381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96940" cy="2484120"/>
                    </a:xfrm>
                    <a:prstGeom prst="rect">
                      <a:avLst/>
                    </a:prstGeom>
                    <a:noFill/>
                    <a:ln>
                      <a:noFill/>
                    </a:ln>
                  </pic:spPr>
                </pic:pic>
              </a:graphicData>
            </a:graphic>
          </wp:inline>
        </w:drawing>
      </w:r>
    </w:p>
    <w:p w:rsidR="0013655A" w:rsidRPr="00AE1FE8" w:rsidRDefault="007437E0" w:rsidP="00084B57">
      <w:pPr>
        <w:shd w:val="clear" w:color="auto" w:fill="FFFFFF"/>
        <w:tabs>
          <w:tab w:val="left" w:pos="1469"/>
        </w:tabs>
        <w:spacing w:line="276" w:lineRule="auto"/>
        <w:ind w:left="19" w:right="19" w:firstLine="542"/>
        <w:jc w:val="both"/>
        <w:rPr>
          <w:sz w:val="20"/>
          <w:szCs w:val="20"/>
        </w:rPr>
      </w:pPr>
      <w:r w:rsidRPr="00AE1FE8">
        <w:lastRenderedPageBreak/>
        <w:t>6</w:t>
      </w:r>
      <w:r w:rsidR="0013655A" w:rsidRPr="00AE1FE8">
        <w:t>.18. Фон информационного поля консольных информационных конструкций</w:t>
      </w:r>
      <w:r w:rsidR="0013655A" w:rsidRPr="00AE1FE8">
        <w:br/>
        <w:t>должен быть белым, бежевым, серым, цвет надписи - чёрный, тёмно-зелёный, тёмно-</w:t>
      </w:r>
      <w:r w:rsidR="0013655A" w:rsidRPr="00AE1FE8">
        <w:br/>
        <w:t>синий.</w:t>
      </w:r>
    </w:p>
    <w:p w:rsidR="0013655A" w:rsidRPr="00AE1FE8" w:rsidRDefault="007437E0" w:rsidP="00084B57">
      <w:pPr>
        <w:widowControl w:val="0"/>
        <w:shd w:val="clear" w:color="auto" w:fill="FFFFFF"/>
        <w:tabs>
          <w:tab w:val="left" w:pos="1570"/>
        </w:tabs>
        <w:autoSpaceDE w:val="0"/>
        <w:autoSpaceDN w:val="0"/>
        <w:adjustRightInd w:val="0"/>
        <w:spacing w:line="276" w:lineRule="auto"/>
        <w:ind w:right="19" w:firstLine="567"/>
        <w:jc w:val="both"/>
        <w:rPr>
          <w:spacing w:val="-7"/>
        </w:rPr>
      </w:pPr>
      <w:r w:rsidRPr="00AE1FE8">
        <w:t>6</w:t>
      </w:r>
      <w:r w:rsidR="0013655A" w:rsidRPr="00AE1FE8">
        <w:t>.19. Информационные материалы на аппликационной плёнке в окнах занимаемого помещения должны быть выполнены из отдельных букв и элементов, с внутренней стороны, и не должны превышать 30% заполнения оконного стекла.</w:t>
      </w:r>
    </w:p>
    <w:p w:rsidR="0013655A" w:rsidRPr="00AE1FE8" w:rsidRDefault="007437E0" w:rsidP="00084B57">
      <w:pPr>
        <w:widowControl w:val="0"/>
        <w:shd w:val="clear" w:color="auto" w:fill="FFFFFF"/>
        <w:tabs>
          <w:tab w:val="left" w:pos="1570"/>
        </w:tabs>
        <w:autoSpaceDE w:val="0"/>
        <w:autoSpaceDN w:val="0"/>
        <w:adjustRightInd w:val="0"/>
        <w:spacing w:line="276" w:lineRule="auto"/>
        <w:ind w:right="14" w:firstLine="567"/>
        <w:jc w:val="both"/>
        <w:rPr>
          <w:spacing w:val="-7"/>
        </w:rPr>
      </w:pPr>
      <w:r w:rsidRPr="00AE1FE8">
        <w:t>6</w:t>
      </w:r>
      <w:r w:rsidR="0013655A" w:rsidRPr="00AE1FE8">
        <w:t xml:space="preserve">.20. Гарнитура шрифта информационных материалов подбирается в соответствии с архитектурным стилем здания </w:t>
      </w:r>
      <w:r w:rsidR="00EF5F19" w:rsidRPr="00AE1FE8">
        <w:t>в порядке, установленном администрацией</w:t>
      </w:r>
      <w:r w:rsidR="0013655A" w:rsidRPr="00AE1FE8">
        <w:t>.</w:t>
      </w:r>
    </w:p>
    <w:p w:rsidR="0013655A" w:rsidRPr="00AE1FE8" w:rsidRDefault="007437E0" w:rsidP="00084B57">
      <w:pPr>
        <w:widowControl w:val="0"/>
        <w:shd w:val="clear" w:color="auto" w:fill="FFFFFF"/>
        <w:tabs>
          <w:tab w:val="left" w:pos="1392"/>
        </w:tabs>
        <w:autoSpaceDE w:val="0"/>
        <w:autoSpaceDN w:val="0"/>
        <w:adjustRightInd w:val="0"/>
        <w:spacing w:line="276" w:lineRule="auto"/>
        <w:ind w:left="19" w:right="19" w:firstLine="552"/>
        <w:jc w:val="both"/>
        <w:rPr>
          <w:sz w:val="20"/>
          <w:szCs w:val="20"/>
        </w:rPr>
      </w:pPr>
      <w:r w:rsidRPr="00AE1FE8">
        <w:rPr>
          <w:spacing w:val="-7"/>
        </w:rPr>
        <w:t>6</w:t>
      </w:r>
      <w:r w:rsidR="0013655A" w:rsidRPr="00AE1FE8">
        <w:rPr>
          <w:spacing w:val="-7"/>
        </w:rPr>
        <w:t>.21.</w:t>
      </w:r>
      <w:r w:rsidR="0013655A" w:rsidRPr="00AE1FE8">
        <w:tab/>
        <w:t>Расклейка газет, афиш, плакатов, объявлений и рекламы разрешается только</w:t>
      </w:r>
      <w:r w:rsidR="0013655A" w:rsidRPr="00AE1FE8">
        <w:br/>
        <w:t>на специально установленных стендах.</w:t>
      </w:r>
    </w:p>
    <w:p w:rsidR="0013655A" w:rsidRPr="00AE1FE8" w:rsidRDefault="0013655A" w:rsidP="00084B57">
      <w:pPr>
        <w:spacing w:line="276" w:lineRule="auto"/>
        <w:ind w:firstLine="567"/>
        <w:jc w:val="both"/>
      </w:pPr>
      <w:r w:rsidRPr="00AE1FE8">
        <w:t xml:space="preserve">Удаление самовольно размещенных объявлений и других информационных сообщений, информационных и рекламных конструкций с фасадов и цоколей зданий, строений, сооружений, элементов благоустройства, опор электротранспорта, уличного освещения осуществляется лицами, разместившими объявления, а также </w:t>
      </w:r>
      <w:r w:rsidR="00EF5F19" w:rsidRPr="00AE1FE8">
        <w:t>правообладателями объектов</w:t>
      </w:r>
      <w:r w:rsidRPr="00AE1FE8">
        <w:t xml:space="preserve"> элементов благоустройства.</w:t>
      </w:r>
    </w:p>
    <w:p w:rsidR="0013655A" w:rsidRPr="00AE1FE8" w:rsidRDefault="007437E0" w:rsidP="00084B57">
      <w:pPr>
        <w:shd w:val="clear" w:color="auto" w:fill="FFFFFF"/>
        <w:spacing w:line="276" w:lineRule="auto"/>
        <w:ind w:left="5" w:right="5" w:firstLine="725"/>
        <w:jc w:val="both"/>
      </w:pPr>
      <w:r w:rsidRPr="00AE1FE8">
        <w:t>6</w:t>
      </w:r>
      <w:r w:rsidR="0013655A" w:rsidRPr="00AE1FE8">
        <w:t xml:space="preserve">.22.Размещение информационных конструкций (указателей и вывесок) в виде отдельно стоящих конструкций допускается только при условии их установки в границах земельного участка, на котором располагаются здания, строения, сооружения, являющиеся местом нахождения, осуществления деятельности </w:t>
      </w:r>
      <w:r w:rsidR="00EF5F19" w:rsidRPr="00AE1FE8">
        <w:t>лица</w:t>
      </w:r>
      <w:r w:rsidR="0013655A" w:rsidRPr="00AE1FE8">
        <w:t>, сведения о котор</w:t>
      </w:r>
      <w:r w:rsidR="00EF5F19" w:rsidRPr="00AE1FE8">
        <w:t>ом</w:t>
      </w:r>
      <w:r w:rsidR="0013655A" w:rsidRPr="00AE1FE8">
        <w:t xml:space="preserve"> содержатся в дан</w:t>
      </w:r>
      <w:r w:rsidR="00EF5F19" w:rsidRPr="00AE1FE8">
        <w:t>ных информационных конструкциях,</w:t>
      </w:r>
      <w:r w:rsidR="0013655A" w:rsidRPr="00AE1FE8">
        <w:t xml:space="preserve"> (за исключением размещения ценовых табло (стел) автозаправочных станций за пределами границ земельных участков, занимаемых автозаправочными станциями). При этом установка указанных отдельно стоящих конструкций осуществляется при условии соблюдения требований законодательства о градостроительной деятельности</w:t>
      </w:r>
      <w:r w:rsidR="00BC157A" w:rsidRPr="00AE1FE8">
        <w:t>, о безопасности дорожного движения, настоящих правил.</w:t>
      </w:r>
    </w:p>
    <w:p w:rsidR="006024E4" w:rsidRPr="00AE1FE8" w:rsidRDefault="006024E4" w:rsidP="006024E4">
      <w:pPr>
        <w:autoSpaceDE w:val="0"/>
        <w:autoSpaceDN w:val="0"/>
        <w:adjustRightInd w:val="0"/>
        <w:ind w:firstLine="567"/>
        <w:jc w:val="both"/>
        <w:rPr>
          <w:rFonts w:eastAsiaTheme="minorHAnsi"/>
          <w:bCs/>
          <w:lang w:eastAsia="en-US"/>
        </w:rPr>
      </w:pPr>
      <w:r w:rsidRPr="00AE1FE8">
        <w:rPr>
          <w:rFonts w:eastAsiaTheme="minorHAnsi"/>
          <w:bCs/>
          <w:lang w:eastAsia="en-US"/>
        </w:rPr>
        <w:t xml:space="preserve">6.22.1. Размещение рекламных или информационных конструкций (указателей и вывесок), размещаемых одним юридическим или физическим лицом в части одного объекта рекламирования (информирования), не должно превышать: </w:t>
      </w:r>
    </w:p>
    <w:p w:rsidR="006024E4" w:rsidRPr="00AE1FE8" w:rsidRDefault="006024E4" w:rsidP="006024E4">
      <w:pPr>
        <w:autoSpaceDE w:val="0"/>
        <w:autoSpaceDN w:val="0"/>
        <w:adjustRightInd w:val="0"/>
        <w:ind w:firstLine="567"/>
        <w:jc w:val="both"/>
        <w:rPr>
          <w:rFonts w:eastAsiaTheme="minorHAnsi"/>
          <w:bCs/>
          <w:lang w:eastAsia="en-US"/>
        </w:rPr>
      </w:pPr>
      <w:r w:rsidRPr="00AE1FE8">
        <w:rPr>
          <w:rFonts w:eastAsiaTheme="minorHAnsi"/>
          <w:bCs/>
          <w:lang w:eastAsia="en-US"/>
        </w:rPr>
        <w:t xml:space="preserve">- не более двух конструкций - в случае размещения объекта рекламирования (информирования) в помещении, являющегося частью здания, сооружения; </w:t>
      </w:r>
    </w:p>
    <w:p w:rsidR="006024E4" w:rsidRPr="00AE1FE8" w:rsidRDefault="006024E4" w:rsidP="006024E4">
      <w:pPr>
        <w:autoSpaceDE w:val="0"/>
        <w:autoSpaceDN w:val="0"/>
        <w:adjustRightInd w:val="0"/>
        <w:ind w:firstLine="567"/>
        <w:jc w:val="both"/>
        <w:rPr>
          <w:rFonts w:eastAsiaTheme="minorHAnsi"/>
          <w:bCs/>
          <w:lang w:eastAsia="en-US"/>
        </w:rPr>
      </w:pPr>
      <w:r w:rsidRPr="00AE1FE8">
        <w:rPr>
          <w:rFonts w:eastAsiaTheme="minorHAnsi"/>
          <w:bCs/>
          <w:lang w:eastAsia="en-US"/>
        </w:rPr>
        <w:t xml:space="preserve">- не более трех конструкций – в случае размещения объекта рекламирования (информирования) в отдельно стоящем здании. </w:t>
      </w:r>
    </w:p>
    <w:p w:rsidR="0013655A" w:rsidRPr="00AE1FE8" w:rsidRDefault="007437E0" w:rsidP="00C447AB">
      <w:pPr>
        <w:autoSpaceDE w:val="0"/>
        <w:autoSpaceDN w:val="0"/>
        <w:adjustRightInd w:val="0"/>
        <w:ind w:firstLine="567"/>
        <w:jc w:val="both"/>
        <w:rPr>
          <w:rFonts w:eastAsiaTheme="minorHAnsi"/>
          <w:lang w:eastAsia="en-US"/>
        </w:rPr>
      </w:pPr>
      <w:r w:rsidRPr="00AE1FE8">
        <w:rPr>
          <w:spacing w:val="-6"/>
        </w:rPr>
        <w:t>6</w:t>
      </w:r>
      <w:r w:rsidR="0013655A" w:rsidRPr="00AE1FE8">
        <w:rPr>
          <w:spacing w:val="-6"/>
        </w:rPr>
        <w:t>.23.</w:t>
      </w:r>
      <w:r w:rsidR="00C447AB" w:rsidRPr="00AE1FE8">
        <w:rPr>
          <w:rFonts w:ascii="Times New Roman CYR" w:eastAsiaTheme="minorHAnsi" w:hAnsi="Times New Roman CYR" w:cs="Times New Roman CYR"/>
          <w:lang w:eastAsia="en-US"/>
        </w:rPr>
        <w:t xml:space="preserve">Выносные рекламные конструкции в виде отдельно стоящих сборно-разборных (складных) конструкций - штендеров (другие названия - стритлайн, мимоход, раскладушка) располагаются в непосредственной близости от входа в здание, строение, сооружение, являющиеся местом осуществления деятельности рекламодателя, исключительно на период рабочего времени, на расстоянии не более 5 м от входа. </w:t>
      </w:r>
      <w:r w:rsidR="00C447AB" w:rsidRPr="00AE1FE8">
        <w:rPr>
          <w:rFonts w:ascii="Times New Roman CYR" w:eastAsiaTheme="minorHAnsi" w:hAnsi="Times New Roman CYR" w:cs="Times New Roman CYR"/>
          <w:bCs/>
          <w:lang w:eastAsia="en-US"/>
        </w:rPr>
        <w:t xml:space="preserve">Максимально допустимая высота выносной рекламной конструкции не более 1,3 м. </w:t>
      </w:r>
      <w:r w:rsidR="00C447AB" w:rsidRPr="00AE1FE8">
        <w:rPr>
          <w:rFonts w:ascii="Times New Roman CYR" w:eastAsiaTheme="minorHAnsi" w:hAnsi="Times New Roman CYR" w:cs="Times New Roman CYR"/>
          <w:lang w:eastAsia="en-US"/>
        </w:rPr>
        <w:t>Штендеры устанавливаются только в пешеходных зонах и на трот</w:t>
      </w:r>
      <w:r w:rsidR="003E0DB9" w:rsidRPr="00AE1FE8">
        <w:rPr>
          <w:rFonts w:ascii="Times New Roman CYR" w:eastAsiaTheme="minorHAnsi" w:hAnsi="Times New Roman CYR" w:cs="Times New Roman CYR"/>
          <w:lang w:eastAsia="en-US"/>
        </w:rPr>
        <w:t>уарах. Запрещается установка шт</w:t>
      </w:r>
      <w:r w:rsidR="00C447AB" w:rsidRPr="00AE1FE8">
        <w:rPr>
          <w:rFonts w:ascii="Times New Roman CYR" w:eastAsiaTheme="minorHAnsi" w:hAnsi="Times New Roman CYR" w:cs="Times New Roman CYR"/>
          <w:lang w:eastAsia="en-US"/>
        </w:rPr>
        <w:t>ндеров</w:t>
      </w:r>
      <w:r w:rsidR="003E0DB9" w:rsidRPr="00AE1FE8">
        <w:rPr>
          <w:rFonts w:ascii="Times New Roman CYR" w:eastAsiaTheme="minorHAnsi" w:hAnsi="Times New Roman CYR" w:cs="Times New Roman CYR"/>
          <w:lang w:eastAsia="en-US"/>
        </w:rPr>
        <w:t xml:space="preserve">, </w:t>
      </w:r>
      <w:r w:rsidR="00C447AB" w:rsidRPr="00AE1FE8">
        <w:rPr>
          <w:rFonts w:ascii="Times New Roman CYR" w:eastAsiaTheme="minorHAnsi" w:hAnsi="Times New Roman CYR" w:cs="Times New Roman CYR"/>
          <w:lang w:eastAsia="en-US"/>
        </w:rPr>
        <w:t>мешающих проходу пешеходов, при ширине тротуара менее 2 м</w:t>
      </w:r>
      <w:r w:rsidR="0013655A" w:rsidRPr="00AE1FE8">
        <w:t>.</w:t>
      </w:r>
    </w:p>
    <w:p w:rsidR="0013655A" w:rsidRPr="00AE1FE8" w:rsidRDefault="007437E0" w:rsidP="00084B57">
      <w:pPr>
        <w:shd w:val="clear" w:color="auto" w:fill="FFFFFF"/>
        <w:tabs>
          <w:tab w:val="left" w:pos="1134"/>
        </w:tabs>
        <w:spacing w:line="276" w:lineRule="auto"/>
        <w:ind w:left="10" w:right="10" w:firstLine="562"/>
        <w:jc w:val="both"/>
        <w:rPr>
          <w:sz w:val="20"/>
          <w:szCs w:val="20"/>
        </w:rPr>
      </w:pPr>
      <w:r w:rsidRPr="00AE1FE8">
        <w:rPr>
          <w:spacing w:val="-7"/>
        </w:rPr>
        <w:t>6</w:t>
      </w:r>
      <w:r w:rsidR="0013655A" w:rsidRPr="00AE1FE8">
        <w:rPr>
          <w:spacing w:val="-7"/>
        </w:rPr>
        <w:t>.24.</w:t>
      </w:r>
      <w:r w:rsidR="00BC157A" w:rsidRPr="00AE1FE8">
        <w:tab/>
        <w:t>Рекламные конструкции, устанавливаются и эксплуатируются в соответствии с федеральным законом от 13.03.2006 № 38-</w:t>
      </w:r>
      <w:r w:rsidR="004C0FAA">
        <w:t>ФЗ</w:t>
      </w:r>
      <w:r w:rsidR="00BC157A" w:rsidRPr="00AE1FE8">
        <w:t xml:space="preserve"> «</w:t>
      </w:r>
      <w:r w:rsidR="004C0FAA">
        <w:t>О</w:t>
      </w:r>
      <w:r w:rsidR="00BC157A" w:rsidRPr="00AE1FE8">
        <w:t xml:space="preserve"> рекламе».</w:t>
      </w:r>
    </w:p>
    <w:p w:rsidR="0013655A" w:rsidRDefault="007437E0" w:rsidP="00541241">
      <w:pPr>
        <w:autoSpaceDE w:val="0"/>
        <w:autoSpaceDN w:val="0"/>
        <w:adjustRightInd w:val="0"/>
        <w:ind w:firstLine="567"/>
        <w:rPr>
          <w:rFonts w:eastAsiaTheme="minorHAnsi"/>
          <w:bCs/>
          <w:lang w:eastAsia="en-US"/>
        </w:rPr>
      </w:pPr>
      <w:r w:rsidRPr="00AE1FE8">
        <w:t>6</w:t>
      </w:r>
      <w:r w:rsidR="0013655A" w:rsidRPr="00AE1FE8">
        <w:t>.25.</w:t>
      </w:r>
      <w:r w:rsidR="00541241" w:rsidRPr="00AE1FE8">
        <w:rPr>
          <w:rFonts w:eastAsiaTheme="minorHAnsi"/>
          <w:lang w:eastAsia="en-US"/>
        </w:rPr>
        <w:t xml:space="preserve">Допускается размещение рекламных конструкций на плоских участках фасадов, свободных от архитектурных элементов, </w:t>
      </w:r>
      <w:r w:rsidR="00541241" w:rsidRPr="00AE1FE8">
        <w:rPr>
          <w:rFonts w:eastAsiaTheme="minorHAnsi"/>
          <w:bCs/>
          <w:lang w:eastAsia="en-US"/>
        </w:rPr>
        <w:t xml:space="preserve">в виде лайтбокса. </w:t>
      </w:r>
    </w:p>
    <w:p w:rsidR="004C0FAA" w:rsidRPr="000035ED" w:rsidRDefault="007437E0" w:rsidP="004C0FAA">
      <w:pPr>
        <w:widowControl w:val="0"/>
        <w:shd w:val="clear" w:color="auto" w:fill="FFFFFF"/>
        <w:tabs>
          <w:tab w:val="left" w:pos="1134"/>
        </w:tabs>
        <w:autoSpaceDE w:val="0"/>
        <w:autoSpaceDN w:val="0"/>
        <w:adjustRightInd w:val="0"/>
        <w:spacing w:before="5" w:line="276" w:lineRule="auto"/>
        <w:ind w:left="10" w:right="10" w:firstLine="562"/>
        <w:jc w:val="both"/>
      </w:pPr>
      <w:r w:rsidRPr="000035ED">
        <w:rPr>
          <w:spacing w:val="-7"/>
        </w:rPr>
        <w:t>6</w:t>
      </w:r>
      <w:r w:rsidR="0013655A" w:rsidRPr="000035ED">
        <w:rPr>
          <w:spacing w:val="-7"/>
        </w:rPr>
        <w:t>.26.</w:t>
      </w:r>
      <w:r w:rsidR="00327848" w:rsidRPr="000035ED">
        <w:rPr>
          <w:spacing w:val="-7"/>
        </w:rPr>
        <w:t xml:space="preserve"> </w:t>
      </w:r>
      <w:r w:rsidR="004C0FAA" w:rsidRPr="000035ED">
        <w:t>Подсветка информационных конструкций, размещаемых на зданиях, строениях, сооружениях, должна:</w:t>
      </w:r>
    </w:p>
    <w:p w:rsidR="004C0FAA" w:rsidRPr="000035ED" w:rsidRDefault="004C0FAA" w:rsidP="004C0FAA">
      <w:pPr>
        <w:widowControl w:val="0"/>
        <w:shd w:val="clear" w:color="auto" w:fill="FFFFFF"/>
        <w:tabs>
          <w:tab w:val="left" w:pos="1134"/>
        </w:tabs>
        <w:autoSpaceDE w:val="0"/>
        <w:autoSpaceDN w:val="0"/>
        <w:adjustRightInd w:val="0"/>
        <w:spacing w:before="5" w:line="276" w:lineRule="auto"/>
        <w:ind w:left="10" w:right="10" w:firstLine="562"/>
        <w:jc w:val="both"/>
      </w:pPr>
      <w:r w:rsidRPr="000035ED">
        <w:t>организовываться для всех типов информационных конструкций;</w:t>
      </w:r>
    </w:p>
    <w:p w:rsidR="004C0FAA" w:rsidRPr="000035ED" w:rsidRDefault="004C0FAA" w:rsidP="004C0FAA">
      <w:pPr>
        <w:widowControl w:val="0"/>
        <w:shd w:val="clear" w:color="auto" w:fill="FFFFFF"/>
        <w:tabs>
          <w:tab w:val="left" w:pos="1134"/>
        </w:tabs>
        <w:autoSpaceDE w:val="0"/>
        <w:autoSpaceDN w:val="0"/>
        <w:adjustRightInd w:val="0"/>
        <w:spacing w:before="5" w:line="276" w:lineRule="auto"/>
        <w:ind w:left="10" w:right="10" w:firstLine="562"/>
        <w:jc w:val="both"/>
      </w:pPr>
      <w:r w:rsidRPr="000035ED">
        <w:t>организовываться без использования светодинамических и мерцающих эффектов;</w:t>
      </w:r>
    </w:p>
    <w:p w:rsidR="004C0FAA" w:rsidRPr="000035ED" w:rsidRDefault="004C0FAA" w:rsidP="004C0FAA">
      <w:pPr>
        <w:widowControl w:val="0"/>
        <w:shd w:val="clear" w:color="auto" w:fill="FFFFFF"/>
        <w:tabs>
          <w:tab w:val="left" w:pos="1134"/>
        </w:tabs>
        <w:autoSpaceDE w:val="0"/>
        <w:autoSpaceDN w:val="0"/>
        <w:adjustRightInd w:val="0"/>
        <w:spacing w:before="5" w:line="276" w:lineRule="auto"/>
        <w:ind w:left="10" w:right="10" w:firstLine="562"/>
        <w:jc w:val="both"/>
      </w:pPr>
      <w:r w:rsidRPr="000035ED">
        <w:t xml:space="preserve">иметь внутреннее (встроенное в конструкцию) освещение без использования внешней </w:t>
      </w:r>
      <w:r w:rsidRPr="000035ED">
        <w:lastRenderedPageBreak/>
        <w:t>подсветки посредством выносного освещения;</w:t>
      </w:r>
    </w:p>
    <w:p w:rsidR="004C0FAA" w:rsidRPr="000035ED" w:rsidRDefault="004C0FAA" w:rsidP="004C0FAA">
      <w:pPr>
        <w:widowControl w:val="0"/>
        <w:shd w:val="clear" w:color="auto" w:fill="FFFFFF"/>
        <w:tabs>
          <w:tab w:val="left" w:pos="1134"/>
        </w:tabs>
        <w:autoSpaceDE w:val="0"/>
        <w:autoSpaceDN w:val="0"/>
        <w:adjustRightInd w:val="0"/>
        <w:spacing w:before="5" w:line="276" w:lineRule="auto"/>
        <w:ind w:left="10" w:right="10" w:firstLine="562"/>
        <w:jc w:val="both"/>
      </w:pPr>
      <w:r w:rsidRPr="000035ED">
        <w:t>иметь цветовое решение, соответствующее цветовому решению фасада здания, строения, сооружения (допускается использование теплого и белого света);</w:t>
      </w:r>
    </w:p>
    <w:p w:rsidR="004C0FAA" w:rsidRPr="000035ED" w:rsidRDefault="004C0FAA" w:rsidP="004C0FAA">
      <w:pPr>
        <w:widowControl w:val="0"/>
        <w:shd w:val="clear" w:color="auto" w:fill="FFFFFF"/>
        <w:tabs>
          <w:tab w:val="left" w:pos="1134"/>
        </w:tabs>
        <w:autoSpaceDE w:val="0"/>
        <w:autoSpaceDN w:val="0"/>
        <w:adjustRightInd w:val="0"/>
        <w:spacing w:before="5" w:line="276" w:lineRule="auto"/>
        <w:ind w:left="10" w:right="10" w:firstLine="562"/>
        <w:jc w:val="both"/>
      </w:pPr>
      <w:r w:rsidRPr="000035ED">
        <w:t>иметь электрооборудование (провода), окрашенные в цвет фасада здания, строения, сооружения;</w:t>
      </w:r>
    </w:p>
    <w:p w:rsidR="004C0FAA" w:rsidRPr="000035ED" w:rsidRDefault="004C0FAA" w:rsidP="004C0FAA">
      <w:pPr>
        <w:widowControl w:val="0"/>
        <w:shd w:val="clear" w:color="auto" w:fill="FFFFFF"/>
        <w:tabs>
          <w:tab w:val="left" w:pos="1134"/>
        </w:tabs>
        <w:autoSpaceDE w:val="0"/>
        <w:autoSpaceDN w:val="0"/>
        <w:adjustRightInd w:val="0"/>
        <w:spacing w:before="5" w:line="276" w:lineRule="auto"/>
        <w:ind w:left="10" w:right="10" w:firstLine="562"/>
        <w:jc w:val="both"/>
      </w:pPr>
      <w:r w:rsidRPr="000035ED">
        <w:t>иметь приглушенный свет, не создающий прямых направленных лучей в окна жилых помещений и обеспечивающий безопасность для участников дорожного движения;</w:t>
      </w:r>
    </w:p>
    <w:p w:rsidR="0013655A" w:rsidRPr="000035ED" w:rsidRDefault="004C0FAA" w:rsidP="004C0FAA">
      <w:pPr>
        <w:widowControl w:val="0"/>
        <w:shd w:val="clear" w:color="auto" w:fill="FFFFFF"/>
        <w:tabs>
          <w:tab w:val="left" w:pos="1134"/>
        </w:tabs>
        <w:autoSpaceDE w:val="0"/>
        <w:autoSpaceDN w:val="0"/>
        <w:adjustRightInd w:val="0"/>
        <w:spacing w:before="5" w:line="276" w:lineRule="auto"/>
        <w:ind w:left="10" w:right="10" w:firstLine="562"/>
        <w:jc w:val="both"/>
        <w:rPr>
          <w:sz w:val="20"/>
          <w:szCs w:val="20"/>
        </w:rPr>
      </w:pPr>
      <w:r w:rsidRPr="000035ED">
        <w:t>находиться в рабочем (исправном) состоянии, при неисправности световых элементов вывески необходимо выключить подсветку конструкции полностью до замены газосветовых трубок или электроламп.</w:t>
      </w:r>
    </w:p>
    <w:p w:rsidR="0013655A" w:rsidRPr="000035ED" w:rsidRDefault="007437E0" w:rsidP="00084B57">
      <w:pPr>
        <w:widowControl w:val="0"/>
        <w:shd w:val="clear" w:color="auto" w:fill="FFFFFF"/>
        <w:autoSpaceDE w:val="0"/>
        <w:autoSpaceDN w:val="0"/>
        <w:adjustRightInd w:val="0"/>
        <w:spacing w:line="276" w:lineRule="auto"/>
        <w:ind w:left="10" w:right="10" w:firstLine="557"/>
        <w:jc w:val="both"/>
        <w:rPr>
          <w:sz w:val="20"/>
          <w:szCs w:val="20"/>
        </w:rPr>
      </w:pPr>
      <w:r w:rsidRPr="000035ED">
        <w:rPr>
          <w:spacing w:val="-6"/>
        </w:rPr>
        <w:t>6.</w:t>
      </w:r>
      <w:r w:rsidR="0013655A" w:rsidRPr="000035ED">
        <w:rPr>
          <w:spacing w:val="-6"/>
        </w:rPr>
        <w:t>27.</w:t>
      </w:r>
      <w:r w:rsidR="0013655A" w:rsidRPr="000035ED">
        <w:t>При наличии на внешних поверхностях здания, строения, сооружения, в месте размещения рекламной конструкции,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rsidR="0013655A" w:rsidRPr="000035ED" w:rsidRDefault="007437E0" w:rsidP="005831D3">
      <w:pPr>
        <w:autoSpaceDE w:val="0"/>
        <w:autoSpaceDN w:val="0"/>
        <w:adjustRightInd w:val="0"/>
        <w:ind w:firstLine="567"/>
        <w:jc w:val="both"/>
        <w:rPr>
          <w:rFonts w:eastAsiaTheme="minorHAnsi"/>
          <w:lang w:eastAsia="en-US"/>
        </w:rPr>
      </w:pPr>
      <w:r w:rsidRPr="000035ED">
        <w:rPr>
          <w:spacing w:val="-7"/>
        </w:rPr>
        <w:t>6</w:t>
      </w:r>
      <w:r w:rsidR="0013655A" w:rsidRPr="000035ED">
        <w:rPr>
          <w:spacing w:val="-7"/>
        </w:rPr>
        <w:t>.28.</w:t>
      </w:r>
      <w:r w:rsidR="005831D3" w:rsidRPr="000035ED">
        <w:t>Р</w:t>
      </w:r>
      <w:r w:rsidR="005831D3" w:rsidRPr="000035ED">
        <w:rPr>
          <w:rFonts w:eastAsiaTheme="minorHAnsi"/>
          <w:lang w:eastAsia="en-US"/>
        </w:rPr>
        <w:t xml:space="preserve">азмещение рекламных </w:t>
      </w:r>
      <w:r w:rsidR="005831D3" w:rsidRPr="000035ED">
        <w:rPr>
          <w:rFonts w:eastAsiaTheme="minorHAnsi"/>
          <w:bCs/>
          <w:lang w:eastAsia="en-US"/>
        </w:rPr>
        <w:t>или информационных (вывесок)</w:t>
      </w:r>
      <w:r w:rsidR="005831D3" w:rsidRPr="000035ED">
        <w:rPr>
          <w:rFonts w:eastAsiaTheme="minorHAnsi"/>
          <w:lang w:eastAsia="en-US"/>
        </w:rPr>
        <w:t xml:space="preserve"> конструкций на крышах зданий, строений, сооружений допускается при условии не более одной крышной установки относительно каждого фасада, по отношению к которому они размещены</w:t>
      </w:r>
      <w:r w:rsidR="0013655A" w:rsidRPr="000035ED">
        <w:t>.</w:t>
      </w:r>
    </w:p>
    <w:p w:rsidR="005831D3" w:rsidRPr="000035ED" w:rsidRDefault="007437E0" w:rsidP="005831D3">
      <w:pPr>
        <w:autoSpaceDE w:val="0"/>
        <w:autoSpaceDN w:val="0"/>
        <w:adjustRightInd w:val="0"/>
        <w:ind w:firstLine="567"/>
        <w:jc w:val="both"/>
      </w:pPr>
      <w:r w:rsidRPr="000035ED">
        <w:rPr>
          <w:spacing w:val="-7"/>
        </w:rPr>
        <w:t>6</w:t>
      </w:r>
      <w:r w:rsidR="0013655A" w:rsidRPr="000035ED">
        <w:rPr>
          <w:spacing w:val="-7"/>
        </w:rPr>
        <w:t>.29.</w:t>
      </w:r>
      <w:r w:rsidR="005831D3" w:rsidRPr="000035ED">
        <w:rPr>
          <w:rFonts w:eastAsiaTheme="minorHAnsi"/>
          <w:lang w:eastAsia="en-US"/>
        </w:rPr>
        <w:t>Рекламные</w:t>
      </w:r>
      <w:r w:rsidR="005831D3" w:rsidRPr="000035ED">
        <w:rPr>
          <w:rFonts w:eastAsiaTheme="minorHAnsi"/>
          <w:bCs/>
          <w:lang w:eastAsia="en-US"/>
        </w:rPr>
        <w:t>или информационные (вывески)</w:t>
      </w:r>
      <w:r w:rsidR="005831D3" w:rsidRPr="000035ED">
        <w:rPr>
          <w:rFonts w:eastAsiaTheme="minorHAnsi"/>
          <w:lang w:eastAsia="en-US"/>
        </w:rPr>
        <w:t xml:space="preserve"> конструкции, допускаемые к размещению на крышах зданий, строений, сооружений, если предусмотрена их подсветка, могут быть оборудованы исключительно внутренней подсветкой</w:t>
      </w:r>
      <w:r w:rsidR="0013655A" w:rsidRPr="000035ED">
        <w:t>.</w:t>
      </w:r>
    </w:p>
    <w:p w:rsidR="003045BD" w:rsidRPr="000035ED" w:rsidRDefault="007437E0" w:rsidP="003045BD">
      <w:pPr>
        <w:autoSpaceDE w:val="0"/>
        <w:autoSpaceDN w:val="0"/>
        <w:adjustRightInd w:val="0"/>
        <w:ind w:firstLine="567"/>
        <w:jc w:val="both"/>
        <w:rPr>
          <w:rFonts w:eastAsiaTheme="minorHAnsi"/>
          <w:lang w:eastAsia="en-US"/>
        </w:rPr>
      </w:pPr>
      <w:r w:rsidRPr="000035ED">
        <w:t>6</w:t>
      </w:r>
      <w:r w:rsidR="0013655A" w:rsidRPr="000035ED">
        <w:t>.30.</w:t>
      </w:r>
      <w:r w:rsidR="003045BD" w:rsidRPr="000035ED">
        <w:rPr>
          <w:rFonts w:eastAsiaTheme="minorHAnsi"/>
          <w:lang w:eastAsia="en-US"/>
        </w:rPr>
        <w:t xml:space="preserve">Высота рекламных </w:t>
      </w:r>
      <w:r w:rsidR="003045BD" w:rsidRPr="000035ED">
        <w:rPr>
          <w:rFonts w:eastAsiaTheme="minorHAnsi"/>
          <w:bCs/>
          <w:lang w:eastAsia="en-US"/>
        </w:rPr>
        <w:t xml:space="preserve">или информационных (вывесок) </w:t>
      </w:r>
      <w:r w:rsidR="003045BD" w:rsidRPr="000035ED">
        <w:rPr>
          <w:rFonts w:eastAsiaTheme="minorHAnsi"/>
          <w:lang w:eastAsia="en-US"/>
        </w:rPr>
        <w:t xml:space="preserve">конструкций, размещаемых на крышах зданий, строений, сооружений, должна быть: </w:t>
      </w:r>
    </w:p>
    <w:p w:rsidR="003045BD" w:rsidRPr="000035ED" w:rsidRDefault="003045BD" w:rsidP="003045BD">
      <w:pPr>
        <w:autoSpaceDE w:val="0"/>
        <w:autoSpaceDN w:val="0"/>
        <w:adjustRightInd w:val="0"/>
        <w:ind w:firstLine="567"/>
        <w:jc w:val="both"/>
        <w:rPr>
          <w:rFonts w:eastAsiaTheme="minorHAnsi"/>
          <w:lang w:eastAsia="en-US"/>
        </w:rPr>
      </w:pPr>
      <w:r w:rsidRPr="000035ED">
        <w:rPr>
          <w:rFonts w:eastAsiaTheme="minorHAnsi"/>
          <w:lang w:eastAsia="en-US"/>
        </w:rPr>
        <w:t xml:space="preserve">- не более 0,80 м для 1-2-этажных объектов; </w:t>
      </w:r>
    </w:p>
    <w:p w:rsidR="003045BD" w:rsidRPr="000035ED" w:rsidRDefault="003045BD" w:rsidP="003045BD">
      <w:pPr>
        <w:autoSpaceDE w:val="0"/>
        <w:autoSpaceDN w:val="0"/>
        <w:adjustRightInd w:val="0"/>
        <w:ind w:firstLine="567"/>
        <w:jc w:val="both"/>
        <w:rPr>
          <w:rFonts w:eastAsiaTheme="minorHAnsi"/>
          <w:lang w:eastAsia="en-US"/>
        </w:rPr>
      </w:pPr>
      <w:r w:rsidRPr="000035ED">
        <w:rPr>
          <w:rFonts w:eastAsiaTheme="minorHAnsi"/>
          <w:lang w:eastAsia="en-US"/>
        </w:rPr>
        <w:t xml:space="preserve">- не более 1,20 м для 3-5-этажных объектов. </w:t>
      </w:r>
    </w:p>
    <w:p w:rsidR="00CA34B0" w:rsidRPr="000035ED" w:rsidRDefault="007437E0" w:rsidP="00CA34B0">
      <w:pPr>
        <w:autoSpaceDE w:val="0"/>
        <w:autoSpaceDN w:val="0"/>
        <w:adjustRightInd w:val="0"/>
        <w:ind w:firstLine="567"/>
        <w:jc w:val="both"/>
        <w:rPr>
          <w:rFonts w:eastAsiaTheme="minorHAnsi"/>
          <w:lang w:eastAsia="en-US"/>
        </w:rPr>
      </w:pPr>
      <w:r w:rsidRPr="000035ED">
        <w:t>6</w:t>
      </w:r>
      <w:r w:rsidR="0013655A" w:rsidRPr="000035ED">
        <w:t>.31</w:t>
      </w:r>
      <w:r w:rsidRPr="000035ED">
        <w:t>.</w:t>
      </w:r>
      <w:r w:rsidR="00CA34B0" w:rsidRPr="000035ED">
        <w:rPr>
          <w:rFonts w:eastAsiaTheme="minorHAnsi"/>
          <w:lang w:eastAsia="en-US"/>
        </w:rPr>
        <w:t xml:space="preserve">Длина рекламных, </w:t>
      </w:r>
      <w:r w:rsidR="00CA34B0" w:rsidRPr="000035ED">
        <w:rPr>
          <w:rFonts w:eastAsiaTheme="minorHAnsi"/>
          <w:bCs/>
          <w:lang w:eastAsia="en-US"/>
        </w:rPr>
        <w:t>информационных (вывесок)</w:t>
      </w:r>
      <w:r w:rsidR="00CA34B0" w:rsidRPr="000035ED">
        <w:rPr>
          <w:rFonts w:eastAsiaTheme="minorHAnsi"/>
          <w:lang w:eastAsia="en-US"/>
        </w:rPr>
        <w:t xml:space="preserve"> конструкций, устанавливаемых на крыше объекта, не может превышать половину длины фасада, по отношению к которому они размещены.</w:t>
      </w:r>
    </w:p>
    <w:p w:rsidR="0031264A" w:rsidRPr="000035ED" w:rsidRDefault="007437E0" w:rsidP="0031264A">
      <w:pPr>
        <w:autoSpaceDE w:val="0"/>
        <w:autoSpaceDN w:val="0"/>
        <w:adjustRightInd w:val="0"/>
        <w:ind w:firstLine="567"/>
        <w:jc w:val="both"/>
        <w:rPr>
          <w:rFonts w:eastAsiaTheme="minorHAnsi"/>
          <w:lang w:eastAsia="en-US"/>
        </w:rPr>
      </w:pPr>
      <w:r w:rsidRPr="000035ED">
        <w:t>6</w:t>
      </w:r>
      <w:r w:rsidR="0013655A" w:rsidRPr="000035ED">
        <w:t>.32.</w:t>
      </w:r>
      <w:r w:rsidR="0031264A" w:rsidRPr="000035ED">
        <w:rPr>
          <w:rFonts w:eastAsiaTheme="minorHAnsi"/>
          <w:lang w:eastAsia="en-US"/>
        </w:rPr>
        <w:t>Порядок по организации уличного искусства (стрит-арт, граффити, мурали).</w:t>
      </w:r>
    </w:p>
    <w:p w:rsidR="0031264A" w:rsidRPr="000035ED" w:rsidRDefault="0031264A" w:rsidP="0031264A">
      <w:pPr>
        <w:autoSpaceDE w:val="0"/>
        <w:autoSpaceDN w:val="0"/>
        <w:adjustRightInd w:val="0"/>
        <w:ind w:firstLine="567"/>
        <w:jc w:val="both"/>
        <w:rPr>
          <w:rFonts w:eastAsiaTheme="minorHAnsi"/>
          <w:lang w:eastAsia="en-US"/>
        </w:rPr>
      </w:pPr>
      <w:r w:rsidRPr="000035ED">
        <w:rPr>
          <w:rFonts w:eastAsiaTheme="minorHAnsi"/>
          <w:lang w:eastAsia="en-US"/>
        </w:rPr>
        <w:t>Объекты художественного оформления территории (панно, щитовые установки, электронные табло, экраны, вывески, витрины, кронштейны, маркизы, штендеры, перетяжки) должны содержаться в чистоте их собственниками, владельцами. Объекты художественного оформления территории не могут размещаться ниже 5 м над полосой движения; сбоку от дорог, не имеющих бордюрного камня; ближе 3 м от бровки земляного полотна дороги.</w:t>
      </w:r>
    </w:p>
    <w:p w:rsidR="0031264A" w:rsidRPr="000035ED" w:rsidRDefault="0031264A" w:rsidP="0031264A">
      <w:pPr>
        <w:autoSpaceDE w:val="0"/>
        <w:autoSpaceDN w:val="0"/>
        <w:adjustRightInd w:val="0"/>
        <w:ind w:firstLine="567"/>
        <w:jc w:val="both"/>
        <w:rPr>
          <w:rFonts w:eastAsiaTheme="minorHAnsi"/>
          <w:bCs/>
          <w:lang w:eastAsia="en-US"/>
        </w:rPr>
      </w:pPr>
      <w:r w:rsidRPr="000035ED">
        <w:rPr>
          <w:rFonts w:eastAsiaTheme="minorHAnsi"/>
          <w:bCs/>
          <w:lang w:eastAsia="en-US"/>
        </w:rPr>
        <w:t>Объекты уличного искусства (стрит-арт, граффити, мурали) должны соответствовать по содержанию выбранному месту размещения, его истории, назначению.</w:t>
      </w:r>
    </w:p>
    <w:p w:rsidR="0031264A" w:rsidRPr="000035ED" w:rsidRDefault="0031264A" w:rsidP="0031264A">
      <w:pPr>
        <w:autoSpaceDE w:val="0"/>
        <w:autoSpaceDN w:val="0"/>
        <w:adjustRightInd w:val="0"/>
        <w:ind w:firstLine="567"/>
        <w:jc w:val="both"/>
        <w:rPr>
          <w:rFonts w:eastAsiaTheme="minorHAnsi"/>
          <w:bCs/>
          <w:lang w:eastAsia="en-US"/>
        </w:rPr>
      </w:pPr>
      <w:r w:rsidRPr="000035ED">
        <w:rPr>
          <w:rFonts w:eastAsiaTheme="minorHAnsi"/>
          <w:bCs/>
          <w:lang w:eastAsia="en-US"/>
        </w:rPr>
        <w:t xml:space="preserve">Объекты уличного искусства (стрит-арт, граффити, мурали) должны размещаться с учетом согласования </w:t>
      </w:r>
      <w:r w:rsidR="00D65281" w:rsidRPr="000035ED">
        <w:rPr>
          <w:rFonts w:eastAsiaTheme="minorHAnsi"/>
          <w:bCs/>
          <w:lang w:eastAsia="en-US"/>
        </w:rPr>
        <w:t xml:space="preserve">администрацией Поселения. </w:t>
      </w:r>
    </w:p>
    <w:p w:rsidR="0013655A" w:rsidRPr="000035ED" w:rsidRDefault="007437E0" w:rsidP="0031264A">
      <w:pPr>
        <w:widowControl w:val="0"/>
        <w:shd w:val="clear" w:color="auto" w:fill="FFFFFF"/>
        <w:tabs>
          <w:tab w:val="left" w:pos="1450"/>
        </w:tabs>
        <w:autoSpaceDE w:val="0"/>
        <w:autoSpaceDN w:val="0"/>
        <w:adjustRightInd w:val="0"/>
        <w:spacing w:line="276" w:lineRule="auto"/>
        <w:ind w:right="29" w:firstLine="567"/>
        <w:jc w:val="both"/>
      </w:pPr>
      <w:r w:rsidRPr="000035ED">
        <w:t>6</w:t>
      </w:r>
      <w:r w:rsidR="0013655A" w:rsidRPr="000035ED">
        <w:t>.3</w:t>
      </w:r>
      <w:r w:rsidR="00EF5F19" w:rsidRPr="000035ED">
        <w:t>3</w:t>
      </w:r>
      <w:r w:rsidR="0013655A" w:rsidRPr="000035ED">
        <w:t>.Не допускается размещение стационарных объектов художественного оформления и информации, являющихся источниками шума, вибрации, мощных световых, электромагнитных и иных излучений и полей, вблизи жилых помещений.</w:t>
      </w:r>
    </w:p>
    <w:p w:rsidR="007E5274" w:rsidRPr="000035ED" w:rsidRDefault="007E5274" w:rsidP="007E5274">
      <w:pPr>
        <w:autoSpaceDE w:val="0"/>
        <w:autoSpaceDN w:val="0"/>
        <w:adjustRightInd w:val="0"/>
        <w:ind w:firstLine="567"/>
        <w:jc w:val="both"/>
        <w:rPr>
          <w:rFonts w:eastAsiaTheme="minorHAnsi"/>
          <w:bCs/>
          <w:lang w:eastAsia="en-US"/>
        </w:rPr>
      </w:pPr>
      <w:r w:rsidRPr="000035ED">
        <w:t xml:space="preserve">6.34. </w:t>
      </w:r>
      <w:r w:rsidRPr="000035ED">
        <w:rPr>
          <w:rFonts w:eastAsiaTheme="minorHAnsi"/>
          <w:bCs/>
          <w:lang w:eastAsia="en-US"/>
        </w:rPr>
        <w:t xml:space="preserve">Информационные конструкции (информационные таблички), содержащие сведения, установленные требованиями Закона РФ от 07.02.1992 № 2300-1 «О защите прав потребителей», не требуют согласования, но должны соответствовать следующим требованиям: </w:t>
      </w:r>
    </w:p>
    <w:p w:rsidR="007E5274" w:rsidRPr="000035ED" w:rsidRDefault="007E5274" w:rsidP="007E5274">
      <w:pPr>
        <w:autoSpaceDE w:val="0"/>
        <w:autoSpaceDN w:val="0"/>
        <w:adjustRightInd w:val="0"/>
        <w:ind w:firstLine="567"/>
        <w:jc w:val="both"/>
        <w:rPr>
          <w:rFonts w:eastAsiaTheme="minorHAnsi"/>
          <w:bCs/>
          <w:lang w:eastAsia="en-US"/>
        </w:rPr>
      </w:pPr>
      <w:r w:rsidRPr="000035ED">
        <w:rPr>
          <w:rFonts w:eastAsiaTheme="minorHAnsi"/>
          <w:bCs/>
          <w:lang w:eastAsia="en-US"/>
        </w:rPr>
        <w:t xml:space="preserve">- на информационной табличке должно быть указано фирменное наименование, место нахождения и режим работы организации; </w:t>
      </w:r>
    </w:p>
    <w:p w:rsidR="007E5274" w:rsidRPr="000035ED" w:rsidRDefault="007E5274" w:rsidP="007E5274">
      <w:pPr>
        <w:autoSpaceDE w:val="0"/>
        <w:autoSpaceDN w:val="0"/>
        <w:adjustRightInd w:val="0"/>
        <w:ind w:firstLine="567"/>
        <w:jc w:val="both"/>
        <w:rPr>
          <w:rFonts w:eastAsiaTheme="minorHAnsi"/>
          <w:bCs/>
          <w:lang w:eastAsia="en-US"/>
        </w:rPr>
      </w:pPr>
      <w:r w:rsidRPr="000035ED">
        <w:rPr>
          <w:rFonts w:eastAsiaTheme="minorHAnsi"/>
          <w:bCs/>
          <w:lang w:eastAsia="en-US"/>
        </w:rPr>
        <w:t xml:space="preserve">- информационная табличка должна быть размещена непосредственно около входа в организацию; </w:t>
      </w:r>
    </w:p>
    <w:p w:rsidR="007E5274" w:rsidRPr="000035ED" w:rsidRDefault="007E5274" w:rsidP="007E5274">
      <w:pPr>
        <w:autoSpaceDE w:val="0"/>
        <w:autoSpaceDN w:val="0"/>
        <w:adjustRightInd w:val="0"/>
        <w:ind w:firstLine="567"/>
        <w:jc w:val="both"/>
        <w:rPr>
          <w:rFonts w:eastAsiaTheme="minorHAnsi"/>
          <w:bCs/>
          <w:lang w:eastAsia="en-US"/>
        </w:rPr>
      </w:pPr>
      <w:r w:rsidRPr="000035ED">
        <w:rPr>
          <w:rFonts w:eastAsiaTheme="minorHAnsi"/>
          <w:bCs/>
          <w:lang w:eastAsia="en-US"/>
        </w:rPr>
        <w:t>- максимально допустимый размер информационной таблички 60*40 см.</w:t>
      </w:r>
    </w:p>
    <w:p w:rsidR="007E5274" w:rsidRPr="000035ED" w:rsidRDefault="007E5274" w:rsidP="007E5274">
      <w:pPr>
        <w:autoSpaceDE w:val="0"/>
        <w:autoSpaceDN w:val="0"/>
        <w:adjustRightInd w:val="0"/>
        <w:ind w:firstLine="567"/>
        <w:jc w:val="both"/>
        <w:rPr>
          <w:rFonts w:eastAsiaTheme="minorHAnsi"/>
          <w:bCs/>
          <w:lang w:eastAsia="en-US"/>
        </w:rPr>
      </w:pPr>
      <w:r w:rsidRPr="000035ED">
        <w:rPr>
          <w:rFonts w:eastAsiaTheme="minorHAnsi"/>
          <w:bCs/>
          <w:lang w:eastAsia="en-US"/>
        </w:rPr>
        <w:lastRenderedPageBreak/>
        <w:t>6.35. Размещение информационных конструкций в виде баннерного полотна - баннеров (другие названия - перетяжка, транспарант) допустимо в качестве временной вывески на время согласования и изготовления постоянной информационной конструкции (вывески), но не более чем на 2 месяца с момента открытия объекта информирования.</w:t>
      </w:r>
    </w:p>
    <w:p w:rsidR="004C0FAA" w:rsidRPr="000035ED" w:rsidRDefault="004C0FAA" w:rsidP="004C0FAA">
      <w:pPr>
        <w:autoSpaceDE w:val="0"/>
        <w:autoSpaceDN w:val="0"/>
        <w:adjustRightInd w:val="0"/>
        <w:ind w:firstLine="567"/>
      </w:pPr>
      <w:r w:rsidRPr="000035ED">
        <w:t>6.36. В случае если один вход в здание, строение, сооружение является общим для двух и более организаций, индивидуальных предпринимателей, размещение настенных вывесок указанных организаций, индивидуальных предпринимателей над общим входом не допускается. В данном случае требуется разработка архитектурно-художественной концепции (графической схемы) размещения информационных и рекламных конструкций на фасаде здания для создания единого визуально привлекательного облика входной группы.</w:t>
      </w:r>
    </w:p>
    <w:p w:rsidR="00CE212C" w:rsidRPr="000035ED" w:rsidRDefault="00CE212C" w:rsidP="00CE212C">
      <w:pPr>
        <w:autoSpaceDE w:val="0"/>
        <w:autoSpaceDN w:val="0"/>
        <w:adjustRightInd w:val="0"/>
        <w:ind w:firstLine="567"/>
        <w:jc w:val="both"/>
        <w:rPr>
          <w:rFonts w:eastAsiaTheme="minorHAnsi"/>
          <w:bCs/>
          <w:lang w:eastAsia="en-US"/>
        </w:rPr>
      </w:pPr>
      <w:r w:rsidRPr="000035ED">
        <w:rPr>
          <w:rFonts w:eastAsiaTheme="minorHAnsi"/>
          <w:bCs/>
          <w:lang w:eastAsia="en-US"/>
        </w:rPr>
        <w:t>6.37. Информационные стелы размещаются в границах земельного участка, на котором располагаются здания, строения, сооружения, являющиеся местом фактического нахождения (местом осуществления деятельности) организации, индивидуального предпринимателя, сведения о которых содержатся на данных стелах, и которые являются собственниками или владельцами указанных зданий, строений, сооружений, земельного участка.</w:t>
      </w:r>
    </w:p>
    <w:p w:rsidR="00CE212C" w:rsidRPr="000035ED" w:rsidRDefault="00CE212C" w:rsidP="00CE212C">
      <w:pPr>
        <w:autoSpaceDE w:val="0"/>
        <w:autoSpaceDN w:val="0"/>
        <w:adjustRightInd w:val="0"/>
        <w:ind w:firstLine="567"/>
        <w:jc w:val="both"/>
        <w:rPr>
          <w:rFonts w:eastAsiaTheme="minorHAnsi"/>
          <w:bCs/>
          <w:lang w:eastAsia="en-US"/>
        </w:rPr>
      </w:pPr>
      <w:r w:rsidRPr="000035ED">
        <w:rPr>
          <w:rFonts w:eastAsiaTheme="minorHAnsi"/>
          <w:bCs/>
          <w:lang w:eastAsia="en-US"/>
        </w:rPr>
        <w:t>Размещение информационных стел в месте фактического нахождения (месте осуществления деятельности) организаций, индивидуальных предпринимателей (за исключением размещения информационных стел автозаправочных станций) осуществляется в соответствии со следующими требованиями:</w:t>
      </w:r>
    </w:p>
    <w:p w:rsidR="00CE212C" w:rsidRPr="000035ED" w:rsidRDefault="00CE212C" w:rsidP="00CE212C">
      <w:pPr>
        <w:autoSpaceDE w:val="0"/>
        <w:autoSpaceDN w:val="0"/>
        <w:adjustRightInd w:val="0"/>
        <w:ind w:firstLine="567"/>
        <w:jc w:val="both"/>
        <w:rPr>
          <w:rFonts w:eastAsiaTheme="minorHAnsi"/>
          <w:bCs/>
          <w:lang w:eastAsia="en-US"/>
        </w:rPr>
      </w:pPr>
      <w:r w:rsidRPr="000035ED">
        <w:rPr>
          <w:rFonts w:eastAsiaTheme="minorHAnsi"/>
          <w:bCs/>
          <w:lang w:eastAsia="en-US"/>
        </w:rPr>
        <w:t>допускается размещение не более чем одной стелы около каждого из входов в здание, строение, сооружение на расстоянии не более 10 м от входа;</w:t>
      </w:r>
    </w:p>
    <w:p w:rsidR="00CE212C" w:rsidRPr="000035ED" w:rsidRDefault="00CE212C" w:rsidP="00CE212C">
      <w:pPr>
        <w:autoSpaceDE w:val="0"/>
        <w:autoSpaceDN w:val="0"/>
        <w:adjustRightInd w:val="0"/>
        <w:ind w:firstLine="567"/>
        <w:jc w:val="both"/>
        <w:rPr>
          <w:rFonts w:eastAsiaTheme="minorHAnsi"/>
          <w:bCs/>
          <w:lang w:eastAsia="en-US"/>
        </w:rPr>
      </w:pPr>
      <w:r w:rsidRPr="000035ED">
        <w:rPr>
          <w:rFonts w:eastAsiaTheme="minorHAnsi"/>
          <w:bCs/>
          <w:lang w:eastAsia="en-US"/>
        </w:rPr>
        <w:t>все стелы, размещаемые у входов в здание, строение, сооружение, должны иметь однотипное цветовое, композиционно-графическое, конструктивное решения, обеспечивающие формирование единой композиции, соразмерной с входной группой и стилистически связанной с внешним обликом здания, строения, сооружения;</w:t>
      </w:r>
    </w:p>
    <w:p w:rsidR="004C0FAA" w:rsidRPr="000035ED" w:rsidRDefault="00CE212C" w:rsidP="00CE212C">
      <w:pPr>
        <w:autoSpaceDE w:val="0"/>
        <w:autoSpaceDN w:val="0"/>
        <w:adjustRightInd w:val="0"/>
        <w:ind w:firstLine="567"/>
        <w:jc w:val="both"/>
        <w:rPr>
          <w:rFonts w:eastAsiaTheme="minorHAnsi"/>
          <w:bCs/>
          <w:lang w:eastAsia="en-US"/>
        </w:rPr>
      </w:pPr>
      <w:r w:rsidRPr="000035ED">
        <w:rPr>
          <w:rFonts w:eastAsiaTheme="minorHAnsi"/>
          <w:bCs/>
          <w:lang w:eastAsia="en-US"/>
        </w:rPr>
        <w:t>размеры стелы должны быть не более 5,5 м по высоте, 1,5 м по длине, 0,3 м по ширине.</w:t>
      </w:r>
    </w:p>
    <w:p w:rsidR="00CE212C" w:rsidRPr="000035ED" w:rsidRDefault="00CE212C" w:rsidP="00CE212C">
      <w:pPr>
        <w:autoSpaceDE w:val="0"/>
        <w:autoSpaceDN w:val="0"/>
        <w:adjustRightInd w:val="0"/>
        <w:ind w:firstLine="567"/>
        <w:jc w:val="both"/>
        <w:rPr>
          <w:rFonts w:eastAsiaTheme="minorHAnsi"/>
          <w:bCs/>
          <w:lang w:eastAsia="en-US"/>
        </w:rPr>
      </w:pPr>
      <w:r w:rsidRPr="000035ED">
        <w:rPr>
          <w:rFonts w:eastAsiaTheme="minorHAnsi"/>
          <w:bCs/>
          <w:lang w:eastAsia="en-US"/>
        </w:rPr>
        <w:t>6.38. Требования к адресным табличкам.</w:t>
      </w:r>
    </w:p>
    <w:p w:rsidR="00CE212C" w:rsidRPr="000035ED" w:rsidRDefault="00CE212C" w:rsidP="00CE212C">
      <w:pPr>
        <w:autoSpaceDE w:val="0"/>
        <w:autoSpaceDN w:val="0"/>
        <w:adjustRightInd w:val="0"/>
        <w:ind w:firstLine="567"/>
        <w:jc w:val="both"/>
        <w:rPr>
          <w:rFonts w:eastAsiaTheme="minorHAnsi"/>
          <w:bCs/>
          <w:lang w:eastAsia="en-US"/>
        </w:rPr>
      </w:pPr>
      <w:r w:rsidRPr="000035ED">
        <w:rPr>
          <w:rFonts w:eastAsiaTheme="minorHAnsi"/>
          <w:bCs/>
          <w:lang w:eastAsia="en-US"/>
        </w:rPr>
        <w:t>Адресные таблички должны размещаться на хорошо просматриваемых со стороны проезжей и пешеходной части участках фасада, не загороженных деревьями, дорожными и фонарными столбами, рекламными и(или) информационными конструкциями, временными постройками.</w:t>
      </w:r>
    </w:p>
    <w:p w:rsidR="00CE212C" w:rsidRPr="000035ED" w:rsidRDefault="00CE212C" w:rsidP="00CE212C">
      <w:pPr>
        <w:autoSpaceDE w:val="0"/>
        <w:autoSpaceDN w:val="0"/>
        <w:adjustRightInd w:val="0"/>
        <w:ind w:firstLine="567"/>
        <w:jc w:val="both"/>
        <w:rPr>
          <w:rFonts w:eastAsiaTheme="minorHAnsi"/>
          <w:bCs/>
          <w:lang w:eastAsia="en-US"/>
        </w:rPr>
      </w:pPr>
      <w:r w:rsidRPr="000035ED">
        <w:rPr>
          <w:rFonts w:eastAsiaTheme="minorHAnsi"/>
          <w:bCs/>
          <w:lang w:eastAsia="en-US"/>
        </w:rPr>
        <w:t>При смене наименования улицы, номера дома или изменения требований к внешнему виду таблички следует менять.</w:t>
      </w:r>
    </w:p>
    <w:p w:rsidR="00CE212C" w:rsidRPr="000035ED" w:rsidRDefault="00CE212C" w:rsidP="00CE212C">
      <w:pPr>
        <w:autoSpaceDE w:val="0"/>
        <w:autoSpaceDN w:val="0"/>
        <w:adjustRightInd w:val="0"/>
        <w:ind w:firstLine="567"/>
        <w:jc w:val="both"/>
        <w:rPr>
          <w:rFonts w:eastAsiaTheme="minorHAnsi"/>
          <w:bCs/>
          <w:lang w:eastAsia="en-US"/>
        </w:rPr>
      </w:pPr>
      <w:r w:rsidRPr="000035ED">
        <w:rPr>
          <w:rFonts w:eastAsiaTheme="minorHAnsi"/>
          <w:bCs/>
          <w:lang w:eastAsia="en-US"/>
        </w:rPr>
        <w:t>Адресные таблички размещаются:</w:t>
      </w:r>
    </w:p>
    <w:p w:rsidR="00CE212C" w:rsidRPr="000035ED" w:rsidRDefault="00CE212C" w:rsidP="00CE212C">
      <w:pPr>
        <w:autoSpaceDE w:val="0"/>
        <w:autoSpaceDN w:val="0"/>
        <w:adjustRightInd w:val="0"/>
        <w:ind w:firstLine="567"/>
        <w:jc w:val="both"/>
        <w:rPr>
          <w:rFonts w:eastAsiaTheme="minorHAnsi"/>
          <w:bCs/>
          <w:lang w:eastAsia="en-US"/>
        </w:rPr>
      </w:pPr>
      <w:r w:rsidRPr="000035ED">
        <w:rPr>
          <w:rFonts w:eastAsiaTheme="minorHAnsi"/>
          <w:bCs/>
          <w:lang w:eastAsia="en-US"/>
        </w:rPr>
        <w:t>1) на лицевом фасаде зданий, строений и сооружений - с правой стороны фасада;</w:t>
      </w:r>
    </w:p>
    <w:p w:rsidR="00CE212C" w:rsidRPr="000035ED" w:rsidRDefault="00CE212C" w:rsidP="00CE212C">
      <w:pPr>
        <w:autoSpaceDE w:val="0"/>
        <w:autoSpaceDN w:val="0"/>
        <w:adjustRightInd w:val="0"/>
        <w:ind w:firstLine="567"/>
        <w:jc w:val="both"/>
        <w:rPr>
          <w:rFonts w:eastAsiaTheme="minorHAnsi"/>
          <w:bCs/>
          <w:lang w:eastAsia="en-US"/>
        </w:rPr>
      </w:pPr>
      <w:r w:rsidRPr="000035ED">
        <w:rPr>
          <w:rFonts w:eastAsiaTheme="minorHAnsi"/>
          <w:bCs/>
          <w:lang w:eastAsia="en-US"/>
        </w:rPr>
        <w:t>2) на улицах с односторонним движением - на стороне главного фасада зданий, строений и сооружений на ближайшем угловом участке по направлению движения транспорта;</w:t>
      </w:r>
    </w:p>
    <w:p w:rsidR="00CE212C" w:rsidRPr="000035ED" w:rsidRDefault="00CE212C" w:rsidP="00CE212C">
      <w:pPr>
        <w:autoSpaceDE w:val="0"/>
        <w:autoSpaceDN w:val="0"/>
        <w:adjustRightInd w:val="0"/>
        <w:ind w:firstLine="567"/>
        <w:jc w:val="both"/>
        <w:rPr>
          <w:rFonts w:eastAsiaTheme="minorHAnsi"/>
          <w:bCs/>
          <w:lang w:eastAsia="en-US"/>
        </w:rPr>
      </w:pPr>
      <w:r w:rsidRPr="000035ED">
        <w:rPr>
          <w:rFonts w:eastAsiaTheme="minorHAnsi"/>
          <w:bCs/>
          <w:lang w:eastAsia="en-US"/>
        </w:rPr>
        <w:t>3) на дворовых фасадах зданий, строений и сооружений со стороны внутриквартального проезда;</w:t>
      </w:r>
    </w:p>
    <w:p w:rsidR="00CE212C" w:rsidRPr="000035ED" w:rsidRDefault="00CE212C" w:rsidP="00CE212C">
      <w:pPr>
        <w:autoSpaceDE w:val="0"/>
        <w:autoSpaceDN w:val="0"/>
        <w:adjustRightInd w:val="0"/>
        <w:ind w:firstLine="567"/>
        <w:jc w:val="both"/>
        <w:rPr>
          <w:rFonts w:eastAsiaTheme="minorHAnsi"/>
          <w:bCs/>
          <w:lang w:eastAsia="en-US"/>
        </w:rPr>
      </w:pPr>
      <w:r w:rsidRPr="000035ED">
        <w:rPr>
          <w:rFonts w:eastAsiaTheme="minorHAnsi"/>
          <w:bCs/>
          <w:lang w:eastAsia="en-US"/>
        </w:rPr>
        <w:t>4) при длине фасада зданий, строений и сооружений 100 м и более - на противоположных сторонах;</w:t>
      </w:r>
    </w:p>
    <w:p w:rsidR="00CE212C" w:rsidRPr="000035ED" w:rsidRDefault="00CE212C" w:rsidP="00CE212C">
      <w:pPr>
        <w:autoSpaceDE w:val="0"/>
        <w:autoSpaceDN w:val="0"/>
        <w:adjustRightInd w:val="0"/>
        <w:ind w:firstLine="567"/>
        <w:jc w:val="both"/>
        <w:rPr>
          <w:rFonts w:eastAsiaTheme="minorHAnsi"/>
          <w:bCs/>
          <w:lang w:eastAsia="en-US"/>
        </w:rPr>
      </w:pPr>
      <w:r w:rsidRPr="000035ED">
        <w:rPr>
          <w:rFonts w:eastAsiaTheme="minorHAnsi"/>
          <w:bCs/>
          <w:lang w:eastAsia="en-US"/>
        </w:rPr>
        <w:t>5) на угловых зданиях, строениях и сооружениях - по одной табличке на каждом фасаде, выходящем в сторону проезжей части;</w:t>
      </w:r>
    </w:p>
    <w:p w:rsidR="00CE212C" w:rsidRPr="000035ED" w:rsidRDefault="00CE212C" w:rsidP="00CE212C">
      <w:pPr>
        <w:autoSpaceDE w:val="0"/>
        <w:autoSpaceDN w:val="0"/>
        <w:adjustRightInd w:val="0"/>
        <w:ind w:firstLine="567"/>
        <w:jc w:val="both"/>
        <w:rPr>
          <w:rFonts w:eastAsiaTheme="minorHAnsi"/>
          <w:bCs/>
          <w:lang w:eastAsia="en-US"/>
        </w:rPr>
      </w:pPr>
      <w:r w:rsidRPr="000035ED">
        <w:rPr>
          <w:rFonts w:eastAsiaTheme="minorHAnsi"/>
          <w:bCs/>
          <w:lang w:eastAsia="en-US"/>
        </w:rPr>
        <w:t>6) на ограждениях, корпусах, строениях, помещениях промышленных предприятий - справа от главного входа, въезда;</w:t>
      </w:r>
    </w:p>
    <w:p w:rsidR="00CE212C" w:rsidRPr="000035ED" w:rsidRDefault="00CE212C" w:rsidP="00CE212C">
      <w:pPr>
        <w:autoSpaceDE w:val="0"/>
        <w:autoSpaceDN w:val="0"/>
        <w:adjustRightInd w:val="0"/>
        <w:ind w:firstLine="567"/>
        <w:jc w:val="both"/>
        <w:rPr>
          <w:rFonts w:eastAsiaTheme="minorHAnsi"/>
          <w:bCs/>
          <w:lang w:eastAsia="en-US"/>
        </w:rPr>
      </w:pPr>
      <w:r w:rsidRPr="000035ED">
        <w:rPr>
          <w:rFonts w:eastAsiaTheme="minorHAnsi"/>
          <w:bCs/>
          <w:lang w:eastAsia="en-US"/>
        </w:rPr>
        <w:t>7) на участке фасада, свободном от выступающих архитектурных деталей и элементов декора, за исключением отделки фасада;</w:t>
      </w:r>
    </w:p>
    <w:p w:rsidR="00CE212C" w:rsidRPr="000035ED" w:rsidRDefault="00CE212C" w:rsidP="00CE212C">
      <w:pPr>
        <w:autoSpaceDE w:val="0"/>
        <w:autoSpaceDN w:val="0"/>
        <w:adjustRightInd w:val="0"/>
        <w:ind w:firstLine="567"/>
        <w:jc w:val="both"/>
        <w:rPr>
          <w:rFonts w:eastAsiaTheme="minorHAnsi"/>
          <w:bCs/>
          <w:lang w:eastAsia="en-US"/>
        </w:rPr>
      </w:pPr>
      <w:r w:rsidRPr="000035ED">
        <w:rPr>
          <w:rFonts w:eastAsiaTheme="minorHAnsi"/>
          <w:bCs/>
          <w:lang w:eastAsia="en-US"/>
        </w:rPr>
        <w:t>8) на единой вертикальной отметке размещения знаков адресации на соседних фасадах зданий, сооружений при формировании ими единой линии фронта застройки;</w:t>
      </w:r>
    </w:p>
    <w:p w:rsidR="00CE212C" w:rsidRPr="000035ED" w:rsidRDefault="00CE212C" w:rsidP="00CE212C">
      <w:pPr>
        <w:autoSpaceDE w:val="0"/>
        <w:autoSpaceDN w:val="0"/>
        <w:adjustRightInd w:val="0"/>
        <w:ind w:firstLine="567"/>
        <w:jc w:val="both"/>
        <w:rPr>
          <w:rFonts w:eastAsiaTheme="minorHAnsi"/>
          <w:bCs/>
          <w:lang w:eastAsia="en-US"/>
        </w:rPr>
      </w:pPr>
      <w:r w:rsidRPr="000035ED">
        <w:rPr>
          <w:rFonts w:eastAsiaTheme="minorHAnsi"/>
          <w:bCs/>
          <w:lang w:eastAsia="en-US"/>
        </w:rPr>
        <w:lastRenderedPageBreak/>
        <w:t>9) на высоте от поверхности земли - 2,5-3,5 м, за исключением случаев, когда указанная высота не обеспечивает зрительного восприятия знаков адресации с дальних дистанций;</w:t>
      </w:r>
    </w:p>
    <w:p w:rsidR="00CE212C" w:rsidRPr="000035ED" w:rsidRDefault="00CE212C" w:rsidP="00CE212C">
      <w:pPr>
        <w:autoSpaceDE w:val="0"/>
        <w:autoSpaceDN w:val="0"/>
        <w:adjustRightInd w:val="0"/>
        <w:ind w:firstLine="567"/>
        <w:jc w:val="both"/>
        <w:rPr>
          <w:rFonts w:eastAsiaTheme="minorHAnsi"/>
          <w:bCs/>
          <w:lang w:eastAsia="en-US"/>
        </w:rPr>
      </w:pPr>
      <w:r w:rsidRPr="000035ED">
        <w:rPr>
          <w:rFonts w:eastAsiaTheme="minorHAnsi"/>
          <w:bCs/>
          <w:lang w:eastAsia="en-US"/>
        </w:rPr>
        <w:t>10) на одном уровне на фасадах зданий, строений и сооружений в границах одной улицы (площади, проезда, переулка и т.п.).</w:t>
      </w:r>
    </w:p>
    <w:p w:rsidR="00CE212C" w:rsidRPr="000035ED" w:rsidRDefault="00CE212C" w:rsidP="00CE212C">
      <w:pPr>
        <w:autoSpaceDE w:val="0"/>
        <w:autoSpaceDN w:val="0"/>
        <w:adjustRightInd w:val="0"/>
        <w:ind w:firstLine="567"/>
        <w:jc w:val="both"/>
        <w:rPr>
          <w:rFonts w:eastAsiaTheme="minorHAnsi"/>
          <w:bCs/>
          <w:lang w:eastAsia="en-US"/>
        </w:rPr>
      </w:pPr>
      <w:r w:rsidRPr="000035ED">
        <w:rPr>
          <w:rFonts w:eastAsiaTheme="minorHAnsi"/>
          <w:bCs/>
          <w:lang w:eastAsia="en-US"/>
        </w:rPr>
        <w:t>Номерные знаки, обозначающие номера домов, размещаются совместно с указателями названий улицы, площади и т.п.</w:t>
      </w:r>
    </w:p>
    <w:p w:rsidR="00CE212C" w:rsidRPr="000035ED" w:rsidRDefault="00CE212C" w:rsidP="00CE212C">
      <w:pPr>
        <w:autoSpaceDE w:val="0"/>
        <w:autoSpaceDN w:val="0"/>
        <w:adjustRightInd w:val="0"/>
        <w:ind w:firstLine="567"/>
        <w:jc w:val="both"/>
        <w:rPr>
          <w:rFonts w:eastAsiaTheme="minorHAnsi"/>
          <w:bCs/>
          <w:lang w:eastAsia="en-US"/>
        </w:rPr>
      </w:pPr>
      <w:r w:rsidRPr="000035ED">
        <w:rPr>
          <w:rFonts w:eastAsiaTheme="minorHAnsi"/>
          <w:bCs/>
          <w:lang w:eastAsia="en-US"/>
        </w:rPr>
        <w:t>Не допускается:</w:t>
      </w:r>
    </w:p>
    <w:p w:rsidR="00CE212C" w:rsidRPr="000035ED" w:rsidRDefault="00CE212C" w:rsidP="00CE212C">
      <w:pPr>
        <w:autoSpaceDE w:val="0"/>
        <w:autoSpaceDN w:val="0"/>
        <w:adjustRightInd w:val="0"/>
        <w:ind w:firstLine="567"/>
        <w:jc w:val="both"/>
        <w:rPr>
          <w:rFonts w:eastAsiaTheme="minorHAnsi"/>
          <w:bCs/>
          <w:lang w:eastAsia="en-US"/>
        </w:rPr>
      </w:pPr>
      <w:r w:rsidRPr="000035ED">
        <w:rPr>
          <w:rFonts w:eastAsiaTheme="minorHAnsi"/>
          <w:bCs/>
          <w:lang w:eastAsia="en-US"/>
        </w:rPr>
        <w:t>размещение рядом с адресной табличкой выступающих вывесок, консолей, а также объектов, затрудняющих ее восприятие;</w:t>
      </w:r>
    </w:p>
    <w:p w:rsidR="00CE212C" w:rsidRPr="000035ED" w:rsidRDefault="00CE212C" w:rsidP="00CE212C">
      <w:pPr>
        <w:autoSpaceDE w:val="0"/>
        <w:autoSpaceDN w:val="0"/>
        <w:adjustRightInd w:val="0"/>
        <w:ind w:firstLine="567"/>
        <w:jc w:val="both"/>
        <w:rPr>
          <w:rFonts w:eastAsiaTheme="minorHAnsi"/>
          <w:bCs/>
          <w:lang w:eastAsia="en-US"/>
        </w:rPr>
      </w:pPr>
      <w:r w:rsidRPr="000035ED">
        <w:rPr>
          <w:rFonts w:eastAsiaTheme="minorHAnsi"/>
          <w:bCs/>
          <w:lang w:eastAsia="en-US"/>
        </w:rPr>
        <w:t>размещение адресной таблички вблизи выступающих элементов фасада или на заглубленных участках фасада, на элементах декора, карнизах, воротах;</w:t>
      </w:r>
    </w:p>
    <w:p w:rsidR="00CE212C" w:rsidRPr="000035ED" w:rsidRDefault="00CE212C" w:rsidP="00CE212C">
      <w:pPr>
        <w:autoSpaceDE w:val="0"/>
        <w:autoSpaceDN w:val="0"/>
        <w:adjustRightInd w:val="0"/>
        <w:ind w:firstLine="567"/>
        <w:jc w:val="both"/>
        <w:rPr>
          <w:rFonts w:eastAsiaTheme="minorHAnsi"/>
          <w:bCs/>
          <w:lang w:eastAsia="en-US"/>
        </w:rPr>
      </w:pPr>
      <w:r w:rsidRPr="000035ED">
        <w:rPr>
          <w:rFonts w:eastAsiaTheme="minorHAnsi"/>
          <w:bCs/>
          <w:lang w:eastAsia="en-US"/>
        </w:rPr>
        <w:t>произвольное перемещение адресной таблички с установленного места.</w:t>
      </w:r>
    </w:p>
    <w:p w:rsidR="00CE212C" w:rsidRPr="000035ED" w:rsidRDefault="00CE212C" w:rsidP="00CE212C">
      <w:pPr>
        <w:autoSpaceDE w:val="0"/>
        <w:autoSpaceDN w:val="0"/>
        <w:adjustRightInd w:val="0"/>
        <w:ind w:firstLine="567"/>
        <w:jc w:val="both"/>
        <w:rPr>
          <w:rFonts w:eastAsiaTheme="minorHAnsi"/>
          <w:bCs/>
          <w:lang w:eastAsia="en-US"/>
        </w:rPr>
      </w:pPr>
      <w:r w:rsidRPr="000035ED">
        <w:rPr>
          <w:rFonts w:eastAsiaTheme="minorHAnsi"/>
          <w:bCs/>
          <w:lang w:eastAsia="en-US"/>
        </w:rPr>
        <w:t>Таблички, обозначающие номера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2,0-2,5 м (вертикальная табличка).</w:t>
      </w:r>
    </w:p>
    <w:p w:rsidR="00CE212C" w:rsidRPr="000035ED" w:rsidRDefault="00CE212C" w:rsidP="00CE212C">
      <w:pPr>
        <w:autoSpaceDE w:val="0"/>
        <w:autoSpaceDN w:val="0"/>
        <w:adjustRightInd w:val="0"/>
        <w:ind w:firstLine="567"/>
        <w:jc w:val="both"/>
        <w:rPr>
          <w:rFonts w:eastAsiaTheme="minorHAnsi"/>
          <w:bCs/>
          <w:lang w:eastAsia="en-US"/>
        </w:rPr>
      </w:pPr>
      <w:r w:rsidRPr="000035ED">
        <w:rPr>
          <w:rFonts w:eastAsiaTheme="minorHAnsi"/>
          <w:bCs/>
          <w:lang w:eastAsia="en-US"/>
        </w:rPr>
        <w:t>Размеры отдельно размещаемой таблички, обозначающие номера подъездов и квартир в них, у входных групп не должны превышать 300 мм по высоте, 200 мм по ширине.</w:t>
      </w:r>
    </w:p>
    <w:p w:rsidR="00761481" w:rsidRPr="000035ED" w:rsidRDefault="00761481" w:rsidP="00761481">
      <w:pPr>
        <w:widowControl w:val="0"/>
        <w:autoSpaceDE w:val="0"/>
        <w:autoSpaceDN w:val="0"/>
        <w:spacing w:line="276" w:lineRule="auto"/>
        <w:jc w:val="both"/>
        <w:rPr>
          <w:bCs/>
        </w:rPr>
      </w:pPr>
    </w:p>
    <w:p w:rsidR="005143C7" w:rsidRPr="000035ED" w:rsidRDefault="00BC157A" w:rsidP="001058E2">
      <w:pPr>
        <w:pStyle w:val="2"/>
        <w:spacing w:before="0" w:line="240" w:lineRule="auto"/>
        <w:jc w:val="center"/>
        <w:rPr>
          <w:rFonts w:ascii="Times New Roman" w:hAnsi="Times New Roman"/>
          <w:color w:val="auto"/>
          <w:sz w:val="24"/>
          <w:szCs w:val="24"/>
        </w:rPr>
      </w:pPr>
      <w:bookmarkStart w:id="22" w:name="_Toc17722633"/>
      <w:bookmarkStart w:id="23" w:name="_Toc128583295"/>
      <w:r w:rsidRPr="000035ED">
        <w:rPr>
          <w:rFonts w:ascii="Times New Roman" w:hAnsi="Times New Roman"/>
          <w:color w:val="auto"/>
          <w:sz w:val="24"/>
          <w:szCs w:val="24"/>
        </w:rPr>
        <w:t xml:space="preserve">7. </w:t>
      </w:r>
      <w:bookmarkEnd w:id="22"/>
      <w:r w:rsidRPr="000035ED">
        <w:rPr>
          <w:rFonts w:ascii="Times New Roman" w:hAnsi="Times New Roman"/>
          <w:color w:val="auto"/>
          <w:sz w:val="24"/>
          <w:szCs w:val="24"/>
        </w:rPr>
        <w:t>Организация пешеходных коммуникаций, в том числе тротуаров, аллей, дорожек, тропинок</w:t>
      </w:r>
      <w:bookmarkEnd w:id="23"/>
    </w:p>
    <w:p w:rsidR="005143C7" w:rsidRPr="000035ED" w:rsidRDefault="005143C7" w:rsidP="00084B57">
      <w:pPr>
        <w:widowControl w:val="0"/>
        <w:autoSpaceDE w:val="0"/>
        <w:autoSpaceDN w:val="0"/>
        <w:spacing w:line="276" w:lineRule="auto"/>
        <w:ind w:firstLine="567"/>
        <w:jc w:val="both"/>
      </w:pPr>
    </w:p>
    <w:p w:rsidR="005143C7" w:rsidRPr="000035ED" w:rsidRDefault="005143C7" w:rsidP="00084B57">
      <w:pPr>
        <w:widowControl w:val="0"/>
        <w:autoSpaceDE w:val="0"/>
        <w:autoSpaceDN w:val="0"/>
        <w:spacing w:line="276" w:lineRule="auto"/>
        <w:ind w:firstLine="567"/>
        <w:jc w:val="both"/>
      </w:pPr>
      <w:r w:rsidRPr="000035ED">
        <w:t xml:space="preserve">7.1. Благоустройство и содержание автомобильных </w:t>
      </w:r>
      <w:r w:rsidR="003E0DB9" w:rsidRPr="000035ED">
        <w:t xml:space="preserve">дорог общего пользования </w:t>
      </w:r>
      <w:r w:rsidR="00BC157A" w:rsidRPr="000035ED">
        <w:t xml:space="preserve">на территории </w:t>
      </w:r>
      <w:r w:rsidR="00FB260A" w:rsidRPr="000035ED">
        <w:t>П</w:t>
      </w:r>
      <w:r w:rsidR="00BC157A" w:rsidRPr="000035ED">
        <w:t>оселения осуществляются их собственниками либо организациями, с которыми заключён договор (контракт) на их обслуживание, содержание, ремонт.</w:t>
      </w:r>
    </w:p>
    <w:p w:rsidR="005143C7" w:rsidRPr="000035ED" w:rsidRDefault="005143C7" w:rsidP="00084B57">
      <w:pPr>
        <w:autoSpaceDE w:val="0"/>
        <w:autoSpaceDN w:val="0"/>
        <w:adjustRightInd w:val="0"/>
        <w:spacing w:line="276" w:lineRule="auto"/>
        <w:ind w:firstLine="567"/>
        <w:jc w:val="both"/>
      </w:pPr>
      <w:r w:rsidRPr="000035ED">
        <w:t xml:space="preserve">7.2. Автомобильные дороги общего пользования должны быть оборудованы дорожными знаками в соответствии с проектом организации дорожного движения, разработанным и утверждённым в порядке, установленном действующим законодательством. </w:t>
      </w:r>
    </w:p>
    <w:p w:rsidR="005143C7" w:rsidRPr="000035ED" w:rsidRDefault="005143C7" w:rsidP="00084B57">
      <w:pPr>
        <w:widowControl w:val="0"/>
        <w:autoSpaceDE w:val="0"/>
        <w:autoSpaceDN w:val="0"/>
        <w:spacing w:line="276" w:lineRule="auto"/>
        <w:ind w:firstLine="567"/>
        <w:jc w:val="both"/>
      </w:pPr>
      <w:r w:rsidRPr="000035ED">
        <w:t>7.3. Информационные указатели, дорожные знаки, километровые знаки, парапеты и другие дорожные указатели должны быть окрашены в соответствии с государственными стандартами, промыты и очищены от грязи, все надписи на указателях должны быть различимы.</w:t>
      </w:r>
    </w:p>
    <w:p w:rsidR="005143C7" w:rsidRPr="000035ED" w:rsidRDefault="005143C7" w:rsidP="00084B57">
      <w:pPr>
        <w:widowControl w:val="0"/>
        <w:autoSpaceDE w:val="0"/>
        <w:autoSpaceDN w:val="0"/>
        <w:spacing w:line="276" w:lineRule="auto"/>
        <w:ind w:firstLine="567"/>
        <w:jc w:val="both"/>
      </w:pPr>
      <w:r w:rsidRPr="000035ED">
        <w:t>Отдельные детали светофоров или элементы их креплений не должны иметь видимых повреждений, разрушений и коррозии металлических элементов. Рассеиватель не должен иметь сколов и трещин. Символы, наносимые на рассеиватели, должны распознаваться с расстояния не менее 50 м, а сигнал светофора - 100 м.</w:t>
      </w:r>
    </w:p>
    <w:p w:rsidR="005143C7" w:rsidRPr="000035ED" w:rsidRDefault="005143C7" w:rsidP="00084B57">
      <w:pPr>
        <w:widowControl w:val="0"/>
        <w:autoSpaceDE w:val="0"/>
        <w:autoSpaceDN w:val="0"/>
        <w:spacing w:line="276" w:lineRule="auto"/>
        <w:ind w:firstLine="567"/>
        <w:jc w:val="both"/>
      </w:pPr>
      <w:r w:rsidRPr="000035ED">
        <w:t>7.4. Дорожные покрытия должны быть в исправном состоянии, обеспечивающем безопасное движение транспорта и пешеходов, без трещин и выбоин, с исправными водостоками.</w:t>
      </w:r>
    </w:p>
    <w:p w:rsidR="005143C7" w:rsidRPr="000035ED" w:rsidRDefault="005143C7" w:rsidP="00084B57">
      <w:pPr>
        <w:widowControl w:val="0"/>
        <w:autoSpaceDE w:val="0"/>
        <w:autoSpaceDN w:val="0"/>
        <w:spacing w:line="276" w:lineRule="auto"/>
        <w:ind w:firstLine="567"/>
        <w:jc w:val="both"/>
      </w:pPr>
      <w:r w:rsidRPr="000035ED">
        <w:t>Остановочные павильоны должны содержаться в чистоте и исправном состоянии.</w:t>
      </w:r>
    </w:p>
    <w:p w:rsidR="005143C7" w:rsidRPr="000035ED" w:rsidRDefault="005143C7" w:rsidP="00084B57">
      <w:pPr>
        <w:widowControl w:val="0"/>
        <w:autoSpaceDE w:val="0"/>
        <w:autoSpaceDN w:val="0"/>
        <w:spacing w:line="276" w:lineRule="auto"/>
        <w:ind w:firstLine="567"/>
        <w:jc w:val="both"/>
      </w:pPr>
      <w:r w:rsidRPr="000035ED">
        <w:t xml:space="preserve">7.5. Очистка обочин дорог, кюветов и сточных канав должна производиться </w:t>
      </w:r>
      <w:r w:rsidR="009D5858" w:rsidRPr="000035ED">
        <w:t>с период</w:t>
      </w:r>
      <w:r w:rsidR="00BC157A" w:rsidRPr="000035ED">
        <w:t xml:space="preserve">ичностью, установленной настоящими </w:t>
      </w:r>
      <w:r w:rsidR="00C133EA" w:rsidRPr="000035ED">
        <w:t>П</w:t>
      </w:r>
      <w:r w:rsidR="00BC157A" w:rsidRPr="000035ED">
        <w:t>равилами (ч</w:t>
      </w:r>
      <w:r w:rsidR="00C133EA" w:rsidRPr="000035ED">
        <w:t>асть</w:t>
      </w:r>
      <w:r w:rsidR="00BC157A" w:rsidRPr="000035ED">
        <w:t xml:space="preserve"> 3 раздел 1)</w:t>
      </w:r>
      <w:r w:rsidRPr="000035ED">
        <w:t xml:space="preserve"> для обеспечения движения пешеходов, остановки транспортных средств и стока воды с проезжей части. Сброс мусора, грунтовых наносов, крупногабаритных предметов в кюветы и канавы запрещён.</w:t>
      </w:r>
    </w:p>
    <w:p w:rsidR="005143C7" w:rsidRPr="000035ED" w:rsidRDefault="005143C7" w:rsidP="00084B57">
      <w:pPr>
        <w:widowControl w:val="0"/>
        <w:autoSpaceDE w:val="0"/>
        <w:autoSpaceDN w:val="0"/>
        <w:spacing w:line="276" w:lineRule="auto"/>
        <w:ind w:firstLine="567"/>
        <w:jc w:val="both"/>
      </w:pPr>
      <w:r w:rsidRPr="000035ED">
        <w:t>7.6. Дорожки, аллеи, тротуары, подходы к переходам должны содержаться в чистоте и порядке, обеспечивающем безопасное и беспрепятственное движение пешеходов.</w:t>
      </w:r>
    </w:p>
    <w:p w:rsidR="005143C7" w:rsidRPr="000035ED" w:rsidRDefault="005143C7" w:rsidP="00084B57">
      <w:pPr>
        <w:widowControl w:val="0"/>
        <w:autoSpaceDE w:val="0"/>
        <w:autoSpaceDN w:val="0"/>
        <w:spacing w:line="276" w:lineRule="auto"/>
        <w:ind w:firstLine="567"/>
        <w:jc w:val="both"/>
      </w:pPr>
      <w:r w:rsidRPr="000035ED">
        <w:t xml:space="preserve">7.7. Смотровые и дождеприёмные колодцы, колодцы подземных коммуникаций, люки </w:t>
      </w:r>
      <w:r w:rsidRPr="000035ED">
        <w:lastRenderedPageBreak/>
        <w:t>должны содержаться в исправном состоянии, обеспечивающем безопасное движение транспорта и пешеходов. Их очистка и осмотр производятся по мере необходимости, но не реже двух раз в год - весной и осенью. Запрещается складирование на газонах, тротуарах или проезжей части автомобил</w:t>
      </w:r>
      <w:r w:rsidR="003E0DB9" w:rsidRPr="000035ED">
        <w:t xml:space="preserve">ьных дорог отходов, полученных </w:t>
      </w:r>
      <w:r w:rsidRPr="000035ED">
        <w:t xml:space="preserve">при очистке и ремонте автомобильных дорог. </w:t>
      </w:r>
    </w:p>
    <w:p w:rsidR="005143C7" w:rsidRPr="000035ED" w:rsidRDefault="005143C7" w:rsidP="00084B57">
      <w:pPr>
        <w:widowControl w:val="0"/>
        <w:autoSpaceDE w:val="0"/>
        <w:autoSpaceDN w:val="0"/>
        <w:spacing w:line="276" w:lineRule="auto"/>
        <w:ind w:firstLine="567"/>
        <w:jc w:val="both"/>
      </w:pPr>
      <w:r w:rsidRPr="000035ED">
        <w:t>7.8. Владельцы подземных коммуникаций и сооружений обязаны устанавливать и содержать люки (крышки) колодцев камер на уровне дорожных покрытий. Исправление высоты люков должно осуществляться в течение суток с момента обнаружения неисправности. Наличие открытых люков не допускается.</w:t>
      </w:r>
    </w:p>
    <w:p w:rsidR="005143C7" w:rsidRPr="000035ED" w:rsidRDefault="005143C7" w:rsidP="00084B57">
      <w:pPr>
        <w:widowControl w:val="0"/>
        <w:autoSpaceDE w:val="0"/>
        <w:autoSpaceDN w:val="0"/>
        <w:spacing w:line="276" w:lineRule="auto"/>
        <w:ind w:firstLine="567"/>
        <w:jc w:val="both"/>
      </w:pPr>
      <w:r w:rsidRPr="000035ED">
        <w:t xml:space="preserve">7.9. Стоянка легкового автотранспорта на дворовых, придомовых и внутриквартальных территориях допускается только в один ряд в специально отведённых для этих целей местах и должна обеспечивать беспрепятственное продвижение уборочной и специальной техники. </w:t>
      </w:r>
    </w:p>
    <w:p w:rsidR="005143C7" w:rsidRPr="000035ED" w:rsidRDefault="008B2ADA" w:rsidP="00084B57">
      <w:pPr>
        <w:widowControl w:val="0"/>
        <w:autoSpaceDE w:val="0"/>
        <w:autoSpaceDN w:val="0"/>
        <w:spacing w:line="276" w:lineRule="auto"/>
        <w:ind w:firstLine="567"/>
        <w:jc w:val="both"/>
      </w:pPr>
      <w:r w:rsidRPr="000035ED">
        <w:t xml:space="preserve">7.9.1. </w:t>
      </w:r>
      <w:r w:rsidR="005143C7" w:rsidRPr="000035ED">
        <w:t xml:space="preserve">Площадки автостоянок должны иметь железобетонное, бетонное, асфальтобетонное или щебёночное покрытие, осветительное и информационное оборудование, ограждение, подъездные пути с твёрдым покрытием. </w:t>
      </w:r>
    </w:p>
    <w:p w:rsidR="005143C7" w:rsidRPr="000035ED" w:rsidRDefault="008B2ADA" w:rsidP="00084B57">
      <w:pPr>
        <w:widowControl w:val="0"/>
        <w:autoSpaceDE w:val="0"/>
        <w:autoSpaceDN w:val="0"/>
        <w:spacing w:line="276" w:lineRule="auto"/>
        <w:ind w:firstLine="567"/>
        <w:jc w:val="both"/>
      </w:pPr>
      <w:r w:rsidRPr="000035ED">
        <w:t xml:space="preserve">7.9.2. </w:t>
      </w:r>
      <w:r w:rsidR="005143C7" w:rsidRPr="000035ED">
        <w:t xml:space="preserve">На участке стоянки следует предусматривать накопительную площадку, выезды и въезды, пешеходные дорожки, твёрдые виды покрытия, урны или малые контейнеры для мусора, осветительное оборудование, информационное оборудование (указатели).На территории площадки для хранения автомобилей, стоянки организуется раздельный сбор отработанных масел, автомобильных покрышек, металлолома и иных отходов. </w:t>
      </w:r>
    </w:p>
    <w:p w:rsidR="005143C7" w:rsidRPr="000035ED" w:rsidRDefault="008B2ADA" w:rsidP="00084B57">
      <w:pPr>
        <w:widowControl w:val="0"/>
        <w:autoSpaceDE w:val="0"/>
        <w:autoSpaceDN w:val="0"/>
        <w:spacing w:line="276" w:lineRule="auto"/>
        <w:ind w:firstLine="567"/>
        <w:jc w:val="both"/>
      </w:pPr>
      <w:r w:rsidRPr="000035ED">
        <w:t xml:space="preserve">7.9.3. </w:t>
      </w:r>
      <w:r w:rsidR="005143C7" w:rsidRPr="000035ED">
        <w:t xml:space="preserve">Владельцы автотранспорта для перевозки пассажиров, грузовых транспортных средств (в том числе строительных и дорожных машин) обязаны осуществлять их стоянку на специально отведённых </w:t>
      </w:r>
      <w:r w:rsidR="009D5858" w:rsidRPr="000035ED">
        <w:t>для этого территориях</w:t>
      </w:r>
      <w:r w:rsidR="005143C7" w:rsidRPr="000035ED">
        <w:t xml:space="preserve"> вне дворовых, придомовых или внутриквартальных территорий.</w:t>
      </w:r>
    </w:p>
    <w:p w:rsidR="005143C7" w:rsidRPr="000035ED" w:rsidRDefault="005143C7" w:rsidP="00084B57">
      <w:pPr>
        <w:widowControl w:val="0"/>
        <w:autoSpaceDE w:val="0"/>
        <w:autoSpaceDN w:val="0"/>
        <w:spacing w:line="276" w:lineRule="auto"/>
        <w:ind w:firstLine="567"/>
        <w:jc w:val="both"/>
      </w:pPr>
      <w:r w:rsidRPr="000035ED">
        <w:t>7.10. Запрещается:</w:t>
      </w:r>
    </w:p>
    <w:p w:rsidR="005143C7" w:rsidRPr="000035ED" w:rsidRDefault="005143C7" w:rsidP="00084B57">
      <w:pPr>
        <w:widowControl w:val="0"/>
        <w:autoSpaceDE w:val="0"/>
        <w:autoSpaceDN w:val="0"/>
        <w:spacing w:line="276" w:lineRule="auto"/>
        <w:ind w:firstLine="567"/>
        <w:jc w:val="both"/>
      </w:pPr>
      <w:r w:rsidRPr="000035ED">
        <w:t>- стоянка грузового автотранспорта, пассажирского автотранспорта на внутриквартальных дорогах, подъездах, дворовой, придомовой территории;</w:t>
      </w:r>
    </w:p>
    <w:p w:rsidR="005143C7" w:rsidRPr="000035ED" w:rsidRDefault="005143C7" w:rsidP="00084B57">
      <w:pPr>
        <w:widowControl w:val="0"/>
        <w:autoSpaceDE w:val="0"/>
        <w:autoSpaceDN w:val="0"/>
        <w:spacing w:line="276" w:lineRule="auto"/>
        <w:ind w:firstLine="567"/>
        <w:jc w:val="both"/>
      </w:pPr>
      <w:r w:rsidRPr="000035ED">
        <w:t>- постоянное или временное размещение транспортных средств вне специально отведённых мест, в том числе на детских и спортивных площадках, газонах и тротуарах, участках с зелёными насаждениями или на проезжей части дворовых, придомовых территорий, препятствующее механизированной уборке и вывозу твёрдых коммунальных отходов;</w:t>
      </w:r>
    </w:p>
    <w:p w:rsidR="005143C7" w:rsidRPr="000035ED" w:rsidRDefault="005143C7" w:rsidP="00084B57">
      <w:pPr>
        <w:widowControl w:val="0"/>
        <w:autoSpaceDE w:val="0"/>
        <w:autoSpaceDN w:val="0"/>
        <w:spacing w:line="276" w:lineRule="auto"/>
        <w:ind w:firstLine="567"/>
        <w:jc w:val="both"/>
      </w:pPr>
      <w:r w:rsidRPr="000035ED">
        <w:t>- размещение брошенных, бесхозяйных, разукомплектованных транспортных средств вне специально отведённых для этих целей мест;</w:t>
      </w:r>
    </w:p>
    <w:p w:rsidR="005143C7" w:rsidRPr="000035ED" w:rsidRDefault="005143C7" w:rsidP="00084B57">
      <w:pPr>
        <w:widowControl w:val="0"/>
        <w:autoSpaceDE w:val="0"/>
        <w:autoSpaceDN w:val="0"/>
        <w:spacing w:line="276" w:lineRule="auto"/>
        <w:ind w:firstLine="567"/>
        <w:jc w:val="both"/>
      </w:pPr>
      <w:r w:rsidRPr="000035ED">
        <w:t xml:space="preserve">- производить мойку транспортных средств, слив топлива, масел и других </w:t>
      </w:r>
      <w:r w:rsidR="009D5858" w:rsidRPr="000035ED">
        <w:t xml:space="preserve">подобных </w:t>
      </w:r>
      <w:r w:rsidRPr="000035ED">
        <w:t>компонентов в неустановленных местах;</w:t>
      </w:r>
    </w:p>
    <w:p w:rsidR="005143C7" w:rsidRPr="000035ED" w:rsidRDefault="005143C7" w:rsidP="00084B57">
      <w:pPr>
        <w:widowControl w:val="0"/>
        <w:autoSpaceDE w:val="0"/>
        <w:autoSpaceDN w:val="0"/>
        <w:spacing w:line="276" w:lineRule="auto"/>
        <w:ind w:firstLine="567"/>
        <w:jc w:val="both"/>
      </w:pPr>
      <w:r w:rsidRPr="000035ED">
        <w:t xml:space="preserve">- проезд по автомобильным дорогам с твёрдым покрытием </w:t>
      </w:r>
      <w:r w:rsidR="008B2ADA" w:rsidRPr="000035ED">
        <w:t>гусеничных транспортных средств;</w:t>
      </w:r>
    </w:p>
    <w:p w:rsidR="008B2ADA" w:rsidRPr="000035ED" w:rsidRDefault="008B2ADA" w:rsidP="00084B57">
      <w:pPr>
        <w:widowControl w:val="0"/>
        <w:autoSpaceDE w:val="0"/>
        <w:autoSpaceDN w:val="0"/>
        <w:spacing w:line="276" w:lineRule="auto"/>
        <w:ind w:firstLine="567"/>
        <w:jc w:val="both"/>
      </w:pPr>
      <w:r w:rsidRPr="000035ED">
        <w:t>- размещение и хранение личного транспорта на дворовых и внутриквартальных территориях жилой застройки в два и более рядов в отведенных для этой цели местах, с обеспечением беспрепятственного продвижения уборочной и специальной техники.</w:t>
      </w:r>
    </w:p>
    <w:p w:rsidR="005143C7" w:rsidRPr="000035ED" w:rsidRDefault="005143C7" w:rsidP="00084B57">
      <w:pPr>
        <w:widowControl w:val="0"/>
        <w:autoSpaceDE w:val="0"/>
        <w:autoSpaceDN w:val="0"/>
        <w:spacing w:line="276" w:lineRule="auto"/>
        <w:ind w:firstLine="567"/>
        <w:jc w:val="both"/>
      </w:pPr>
      <w:r w:rsidRPr="000035ED">
        <w:t>7.11. Самовольная установка железобетонных блоков, столбов, ограждений и других сооружений на внутриквартальных проездах запрещается.</w:t>
      </w:r>
    </w:p>
    <w:p w:rsidR="0064285E" w:rsidRPr="000035ED" w:rsidRDefault="0064285E" w:rsidP="001058E2">
      <w:pPr>
        <w:pStyle w:val="2"/>
        <w:spacing w:before="0" w:line="240" w:lineRule="auto"/>
        <w:jc w:val="center"/>
        <w:rPr>
          <w:rFonts w:ascii="Times New Roman" w:hAnsi="Times New Roman"/>
          <w:color w:val="auto"/>
          <w:sz w:val="24"/>
          <w:szCs w:val="24"/>
        </w:rPr>
      </w:pPr>
    </w:p>
    <w:p w:rsidR="00652C20" w:rsidRPr="000035ED" w:rsidRDefault="00BC157A" w:rsidP="001058E2">
      <w:pPr>
        <w:pStyle w:val="2"/>
        <w:spacing w:before="0" w:line="240" w:lineRule="auto"/>
        <w:jc w:val="center"/>
        <w:rPr>
          <w:rFonts w:ascii="Times New Roman" w:hAnsi="Times New Roman"/>
          <w:color w:val="auto"/>
          <w:sz w:val="24"/>
          <w:szCs w:val="24"/>
        </w:rPr>
      </w:pPr>
      <w:bookmarkStart w:id="24" w:name="_Toc128583296"/>
      <w:r w:rsidRPr="000035ED">
        <w:rPr>
          <w:rFonts w:ascii="Times New Roman" w:hAnsi="Times New Roman"/>
          <w:color w:val="auto"/>
          <w:sz w:val="24"/>
          <w:szCs w:val="24"/>
        </w:rPr>
        <w:t>8. Размещение и содержание детских и спортивных площадок, площадок для выгула животных, парковок (парковочных мест), малых архитектурных форм</w:t>
      </w:r>
      <w:bookmarkEnd w:id="24"/>
    </w:p>
    <w:p w:rsidR="00BA7B81" w:rsidRPr="000035ED" w:rsidRDefault="00BA7B81" w:rsidP="00BA7B81">
      <w:pPr>
        <w:rPr>
          <w:b/>
          <w:lang w:eastAsia="en-US"/>
        </w:rPr>
      </w:pPr>
    </w:p>
    <w:p w:rsidR="00652C20" w:rsidRPr="000035ED" w:rsidRDefault="00BC157A" w:rsidP="00BA7B81">
      <w:pPr>
        <w:pStyle w:val="2"/>
        <w:spacing w:before="0" w:line="240" w:lineRule="auto"/>
        <w:jc w:val="center"/>
        <w:rPr>
          <w:rFonts w:ascii="Times New Roman" w:hAnsi="Times New Roman"/>
          <w:color w:val="auto"/>
          <w:sz w:val="24"/>
          <w:szCs w:val="24"/>
        </w:rPr>
      </w:pPr>
      <w:bookmarkStart w:id="25" w:name="_Toc128583297"/>
      <w:r w:rsidRPr="000035ED">
        <w:rPr>
          <w:rFonts w:ascii="Times New Roman" w:hAnsi="Times New Roman"/>
          <w:color w:val="auto"/>
          <w:sz w:val="24"/>
          <w:szCs w:val="24"/>
        </w:rPr>
        <w:t>8.1.  Детские</w:t>
      </w:r>
      <w:r w:rsidR="00AF4FF4" w:rsidRPr="000035ED">
        <w:rPr>
          <w:rFonts w:ascii="Times New Roman" w:hAnsi="Times New Roman"/>
          <w:color w:val="auto"/>
          <w:sz w:val="24"/>
          <w:szCs w:val="24"/>
        </w:rPr>
        <w:t xml:space="preserve"> и спортивные </w:t>
      </w:r>
      <w:r w:rsidRPr="000035ED">
        <w:rPr>
          <w:rFonts w:ascii="Times New Roman" w:hAnsi="Times New Roman"/>
          <w:color w:val="auto"/>
          <w:sz w:val="24"/>
          <w:szCs w:val="24"/>
        </w:rPr>
        <w:t>площадки</w:t>
      </w:r>
      <w:bookmarkEnd w:id="25"/>
    </w:p>
    <w:p w:rsidR="00AF4FF4" w:rsidRPr="000035ED" w:rsidRDefault="00AF4FF4" w:rsidP="00AF4FF4">
      <w:pPr>
        <w:rPr>
          <w:lang w:eastAsia="en-US"/>
        </w:rPr>
      </w:pPr>
    </w:p>
    <w:p w:rsidR="00652C20" w:rsidRPr="000035ED" w:rsidRDefault="00AF4FF4" w:rsidP="00AF4FF4">
      <w:pPr>
        <w:widowControl w:val="0"/>
        <w:autoSpaceDE w:val="0"/>
        <w:autoSpaceDN w:val="0"/>
        <w:spacing w:line="276" w:lineRule="auto"/>
        <w:ind w:firstLine="567"/>
        <w:jc w:val="both"/>
      </w:pPr>
      <w:r w:rsidRPr="000035ED">
        <w:t xml:space="preserve">Проектирование и размещение детских и спортивных площадок осуществляется в соответствии с приказом Министерства строительства и жилищно-коммунального хозяйства Российской Федерации от 27.12.2019 № 897/пр «Об утверждении </w:t>
      </w:r>
      <w:hyperlink r:id="rId29" w:history="1">
        <w:r w:rsidRPr="000035ED">
          <w:t>методических рекомендаций по благоустройству общественных и дворовых территорий средствами спортивной и детской игровой инфраструктуры</w:t>
        </w:r>
      </w:hyperlink>
      <w:r w:rsidRPr="000035ED">
        <w:t>»</w:t>
      </w:r>
    </w:p>
    <w:p w:rsidR="00652C20" w:rsidRPr="000035ED" w:rsidRDefault="00FB2FE2" w:rsidP="00084B57">
      <w:pPr>
        <w:spacing w:line="276" w:lineRule="auto"/>
        <w:ind w:firstLine="567"/>
        <w:jc w:val="both"/>
      </w:pPr>
      <w:r w:rsidRPr="000035ED">
        <w:t xml:space="preserve">8.1.1. </w:t>
      </w:r>
      <w:r w:rsidR="00652C20" w:rsidRPr="000035ED">
        <w:t>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652C20" w:rsidRPr="000035ED" w:rsidRDefault="00652C20" w:rsidP="00084B57">
      <w:pPr>
        <w:spacing w:line="276" w:lineRule="auto"/>
        <w:ind w:firstLine="567"/>
        <w:jc w:val="both"/>
      </w:pPr>
      <w:r w:rsidRPr="000035ED">
        <w:t>8.1.2</w:t>
      </w:r>
      <w:r w:rsidRPr="000035ED">
        <w:rPr>
          <w:shd w:val="clear" w:color="auto" w:fill="FFFFFF"/>
        </w:rPr>
        <w:t xml:space="preserve">. </w:t>
      </w:r>
      <w:r w:rsidRPr="000035ED">
        <w:t xml:space="preserve">Расстояние от окон жилых домов и общественных зданий до границ детских площадок </w:t>
      </w:r>
      <w:r w:rsidR="009D5858" w:rsidRPr="000035ED">
        <w:t xml:space="preserve">преддошкольного, </w:t>
      </w:r>
      <w:r w:rsidRPr="000035ED">
        <w:t>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652C20" w:rsidRPr="000035ED" w:rsidRDefault="00652C20" w:rsidP="00084B57">
      <w:pPr>
        <w:spacing w:line="276" w:lineRule="auto"/>
        <w:ind w:firstLine="567"/>
        <w:jc w:val="both"/>
      </w:pPr>
      <w:r w:rsidRPr="000035ED">
        <w:t>8.1.</w:t>
      </w:r>
      <w:r w:rsidR="009D5858" w:rsidRPr="000035ED">
        <w:t>3</w:t>
      </w:r>
      <w:r w:rsidRPr="000035ED">
        <w:t>.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у турников и качелей</w:t>
      </w:r>
      <w:r w:rsidR="009D5858" w:rsidRPr="000035ED">
        <w:t xml:space="preserve"> и иных конструкций</w:t>
      </w:r>
      <w:r w:rsidRPr="000035ED">
        <w:t>.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652C20" w:rsidRPr="000035ED" w:rsidRDefault="00652C20" w:rsidP="00084B57">
      <w:pPr>
        <w:spacing w:line="276" w:lineRule="auto"/>
        <w:ind w:firstLine="567"/>
        <w:jc w:val="both"/>
      </w:pPr>
      <w:r w:rsidRPr="000035ED">
        <w:t>8.1.</w:t>
      </w:r>
      <w:r w:rsidR="009D5858" w:rsidRPr="000035ED">
        <w:t>4</w:t>
      </w:r>
      <w:r w:rsidRPr="000035ED">
        <w:t>.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652C20" w:rsidRPr="000035ED" w:rsidRDefault="009D5858" w:rsidP="00084B57">
      <w:pPr>
        <w:spacing w:line="276" w:lineRule="auto"/>
        <w:ind w:firstLine="567"/>
        <w:jc w:val="both"/>
      </w:pPr>
      <w:r w:rsidRPr="000035ED">
        <w:t>8.1.5</w:t>
      </w:r>
      <w:r w:rsidR="00652C20" w:rsidRPr="000035ED">
        <w:t>.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652C20" w:rsidRPr="000035ED" w:rsidRDefault="009D5858" w:rsidP="00084B57">
      <w:pPr>
        <w:spacing w:line="276" w:lineRule="auto"/>
        <w:ind w:firstLine="567"/>
        <w:jc w:val="both"/>
      </w:pPr>
      <w:r w:rsidRPr="000035ED">
        <w:t>8.1.6</w:t>
      </w:r>
      <w:r w:rsidR="00652C20" w:rsidRPr="000035ED">
        <w:t>. Детские площадки озеленяются посадками деревьев и кустарника с учетом их инсоляции в течение 5 часов светового дня. На детских площадках для детей</w:t>
      </w:r>
      <w:r w:rsidRPr="000035ED">
        <w:t>преддошкольного,</w:t>
      </w:r>
      <w:r w:rsidR="00652C20" w:rsidRPr="000035ED">
        <w:t xml:space="preserve"> дошкольного возраста не допускается произрастание растений с колючками. На всех видах детских площадок не допускает</w:t>
      </w:r>
      <w:r w:rsidRPr="000035ED">
        <w:t xml:space="preserve"> озеленение</w:t>
      </w:r>
      <w:r w:rsidR="00652C20" w:rsidRPr="000035ED">
        <w:t xml:space="preserve"> применение</w:t>
      </w:r>
      <w:r w:rsidRPr="000035ED">
        <w:t>м</w:t>
      </w:r>
      <w:r w:rsidR="00BC157A" w:rsidRPr="000035ED">
        <w:t xml:space="preserve"> растений с ядовитыми плодами, а также борщевика </w:t>
      </w:r>
      <w:r w:rsidR="009B0E32" w:rsidRPr="000035ED">
        <w:t>С</w:t>
      </w:r>
      <w:r w:rsidR="00BC157A" w:rsidRPr="000035ED">
        <w:t>основского.</w:t>
      </w:r>
    </w:p>
    <w:p w:rsidR="00652C20" w:rsidRPr="000035ED" w:rsidRDefault="00652C20" w:rsidP="00084B57">
      <w:pPr>
        <w:spacing w:line="276" w:lineRule="auto"/>
        <w:ind w:firstLine="567"/>
        <w:jc w:val="both"/>
      </w:pPr>
      <w:r w:rsidRPr="000035ED">
        <w:t>8.1.</w:t>
      </w:r>
      <w:r w:rsidR="009D5858" w:rsidRPr="000035ED">
        <w:t>7</w:t>
      </w:r>
      <w:r w:rsidRPr="000035ED">
        <w:t>.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652C20" w:rsidRPr="000035ED" w:rsidRDefault="00652C20" w:rsidP="00084B57">
      <w:pPr>
        <w:spacing w:line="276" w:lineRule="auto"/>
        <w:ind w:firstLine="567"/>
        <w:jc w:val="both"/>
      </w:pPr>
      <w:r w:rsidRPr="000035ED">
        <w:lastRenderedPageBreak/>
        <w:t>8.1.</w:t>
      </w:r>
      <w:r w:rsidR="009D5858" w:rsidRPr="000035ED">
        <w:t>8</w:t>
      </w:r>
      <w:r w:rsidRPr="000035ED">
        <w:t>.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652C20" w:rsidRPr="000035ED" w:rsidRDefault="009D5858" w:rsidP="00084B57">
      <w:pPr>
        <w:spacing w:line="276" w:lineRule="auto"/>
        <w:ind w:firstLine="567"/>
        <w:jc w:val="both"/>
      </w:pPr>
      <w:r w:rsidRPr="000035ED">
        <w:t>8.1.9</w:t>
      </w:r>
      <w:r w:rsidR="00652C20" w:rsidRPr="000035ED">
        <w:t>.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652C20" w:rsidRPr="000035ED" w:rsidRDefault="00652C20" w:rsidP="00084B57">
      <w:pPr>
        <w:spacing w:line="276" w:lineRule="auto"/>
        <w:ind w:firstLine="567"/>
        <w:jc w:val="both"/>
      </w:pPr>
      <w:r w:rsidRPr="000035ED">
        <w:t>8.1.1</w:t>
      </w:r>
      <w:r w:rsidR="009D5858" w:rsidRPr="000035ED">
        <w:t>0</w:t>
      </w:r>
      <w:r w:rsidRPr="000035ED">
        <w:t>.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652C20" w:rsidRPr="000035ED" w:rsidRDefault="00652C20" w:rsidP="00084B57">
      <w:pPr>
        <w:spacing w:line="276" w:lineRule="auto"/>
        <w:ind w:firstLine="567"/>
        <w:jc w:val="both"/>
      </w:pPr>
      <w:r w:rsidRPr="000035ED">
        <w:t>8.1.1</w:t>
      </w:r>
      <w:r w:rsidR="009D5858" w:rsidRPr="000035ED">
        <w:t>1</w:t>
      </w:r>
      <w:r w:rsidRPr="000035ED">
        <w:t xml:space="preserve">.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w:t>
      </w:r>
      <w:r w:rsidR="003E0DB9" w:rsidRPr="000035ED">
        <w:t>ограждением,</w:t>
      </w:r>
      <w:r w:rsidRPr="000035ED">
        <w:t xml:space="preserve"> или обозначением искусственного происхождения.</w:t>
      </w:r>
    </w:p>
    <w:p w:rsidR="00652C20" w:rsidRPr="000035ED" w:rsidRDefault="00652C20" w:rsidP="00084B57">
      <w:pPr>
        <w:spacing w:line="276" w:lineRule="auto"/>
        <w:ind w:firstLine="567"/>
        <w:jc w:val="both"/>
      </w:pPr>
      <w:r w:rsidRPr="000035ED">
        <w:t>8.1.1</w:t>
      </w:r>
      <w:r w:rsidR="009D5858" w:rsidRPr="000035ED">
        <w:t>2</w:t>
      </w:r>
      <w:r w:rsidRPr="000035ED">
        <w:t>.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652C20" w:rsidRPr="000035ED" w:rsidRDefault="00652C20" w:rsidP="00084B57">
      <w:pPr>
        <w:spacing w:line="276" w:lineRule="auto"/>
        <w:ind w:firstLine="567"/>
        <w:jc w:val="both"/>
      </w:pPr>
      <w:r w:rsidRPr="000035ED">
        <w:t>8.1.1</w:t>
      </w:r>
      <w:r w:rsidR="009D5858" w:rsidRPr="000035ED">
        <w:t>3</w:t>
      </w:r>
      <w:r w:rsidRPr="000035ED">
        <w:t>.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652C20" w:rsidRPr="000035ED" w:rsidRDefault="00652C20" w:rsidP="00084B57">
      <w:pPr>
        <w:spacing w:line="276" w:lineRule="auto"/>
        <w:ind w:firstLine="567"/>
        <w:jc w:val="both"/>
      </w:pPr>
      <w:r w:rsidRPr="000035ED">
        <w:t>8.1.1</w:t>
      </w:r>
      <w:r w:rsidR="009D5858" w:rsidRPr="000035ED">
        <w:t>4</w:t>
      </w:r>
      <w:r w:rsidRPr="000035ED">
        <w:t>. Конструкции оборудования детских площадок не должны приводить к скоплению воды на поверхности покрытия, должны обеспечивать с</w:t>
      </w:r>
      <w:r w:rsidR="00C133EA" w:rsidRPr="000035ED">
        <w:t>вободный сток воды и просыхание.</w:t>
      </w:r>
    </w:p>
    <w:p w:rsidR="00652C20" w:rsidRPr="000035ED" w:rsidRDefault="00652C20" w:rsidP="00084B57">
      <w:pPr>
        <w:spacing w:line="276" w:lineRule="auto"/>
        <w:ind w:firstLine="567"/>
        <w:jc w:val="both"/>
      </w:pPr>
      <w:r w:rsidRPr="000035ED">
        <w:t>8.1.1</w:t>
      </w:r>
      <w:r w:rsidR="009D5858" w:rsidRPr="000035ED">
        <w:t>5</w:t>
      </w:r>
      <w:r w:rsidRPr="000035ED">
        <w:t>. Конструкция оборудования должна обеспечивать прочность, устойчивость и жесткость детской площадки. Качество узловых соединений и устойчивость ко</w:t>
      </w:r>
      <w:r w:rsidR="009D5858" w:rsidRPr="000035ED">
        <w:t>нструкций должны быть надежными, в том числе при</w:t>
      </w:r>
      <w:r w:rsidRPr="000035ED">
        <w:t xml:space="preserve"> покачивании конструкции.</w:t>
      </w:r>
    </w:p>
    <w:p w:rsidR="00652C20" w:rsidRPr="000035ED" w:rsidRDefault="00652C20" w:rsidP="00084B57">
      <w:pPr>
        <w:spacing w:line="276" w:lineRule="auto"/>
        <w:ind w:firstLine="567"/>
        <w:jc w:val="both"/>
      </w:pPr>
      <w:r w:rsidRPr="000035ED">
        <w:t>8.1.1</w:t>
      </w:r>
      <w:r w:rsidR="009D5858" w:rsidRPr="000035ED">
        <w:t>6</w:t>
      </w:r>
      <w:r w:rsidRPr="000035ED">
        <w:t xml:space="preserve">. Элементы оборудования из металла должны быть защищены от коррозии или изготовлены из </w:t>
      </w:r>
      <w:r w:rsidR="003E0DB9" w:rsidRPr="000035ED">
        <w:t>коррозионностойких</w:t>
      </w:r>
      <w:r w:rsidRPr="000035ED">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652C20" w:rsidRPr="000035ED" w:rsidRDefault="00652C20" w:rsidP="00084B57">
      <w:pPr>
        <w:spacing w:line="276" w:lineRule="auto"/>
        <w:ind w:firstLine="567"/>
        <w:jc w:val="both"/>
      </w:pPr>
      <w:r w:rsidRPr="000035ED">
        <w:t>Выступающие концы болтовых соединений должны быть защищены способом, исключающим травмирование. Сварные швы конструкции (оборудования) должны быть гладкими.</w:t>
      </w:r>
      <w:r w:rsidRPr="000035ED">
        <w:br/>
        <w:t xml:space="preserve">          8.1.</w:t>
      </w:r>
      <w:r w:rsidR="009D5858" w:rsidRPr="000035ED">
        <w:t>17</w:t>
      </w:r>
      <w:r w:rsidRPr="000035ED">
        <w:t>.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652C20" w:rsidRPr="000035ED" w:rsidRDefault="00652C20" w:rsidP="00084B57">
      <w:pPr>
        <w:spacing w:line="276" w:lineRule="auto"/>
        <w:ind w:firstLine="567"/>
        <w:jc w:val="both"/>
      </w:pPr>
      <w:r w:rsidRPr="000035ED">
        <w:t>8.1.</w:t>
      </w:r>
      <w:r w:rsidR="009D5858" w:rsidRPr="000035ED">
        <w:t>18</w:t>
      </w:r>
      <w:r w:rsidRPr="000035ED">
        <w:t>.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652C20" w:rsidRPr="000035ED" w:rsidRDefault="00652C20" w:rsidP="00084B57">
      <w:pPr>
        <w:spacing w:line="276" w:lineRule="auto"/>
        <w:ind w:firstLine="567"/>
        <w:jc w:val="both"/>
      </w:pPr>
      <w:r w:rsidRPr="000035ED">
        <w:t>8.1.</w:t>
      </w:r>
      <w:r w:rsidR="009D5858" w:rsidRPr="000035ED">
        <w:t>19</w:t>
      </w:r>
      <w:r w:rsidRPr="000035ED">
        <w:t>.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652C20" w:rsidRPr="000035ED" w:rsidRDefault="00652C20" w:rsidP="00084B57">
      <w:pPr>
        <w:spacing w:line="276" w:lineRule="auto"/>
        <w:ind w:firstLine="567"/>
        <w:jc w:val="both"/>
      </w:pPr>
      <w:r w:rsidRPr="000035ED">
        <w:lastRenderedPageBreak/>
        <w:t>8.1.2</w:t>
      </w:r>
      <w:r w:rsidR="009D5858" w:rsidRPr="000035ED">
        <w:t>0</w:t>
      </w:r>
      <w:r w:rsidRPr="000035ED">
        <w:t>. Закрытое оборудованиес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652C20" w:rsidRPr="000035ED" w:rsidRDefault="00652C20" w:rsidP="00084B57">
      <w:pPr>
        <w:spacing w:line="276" w:lineRule="auto"/>
        <w:ind w:firstLine="567"/>
        <w:jc w:val="both"/>
      </w:pPr>
      <w:r w:rsidRPr="000035ED">
        <w:t>При чрезвычайной ситуации доступы должны обеспечить возможность детям покинуть оборудование.</w:t>
      </w:r>
    </w:p>
    <w:p w:rsidR="00C82F5B" w:rsidRPr="000035ED" w:rsidRDefault="00C82F5B" w:rsidP="00084B57">
      <w:pPr>
        <w:spacing w:line="276" w:lineRule="auto"/>
        <w:ind w:firstLine="567"/>
        <w:jc w:val="both"/>
      </w:pPr>
      <w:r w:rsidRPr="000035ED">
        <w:t>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C82F5B" w:rsidRPr="000035ED" w:rsidRDefault="00C82F5B" w:rsidP="00084B57">
      <w:pPr>
        <w:spacing w:line="276" w:lineRule="auto"/>
        <w:ind w:firstLine="567"/>
        <w:jc w:val="both"/>
      </w:pPr>
      <w:r w:rsidRPr="000035ED">
        <w:t>Размещение игрового оборудования следует проектировать с учетом нормативных параметров безопасности. Требования к конструкциям игрового оборудования должны исключать острые углы, застревание частей тела ребенка, их попадание под элементы оборудования при движениях; поручни оборудования должны полностью охватываться рукой ребенка.</w:t>
      </w:r>
    </w:p>
    <w:p w:rsidR="00652C20" w:rsidRPr="000035ED" w:rsidRDefault="00652C20" w:rsidP="00084B57">
      <w:pPr>
        <w:spacing w:line="276" w:lineRule="auto"/>
        <w:ind w:firstLine="567"/>
        <w:jc w:val="both"/>
      </w:pPr>
      <w:r w:rsidRPr="000035ED">
        <w:t>8.1.2</w:t>
      </w:r>
      <w:r w:rsidR="009D5858" w:rsidRPr="000035ED">
        <w:t>1</w:t>
      </w:r>
      <w:r w:rsidRPr="000035ED">
        <w:t xml:space="preserve">. Для предупреждения травм при падении детей с конструкций (оборудования) детской площадки устанавливаются ударопоглощающие покрытия. Для защиты от падения с конструкций (оборудования) детской площадки устанавливаются перила и ограждения. </w:t>
      </w:r>
    </w:p>
    <w:p w:rsidR="00652C20" w:rsidRPr="000035ED" w:rsidRDefault="009D5858" w:rsidP="00084B57">
      <w:pPr>
        <w:spacing w:line="276" w:lineRule="auto"/>
        <w:ind w:firstLine="567"/>
        <w:jc w:val="both"/>
      </w:pPr>
      <w:r w:rsidRPr="000035ED">
        <w:t>8.1.22</w:t>
      </w:r>
      <w:r w:rsidR="00652C20" w:rsidRPr="000035ED">
        <w:t>. Песок в песочнице (при её наличии на детской площадке) не должен содержать мусора, экскрементов животных, большого количества насекомых.</w:t>
      </w:r>
    </w:p>
    <w:p w:rsidR="00652C20" w:rsidRPr="000035ED" w:rsidRDefault="009D5858" w:rsidP="00084B57">
      <w:pPr>
        <w:spacing w:line="276" w:lineRule="auto"/>
        <w:ind w:firstLine="567"/>
        <w:jc w:val="both"/>
      </w:pPr>
      <w:r w:rsidRPr="000035ED">
        <w:t>8.1.23</w:t>
      </w:r>
      <w:r w:rsidR="00652C20" w:rsidRPr="000035ED">
        <w:t>. Территория детской площадки и прилегающая территория ежедневно очищаются от мусора и посторонних</w:t>
      </w:r>
      <w:r w:rsidR="00BC157A" w:rsidRPr="000035ED">
        <w:t xml:space="preserve"> предметов. Своевременно производится обрезка деревьев, кустарника и скос травы, а также ск</w:t>
      </w:r>
      <w:r w:rsidR="003E0DB9" w:rsidRPr="000035ED">
        <w:t xml:space="preserve">ашивание борщевика сосновского </w:t>
      </w:r>
      <w:r w:rsidR="00BC157A" w:rsidRPr="000035ED">
        <w:t>на ранних этапах его развития.</w:t>
      </w:r>
    </w:p>
    <w:p w:rsidR="00652C20" w:rsidRPr="000035ED" w:rsidRDefault="009D5858" w:rsidP="00084B57">
      <w:pPr>
        <w:spacing w:line="276" w:lineRule="auto"/>
        <w:ind w:firstLine="567"/>
        <w:jc w:val="both"/>
      </w:pPr>
      <w:r w:rsidRPr="000035ED">
        <w:t>8.1.24</w:t>
      </w:r>
      <w:r w:rsidR="00652C20" w:rsidRPr="000035ED">
        <w:t>.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652C20" w:rsidRPr="000035ED" w:rsidRDefault="009D5858" w:rsidP="00084B57">
      <w:pPr>
        <w:spacing w:line="276" w:lineRule="auto"/>
        <w:ind w:firstLine="567"/>
        <w:jc w:val="both"/>
      </w:pPr>
      <w:r w:rsidRPr="000035ED">
        <w:t>8.1.25</w:t>
      </w:r>
      <w:r w:rsidR="00652C20" w:rsidRPr="000035ED">
        <w:t>.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652C20" w:rsidRPr="000035ED" w:rsidRDefault="009D5858" w:rsidP="00084B57">
      <w:pPr>
        <w:shd w:val="clear" w:color="auto" w:fill="FFFFFF"/>
        <w:spacing w:line="276" w:lineRule="auto"/>
        <w:ind w:firstLine="567"/>
        <w:jc w:val="both"/>
        <w:textAlignment w:val="baseline"/>
      </w:pPr>
      <w:r w:rsidRPr="000035ED">
        <w:t>8.1.26</w:t>
      </w:r>
      <w:r w:rsidR="00652C20" w:rsidRPr="000035ED">
        <w:t>. На детских, спортивных, площадках, площадках отдыха запрещается:</w:t>
      </w:r>
    </w:p>
    <w:p w:rsidR="00652C20" w:rsidRPr="000035ED" w:rsidRDefault="00652C20" w:rsidP="00084B57">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67"/>
        <w:jc w:val="both"/>
        <w:outlineLvl w:val="3"/>
      </w:pPr>
      <w:r w:rsidRPr="000035ED">
        <w:t>-курить;</w:t>
      </w:r>
    </w:p>
    <w:p w:rsidR="00652C20" w:rsidRPr="000035ED" w:rsidRDefault="00652C20" w:rsidP="00084B57">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67"/>
        <w:jc w:val="both"/>
        <w:outlineLvl w:val="3"/>
      </w:pPr>
      <w:r w:rsidRPr="000035ED">
        <w:rPr>
          <w:spacing w:val="2"/>
        </w:rPr>
        <w:t>-складировать снег, смет, листву, порубочные остатки;</w:t>
      </w:r>
    </w:p>
    <w:p w:rsidR="00652C20" w:rsidRPr="000035ED" w:rsidRDefault="00652C20" w:rsidP="00084B57">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67"/>
        <w:jc w:val="both"/>
        <w:outlineLvl w:val="3"/>
      </w:pPr>
      <w:r w:rsidRPr="000035ED">
        <w:t>-пользоваться детским игровым оборудованием лицам, старше 16 лет и весом более 70кг;</w:t>
      </w:r>
    </w:p>
    <w:p w:rsidR="00652C20" w:rsidRPr="000035ED" w:rsidRDefault="00652C20" w:rsidP="00084B57">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67"/>
        <w:jc w:val="both"/>
        <w:outlineLvl w:val="3"/>
      </w:pPr>
      <w:r w:rsidRPr="000035ED">
        <w:t>- приносить и распивать пиво и др</w:t>
      </w:r>
      <w:r w:rsidR="009D5858" w:rsidRPr="000035ED">
        <w:t>угие</w:t>
      </w:r>
      <w:r w:rsidRPr="000035ED">
        <w:t xml:space="preserve"> спиртные напитки;</w:t>
      </w:r>
    </w:p>
    <w:p w:rsidR="00652C20" w:rsidRPr="000035ED" w:rsidRDefault="00652C20" w:rsidP="00084B57">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67"/>
        <w:jc w:val="both"/>
        <w:outlineLvl w:val="3"/>
      </w:pPr>
      <w:r w:rsidRPr="000035ED">
        <w:t>- выгуливать домашних животных;</w:t>
      </w:r>
    </w:p>
    <w:p w:rsidR="00652C20" w:rsidRPr="000035ED" w:rsidRDefault="003E0DB9" w:rsidP="00084B57">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67"/>
        <w:jc w:val="both"/>
        <w:outlineLvl w:val="3"/>
      </w:pPr>
      <w:r w:rsidRPr="000035ED">
        <w:t xml:space="preserve">- использовать </w:t>
      </w:r>
      <w:r w:rsidR="00652C20" w:rsidRPr="000035ED">
        <w:t>игровое оборудование не по назначению, наносить ущерб оборудованию;</w:t>
      </w:r>
    </w:p>
    <w:p w:rsidR="00652C20" w:rsidRPr="000035ED" w:rsidRDefault="00652C20" w:rsidP="00084B57">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67"/>
        <w:jc w:val="both"/>
        <w:outlineLvl w:val="3"/>
      </w:pPr>
      <w:r w:rsidRPr="000035ED">
        <w:t>- парковать автотранспорт;</w:t>
      </w:r>
    </w:p>
    <w:p w:rsidR="00652C20" w:rsidRPr="000035ED" w:rsidRDefault="00652C20" w:rsidP="00084B57">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67"/>
        <w:jc w:val="both"/>
        <w:outlineLvl w:val="3"/>
      </w:pPr>
      <w:r w:rsidRPr="000035ED">
        <w:t>-разжигать костры, пользоваться пиротехническими и прочими взрывчатыми веществами;</w:t>
      </w:r>
    </w:p>
    <w:p w:rsidR="00652C20" w:rsidRPr="000035ED" w:rsidRDefault="00652C20" w:rsidP="00084B57">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67"/>
        <w:jc w:val="both"/>
        <w:outlineLvl w:val="3"/>
      </w:pPr>
      <w:r w:rsidRPr="000035ED">
        <w:t>-загрязнять территорию зеленых насаждений мусором;</w:t>
      </w:r>
    </w:p>
    <w:p w:rsidR="00652C20" w:rsidRPr="000035ED" w:rsidRDefault="00652C20" w:rsidP="00084B57">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67"/>
        <w:jc w:val="both"/>
        <w:outlineLvl w:val="3"/>
      </w:pPr>
      <w:r w:rsidRPr="000035ED">
        <w:t>-ломать и портить деревья, кустарники, газон;</w:t>
      </w:r>
    </w:p>
    <w:p w:rsidR="00652C20" w:rsidRPr="000035ED" w:rsidRDefault="00652C20" w:rsidP="00084B57">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67"/>
        <w:jc w:val="both"/>
        <w:outlineLvl w:val="3"/>
      </w:pPr>
      <w:r w:rsidRPr="000035ED">
        <w:t>-ломать и переставлять скамейки и урны;</w:t>
      </w:r>
    </w:p>
    <w:p w:rsidR="00652C20" w:rsidRPr="000035ED" w:rsidRDefault="00652C20" w:rsidP="00084B57">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67"/>
        <w:jc w:val="both"/>
        <w:outlineLvl w:val="3"/>
      </w:pPr>
      <w:r w:rsidRPr="000035ED">
        <w:lastRenderedPageBreak/>
        <w:t xml:space="preserve">-проводить любые виды работ без согласования с администрацией. </w:t>
      </w:r>
    </w:p>
    <w:p w:rsidR="00652C20" w:rsidRPr="000035ED" w:rsidRDefault="00652C20" w:rsidP="00084B57">
      <w:pPr>
        <w:spacing w:line="276" w:lineRule="auto"/>
        <w:ind w:firstLine="567"/>
        <w:jc w:val="both"/>
      </w:pPr>
    </w:p>
    <w:p w:rsidR="00652C20" w:rsidRPr="000035ED" w:rsidRDefault="00652C20" w:rsidP="00084B57">
      <w:pPr>
        <w:spacing w:line="276" w:lineRule="auto"/>
        <w:ind w:firstLine="567"/>
        <w:jc w:val="both"/>
      </w:pPr>
      <w:r w:rsidRPr="000035ED">
        <w:t>8.</w:t>
      </w:r>
      <w:r w:rsidR="00AF4FF4" w:rsidRPr="000035ED">
        <w:t>1</w:t>
      </w:r>
      <w:r w:rsidRPr="000035ED">
        <w:t>.</w:t>
      </w:r>
      <w:r w:rsidR="00AF4FF4" w:rsidRPr="000035ED">
        <w:t>27.</w:t>
      </w:r>
      <w:r w:rsidRPr="000035ED">
        <w:t xml:space="preserve">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9B7BEC" w:rsidRPr="000035ED" w:rsidRDefault="009B7BEC" w:rsidP="00084B57">
      <w:pPr>
        <w:spacing w:line="276" w:lineRule="auto"/>
        <w:ind w:firstLine="567"/>
        <w:jc w:val="both"/>
      </w:pPr>
      <w:r w:rsidRPr="000035ED">
        <w:t>Минимальное расстояние от границ спортивных площадок до окон жилых домов должно быть от 20 до 40 м в зависимости от шумовых характеристик площадки.</w:t>
      </w:r>
    </w:p>
    <w:p w:rsidR="00652C20" w:rsidRPr="000035ED" w:rsidRDefault="00652C20" w:rsidP="00084B57">
      <w:pPr>
        <w:spacing w:line="276" w:lineRule="auto"/>
        <w:ind w:firstLine="567"/>
        <w:jc w:val="both"/>
      </w:pPr>
      <w:r w:rsidRPr="000035ED">
        <w:t>8.</w:t>
      </w:r>
      <w:r w:rsidR="00AF4FF4" w:rsidRPr="000035ED">
        <w:t>1</w:t>
      </w:r>
      <w:r w:rsidRPr="000035ED">
        <w:t>.2</w:t>
      </w:r>
      <w:r w:rsidR="00AF4FF4" w:rsidRPr="000035ED">
        <w:t>8</w:t>
      </w:r>
      <w:r w:rsidRPr="000035ED">
        <w:t xml:space="preserve">. </w:t>
      </w:r>
      <w:r w:rsidR="00C82F5B" w:rsidRPr="000035ED">
        <w:t>В зависимости от вида спорта, для занятий которым организовывается площадка, рекомендуется подбирать различные материалы покрытия, в том числе резиновое покрытие для спортивных площадок, искусственный газон, специальный ковровый настил, песок.</w:t>
      </w:r>
    </w:p>
    <w:p w:rsidR="00652C20" w:rsidRPr="000035ED" w:rsidRDefault="00652C20" w:rsidP="00084B57">
      <w:pPr>
        <w:spacing w:line="276" w:lineRule="auto"/>
        <w:ind w:firstLine="567"/>
        <w:jc w:val="both"/>
      </w:pPr>
      <w:r w:rsidRPr="000035ED">
        <w:t>8.</w:t>
      </w:r>
      <w:r w:rsidR="00AF4FF4" w:rsidRPr="000035ED">
        <w:t>1</w:t>
      </w:r>
      <w:r w:rsidRPr="000035ED">
        <w:t>.</w:t>
      </w:r>
      <w:r w:rsidR="00AF4FF4" w:rsidRPr="000035ED">
        <w:t>29.</w:t>
      </w:r>
      <w:r w:rsidRPr="000035ED">
        <w:t xml:space="preserve"> Озеленение размещают по периметру спортивной площадки, высаживая быстрорастущие деревья на расстоянии от края площадки не менее 2 м. </w:t>
      </w:r>
      <w:r w:rsidR="009B7BEC" w:rsidRPr="000035ED">
        <w:t>Не допускается применение колючих видов растений, растений с ядовитыми плодами, н</w:t>
      </w:r>
      <w:r w:rsidRPr="000035ED">
        <w:t xml:space="preserve">е применяются деревья и кустарники, дающие большое количество летящих семян, обильно плодоносящих и рано сбрасывающих листву. Для ограждения спортивной </w:t>
      </w:r>
      <w:r w:rsidR="00C133EA" w:rsidRPr="000035ED">
        <w:t>площадки</w:t>
      </w:r>
      <w:r w:rsidRPr="000035ED">
        <w:t xml:space="preserve"> возможно применять вертикальное озеленение.</w:t>
      </w:r>
    </w:p>
    <w:p w:rsidR="00652C20" w:rsidRPr="000035ED" w:rsidRDefault="00652C20" w:rsidP="00084B57">
      <w:pPr>
        <w:spacing w:line="276" w:lineRule="auto"/>
        <w:ind w:firstLine="567"/>
        <w:jc w:val="both"/>
      </w:pPr>
      <w:r w:rsidRPr="000035ED">
        <w:t>8.</w:t>
      </w:r>
      <w:r w:rsidR="00AF4FF4" w:rsidRPr="000035ED">
        <w:t>1.30</w:t>
      </w:r>
      <w:r w:rsidRPr="000035ED">
        <w:t xml:space="preserve">. Спортивные площадки оборудуются сетчатым ограждением высотой 2,5-3 м, а в местах примыкания спортивных площадок друг к другу - высотой не менее 1,2 м. </w:t>
      </w:r>
    </w:p>
    <w:p w:rsidR="00652C20" w:rsidRPr="000035ED" w:rsidRDefault="00652C20" w:rsidP="00084B57">
      <w:pPr>
        <w:spacing w:line="276" w:lineRule="auto"/>
        <w:ind w:firstLine="567"/>
        <w:jc w:val="both"/>
      </w:pPr>
      <w:r w:rsidRPr="000035ED">
        <w:t>8.</w:t>
      </w:r>
      <w:r w:rsidR="00AF4FF4" w:rsidRPr="000035ED">
        <w:t>1.31</w:t>
      </w:r>
      <w:r w:rsidRPr="000035ED">
        <w:t xml:space="preserve">. Территория спортивной площадки и прилегающая территория ежедневно очищаются от мусора и посторонних предметов. </w:t>
      </w:r>
      <w:r w:rsidR="009D5858" w:rsidRPr="000035ED">
        <w:t>О</w:t>
      </w:r>
      <w:r w:rsidRPr="000035ED">
        <w:t>брезка деревьев, кустарника и скос травы</w:t>
      </w:r>
      <w:r w:rsidR="009D5858" w:rsidRPr="000035ED">
        <w:t xml:space="preserve"> производится</w:t>
      </w:r>
      <w:r w:rsidR="00BC157A" w:rsidRPr="000035ED">
        <w:t xml:space="preserve"> в порядке и сроки</w:t>
      </w:r>
      <w:r w:rsidR="00C133EA" w:rsidRPr="000035ED">
        <w:t>,</w:t>
      </w:r>
      <w:r w:rsidR="00BC157A" w:rsidRPr="000035ED">
        <w:t xml:space="preserve"> установленные настоящими </w:t>
      </w:r>
      <w:r w:rsidR="00C133EA" w:rsidRPr="000035ED">
        <w:t>П</w:t>
      </w:r>
      <w:r w:rsidR="00BC157A" w:rsidRPr="000035ED">
        <w:t>равилами (раздел 3).</w:t>
      </w:r>
    </w:p>
    <w:p w:rsidR="00652C20" w:rsidRPr="000035ED" w:rsidRDefault="00652C20" w:rsidP="00084B57">
      <w:pPr>
        <w:spacing w:line="276" w:lineRule="auto"/>
        <w:ind w:firstLine="567"/>
        <w:jc w:val="both"/>
      </w:pPr>
      <w:r w:rsidRPr="000035ED">
        <w:t>8.</w:t>
      </w:r>
      <w:r w:rsidR="00AF4FF4" w:rsidRPr="000035ED">
        <w:t>1.32.</w:t>
      </w:r>
      <w:r w:rsidRPr="000035ED">
        <w:t xml:space="preserve">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652C20" w:rsidRPr="000035ED" w:rsidRDefault="00652C20" w:rsidP="00084B57">
      <w:pPr>
        <w:widowControl w:val="0"/>
        <w:autoSpaceDE w:val="0"/>
        <w:autoSpaceDN w:val="0"/>
        <w:spacing w:line="276" w:lineRule="auto"/>
        <w:ind w:firstLine="567"/>
        <w:jc w:val="both"/>
      </w:pPr>
      <w:r w:rsidRPr="000035ED">
        <w:t>8.</w:t>
      </w:r>
      <w:r w:rsidR="00AF4FF4" w:rsidRPr="000035ED">
        <w:t>1.33</w:t>
      </w:r>
      <w:r w:rsidRPr="000035ED">
        <w:t xml:space="preserve">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r w:rsidR="00BA7B81" w:rsidRPr="000035ED">
        <w:t>.</w:t>
      </w:r>
    </w:p>
    <w:p w:rsidR="00C82F5B" w:rsidRPr="000035ED" w:rsidRDefault="00C82F5B" w:rsidP="00084B57">
      <w:pPr>
        <w:widowControl w:val="0"/>
        <w:autoSpaceDE w:val="0"/>
        <w:autoSpaceDN w:val="0"/>
        <w:spacing w:line="276" w:lineRule="auto"/>
        <w:ind w:firstLine="567"/>
        <w:jc w:val="both"/>
      </w:pPr>
      <w:r w:rsidRPr="000035ED">
        <w:t>Рекомендуется применять осветительные элементы, обладающие антивандальными свойствами.</w:t>
      </w:r>
    </w:p>
    <w:p w:rsidR="009B7BEC" w:rsidRPr="000035ED" w:rsidRDefault="009B7BEC" w:rsidP="00084B57">
      <w:pPr>
        <w:widowControl w:val="0"/>
        <w:autoSpaceDE w:val="0"/>
        <w:autoSpaceDN w:val="0"/>
        <w:spacing w:line="276" w:lineRule="auto"/>
        <w:ind w:firstLine="567"/>
        <w:jc w:val="both"/>
      </w:pPr>
      <w:r w:rsidRPr="000035ED">
        <w:t xml:space="preserve">8.1.34. При выборе оборудования детских и спортивных площадок рекомендуется придерживаться современных российских и международных тенденций в области развития уличной детской игровой и спортивной инфраструктуры. </w:t>
      </w:r>
    </w:p>
    <w:p w:rsidR="009B7BEC" w:rsidRPr="000035ED" w:rsidRDefault="009B7BEC" w:rsidP="00084B57">
      <w:pPr>
        <w:widowControl w:val="0"/>
        <w:autoSpaceDE w:val="0"/>
        <w:autoSpaceDN w:val="0"/>
        <w:spacing w:line="276" w:lineRule="auto"/>
        <w:ind w:firstLine="567"/>
        <w:jc w:val="both"/>
      </w:pPr>
      <w:r w:rsidRPr="000035ED">
        <w:t>Не рекомендуется оснащать территории населенных пунктов муниципального образования однотипным и однообразным, а также морально устаревшим, в части дизайна и функционала, оборудованием.</w:t>
      </w:r>
    </w:p>
    <w:p w:rsidR="002718A2" w:rsidRPr="000035ED" w:rsidRDefault="002718A2" w:rsidP="002718A2">
      <w:pPr>
        <w:widowControl w:val="0"/>
        <w:autoSpaceDE w:val="0"/>
        <w:autoSpaceDN w:val="0"/>
        <w:spacing w:line="276" w:lineRule="auto"/>
        <w:ind w:firstLine="567"/>
        <w:jc w:val="both"/>
      </w:pPr>
      <w:r w:rsidRPr="000035ED">
        <w:t>Все площадки должны быть обеспечены подъездами для инвалидов либо пандусами.</w:t>
      </w:r>
    </w:p>
    <w:p w:rsidR="0059077D" w:rsidRPr="000035ED" w:rsidRDefault="00E04762" w:rsidP="00364633">
      <w:pPr>
        <w:widowControl w:val="0"/>
        <w:autoSpaceDE w:val="0"/>
        <w:autoSpaceDN w:val="0"/>
        <w:spacing w:line="276" w:lineRule="auto"/>
        <w:ind w:firstLine="567"/>
        <w:jc w:val="both"/>
      </w:pPr>
      <w:r w:rsidRPr="000035ED">
        <w:t>8.1.35. На детских площадках должны быть установлены информационные таблички и (или) доски, содержащие в себе основную информацию о детской п</w:t>
      </w:r>
      <w:r w:rsidR="00364633" w:rsidRPr="000035ED">
        <w:t>лощадке и правилах эксплуатации.</w:t>
      </w:r>
    </w:p>
    <w:p w:rsidR="00652C20" w:rsidRPr="000035ED" w:rsidRDefault="00BC157A" w:rsidP="00BA7B81">
      <w:pPr>
        <w:pStyle w:val="2"/>
        <w:spacing w:before="0" w:line="240" w:lineRule="auto"/>
        <w:jc w:val="center"/>
        <w:rPr>
          <w:rFonts w:ascii="Times New Roman" w:hAnsi="Times New Roman"/>
          <w:color w:val="auto"/>
          <w:sz w:val="24"/>
          <w:szCs w:val="24"/>
        </w:rPr>
      </w:pPr>
      <w:bookmarkStart w:id="26" w:name="_Toc128583298"/>
      <w:r w:rsidRPr="000035ED">
        <w:rPr>
          <w:rFonts w:ascii="Times New Roman" w:hAnsi="Times New Roman"/>
          <w:color w:val="auto"/>
          <w:sz w:val="24"/>
          <w:szCs w:val="24"/>
        </w:rPr>
        <w:t>8.</w:t>
      </w:r>
      <w:r w:rsidR="00AF4FF4" w:rsidRPr="000035ED">
        <w:rPr>
          <w:rFonts w:ascii="Times New Roman" w:hAnsi="Times New Roman"/>
          <w:color w:val="auto"/>
          <w:sz w:val="24"/>
          <w:szCs w:val="24"/>
        </w:rPr>
        <w:t>2</w:t>
      </w:r>
      <w:r w:rsidRPr="000035ED">
        <w:rPr>
          <w:rFonts w:ascii="Times New Roman" w:hAnsi="Times New Roman"/>
          <w:color w:val="auto"/>
          <w:sz w:val="24"/>
          <w:szCs w:val="24"/>
        </w:rPr>
        <w:t>. Площадки для выгула собак</w:t>
      </w:r>
      <w:bookmarkEnd w:id="26"/>
    </w:p>
    <w:p w:rsidR="00652C20" w:rsidRPr="000035ED" w:rsidRDefault="00652C20" w:rsidP="00084B57">
      <w:pPr>
        <w:widowControl w:val="0"/>
        <w:autoSpaceDE w:val="0"/>
        <w:autoSpaceDN w:val="0"/>
        <w:spacing w:line="276" w:lineRule="auto"/>
        <w:jc w:val="both"/>
      </w:pPr>
    </w:p>
    <w:p w:rsidR="00652C20" w:rsidRPr="000035ED" w:rsidRDefault="00652C20" w:rsidP="00084B57">
      <w:pPr>
        <w:widowControl w:val="0"/>
        <w:autoSpaceDE w:val="0"/>
        <w:autoSpaceDN w:val="0"/>
        <w:spacing w:line="276" w:lineRule="auto"/>
        <w:ind w:firstLine="567"/>
        <w:jc w:val="both"/>
      </w:pPr>
      <w:r w:rsidRPr="000035ED">
        <w:t>8.</w:t>
      </w:r>
      <w:r w:rsidR="00AF4FF4" w:rsidRPr="000035ED">
        <w:t>2</w:t>
      </w:r>
      <w:r w:rsidRPr="000035ED">
        <w:t xml:space="preserve">.1. Площадки для выгула собак (далее по тексту настоящего раздела – площадки) размещаются на территориях общего пользования, за пределами санитарной зоны источников водоснабжения первого и второго поясов. </w:t>
      </w:r>
    </w:p>
    <w:p w:rsidR="00961A6C" w:rsidRPr="000035ED" w:rsidRDefault="00961A6C" w:rsidP="00961A6C">
      <w:pPr>
        <w:autoSpaceDE w:val="0"/>
        <w:autoSpaceDN w:val="0"/>
        <w:adjustRightInd w:val="0"/>
        <w:ind w:firstLine="567"/>
        <w:jc w:val="both"/>
      </w:pPr>
      <w:r w:rsidRPr="000035ED">
        <w:lastRenderedPageBreak/>
        <w:t>Выгул домашних животных без поводка разрешается на площадках для выгула домашних животных либо на огороженных частных территориях.</w:t>
      </w:r>
    </w:p>
    <w:p w:rsidR="00961A6C" w:rsidRPr="000035ED" w:rsidRDefault="00961A6C" w:rsidP="00961A6C">
      <w:pPr>
        <w:autoSpaceDE w:val="0"/>
        <w:autoSpaceDN w:val="0"/>
        <w:adjustRightInd w:val="0"/>
        <w:ind w:firstLine="567"/>
        <w:jc w:val="both"/>
      </w:pPr>
      <w:r w:rsidRPr="000035ED">
        <w:t xml:space="preserve">Места, предназначенные для выгула домашних животных без поводка, должны быть огорожены способом, не допускающим самостоятельный выход домашних животных за пределы указанных мест. </w:t>
      </w:r>
    </w:p>
    <w:p w:rsidR="00652C20" w:rsidRPr="000035ED" w:rsidRDefault="00652C20" w:rsidP="00084B57">
      <w:pPr>
        <w:autoSpaceDE w:val="0"/>
        <w:autoSpaceDN w:val="0"/>
        <w:adjustRightInd w:val="0"/>
        <w:spacing w:line="276" w:lineRule="auto"/>
        <w:ind w:firstLine="567"/>
        <w:jc w:val="both"/>
      </w:pPr>
      <w:r w:rsidRPr="000035ED">
        <w:t>8.</w:t>
      </w:r>
      <w:r w:rsidR="00AF4FF4" w:rsidRPr="000035ED">
        <w:t>2</w:t>
      </w:r>
      <w:r w:rsidRPr="000035ED">
        <w:t>.2. Размеры площадок для выгула собак, размещаемые на территориях жилого назначения, принимаются</w:t>
      </w:r>
      <w:r w:rsidR="00BA4D1E" w:rsidRPr="000035ED">
        <w:t xml:space="preserve"> от </w:t>
      </w:r>
      <w:r w:rsidRPr="000035ED">
        <w:t xml:space="preserve">400 </w:t>
      </w:r>
      <w:r w:rsidR="00BC157A" w:rsidRPr="000035ED">
        <w:t xml:space="preserve">кв. </w:t>
      </w:r>
      <w:r w:rsidR="00C133EA" w:rsidRPr="000035ED">
        <w:t>м</w:t>
      </w:r>
      <w:r w:rsidR="00BC157A" w:rsidRPr="000035ED">
        <w:t xml:space="preserve"> до 600 кв. </w:t>
      </w:r>
      <w:r w:rsidR="00C133EA" w:rsidRPr="000035ED">
        <w:t>м</w:t>
      </w:r>
      <w:r w:rsidR="00BC157A" w:rsidRPr="000035ED">
        <w:t xml:space="preserve">, на прочих территориях </w:t>
      </w:r>
      <w:r w:rsidR="00BA4D1E" w:rsidRPr="000035ED">
        <w:t>–</w:t>
      </w:r>
      <w:r w:rsidR="00BC157A" w:rsidRPr="000035ED">
        <w:t xml:space="preserve">от 400 кв. </w:t>
      </w:r>
      <w:r w:rsidR="00C133EA" w:rsidRPr="000035ED">
        <w:t>м</w:t>
      </w:r>
      <w:r w:rsidR="00BC157A" w:rsidRPr="000035ED">
        <w:t xml:space="preserve"> до 800 кв. </w:t>
      </w:r>
      <w:r w:rsidR="00C133EA" w:rsidRPr="000035ED">
        <w:t>м</w:t>
      </w:r>
      <w:r w:rsidR="00BC157A" w:rsidRPr="000035ED">
        <w:t>, в условиях сложившейся за</w:t>
      </w:r>
      <w:r w:rsidRPr="000035ED">
        <w:t xml:space="preserve">стройки </w:t>
      </w:r>
      <w:r w:rsidR="00BA4D1E" w:rsidRPr="000035ED">
        <w:t>их</w:t>
      </w:r>
      <w:r w:rsidRPr="000035ED">
        <w:t xml:space="preserve"> размер</w:t>
      </w:r>
      <w:r w:rsidR="00BC157A" w:rsidRPr="000035ED">
        <w:t xml:space="preserve"> может быть менее минимального, не более чем на 100 кв. </w:t>
      </w:r>
      <w:r w:rsidR="00C133EA" w:rsidRPr="000035ED">
        <w:t>м</w:t>
      </w:r>
      <w:r w:rsidRPr="000035ED">
        <w:t>, исходя из имеющихся территориальных возможностей.</w:t>
      </w:r>
      <w:r w:rsidR="00BA4D1E" w:rsidRPr="000035ED">
        <w:t xml:space="preserve"> Размер конкретной площадки определяется при утверждении документации по планировке соответствующей территории, а до ее утверждения – в порядке, установленном администрацией.</w:t>
      </w:r>
      <w:r w:rsidRPr="000035ED">
        <w:t xml:space="preserve"> Расстояние от границы площадки до окон жилых и общественных зданий принимается не менее 25 м, а до участков зданий, строений, сооружений, предназначенных для воспитания, образования и просвещения, детских, спортивных площадок, площадок отдыха - не менее 40 м.</w:t>
      </w:r>
    </w:p>
    <w:p w:rsidR="00652C20" w:rsidRPr="000035ED" w:rsidRDefault="00652C20" w:rsidP="00084B57">
      <w:pPr>
        <w:widowControl w:val="0"/>
        <w:autoSpaceDE w:val="0"/>
        <w:autoSpaceDN w:val="0"/>
        <w:spacing w:line="276" w:lineRule="auto"/>
        <w:ind w:firstLine="567"/>
        <w:jc w:val="both"/>
      </w:pPr>
      <w:r w:rsidRPr="000035ED">
        <w:t>8.</w:t>
      </w:r>
      <w:r w:rsidR="00AF4FF4" w:rsidRPr="000035ED">
        <w:t>2</w:t>
      </w:r>
      <w:r w:rsidRPr="000035ED">
        <w:t>.3. Перечень элементов благоустройства на территории площадки для выгула собак включает различные виды покрытия, ограждение, скамьи, урны, осветительное и информационное оборудование, периметральное озеленение.</w:t>
      </w:r>
    </w:p>
    <w:p w:rsidR="00652C20" w:rsidRPr="000035ED" w:rsidRDefault="00652C20" w:rsidP="00084B57">
      <w:pPr>
        <w:widowControl w:val="0"/>
        <w:autoSpaceDE w:val="0"/>
        <w:autoSpaceDN w:val="0"/>
        <w:spacing w:line="276" w:lineRule="auto"/>
        <w:ind w:firstLine="567"/>
        <w:jc w:val="both"/>
      </w:pPr>
      <w:r w:rsidRPr="000035ED">
        <w:t>8.</w:t>
      </w:r>
      <w:r w:rsidR="00AF4FF4" w:rsidRPr="000035ED">
        <w:t>2</w:t>
      </w:r>
      <w:r w:rsidRPr="000035ED">
        <w:t>.4. 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проектируется с твёрдым или комбинированным видом покрытия (плитка, утопленная в газон). Подход к площадке оборудуется твёрдым видом покрытия.</w:t>
      </w:r>
    </w:p>
    <w:p w:rsidR="00652C20" w:rsidRPr="000035ED" w:rsidRDefault="00652C20" w:rsidP="00084B57">
      <w:pPr>
        <w:widowControl w:val="0"/>
        <w:autoSpaceDE w:val="0"/>
        <w:autoSpaceDN w:val="0"/>
        <w:spacing w:line="276" w:lineRule="auto"/>
        <w:ind w:firstLine="567"/>
        <w:jc w:val="both"/>
      </w:pPr>
      <w:r w:rsidRPr="000035ED">
        <w:t>8.</w:t>
      </w:r>
      <w:r w:rsidR="00AF4FF4" w:rsidRPr="000035ED">
        <w:t>2</w:t>
      </w:r>
      <w:r w:rsidRPr="000035ED">
        <w:t>.5. Забор (ограждение) площадки выполняется из легкой металлической сетки высотой не менее 1,5 м. При этом учитывается, что расстояние между элементами и секциями ограждения, его нижним краем и землей не должно позволять собаке покинуть площадку или причинить себе травму.</w:t>
      </w:r>
    </w:p>
    <w:p w:rsidR="00652C20" w:rsidRPr="000035ED" w:rsidRDefault="00652C20" w:rsidP="00084B57">
      <w:pPr>
        <w:widowControl w:val="0"/>
        <w:autoSpaceDE w:val="0"/>
        <w:autoSpaceDN w:val="0"/>
        <w:spacing w:line="276" w:lineRule="auto"/>
        <w:ind w:firstLine="567"/>
        <w:jc w:val="both"/>
      </w:pPr>
      <w:r w:rsidRPr="000035ED">
        <w:t>8.</w:t>
      </w:r>
      <w:r w:rsidR="00AF4FF4" w:rsidRPr="000035ED">
        <w:t>2</w:t>
      </w:r>
      <w:r w:rsidRPr="000035ED">
        <w:t>.6. На территории площадки размещается информационный стенд с правилами пользования площадкой.</w:t>
      </w:r>
    </w:p>
    <w:p w:rsidR="00652C20" w:rsidRPr="000035ED" w:rsidRDefault="00652C20" w:rsidP="00084B57">
      <w:pPr>
        <w:widowControl w:val="0"/>
        <w:autoSpaceDE w:val="0"/>
        <w:autoSpaceDN w:val="0"/>
        <w:spacing w:line="276" w:lineRule="auto"/>
        <w:ind w:firstLine="567"/>
        <w:jc w:val="both"/>
      </w:pPr>
      <w:r w:rsidRPr="000035ED">
        <w:t>8.</w:t>
      </w:r>
      <w:r w:rsidR="00AF4FF4" w:rsidRPr="000035ED">
        <w:t>2</w:t>
      </w:r>
      <w:r w:rsidRPr="000035ED">
        <w:t>.7. Озеленение проектируется из периметральных плотных посадок высокого кустарника в виде живой изгороди или вертикального озеленения.</w:t>
      </w:r>
    </w:p>
    <w:p w:rsidR="00961A6C" w:rsidRPr="000035ED" w:rsidRDefault="00652C20" w:rsidP="00961A6C">
      <w:pPr>
        <w:autoSpaceDE w:val="0"/>
        <w:autoSpaceDN w:val="0"/>
        <w:adjustRightInd w:val="0"/>
        <w:ind w:firstLine="567"/>
        <w:jc w:val="both"/>
      </w:pPr>
      <w:r w:rsidRPr="000035ED">
        <w:t>8.</w:t>
      </w:r>
      <w:r w:rsidR="00AF4FF4" w:rsidRPr="000035ED">
        <w:t>2</w:t>
      </w:r>
      <w:r w:rsidRPr="000035ED">
        <w:t xml:space="preserve">.8. </w:t>
      </w:r>
      <w:r w:rsidR="00961A6C" w:rsidRPr="000035ED">
        <w:t>Действующие запреты по выгулу домашних животных:</w:t>
      </w:r>
    </w:p>
    <w:p w:rsidR="00961A6C" w:rsidRPr="000035ED" w:rsidRDefault="00961A6C" w:rsidP="00961A6C">
      <w:pPr>
        <w:autoSpaceDE w:val="0"/>
        <w:autoSpaceDN w:val="0"/>
        <w:adjustRightInd w:val="0"/>
        <w:ind w:firstLine="567"/>
        <w:jc w:val="both"/>
      </w:pPr>
      <w:r w:rsidRPr="000035ED">
        <w:t>- Запрещается выгуливать домашних животных, требующих особой ответственности владельца, лицам в возрасте до 14 лет;</w:t>
      </w:r>
    </w:p>
    <w:p w:rsidR="00961A6C" w:rsidRPr="000035ED" w:rsidRDefault="00961A6C" w:rsidP="00961A6C">
      <w:pPr>
        <w:autoSpaceDE w:val="0"/>
        <w:autoSpaceDN w:val="0"/>
        <w:adjustRightInd w:val="0"/>
        <w:ind w:firstLine="567"/>
        <w:jc w:val="both"/>
      </w:pPr>
      <w:r w:rsidRPr="000035ED">
        <w:t>-  Запрещается выгуливать домашних животных лицам, находящимся в состоянии алкогольного, токсического, наркотического опьянения;</w:t>
      </w:r>
    </w:p>
    <w:p w:rsidR="00961A6C" w:rsidRPr="000035ED" w:rsidRDefault="00961A6C" w:rsidP="00961A6C">
      <w:pPr>
        <w:autoSpaceDE w:val="0"/>
        <w:autoSpaceDN w:val="0"/>
        <w:adjustRightInd w:val="0"/>
        <w:ind w:firstLine="567"/>
        <w:jc w:val="both"/>
      </w:pPr>
      <w:r w:rsidRPr="000035ED">
        <w:t>- Запрещается посещать с домашними животными помещения, занимаемые магазинами, организациями общественного питания, медицинскими и образовательными организациями, организациями культуры, а также иными организациями (если при входе в указанные помещения размещена информация о запрете посещения с домашними животными), за исключением случаев сопровождения граждан собаками-поводырями;</w:t>
      </w:r>
    </w:p>
    <w:p w:rsidR="00961A6C" w:rsidRPr="000035ED" w:rsidRDefault="00961A6C" w:rsidP="00961A6C">
      <w:pPr>
        <w:autoSpaceDE w:val="0"/>
        <w:autoSpaceDN w:val="0"/>
        <w:adjustRightInd w:val="0"/>
        <w:ind w:firstLine="567"/>
        <w:jc w:val="both"/>
      </w:pPr>
      <w:r w:rsidRPr="000035ED">
        <w:t>- Выгул потенциально опасной собаки без намордника и поводка независимо от места выгула запрещается, за исключением случаев, когда выгул осуществляется на частной территории, огороженной способом, не допускающим самостоятельный выход собаки за ее пределы;</w:t>
      </w:r>
    </w:p>
    <w:p w:rsidR="00961A6C" w:rsidRPr="000035ED" w:rsidRDefault="00961A6C" w:rsidP="00961A6C">
      <w:pPr>
        <w:widowControl w:val="0"/>
        <w:autoSpaceDE w:val="0"/>
        <w:autoSpaceDN w:val="0"/>
        <w:spacing w:line="276" w:lineRule="auto"/>
        <w:ind w:firstLine="567"/>
        <w:jc w:val="both"/>
      </w:pPr>
      <w:r w:rsidRPr="000035ED">
        <w:t xml:space="preserve">- Запрещается выгул домашних животных на детских и спортивных площадках, территориях образовательных организаций (школы, детские сады, организации </w:t>
      </w:r>
      <w:r w:rsidRPr="000035ED">
        <w:lastRenderedPageBreak/>
        <w:t>дополнительного образования), организациях здравоохранения.</w:t>
      </w:r>
    </w:p>
    <w:p w:rsidR="00652C20" w:rsidRPr="000035ED" w:rsidRDefault="00652C20" w:rsidP="00961A6C">
      <w:pPr>
        <w:autoSpaceDE w:val="0"/>
        <w:autoSpaceDN w:val="0"/>
        <w:adjustRightInd w:val="0"/>
        <w:ind w:firstLine="567"/>
        <w:jc w:val="both"/>
      </w:pPr>
      <w:r w:rsidRPr="000035ED">
        <w:t>8.</w:t>
      </w:r>
      <w:r w:rsidR="00AF4FF4" w:rsidRPr="000035ED">
        <w:t>2</w:t>
      </w:r>
      <w:r w:rsidRPr="000035ED">
        <w:t>.9. При выгуле домашнего животного владельцам необходимо соблюдать следующие требования:</w:t>
      </w:r>
    </w:p>
    <w:p w:rsidR="00652C20" w:rsidRPr="000035ED" w:rsidRDefault="00BC157A" w:rsidP="00084B57">
      <w:pPr>
        <w:widowControl w:val="0"/>
        <w:autoSpaceDE w:val="0"/>
        <w:autoSpaceDN w:val="0"/>
        <w:spacing w:line="276" w:lineRule="auto"/>
        <w:ind w:firstLine="567"/>
        <w:jc w:val="both"/>
      </w:pPr>
      <w:r w:rsidRPr="000035ED">
        <w:t>И</w:t>
      </w:r>
      <w:r w:rsidR="00652C20" w:rsidRPr="000035ED">
        <w:t>сключить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спортивных площадках.</w:t>
      </w:r>
    </w:p>
    <w:p w:rsidR="00652C20" w:rsidRPr="000035ED" w:rsidRDefault="00652C20" w:rsidP="00084B57">
      <w:pPr>
        <w:widowControl w:val="0"/>
        <w:autoSpaceDE w:val="0"/>
        <w:autoSpaceDN w:val="0"/>
        <w:spacing w:line="276" w:lineRule="auto"/>
        <w:ind w:firstLine="567"/>
        <w:jc w:val="both"/>
      </w:pPr>
      <w:r w:rsidRPr="000035ED">
        <w:t>Обеспечить уборку продуктов жизнедеятельности животного в местах и на территориях общего пользования.</w:t>
      </w:r>
    </w:p>
    <w:p w:rsidR="00961A6C" w:rsidRPr="000035ED" w:rsidRDefault="00961A6C" w:rsidP="00961A6C">
      <w:pPr>
        <w:autoSpaceDE w:val="0"/>
        <w:autoSpaceDN w:val="0"/>
        <w:adjustRightInd w:val="0"/>
        <w:ind w:firstLine="567"/>
        <w:jc w:val="both"/>
      </w:pPr>
      <w:r w:rsidRPr="000035ED">
        <w:t>8.</w:t>
      </w:r>
      <w:r w:rsidR="00AF4FF4" w:rsidRPr="000035ED">
        <w:t>2</w:t>
      </w:r>
      <w:r w:rsidRPr="000035ED">
        <w:t xml:space="preserve">.10. Выгул собак осуществляется при условии соблюдения следующих дополнительных требований: </w:t>
      </w:r>
    </w:p>
    <w:p w:rsidR="00961A6C" w:rsidRPr="000035ED" w:rsidRDefault="00961A6C" w:rsidP="00961A6C">
      <w:pPr>
        <w:autoSpaceDE w:val="0"/>
        <w:autoSpaceDN w:val="0"/>
        <w:adjustRightInd w:val="0"/>
        <w:jc w:val="both"/>
      </w:pPr>
      <w:r w:rsidRPr="000035ED">
        <w:t xml:space="preserve">1) выводить собак из жилых помещений, а также с частных территорий в общие дворы и на улицу разрешается только на коротком поводке и в наморднике; </w:t>
      </w:r>
    </w:p>
    <w:p w:rsidR="00961A6C" w:rsidRPr="000035ED" w:rsidRDefault="00961A6C" w:rsidP="00961A6C">
      <w:pPr>
        <w:autoSpaceDE w:val="0"/>
        <w:autoSpaceDN w:val="0"/>
        <w:adjustRightInd w:val="0"/>
        <w:jc w:val="both"/>
      </w:pPr>
      <w:r w:rsidRPr="000035ED">
        <w:t>2) нахождение собак в многолюдных общественных местах разрешается только на коротком поводке и в наморднике, за исключением случаев, когда собака находится в специальном переносном контейнере.</w:t>
      </w:r>
    </w:p>
    <w:p w:rsidR="00961A6C" w:rsidRPr="000035ED" w:rsidRDefault="00961A6C" w:rsidP="00961A6C">
      <w:pPr>
        <w:autoSpaceDE w:val="0"/>
        <w:autoSpaceDN w:val="0"/>
        <w:adjustRightInd w:val="0"/>
        <w:ind w:firstLine="567"/>
        <w:jc w:val="both"/>
      </w:pPr>
      <w:r w:rsidRPr="000035ED">
        <w:t xml:space="preserve">Требования о необходимости наличия короткого поводка и намордника не распространяются на щенков в возрасте до трех месяцев и собак весом не более 6 килограммов. </w:t>
      </w:r>
    </w:p>
    <w:p w:rsidR="00961A6C" w:rsidRPr="000035ED" w:rsidRDefault="00961A6C" w:rsidP="00961A6C">
      <w:pPr>
        <w:autoSpaceDE w:val="0"/>
        <w:autoSpaceDN w:val="0"/>
        <w:adjustRightInd w:val="0"/>
        <w:ind w:firstLine="567"/>
        <w:jc w:val="both"/>
      </w:pPr>
      <w:r w:rsidRPr="000035ED">
        <w:t>8.</w:t>
      </w:r>
      <w:r w:rsidR="00AF4FF4" w:rsidRPr="000035ED">
        <w:t>2</w:t>
      </w:r>
      <w:r w:rsidRPr="000035ED">
        <w:t xml:space="preserve">.11. Владельцы домашних животных обязаны принимать меры по недопущению нахождения домашних животных за пределами места их содержания без присмотра, в том числе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 </w:t>
      </w:r>
    </w:p>
    <w:p w:rsidR="00961A6C" w:rsidRPr="000035ED" w:rsidRDefault="00961A6C" w:rsidP="00961A6C">
      <w:pPr>
        <w:autoSpaceDE w:val="0"/>
        <w:autoSpaceDN w:val="0"/>
        <w:adjustRightInd w:val="0"/>
        <w:ind w:firstLine="567"/>
        <w:jc w:val="both"/>
      </w:pPr>
      <w:r w:rsidRPr="000035ED">
        <w:t>8.</w:t>
      </w:r>
      <w:r w:rsidR="00AF4FF4" w:rsidRPr="000035ED">
        <w:t>2</w:t>
      </w:r>
      <w:r w:rsidRPr="000035ED">
        <w:t>.12. Владельцы домашних животных обязаны обеспечивать уборку продуктов жизнедеятельности животного в местах и на территориях общего пользования.</w:t>
      </w:r>
    </w:p>
    <w:p w:rsidR="00961A6C" w:rsidRPr="000035ED" w:rsidRDefault="00961A6C" w:rsidP="00961A6C">
      <w:pPr>
        <w:autoSpaceDE w:val="0"/>
        <w:autoSpaceDN w:val="0"/>
        <w:adjustRightInd w:val="0"/>
        <w:ind w:firstLine="567"/>
        <w:jc w:val="both"/>
      </w:pPr>
    </w:p>
    <w:p w:rsidR="00BA4D1E" w:rsidRPr="000035ED" w:rsidRDefault="008301B4" w:rsidP="001E53FD">
      <w:pPr>
        <w:pStyle w:val="2"/>
        <w:spacing w:before="0" w:line="240" w:lineRule="auto"/>
        <w:jc w:val="center"/>
        <w:rPr>
          <w:rFonts w:ascii="Times New Roman" w:hAnsi="Times New Roman"/>
          <w:color w:val="auto"/>
          <w:sz w:val="24"/>
          <w:szCs w:val="24"/>
        </w:rPr>
      </w:pPr>
      <w:bookmarkStart w:id="27" w:name="_Toc128583299"/>
      <w:r w:rsidRPr="000035ED">
        <w:rPr>
          <w:rFonts w:ascii="Times New Roman" w:hAnsi="Times New Roman"/>
          <w:color w:val="auto"/>
          <w:sz w:val="24"/>
          <w:szCs w:val="24"/>
        </w:rPr>
        <w:t>8.</w:t>
      </w:r>
      <w:r w:rsidR="00AF4FF4" w:rsidRPr="000035ED">
        <w:rPr>
          <w:rFonts w:ascii="Times New Roman" w:hAnsi="Times New Roman"/>
          <w:color w:val="auto"/>
          <w:sz w:val="24"/>
          <w:szCs w:val="24"/>
        </w:rPr>
        <w:t>3</w:t>
      </w:r>
      <w:r w:rsidRPr="000035ED">
        <w:rPr>
          <w:rFonts w:ascii="Times New Roman" w:hAnsi="Times New Roman"/>
          <w:color w:val="auto"/>
          <w:sz w:val="24"/>
          <w:szCs w:val="24"/>
        </w:rPr>
        <w:t xml:space="preserve">.  </w:t>
      </w:r>
      <w:r w:rsidR="00BC157A" w:rsidRPr="000035ED">
        <w:rPr>
          <w:rFonts w:ascii="Times New Roman" w:hAnsi="Times New Roman"/>
          <w:color w:val="auto"/>
          <w:sz w:val="24"/>
          <w:szCs w:val="24"/>
        </w:rPr>
        <w:t>Места (площадки) накопления твердых коммунальных отходов</w:t>
      </w:r>
      <w:r w:rsidR="00FB260A" w:rsidRPr="000035ED">
        <w:rPr>
          <w:rFonts w:ascii="Times New Roman" w:hAnsi="Times New Roman"/>
          <w:color w:val="auto"/>
          <w:sz w:val="24"/>
          <w:szCs w:val="24"/>
        </w:rPr>
        <w:t>.</w:t>
      </w:r>
      <w:bookmarkEnd w:id="27"/>
    </w:p>
    <w:p w:rsidR="001E53FD" w:rsidRPr="000035ED" w:rsidRDefault="001E53FD" w:rsidP="001E53FD">
      <w:pPr>
        <w:rPr>
          <w:lang w:eastAsia="en-US"/>
        </w:rPr>
      </w:pPr>
    </w:p>
    <w:p w:rsidR="008301B4" w:rsidRPr="000035ED" w:rsidRDefault="008301B4" w:rsidP="00084B57">
      <w:pPr>
        <w:spacing w:line="276" w:lineRule="auto"/>
        <w:ind w:firstLine="567"/>
        <w:jc w:val="both"/>
      </w:pPr>
      <w:r w:rsidRPr="000035ED">
        <w:t>8.</w:t>
      </w:r>
      <w:r w:rsidR="00AF4FF4" w:rsidRPr="000035ED">
        <w:t>3</w:t>
      </w:r>
      <w:r w:rsidRPr="000035ED">
        <w:t xml:space="preserve">.1. </w:t>
      </w:r>
      <w:r w:rsidR="00BA4D1E" w:rsidRPr="000035ED">
        <w:t>Места (п</w:t>
      </w:r>
      <w:r w:rsidRPr="000035ED">
        <w:t>лощадки</w:t>
      </w:r>
      <w:r w:rsidR="00BA4D1E" w:rsidRPr="000035ED">
        <w:t xml:space="preserve">)накопления твердых коммунальных отходов </w:t>
      </w:r>
      <w:r w:rsidRPr="000035ED">
        <w:t xml:space="preserve">размещают на удалении от жилых домов, земельных участков индивидуальной жилой застройки, детских учреждений, детских и спортивных площадок и от мест отдыха населения на расстояние не менее 20 м, но не более 100 м, </w:t>
      </w:r>
      <w:r w:rsidR="00BC157A" w:rsidRPr="000035ED">
        <w:t xml:space="preserve"> в случае, если законодательством </w:t>
      </w:r>
      <w:r w:rsidR="001E53FD" w:rsidRPr="000035ED">
        <w:t>Р</w:t>
      </w:r>
      <w:r w:rsidR="00BC157A" w:rsidRPr="000035ED">
        <w:t xml:space="preserve">оссийской </w:t>
      </w:r>
      <w:r w:rsidR="001E53FD" w:rsidRPr="000035ED">
        <w:t>Ф</w:t>
      </w:r>
      <w:r w:rsidR="00BC157A" w:rsidRPr="000035ED">
        <w:t>едерации обязанность по созданию места (площадки) накопления твердых коммунальных отходов лежит не на органах местного самоуправления, а на других лицах, эти лица согласовывают создание места (площадки) накопления твердых коммунальных отходов</w:t>
      </w:r>
      <w:r w:rsidRPr="000035ED">
        <w:t xml:space="preserve"> с </w:t>
      </w:r>
      <w:r w:rsidR="00BA4D1E" w:rsidRPr="000035ED">
        <w:t>а</w:t>
      </w:r>
      <w:r w:rsidRPr="000035ED">
        <w:t>д</w:t>
      </w:r>
      <w:r w:rsidR="00BC157A" w:rsidRPr="000035ED">
        <w:t xml:space="preserve">министрацией в соответствии с </w:t>
      </w:r>
      <w:r w:rsidR="001E53FD" w:rsidRPr="000035ED">
        <w:t>п</w:t>
      </w:r>
      <w:r w:rsidR="00BC157A" w:rsidRPr="000035ED">
        <w:t>остановлением</w:t>
      </w:r>
      <w:r w:rsidR="00C133EA" w:rsidRPr="000035ED">
        <w:t>П</w:t>
      </w:r>
      <w:r w:rsidR="00BC157A" w:rsidRPr="000035ED">
        <w:t>равительства</w:t>
      </w:r>
      <w:r w:rsidR="00C133EA" w:rsidRPr="000035ED">
        <w:t>Российской Федерации</w:t>
      </w:r>
      <w:r w:rsidR="00BC157A" w:rsidRPr="000035ED">
        <w:t xml:space="preserve"> от 31 августа 2018 N 1039 </w:t>
      </w:r>
      <w:r w:rsidR="001E53FD" w:rsidRPr="000035ED">
        <w:t>«</w:t>
      </w:r>
      <w:r w:rsidR="00C133EA" w:rsidRPr="000035ED">
        <w:t>О</w:t>
      </w:r>
      <w:r w:rsidR="00BC157A" w:rsidRPr="000035ED">
        <w:t xml:space="preserve">б утверждении правил обустройства мест (площадок) накопления твердых коммунальных отходов и ведения их реестра») и настоящими </w:t>
      </w:r>
      <w:r w:rsidR="00C133EA" w:rsidRPr="000035ED">
        <w:t>П</w:t>
      </w:r>
      <w:r w:rsidR="00BC157A" w:rsidRPr="000035ED">
        <w:t>равилами</w:t>
      </w:r>
      <w:r w:rsidRPr="000035ED">
        <w:t>.</w:t>
      </w:r>
    </w:p>
    <w:p w:rsidR="008301B4" w:rsidRPr="000035ED" w:rsidRDefault="008301B4" w:rsidP="00084B57">
      <w:pPr>
        <w:spacing w:line="276" w:lineRule="auto"/>
        <w:ind w:firstLine="567"/>
        <w:jc w:val="both"/>
      </w:pPr>
      <w:r w:rsidRPr="000035ED">
        <w:t>8.</w:t>
      </w:r>
      <w:r w:rsidR="00AF4FF4" w:rsidRPr="000035ED">
        <w:t>3</w:t>
      </w:r>
      <w:r w:rsidRPr="000035ED">
        <w:t xml:space="preserve">.2. Обязательный перечень элементов благоустройства территории на </w:t>
      </w:r>
      <w:r w:rsidR="00360161" w:rsidRPr="000035ED">
        <w:t>места (п</w:t>
      </w:r>
      <w:r w:rsidRPr="000035ED">
        <w:t>лощадк</w:t>
      </w:r>
      <w:r w:rsidR="00360161" w:rsidRPr="000035ED">
        <w:t>и) накопления твердых коммунальных отходов включает</w:t>
      </w:r>
      <w:r w:rsidR="00BC157A" w:rsidRPr="000035ED">
        <w:t xml:space="preserve">: твердые виды покрытия площадки; контейнеры для сбора твердых коммунальных отходов, в том числе для сбора вторсырья (макулатура, пластик, металл, стекло) и крупногабаритных отходов. Контейнеры для сбора </w:t>
      </w:r>
      <w:r w:rsidR="005944BC" w:rsidRPr="000035ED">
        <w:t>твердых коммунальных отходов</w:t>
      </w:r>
      <w:r w:rsidR="00BC157A" w:rsidRPr="000035ED">
        <w:t>, оборудованные колесами для перемещения, должны быть обеспечены тормозными устройствами.</w:t>
      </w:r>
    </w:p>
    <w:p w:rsidR="008301B4" w:rsidRPr="000035ED" w:rsidRDefault="008301B4" w:rsidP="00084B57">
      <w:pPr>
        <w:spacing w:line="276" w:lineRule="auto"/>
        <w:ind w:firstLine="567"/>
        <w:jc w:val="both"/>
      </w:pPr>
      <w:r w:rsidRPr="000035ED">
        <w:t xml:space="preserve">К элементам благоустройства </w:t>
      </w:r>
      <w:r w:rsidR="00CA09A1" w:rsidRPr="000035ED">
        <w:t>места (площадки) накопления твердых коммунальных отходов</w:t>
      </w:r>
      <w:r w:rsidRPr="000035ED">
        <w:t xml:space="preserve"> относятся: специальные контейнеры для временного накопления вышедших из </w:t>
      </w:r>
      <w:r w:rsidRPr="000035ED">
        <w:lastRenderedPageBreak/>
        <w:t>строя люминесцентных и энергосберегающих ламп, бытовых химических источников тока (батареек) и осветительного оборудования.</w:t>
      </w:r>
    </w:p>
    <w:p w:rsidR="008301B4" w:rsidRPr="000035ED" w:rsidRDefault="008301B4" w:rsidP="00084B57">
      <w:pPr>
        <w:spacing w:line="276" w:lineRule="auto"/>
        <w:ind w:firstLine="567"/>
        <w:jc w:val="both"/>
      </w:pPr>
      <w:r w:rsidRPr="000035ED">
        <w:t>8.</w:t>
      </w:r>
      <w:r w:rsidR="00AF4FF4" w:rsidRPr="000035ED">
        <w:t>3</w:t>
      </w:r>
      <w:r w:rsidRPr="000035ED">
        <w:t xml:space="preserve">.3. </w:t>
      </w:r>
      <w:r w:rsidR="00CA09A1" w:rsidRPr="000035ED">
        <w:t xml:space="preserve">Место (площадка) накопления твердых коммунальных отходов </w:t>
      </w:r>
      <w:r w:rsidRPr="000035ED">
        <w:t xml:space="preserve">устанавливается на твердом (водонепроницаемом)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w:t>
      </w:r>
      <w:r w:rsidR="00CA09A1" w:rsidRPr="000035ED">
        <w:t>места (площадки) накопления твердых коммунальных отходов</w:t>
      </w:r>
      <w:r w:rsidRPr="000035ED">
        <w:t xml:space="preserve"> с прилегающим проездом осуществляется в одном уровне, без укладки бордюрного камня (за исключением установки бункера, где необходима укладка бордюрного камня по периметру).</w:t>
      </w:r>
    </w:p>
    <w:p w:rsidR="008301B4" w:rsidRPr="000035ED" w:rsidRDefault="008301B4" w:rsidP="00084B57">
      <w:pPr>
        <w:spacing w:line="276" w:lineRule="auto"/>
        <w:ind w:firstLine="567"/>
        <w:jc w:val="both"/>
      </w:pPr>
      <w:r w:rsidRPr="000035ED">
        <w:t>8.</w:t>
      </w:r>
      <w:r w:rsidR="00AF4FF4" w:rsidRPr="000035ED">
        <w:t>3</w:t>
      </w:r>
      <w:r w:rsidRPr="000035ED">
        <w:t xml:space="preserve">.4. </w:t>
      </w:r>
      <w:r w:rsidR="00CA09A1" w:rsidRPr="000035ED">
        <w:t xml:space="preserve">Место (площадка) накопления твердых коммунальных отходов </w:t>
      </w:r>
      <w:r w:rsidRPr="000035ED">
        <w:t xml:space="preserve">должна иметь с трех сторон ограждение высотой не менее 1,5 метра, асфальтовое или бетонное покрытие с уклоном в сторону проезжей части, подъездной путь с твердым покрытием. </w:t>
      </w:r>
    </w:p>
    <w:p w:rsidR="008301B4" w:rsidRPr="000035ED" w:rsidRDefault="008301B4" w:rsidP="00084B57">
      <w:pPr>
        <w:spacing w:line="276" w:lineRule="auto"/>
        <w:ind w:firstLine="567"/>
        <w:jc w:val="both"/>
      </w:pPr>
      <w:r w:rsidRPr="000035ED">
        <w:t>8.</w:t>
      </w:r>
      <w:r w:rsidR="00AF4FF4" w:rsidRPr="000035ED">
        <w:t>3</w:t>
      </w:r>
      <w:r w:rsidRPr="000035ED">
        <w:t xml:space="preserve">.5. На </w:t>
      </w:r>
      <w:r w:rsidR="00CA09A1" w:rsidRPr="000035ED">
        <w:t xml:space="preserve">месте (площадке) накопления твердых коммунальных отходов </w:t>
      </w:r>
      <w:r w:rsidRPr="000035ED">
        <w:t xml:space="preserve">должен быть размещен график вывоза мусора с указанием наименования и контактных телефонов организации, осуществляющей вывоз, а также организации, ответственной за содержание (оборудование) </w:t>
      </w:r>
      <w:r w:rsidR="00CA09A1" w:rsidRPr="000035ED">
        <w:t>места (площадки) накопления твердых коммунальных отходов</w:t>
      </w:r>
      <w:r w:rsidRPr="000035ED">
        <w:t>.</w:t>
      </w:r>
    </w:p>
    <w:p w:rsidR="005226CE" w:rsidRPr="000035ED" w:rsidRDefault="005226CE" w:rsidP="00AF4FF4">
      <w:pPr>
        <w:autoSpaceDE w:val="0"/>
        <w:autoSpaceDN w:val="0"/>
        <w:adjustRightInd w:val="0"/>
        <w:ind w:firstLine="567"/>
        <w:jc w:val="both"/>
      </w:pPr>
      <w:r w:rsidRPr="000035ED">
        <w:t>8.</w:t>
      </w:r>
      <w:r w:rsidR="00AF4FF4" w:rsidRPr="000035ED">
        <w:t>3</w:t>
      </w:r>
      <w:r w:rsidRPr="000035ED">
        <w:t>.6. На территории контейнерной площадки</w:t>
      </w:r>
      <w:r w:rsidR="00A76B7A" w:rsidRPr="000035ED">
        <w:t>,</w:t>
      </w:r>
      <w:r w:rsidRPr="000035ED">
        <w:t xml:space="preserve"> запрещается размещение строительных отходов</w:t>
      </w:r>
      <w:r w:rsidR="00A76B7A" w:rsidRPr="000035ED">
        <w:t>, п</w:t>
      </w:r>
      <w:r w:rsidRPr="000035ED">
        <w:t xml:space="preserve">родуктов среза деревьев, листвы, травы, а также отработанных, пришедших в негодность автомобильные покрышки, </w:t>
      </w:r>
      <w:r w:rsidR="00A76B7A" w:rsidRPr="000035ED">
        <w:rPr>
          <w:rFonts w:ascii="Times New Roman CYR" w:eastAsiaTheme="minorHAnsi" w:hAnsi="Times New Roman CYR" w:cs="Times New Roman CYR"/>
          <w:lang w:eastAsia="en-US"/>
        </w:rPr>
        <w:t xml:space="preserve">вышедшие из строя люминесцентных и энергосберегающих ламп, бытовые химические источники тока (батареек) и осветительного оборудования </w:t>
      </w:r>
      <w:r w:rsidRPr="000035ED">
        <w:t>и иные отходы</w:t>
      </w:r>
      <w:r w:rsidR="00D5182B" w:rsidRPr="000035ED">
        <w:t>,</w:t>
      </w:r>
      <w:r w:rsidRPr="000035ED">
        <w:t xml:space="preserve"> не относящиеся к крупногабаритным и твердым коммунальным отходам.</w:t>
      </w:r>
    </w:p>
    <w:p w:rsidR="00A76B7A" w:rsidRPr="000035ED" w:rsidRDefault="005226CE" w:rsidP="00A76B7A">
      <w:pPr>
        <w:autoSpaceDE w:val="0"/>
        <w:autoSpaceDN w:val="0"/>
        <w:adjustRightInd w:val="0"/>
        <w:ind w:firstLine="567"/>
        <w:jc w:val="both"/>
        <w:rPr>
          <w:rFonts w:eastAsiaTheme="minorHAnsi"/>
          <w:sz w:val="22"/>
          <w:szCs w:val="22"/>
          <w:lang w:eastAsia="en-US"/>
        </w:rPr>
      </w:pPr>
      <w:r w:rsidRPr="000035ED">
        <w:t>Данные виды отходов должны вывозиться (утилизироваться) отходообразователем по отдельному договору с организацией, имеющей лицензию на осуществление деятельности по обращению с отходами.</w:t>
      </w:r>
    </w:p>
    <w:p w:rsidR="008301B4" w:rsidRPr="000035ED" w:rsidRDefault="008301B4" w:rsidP="00084B57">
      <w:pPr>
        <w:spacing w:line="276" w:lineRule="auto"/>
        <w:ind w:firstLine="567"/>
        <w:jc w:val="both"/>
      </w:pPr>
      <w:r w:rsidRPr="000035ED">
        <w:t>8.</w:t>
      </w:r>
      <w:r w:rsidR="00AF4FF4" w:rsidRPr="000035ED">
        <w:t>3</w:t>
      </w:r>
      <w:r w:rsidRPr="000035ED">
        <w:t>.</w:t>
      </w:r>
      <w:r w:rsidR="005226CE" w:rsidRPr="000035ED">
        <w:t>7</w:t>
      </w:r>
      <w:r w:rsidRPr="000035ED">
        <w:t xml:space="preserve">. Ответственность за содержание и эксплуатацию </w:t>
      </w:r>
      <w:r w:rsidR="00CA09A1" w:rsidRPr="000035ED">
        <w:t xml:space="preserve">места (площадки) накопления твердых коммунальных отходов </w:t>
      </w:r>
      <w:r w:rsidRPr="000035ED">
        <w:t xml:space="preserve">несет </w:t>
      </w:r>
      <w:r w:rsidR="00BC157A" w:rsidRPr="000035ED">
        <w:t xml:space="preserve"> администрация или уполномоченная организация, а в случаях, когда в соответствии с законодательством </w:t>
      </w:r>
      <w:r w:rsidR="005944BC" w:rsidRPr="000035ED">
        <w:t>Р</w:t>
      </w:r>
      <w:r w:rsidR="00BC157A" w:rsidRPr="000035ED">
        <w:t xml:space="preserve">оссийской </w:t>
      </w:r>
      <w:r w:rsidR="005944BC" w:rsidRPr="000035ED">
        <w:t>Ф</w:t>
      </w:r>
      <w:r w:rsidR="00BC157A" w:rsidRPr="000035ED">
        <w:t>едерации обязанность по созданию места (п</w:t>
      </w:r>
      <w:r w:rsidR="00CA09A1" w:rsidRPr="000035ED">
        <w:t>лощадки) накопления твердых коммунальных отходов лежит не на органах местного самоуправления, а на других лицах – эти лица.</w:t>
      </w:r>
    </w:p>
    <w:p w:rsidR="00BA7B81" w:rsidRPr="000035ED" w:rsidRDefault="00BA7B81" w:rsidP="00084B57">
      <w:pPr>
        <w:spacing w:line="276" w:lineRule="auto"/>
        <w:ind w:firstLine="567"/>
        <w:jc w:val="both"/>
      </w:pPr>
    </w:p>
    <w:p w:rsidR="0059077D" w:rsidRPr="000035ED" w:rsidRDefault="0059077D" w:rsidP="001E53FD">
      <w:pPr>
        <w:spacing w:line="276" w:lineRule="auto"/>
        <w:jc w:val="both"/>
      </w:pPr>
    </w:p>
    <w:p w:rsidR="006C197A" w:rsidRPr="000035ED" w:rsidRDefault="00BC157A" w:rsidP="00BA7B81">
      <w:pPr>
        <w:pStyle w:val="2"/>
        <w:spacing w:before="0" w:line="240" w:lineRule="auto"/>
        <w:jc w:val="center"/>
        <w:rPr>
          <w:rFonts w:ascii="Times New Roman" w:hAnsi="Times New Roman"/>
          <w:color w:val="auto"/>
          <w:sz w:val="24"/>
          <w:szCs w:val="24"/>
        </w:rPr>
      </w:pPr>
      <w:bookmarkStart w:id="28" w:name="_Toc17722637"/>
      <w:bookmarkStart w:id="29" w:name="_Toc128583300"/>
      <w:r w:rsidRPr="000035ED">
        <w:rPr>
          <w:rFonts w:ascii="Times New Roman" w:hAnsi="Times New Roman"/>
          <w:color w:val="auto"/>
          <w:sz w:val="24"/>
          <w:szCs w:val="24"/>
        </w:rPr>
        <w:t>8.</w:t>
      </w:r>
      <w:r w:rsidR="00AF4FF4" w:rsidRPr="000035ED">
        <w:rPr>
          <w:rFonts w:ascii="Times New Roman" w:hAnsi="Times New Roman"/>
          <w:color w:val="auto"/>
          <w:sz w:val="24"/>
          <w:szCs w:val="24"/>
        </w:rPr>
        <w:t>4</w:t>
      </w:r>
      <w:r w:rsidRPr="000035ED">
        <w:rPr>
          <w:rFonts w:ascii="Times New Roman" w:hAnsi="Times New Roman"/>
          <w:color w:val="auto"/>
          <w:sz w:val="24"/>
          <w:szCs w:val="24"/>
        </w:rPr>
        <w:t>. Территории гаражных кооперативов</w:t>
      </w:r>
      <w:bookmarkEnd w:id="28"/>
      <w:bookmarkEnd w:id="29"/>
    </w:p>
    <w:p w:rsidR="006C197A" w:rsidRPr="000035ED" w:rsidRDefault="006C197A" w:rsidP="00084B57">
      <w:pPr>
        <w:keepNext/>
        <w:keepLines/>
        <w:spacing w:line="276" w:lineRule="auto"/>
        <w:jc w:val="center"/>
        <w:outlineLvl w:val="1"/>
        <w:rPr>
          <w:b/>
          <w:bCs/>
          <w:sz w:val="26"/>
          <w:szCs w:val="26"/>
          <w:lang w:eastAsia="en-US"/>
        </w:rPr>
      </w:pPr>
    </w:p>
    <w:p w:rsidR="002437A3" w:rsidRPr="000035ED" w:rsidRDefault="002437A3" w:rsidP="002437A3">
      <w:pPr>
        <w:spacing w:line="276" w:lineRule="auto"/>
        <w:ind w:firstLine="567"/>
        <w:jc w:val="both"/>
      </w:pPr>
      <w:r w:rsidRPr="000035ED">
        <w:t>8.</w:t>
      </w:r>
      <w:r w:rsidR="00AF4FF4" w:rsidRPr="000035ED">
        <w:t>4</w:t>
      </w:r>
      <w:r w:rsidRPr="000035ED">
        <w:t xml:space="preserve">.1. На территории гаражных кооперативов (далее - ГК) должен размещаться в открытом доступе для всеобщего обозрения план территории ГК. </w:t>
      </w:r>
    </w:p>
    <w:p w:rsidR="002437A3" w:rsidRPr="000035ED" w:rsidRDefault="002437A3" w:rsidP="002437A3">
      <w:pPr>
        <w:spacing w:line="276" w:lineRule="auto"/>
        <w:ind w:firstLine="567"/>
        <w:jc w:val="both"/>
      </w:pPr>
      <w:r w:rsidRPr="000035ED">
        <w:t>8.</w:t>
      </w:r>
      <w:r w:rsidR="00AF4FF4" w:rsidRPr="000035ED">
        <w:t>4</w:t>
      </w:r>
      <w:r w:rsidRPr="000035ED">
        <w:t xml:space="preserve">.2. Территория ГК и капитальных гаражей боксового и иного типа, должна быть ограждена и освещена. </w:t>
      </w:r>
    </w:p>
    <w:p w:rsidR="002437A3" w:rsidRPr="000035ED" w:rsidRDefault="002437A3" w:rsidP="002437A3">
      <w:pPr>
        <w:spacing w:line="276" w:lineRule="auto"/>
        <w:ind w:firstLine="567"/>
        <w:jc w:val="both"/>
      </w:pPr>
      <w:r w:rsidRPr="000035ED">
        <w:t>8.</w:t>
      </w:r>
      <w:r w:rsidR="00AF4FF4" w:rsidRPr="000035ED">
        <w:t>4</w:t>
      </w:r>
      <w:r w:rsidRPr="000035ED">
        <w:t xml:space="preserve">.3. Территория ГК и капитальных гаражей боксового и иного типа должна иметь место для сбора твердых коммунальных отходов, в том числе крупногабаритных. </w:t>
      </w:r>
    </w:p>
    <w:p w:rsidR="002437A3" w:rsidRPr="000035ED" w:rsidRDefault="002437A3" w:rsidP="002437A3">
      <w:pPr>
        <w:spacing w:line="276" w:lineRule="auto"/>
        <w:ind w:firstLine="567"/>
        <w:jc w:val="both"/>
      </w:pPr>
      <w:r w:rsidRPr="000035ED">
        <w:t>8.</w:t>
      </w:r>
      <w:r w:rsidR="00AF4FF4" w:rsidRPr="000035ED">
        <w:t>4</w:t>
      </w:r>
      <w:r w:rsidRPr="000035ED">
        <w:t xml:space="preserve">.4. Ограждение, в том числе ворота, должны быть окрашены в едином колористическом решении и очищены от грязи. Гаражи и иные помещения на территории ГК и капитальные гаражи боксового и иного типа должны иметь нумерацию. </w:t>
      </w:r>
    </w:p>
    <w:p w:rsidR="002437A3" w:rsidRPr="000035ED" w:rsidRDefault="002437A3" w:rsidP="002437A3">
      <w:pPr>
        <w:spacing w:line="276" w:lineRule="auto"/>
        <w:ind w:firstLine="567"/>
        <w:jc w:val="both"/>
      </w:pPr>
      <w:r w:rsidRPr="000035ED">
        <w:t>8.</w:t>
      </w:r>
      <w:r w:rsidR="00AF4FF4" w:rsidRPr="000035ED">
        <w:t>4</w:t>
      </w:r>
      <w:r w:rsidRPr="000035ED">
        <w:t>.5. Территория ГК должна иметь запасный выезд, контроль при въезде и выезде, видеонаблюдение для дежурных или сторожей, благоустроенный подъезд к территории ГК от основных дорог.</w:t>
      </w:r>
    </w:p>
    <w:p w:rsidR="002437A3" w:rsidRPr="000035ED" w:rsidRDefault="002437A3" w:rsidP="002437A3">
      <w:pPr>
        <w:spacing w:line="276" w:lineRule="auto"/>
        <w:ind w:firstLine="567"/>
        <w:jc w:val="both"/>
      </w:pPr>
      <w:r w:rsidRPr="000035ED">
        <w:lastRenderedPageBreak/>
        <w:t>Территория ГК должна иметь ливневую канализацию и оборудоваться контейнерами для сбора твердых коммунальных отходов.</w:t>
      </w:r>
    </w:p>
    <w:p w:rsidR="002437A3" w:rsidRPr="000035ED" w:rsidRDefault="002437A3" w:rsidP="002437A3">
      <w:pPr>
        <w:spacing w:line="276" w:lineRule="auto"/>
        <w:ind w:firstLine="567"/>
        <w:jc w:val="both"/>
      </w:pPr>
      <w:r w:rsidRPr="000035ED">
        <w:t xml:space="preserve">Запрещается слив топлива, масел и прочих нефтепродуктов, химических веществ на рельеф. </w:t>
      </w:r>
    </w:p>
    <w:p w:rsidR="002437A3" w:rsidRPr="000035ED" w:rsidRDefault="002437A3" w:rsidP="002437A3">
      <w:pPr>
        <w:spacing w:line="276" w:lineRule="auto"/>
        <w:ind w:firstLine="567"/>
        <w:jc w:val="both"/>
      </w:pPr>
      <w:r w:rsidRPr="000035ED">
        <w:t>8.</w:t>
      </w:r>
      <w:r w:rsidR="00AF4FF4" w:rsidRPr="000035ED">
        <w:t>4</w:t>
      </w:r>
      <w:r w:rsidRPr="000035ED">
        <w:t xml:space="preserve">.6. Фасады капитальных гаражей выполняются в едином цветовом стиле, кирпичные стены штукатурятся. Подъезд к отдельно стоящим капитальным гаражам и проезды в ГК выполняются с твёрдым водонепроницаемым покрытием, с установкой бордюрного камня и поребрика в пешеходной части. </w:t>
      </w:r>
    </w:p>
    <w:p w:rsidR="002437A3" w:rsidRPr="000035ED" w:rsidRDefault="002437A3" w:rsidP="002437A3">
      <w:pPr>
        <w:spacing w:line="276" w:lineRule="auto"/>
        <w:ind w:firstLine="567"/>
        <w:jc w:val="both"/>
      </w:pPr>
      <w:r w:rsidRPr="000035ED">
        <w:t>8.</w:t>
      </w:r>
      <w:r w:rsidR="00AF4FF4" w:rsidRPr="000035ED">
        <w:t>4</w:t>
      </w:r>
      <w:r w:rsidRPr="000035ED">
        <w:t xml:space="preserve">.7. Благоустройство и содержание территории ГК, и капитальных гаражей боксового и иного типа, и прилегающей территорий осуществляются правообладателями земельного участка, на котором размещен ГК, капитальные гаражи боксового и иного типа, либо их объединением, в том числе, в форме юридического лица. </w:t>
      </w:r>
    </w:p>
    <w:p w:rsidR="002437A3" w:rsidRPr="000035ED" w:rsidRDefault="002437A3" w:rsidP="002437A3">
      <w:pPr>
        <w:spacing w:line="276" w:lineRule="auto"/>
        <w:ind w:firstLine="567"/>
        <w:jc w:val="both"/>
      </w:pPr>
      <w:r w:rsidRPr="000035ED">
        <w:t>8.</w:t>
      </w:r>
      <w:r w:rsidR="00AF4FF4" w:rsidRPr="000035ED">
        <w:t>4</w:t>
      </w:r>
      <w:r w:rsidRPr="000035ED">
        <w:t xml:space="preserve">.8. Лица, указанные в п. 8.5.7 настоящей статьи обеспечивают содержание территорий размещения капитальных гаражей боксового и иного типа, территорий ГК, имущества общего пользования ГК (в том числе земельных участков), предназначенного для обеспечения потребностей его членов в проходе, проезде, водоснабжении и водоотведении, электроснабжении, газоснабжении, теплоснабжении, охране, организации отдыха и иных потребностей, в том числе: </w:t>
      </w:r>
    </w:p>
    <w:p w:rsidR="002437A3" w:rsidRPr="000035ED" w:rsidRDefault="002437A3" w:rsidP="002437A3">
      <w:pPr>
        <w:spacing w:line="276" w:lineRule="auto"/>
        <w:ind w:firstLine="567"/>
        <w:jc w:val="both"/>
      </w:pPr>
      <w:r w:rsidRPr="000035ED">
        <w:t xml:space="preserve">- организацию работ по уборке и благоустройству территории ГК, территории капитальных гаражей боксового и иного вида, и прилегающей территорий; </w:t>
      </w:r>
    </w:p>
    <w:p w:rsidR="002437A3" w:rsidRPr="000035ED" w:rsidRDefault="002437A3" w:rsidP="002437A3">
      <w:pPr>
        <w:spacing w:line="276" w:lineRule="auto"/>
        <w:ind w:firstLine="567"/>
        <w:jc w:val="both"/>
      </w:pPr>
      <w:r w:rsidRPr="000035ED">
        <w:t xml:space="preserve">- оборудование и содержание места (площадки) накопления твердых коммунальных отходов и в соответствии с законодательством Российской Федерации обязанностью по его созданию лежит не на органах местного самоуправления, ана указанных лицах, установку, ремонт и содержание контейнеров для сбора твердых коммунальных отходов в соответствии с санитарными нормами и правилами, вывоз твердых коммунальных отходов, складирование порубочных остатков деревьев, отходов только в местах, специально оборудованных и предназначенных для этих целей; </w:t>
      </w:r>
    </w:p>
    <w:p w:rsidR="002437A3" w:rsidRPr="000035ED" w:rsidRDefault="002437A3" w:rsidP="002437A3">
      <w:pPr>
        <w:spacing w:line="276" w:lineRule="auto"/>
        <w:ind w:firstLine="567"/>
        <w:jc w:val="both"/>
      </w:pPr>
      <w:r w:rsidRPr="000035ED">
        <w:t xml:space="preserve">- содержание мест для слива технической жидкости; ремонт и покраску ограждений, другого имущества и оборудования, относящегося к общему имуществу ГК; </w:t>
      </w:r>
    </w:p>
    <w:p w:rsidR="002437A3" w:rsidRPr="000035ED" w:rsidRDefault="002437A3" w:rsidP="002437A3">
      <w:pPr>
        <w:spacing w:line="276" w:lineRule="auto"/>
        <w:ind w:firstLine="567"/>
        <w:jc w:val="both"/>
      </w:pPr>
      <w:r w:rsidRPr="000035ED">
        <w:t xml:space="preserve">- оборудование и содержание сетей наружного освещения территорий ГК; </w:t>
      </w:r>
    </w:p>
    <w:p w:rsidR="002437A3" w:rsidRPr="000035ED" w:rsidRDefault="002437A3" w:rsidP="002437A3">
      <w:pPr>
        <w:spacing w:line="276" w:lineRule="auto"/>
        <w:ind w:firstLine="567"/>
        <w:jc w:val="both"/>
      </w:pPr>
      <w:r w:rsidRPr="000035ED">
        <w:t>- асфальтирование (если на территории ГК предусмотрено размещение дорог с асфальтированным покрытием) и ремонт дорог на территории ГК.</w:t>
      </w:r>
    </w:p>
    <w:p w:rsidR="002437A3" w:rsidRPr="000035ED" w:rsidRDefault="002437A3" w:rsidP="002437A3">
      <w:pPr>
        <w:spacing w:line="276" w:lineRule="auto"/>
        <w:ind w:firstLine="567"/>
        <w:jc w:val="both"/>
      </w:pPr>
    </w:p>
    <w:p w:rsidR="00876BB8" w:rsidRPr="000035ED" w:rsidRDefault="00652C20" w:rsidP="00BA7B81">
      <w:pPr>
        <w:pStyle w:val="2"/>
        <w:spacing w:before="0" w:line="240" w:lineRule="auto"/>
        <w:jc w:val="center"/>
        <w:rPr>
          <w:rFonts w:ascii="Times New Roman" w:hAnsi="Times New Roman"/>
          <w:color w:val="auto"/>
          <w:sz w:val="24"/>
          <w:szCs w:val="24"/>
        </w:rPr>
      </w:pPr>
      <w:bookmarkStart w:id="30" w:name="_Toc128583301"/>
      <w:r w:rsidRPr="000035ED">
        <w:rPr>
          <w:rFonts w:ascii="Times New Roman" w:hAnsi="Times New Roman"/>
          <w:color w:val="auto"/>
          <w:sz w:val="24"/>
          <w:szCs w:val="24"/>
        </w:rPr>
        <w:t>8</w:t>
      </w:r>
      <w:r w:rsidR="00876BB8" w:rsidRPr="000035ED">
        <w:rPr>
          <w:rFonts w:ascii="Times New Roman" w:hAnsi="Times New Roman"/>
          <w:color w:val="auto"/>
          <w:sz w:val="24"/>
          <w:szCs w:val="24"/>
        </w:rPr>
        <w:t>.</w:t>
      </w:r>
      <w:r w:rsidR="00AF4FF4" w:rsidRPr="000035ED">
        <w:rPr>
          <w:rFonts w:ascii="Times New Roman" w:hAnsi="Times New Roman"/>
          <w:color w:val="auto"/>
          <w:sz w:val="24"/>
          <w:szCs w:val="24"/>
        </w:rPr>
        <w:t>5</w:t>
      </w:r>
      <w:r w:rsidR="00BC157A" w:rsidRPr="000035ED">
        <w:rPr>
          <w:rFonts w:ascii="Times New Roman" w:hAnsi="Times New Roman"/>
          <w:color w:val="auto"/>
          <w:sz w:val="24"/>
          <w:szCs w:val="24"/>
        </w:rPr>
        <w:t>. Малые архитектурные формы</w:t>
      </w:r>
      <w:bookmarkEnd w:id="30"/>
    </w:p>
    <w:p w:rsidR="00876BB8" w:rsidRPr="000035ED" w:rsidRDefault="00876BB8" w:rsidP="00BA7B81">
      <w:pPr>
        <w:pStyle w:val="2"/>
        <w:spacing w:before="0" w:line="240" w:lineRule="auto"/>
        <w:jc w:val="center"/>
        <w:rPr>
          <w:rFonts w:ascii="Times New Roman" w:hAnsi="Times New Roman"/>
          <w:b w:val="0"/>
          <w:color w:val="auto"/>
          <w:sz w:val="24"/>
          <w:szCs w:val="24"/>
        </w:rPr>
      </w:pPr>
    </w:p>
    <w:p w:rsidR="00D5182B" w:rsidRPr="000035ED" w:rsidRDefault="00D5182B" w:rsidP="00D5182B">
      <w:pPr>
        <w:ind w:firstLine="567"/>
        <w:jc w:val="both"/>
        <w:rPr>
          <w:lang w:eastAsia="en-US"/>
        </w:rPr>
      </w:pPr>
      <w:r w:rsidRPr="000035ED">
        <w:rPr>
          <w:lang w:eastAsia="en-US"/>
        </w:rPr>
        <w:t>8.</w:t>
      </w:r>
      <w:r w:rsidR="00AF4FF4" w:rsidRPr="000035ED">
        <w:rPr>
          <w:lang w:eastAsia="en-US"/>
        </w:rPr>
        <w:t>5</w:t>
      </w:r>
      <w:r w:rsidRPr="000035ED">
        <w:rPr>
          <w:lang w:eastAsia="en-US"/>
        </w:rPr>
        <w:t>.1. Малые архитектурные формы должны находиться в исправном состоянии, при появлении загрязнений и нарушении окраски поверхности - промываться и окрашиваться.</w:t>
      </w:r>
    </w:p>
    <w:p w:rsidR="00D5182B" w:rsidRPr="000035ED" w:rsidRDefault="00D5182B" w:rsidP="00D5182B">
      <w:pPr>
        <w:ind w:firstLine="567"/>
        <w:jc w:val="both"/>
        <w:rPr>
          <w:lang w:eastAsia="en-US"/>
        </w:rPr>
      </w:pPr>
      <w:r w:rsidRPr="000035ED">
        <w:rPr>
          <w:lang w:eastAsia="en-US"/>
        </w:rPr>
        <w:t>8.</w:t>
      </w:r>
      <w:r w:rsidR="00AF4FF4" w:rsidRPr="000035ED">
        <w:rPr>
          <w:lang w:eastAsia="en-US"/>
        </w:rPr>
        <w:t>5</w:t>
      </w:r>
      <w:r w:rsidRPr="000035ED">
        <w:rPr>
          <w:lang w:eastAsia="en-US"/>
        </w:rPr>
        <w:t xml:space="preserve">.2. На землях или земельных участках, находящихся в государственной или муниципальной собственности </w:t>
      </w:r>
      <w:r w:rsidR="003E0DB9" w:rsidRPr="000035ED">
        <w:rPr>
          <w:lang w:eastAsia="en-US"/>
        </w:rPr>
        <w:t>малые архитектурные формы,</w:t>
      </w:r>
      <w:r w:rsidRPr="000035ED">
        <w:rPr>
          <w:lang w:eastAsia="en-US"/>
        </w:rPr>
        <w:t xml:space="preserve"> размещаются в порядке, установленном администрацией, с учетом требований действующего законодательства в области земельных отношений. </w:t>
      </w:r>
    </w:p>
    <w:p w:rsidR="00D5182B" w:rsidRPr="000035ED" w:rsidRDefault="00D5182B" w:rsidP="00D5182B">
      <w:pPr>
        <w:ind w:firstLine="567"/>
        <w:jc w:val="both"/>
        <w:rPr>
          <w:lang w:eastAsia="en-US"/>
        </w:rPr>
      </w:pPr>
      <w:r w:rsidRPr="000035ED">
        <w:rPr>
          <w:lang w:eastAsia="en-US"/>
        </w:rPr>
        <w:t>8.</w:t>
      </w:r>
      <w:r w:rsidR="00AF4FF4" w:rsidRPr="000035ED">
        <w:rPr>
          <w:lang w:eastAsia="en-US"/>
        </w:rPr>
        <w:t>5</w:t>
      </w:r>
      <w:r w:rsidRPr="000035ED">
        <w:rPr>
          <w:lang w:eastAsia="en-US"/>
        </w:rPr>
        <w:t xml:space="preserve">.3. Состав, внешний вид, установка (размещение) малых архитектурных форм, размещаемые на землях общего пользования, на землях или иных участках, находящихся </w:t>
      </w:r>
      <w:r w:rsidR="003E0DB9" w:rsidRPr="000035ED">
        <w:rPr>
          <w:lang w:eastAsia="en-US"/>
        </w:rPr>
        <w:t>в государственной или муниципальной собственности,</w:t>
      </w:r>
      <w:r w:rsidRPr="000035ED">
        <w:rPr>
          <w:lang w:eastAsia="en-US"/>
        </w:rPr>
        <w:t xml:space="preserve"> определяются и осуществляются в порядке, установленном администрацией. </w:t>
      </w:r>
    </w:p>
    <w:p w:rsidR="00D5182B" w:rsidRPr="000035ED" w:rsidRDefault="00D5182B" w:rsidP="00D5182B">
      <w:pPr>
        <w:ind w:firstLine="567"/>
        <w:jc w:val="both"/>
        <w:rPr>
          <w:lang w:eastAsia="en-US"/>
        </w:rPr>
      </w:pPr>
      <w:r w:rsidRPr="000035ED">
        <w:rPr>
          <w:lang w:eastAsia="en-US"/>
        </w:rPr>
        <w:t>8.</w:t>
      </w:r>
      <w:r w:rsidR="00AF4FF4" w:rsidRPr="000035ED">
        <w:rPr>
          <w:lang w:eastAsia="en-US"/>
        </w:rPr>
        <w:t>5</w:t>
      </w:r>
      <w:r w:rsidRPr="000035ED">
        <w:rPr>
          <w:lang w:eastAsia="en-US"/>
        </w:rPr>
        <w:t xml:space="preserve">.4. К установке малых архитектурных форм предъявляются следующие требования: </w:t>
      </w:r>
    </w:p>
    <w:p w:rsidR="00D5182B" w:rsidRPr="000035ED" w:rsidRDefault="00D5182B" w:rsidP="00D5182B">
      <w:pPr>
        <w:ind w:firstLine="567"/>
        <w:jc w:val="both"/>
        <w:rPr>
          <w:lang w:eastAsia="en-US"/>
        </w:rPr>
      </w:pPr>
      <w:r w:rsidRPr="000035ED">
        <w:rPr>
          <w:lang w:eastAsia="en-US"/>
        </w:rPr>
        <w:t xml:space="preserve">- соответствие характеру архитектурного и ландшафтного окружения элементов благоустройства территории; </w:t>
      </w:r>
    </w:p>
    <w:p w:rsidR="00D5182B" w:rsidRPr="000035ED" w:rsidRDefault="00D5182B" w:rsidP="00D5182B">
      <w:pPr>
        <w:ind w:firstLine="567"/>
        <w:jc w:val="both"/>
        <w:rPr>
          <w:lang w:eastAsia="en-US"/>
        </w:rPr>
      </w:pPr>
      <w:r w:rsidRPr="000035ED">
        <w:rPr>
          <w:lang w:eastAsia="en-US"/>
        </w:rPr>
        <w:lastRenderedPageBreak/>
        <w:t>-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D5182B" w:rsidRPr="000035ED" w:rsidRDefault="00D5182B" w:rsidP="00D5182B">
      <w:pPr>
        <w:ind w:firstLine="567"/>
        <w:jc w:val="both"/>
        <w:rPr>
          <w:lang w:eastAsia="en-US"/>
        </w:rPr>
      </w:pPr>
      <w:r w:rsidRPr="000035ED">
        <w:rPr>
          <w:lang w:eastAsia="en-US"/>
        </w:rPr>
        <w:t xml:space="preserve">- эстетичность, функциональность, устойчивость, прочность, надежность, безопасность конструкции; </w:t>
      </w:r>
    </w:p>
    <w:p w:rsidR="00D5182B" w:rsidRPr="000035ED" w:rsidRDefault="00D5182B" w:rsidP="00D5182B">
      <w:pPr>
        <w:ind w:firstLine="567"/>
        <w:jc w:val="both"/>
        <w:rPr>
          <w:lang w:eastAsia="en-US"/>
        </w:rPr>
      </w:pPr>
      <w:r w:rsidRPr="000035ED">
        <w:rPr>
          <w:lang w:eastAsia="en-US"/>
        </w:rPr>
        <w:t xml:space="preserve">- расположение, не создающее препятствий для пешеходов; стилистическое сочетание с другими малыми архитектурными формами и окружающей архитектурой; </w:t>
      </w:r>
    </w:p>
    <w:p w:rsidR="00D5182B" w:rsidRPr="000035ED" w:rsidRDefault="00D5182B" w:rsidP="00D5182B">
      <w:pPr>
        <w:ind w:firstLine="567"/>
        <w:jc w:val="both"/>
        <w:rPr>
          <w:lang w:eastAsia="en-US"/>
        </w:rPr>
      </w:pPr>
      <w:r w:rsidRPr="000035ED">
        <w:rPr>
          <w:lang w:eastAsia="en-US"/>
        </w:rPr>
        <w:t xml:space="preserve">- антивандальная защищённость от разрушения, оклейки, нанесения надписей и изображений. </w:t>
      </w:r>
    </w:p>
    <w:p w:rsidR="00D5182B" w:rsidRPr="000035ED" w:rsidRDefault="00D5182B" w:rsidP="00D5182B">
      <w:pPr>
        <w:ind w:firstLine="567"/>
        <w:jc w:val="both"/>
        <w:rPr>
          <w:lang w:eastAsia="en-US"/>
        </w:rPr>
      </w:pPr>
      <w:r w:rsidRPr="000035ED">
        <w:rPr>
          <w:lang w:eastAsia="en-US"/>
        </w:rPr>
        <w:t>8.</w:t>
      </w:r>
      <w:r w:rsidR="00AF4FF4" w:rsidRPr="000035ED">
        <w:rPr>
          <w:lang w:eastAsia="en-US"/>
        </w:rPr>
        <w:t>5</w:t>
      </w:r>
      <w:r w:rsidRPr="000035ED">
        <w:rPr>
          <w:lang w:eastAsia="en-US"/>
        </w:rPr>
        <w:t xml:space="preserve">.5. Малые архитектурные формы не должны перекрывать ширину тротуара. </w:t>
      </w:r>
    </w:p>
    <w:p w:rsidR="00D5182B" w:rsidRPr="000035ED" w:rsidRDefault="00D5182B" w:rsidP="00D5182B">
      <w:pPr>
        <w:ind w:firstLine="567"/>
        <w:jc w:val="both"/>
        <w:rPr>
          <w:lang w:eastAsia="en-US"/>
        </w:rPr>
      </w:pPr>
      <w:r w:rsidRPr="000035ED">
        <w:rPr>
          <w:lang w:eastAsia="en-US"/>
        </w:rPr>
        <w:t>8.</w:t>
      </w:r>
      <w:r w:rsidR="00AF4FF4" w:rsidRPr="000035ED">
        <w:rPr>
          <w:lang w:eastAsia="en-US"/>
        </w:rPr>
        <w:t>5</w:t>
      </w:r>
      <w:r w:rsidRPr="000035ED">
        <w:rPr>
          <w:lang w:eastAsia="en-US"/>
        </w:rPr>
        <w:t xml:space="preserve">.6. Скамейки (стационарные, переносные, встроенные) в необходимом количестве должны быть установлены на площадках для отдыха, площадках придомовых территорий, детских игровых площадках, на участках основных пешеходных коммуникаций. </w:t>
      </w:r>
    </w:p>
    <w:p w:rsidR="00D5182B" w:rsidRPr="000035ED" w:rsidRDefault="00D5182B" w:rsidP="00D5182B">
      <w:pPr>
        <w:ind w:firstLine="567"/>
        <w:jc w:val="both"/>
        <w:rPr>
          <w:lang w:eastAsia="en-US"/>
        </w:rPr>
      </w:pPr>
      <w:r w:rsidRPr="000035ED">
        <w:rPr>
          <w:lang w:eastAsia="en-US"/>
        </w:rPr>
        <w:t>8.</w:t>
      </w:r>
      <w:r w:rsidR="00AF4FF4" w:rsidRPr="000035ED">
        <w:rPr>
          <w:lang w:eastAsia="en-US"/>
        </w:rPr>
        <w:t>5</w:t>
      </w:r>
      <w:r w:rsidRPr="000035ED">
        <w:rPr>
          <w:lang w:eastAsia="en-US"/>
        </w:rPr>
        <w:t xml:space="preserve">.7. Скамейки, кроме установленных настоящими правилами случаев, должны устанавливаться на твёрдые виды покрытия или фундамент, который не должен выступать над поверхностью земли. На детских площадках и площадках для отдыха допускается установка скамей на мягкие виды покрытий. </w:t>
      </w:r>
    </w:p>
    <w:p w:rsidR="00D5182B" w:rsidRPr="000035ED" w:rsidRDefault="00D5182B" w:rsidP="00D5182B">
      <w:pPr>
        <w:ind w:firstLine="567"/>
        <w:jc w:val="both"/>
        <w:rPr>
          <w:lang w:eastAsia="en-US"/>
        </w:rPr>
      </w:pPr>
      <w:r w:rsidRPr="000035ED">
        <w:rPr>
          <w:lang w:eastAsia="en-US"/>
        </w:rPr>
        <w:t>8.</w:t>
      </w:r>
      <w:r w:rsidR="00AF4FF4" w:rsidRPr="000035ED">
        <w:rPr>
          <w:lang w:eastAsia="en-US"/>
        </w:rPr>
        <w:t>5</w:t>
      </w:r>
      <w:r w:rsidRPr="000035ED">
        <w:rPr>
          <w:lang w:eastAsia="en-US"/>
        </w:rPr>
        <w:t xml:space="preserve">.8. Поверхности скамейки рекомендуется выполнять из дерева с различными видами водоустойчивой обработки. </w:t>
      </w:r>
    </w:p>
    <w:p w:rsidR="00D5182B" w:rsidRPr="000035ED" w:rsidRDefault="00D5182B" w:rsidP="00D5182B">
      <w:pPr>
        <w:ind w:firstLine="567"/>
        <w:jc w:val="both"/>
        <w:rPr>
          <w:lang w:eastAsia="en-US"/>
        </w:rPr>
      </w:pPr>
      <w:r w:rsidRPr="000035ED">
        <w:rPr>
          <w:lang w:eastAsia="en-US"/>
        </w:rPr>
        <w:t>8.</w:t>
      </w:r>
      <w:r w:rsidR="00AF4FF4" w:rsidRPr="000035ED">
        <w:rPr>
          <w:lang w:eastAsia="en-US"/>
        </w:rPr>
        <w:t>5</w:t>
      </w:r>
      <w:r w:rsidRPr="000035ED">
        <w:rPr>
          <w:lang w:eastAsia="en-US"/>
        </w:rPr>
        <w:t xml:space="preserve">.9. Скамейки, устанавливаемые в рекреационных зонах, дворовых, придомовых территориях, могут быть в виде лавочек без спинки и поручней, шириной посадочного места не менее 40 см или городских диванов со спинкой, поручнями и (или) подлокотниками. </w:t>
      </w:r>
    </w:p>
    <w:p w:rsidR="00D5182B" w:rsidRPr="000035ED" w:rsidRDefault="00D5182B" w:rsidP="00D5182B">
      <w:pPr>
        <w:ind w:firstLine="567"/>
        <w:jc w:val="both"/>
        <w:rPr>
          <w:b/>
          <w:u w:val="single"/>
          <w:lang w:eastAsia="en-US"/>
        </w:rPr>
      </w:pPr>
      <w:r w:rsidRPr="000035ED">
        <w:rPr>
          <w:b/>
          <w:u w:val="single"/>
          <w:lang w:eastAsia="en-US"/>
        </w:rPr>
        <w:t>8.</w:t>
      </w:r>
      <w:r w:rsidR="00AF4FF4" w:rsidRPr="000035ED">
        <w:rPr>
          <w:b/>
          <w:u w:val="single"/>
          <w:lang w:eastAsia="en-US"/>
        </w:rPr>
        <w:t>5</w:t>
      </w:r>
      <w:r w:rsidRPr="000035ED">
        <w:rPr>
          <w:b/>
          <w:u w:val="single"/>
          <w:lang w:eastAsia="en-US"/>
        </w:rPr>
        <w:t xml:space="preserve">.10. Требования к урнам для сбора мусора: </w:t>
      </w:r>
    </w:p>
    <w:p w:rsidR="00D5182B" w:rsidRPr="000035ED" w:rsidRDefault="00D5182B" w:rsidP="00D5182B">
      <w:pPr>
        <w:ind w:firstLine="567"/>
        <w:jc w:val="both"/>
        <w:rPr>
          <w:lang w:eastAsia="en-US"/>
        </w:rPr>
      </w:pPr>
      <w:r w:rsidRPr="000035ED">
        <w:rPr>
          <w:lang w:eastAsia="en-US"/>
        </w:rPr>
        <w:t xml:space="preserve">- наличие пепельниц, предохраняющих мусор от возгорания; </w:t>
      </w:r>
    </w:p>
    <w:p w:rsidR="00D5182B" w:rsidRPr="000035ED" w:rsidRDefault="00D5182B" w:rsidP="00D5182B">
      <w:pPr>
        <w:ind w:firstLine="567"/>
        <w:jc w:val="both"/>
        <w:rPr>
          <w:lang w:eastAsia="en-US"/>
        </w:rPr>
      </w:pPr>
      <w:r w:rsidRPr="000035ED">
        <w:rPr>
          <w:lang w:eastAsia="en-US"/>
        </w:rPr>
        <w:t xml:space="preserve">- достаточная высота (минимальная 100 см) и объём; </w:t>
      </w:r>
    </w:p>
    <w:p w:rsidR="00D5182B" w:rsidRPr="000035ED" w:rsidRDefault="00D5182B" w:rsidP="00D5182B">
      <w:pPr>
        <w:ind w:firstLine="567"/>
        <w:jc w:val="both"/>
        <w:rPr>
          <w:lang w:eastAsia="en-US"/>
        </w:rPr>
      </w:pPr>
      <w:r w:rsidRPr="000035ED">
        <w:rPr>
          <w:lang w:eastAsia="en-US"/>
        </w:rPr>
        <w:t xml:space="preserve">- наличие рельефного текстурирования или перфорирования для защиты от графического вандализма; </w:t>
      </w:r>
    </w:p>
    <w:p w:rsidR="00D5182B" w:rsidRPr="000035ED" w:rsidRDefault="00D5182B" w:rsidP="00D5182B">
      <w:pPr>
        <w:ind w:firstLine="567"/>
        <w:jc w:val="both"/>
        <w:rPr>
          <w:lang w:eastAsia="en-US"/>
        </w:rPr>
      </w:pPr>
      <w:r w:rsidRPr="000035ED">
        <w:rPr>
          <w:lang w:eastAsia="en-US"/>
        </w:rPr>
        <w:t xml:space="preserve">- использование вставных вёдер и мусорных мешков. </w:t>
      </w:r>
    </w:p>
    <w:p w:rsidR="00D5182B" w:rsidRPr="000035ED" w:rsidRDefault="00D5182B" w:rsidP="00D5182B">
      <w:pPr>
        <w:ind w:firstLine="567"/>
        <w:jc w:val="both"/>
        <w:rPr>
          <w:lang w:eastAsia="en-US"/>
        </w:rPr>
      </w:pPr>
      <w:r w:rsidRPr="000035ED">
        <w:rPr>
          <w:lang w:eastAsia="en-US"/>
        </w:rPr>
        <w:t>8.</w:t>
      </w:r>
      <w:r w:rsidR="00AF4FF4" w:rsidRPr="000035ED">
        <w:rPr>
          <w:lang w:eastAsia="en-US"/>
        </w:rPr>
        <w:t>5</w:t>
      </w:r>
      <w:r w:rsidRPr="000035ED">
        <w:rPr>
          <w:lang w:eastAsia="en-US"/>
        </w:rPr>
        <w:t>.11. Режим работы фонтанов и график их обслуживания определяются их собственниками и (или) владельцами. В период работы фонтана очистка водной поверхности от мусора должна производиться ежедневно.</w:t>
      </w:r>
    </w:p>
    <w:p w:rsidR="00D5182B" w:rsidRPr="000035ED" w:rsidRDefault="00D5182B" w:rsidP="00D5182B">
      <w:pPr>
        <w:ind w:firstLine="567"/>
        <w:jc w:val="both"/>
        <w:rPr>
          <w:lang w:eastAsia="en-US"/>
        </w:rPr>
      </w:pPr>
      <w:r w:rsidRPr="000035ED">
        <w:rPr>
          <w:lang w:eastAsia="en-US"/>
        </w:rPr>
        <w:t xml:space="preserve">Собственники, фонтанов обеспечивают их безопасность, а также содержание фонтанов в исправности и чистоте. </w:t>
      </w:r>
    </w:p>
    <w:p w:rsidR="00D5182B" w:rsidRPr="000035ED" w:rsidRDefault="00D5182B" w:rsidP="00D5182B">
      <w:pPr>
        <w:ind w:firstLine="567"/>
        <w:jc w:val="both"/>
        <w:rPr>
          <w:lang w:eastAsia="en-US"/>
        </w:rPr>
      </w:pPr>
      <w:r w:rsidRPr="000035ED">
        <w:rPr>
          <w:lang w:eastAsia="en-US"/>
        </w:rPr>
        <w:t>8.</w:t>
      </w:r>
      <w:r w:rsidR="00AF4FF4" w:rsidRPr="000035ED">
        <w:rPr>
          <w:lang w:eastAsia="en-US"/>
        </w:rPr>
        <w:t>5</w:t>
      </w:r>
      <w:r w:rsidRPr="000035ED">
        <w:rPr>
          <w:lang w:eastAsia="en-US"/>
        </w:rPr>
        <w:t xml:space="preserve">.12. Игровое оборудование должно обеспечивать его устойчивость, безопасность использования, соответствовать санитарно-гигиеническим нормам, быть удобным в технической эксплуатации, эстетически привлекательным. </w:t>
      </w:r>
    </w:p>
    <w:p w:rsidR="00D5182B" w:rsidRPr="000035ED" w:rsidRDefault="00D5182B" w:rsidP="00D5182B">
      <w:pPr>
        <w:ind w:firstLine="567"/>
        <w:jc w:val="both"/>
        <w:rPr>
          <w:lang w:eastAsia="en-US"/>
        </w:rPr>
      </w:pPr>
      <w:r w:rsidRPr="000035ED">
        <w:rPr>
          <w:lang w:eastAsia="en-US"/>
        </w:rPr>
        <w:t>8.</w:t>
      </w:r>
      <w:r w:rsidR="00AF4FF4" w:rsidRPr="000035ED">
        <w:rPr>
          <w:lang w:eastAsia="en-US"/>
        </w:rPr>
        <w:t>5</w:t>
      </w:r>
      <w:r w:rsidRPr="000035ED">
        <w:rPr>
          <w:lang w:eastAsia="en-US"/>
        </w:rPr>
        <w:t>.13. Спортивное оборудование должно быть предназначено для различных возрастных групп населения и должно размещаться на спортивных площадках либо на специально оборудованных пешеходных коммуникациях (тропы здоровья) в составе рекреационных зон. Спортивное оборудование в виде физкультурных снарядов и тренажёров должно иметь специально обработанную поверхность, исключающую получение травм (отсутствие трещин и сколов).</w:t>
      </w:r>
    </w:p>
    <w:p w:rsidR="00D5182B" w:rsidRPr="000035ED" w:rsidRDefault="00D5182B" w:rsidP="00D5182B">
      <w:pPr>
        <w:rPr>
          <w:lang w:eastAsia="en-US"/>
        </w:rPr>
      </w:pPr>
    </w:p>
    <w:p w:rsidR="002D4E7F" w:rsidRPr="000035ED" w:rsidRDefault="002D4E7F" w:rsidP="00BA7B81">
      <w:pPr>
        <w:pStyle w:val="2"/>
        <w:spacing w:before="0" w:line="240" w:lineRule="auto"/>
        <w:jc w:val="center"/>
        <w:rPr>
          <w:rFonts w:ascii="Times New Roman" w:hAnsi="Times New Roman"/>
          <w:color w:val="auto"/>
          <w:sz w:val="24"/>
          <w:szCs w:val="24"/>
        </w:rPr>
      </w:pPr>
    </w:p>
    <w:p w:rsidR="009C32FC" w:rsidRPr="000035ED" w:rsidRDefault="00BC157A" w:rsidP="00BA7B81">
      <w:pPr>
        <w:pStyle w:val="2"/>
        <w:spacing w:before="0" w:line="240" w:lineRule="auto"/>
        <w:jc w:val="center"/>
        <w:rPr>
          <w:rFonts w:ascii="Times New Roman" w:hAnsi="Times New Roman"/>
          <w:color w:val="auto"/>
          <w:sz w:val="24"/>
          <w:szCs w:val="24"/>
        </w:rPr>
      </w:pPr>
      <w:bookmarkStart w:id="31" w:name="_Toc128583302"/>
      <w:r w:rsidRPr="000035ED">
        <w:rPr>
          <w:rFonts w:ascii="Times New Roman" w:hAnsi="Times New Roman"/>
          <w:color w:val="auto"/>
          <w:sz w:val="24"/>
          <w:szCs w:val="24"/>
        </w:rPr>
        <w:t xml:space="preserve">9. </w:t>
      </w:r>
      <w:r w:rsidR="005944BC" w:rsidRPr="000035ED">
        <w:rPr>
          <w:rFonts w:ascii="Times New Roman" w:hAnsi="Times New Roman"/>
          <w:color w:val="auto"/>
          <w:sz w:val="24"/>
          <w:szCs w:val="24"/>
        </w:rPr>
        <w:t>Праздничное</w:t>
      </w:r>
      <w:r w:rsidRPr="000035ED">
        <w:rPr>
          <w:rFonts w:ascii="Times New Roman" w:hAnsi="Times New Roman"/>
          <w:color w:val="auto"/>
          <w:sz w:val="24"/>
          <w:szCs w:val="24"/>
        </w:rPr>
        <w:t xml:space="preserve"> оформление территории </w:t>
      </w:r>
      <w:r w:rsidR="00FB260A" w:rsidRPr="000035ED">
        <w:rPr>
          <w:rFonts w:ascii="Times New Roman" w:hAnsi="Times New Roman"/>
          <w:color w:val="auto"/>
          <w:sz w:val="24"/>
          <w:szCs w:val="24"/>
        </w:rPr>
        <w:t>П</w:t>
      </w:r>
      <w:r w:rsidRPr="000035ED">
        <w:rPr>
          <w:rFonts w:ascii="Times New Roman" w:hAnsi="Times New Roman"/>
          <w:color w:val="auto"/>
          <w:sz w:val="24"/>
          <w:szCs w:val="24"/>
        </w:rPr>
        <w:t>оселения</w:t>
      </w:r>
      <w:bookmarkEnd w:id="31"/>
    </w:p>
    <w:p w:rsidR="009C32FC" w:rsidRPr="000035ED" w:rsidRDefault="009C32FC" w:rsidP="00084B57">
      <w:pPr>
        <w:widowControl w:val="0"/>
        <w:autoSpaceDE w:val="0"/>
        <w:autoSpaceDN w:val="0"/>
        <w:spacing w:line="276" w:lineRule="auto"/>
        <w:ind w:firstLine="567"/>
        <w:jc w:val="both"/>
      </w:pPr>
    </w:p>
    <w:p w:rsidR="009C32FC" w:rsidRPr="000035ED" w:rsidRDefault="009C32FC" w:rsidP="004A5889">
      <w:pPr>
        <w:widowControl w:val="0"/>
        <w:shd w:val="clear" w:color="auto" w:fill="FFFFFF"/>
        <w:tabs>
          <w:tab w:val="left" w:pos="1397"/>
        </w:tabs>
        <w:autoSpaceDE w:val="0"/>
        <w:autoSpaceDN w:val="0"/>
        <w:adjustRightInd w:val="0"/>
        <w:spacing w:before="5" w:line="276" w:lineRule="auto"/>
        <w:ind w:firstLine="567"/>
        <w:jc w:val="both"/>
        <w:rPr>
          <w:sz w:val="20"/>
          <w:szCs w:val="20"/>
        </w:rPr>
      </w:pPr>
      <w:r w:rsidRPr="000035ED">
        <w:rPr>
          <w:spacing w:val="-7"/>
        </w:rPr>
        <w:t>9.1.</w:t>
      </w:r>
      <w:r w:rsidR="00BC157A" w:rsidRPr="000035ED">
        <w:tab/>
        <w:t xml:space="preserve">Праздничное оформление территории </w:t>
      </w:r>
      <w:r w:rsidR="00FB260A" w:rsidRPr="000035ED">
        <w:t>П</w:t>
      </w:r>
      <w:r w:rsidR="00BC157A" w:rsidRPr="000035ED">
        <w:t>оселения выполняется на период проведения государственных и городских праздников, мероприятий, связанных со знаменательным</w:t>
      </w:r>
      <w:r w:rsidRPr="000035ED">
        <w:t>и событиями.</w:t>
      </w:r>
    </w:p>
    <w:p w:rsidR="009C32FC" w:rsidRPr="000035ED" w:rsidRDefault="009C32FC" w:rsidP="004A5889">
      <w:pPr>
        <w:widowControl w:val="0"/>
        <w:shd w:val="clear" w:color="auto" w:fill="FFFFFF"/>
        <w:autoSpaceDE w:val="0"/>
        <w:autoSpaceDN w:val="0"/>
        <w:adjustRightInd w:val="0"/>
        <w:spacing w:line="276" w:lineRule="auto"/>
        <w:ind w:right="10" w:firstLine="567"/>
        <w:jc w:val="both"/>
        <w:rPr>
          <w:sz w:val="20"/>
          <w:szCs w:val="20"/>
        </w:rPr>
      </w:pPr>
      <w:r w:rsidRPr="000035ED">
        <w:t xml:space="preserve">Оформление </w:t>
      </w:r>
      <w:r w:rsidR="004A5889" w:rsidRPr="000035ED">
        <w:t>объектов и земельных участков</w:t>
      </w:r>
      <w:r w:rsidRPr="000035ED">
        <w:t xml:space="preserve"> осуществляется </w:t>
      </w:r>
      <w:r w:rsidR="004A5889" w:rsidRPr="000035ED">
        <w:t>их правообладателями</w:t>
      </w:r>
      <w:r w:rsidR="00BC157A" w:rsidRPr="000035ED">
        <w:t xml:space="preserve"> в рамках концепции праздничного оформления территории </w:t>
      </w:r>
      <w:r w:rsidR="00FB260A" w:rsidRPr="000035ED">
        <w:t>П</w:t>
      </w:r>
      <w:r w:rsidR="00BC157A" w:rsidRPr="000035ED">
        <w:t>оселения.</w:t>
      </w:r>
    </w:p>
    <w:p w:rsidR="009C32FC" w:rsidRPr="000035ED" w:rsidRDefault="009C32FC" w:rsidP="004A5889">
      <w:pPr>
        <w:widowControl w:val="0"/>
        <w:shd w:val="clear" w:color="auto" w:fill="FFFFFF"/>
        <w:autoSpaceDE w:val="0"/>
        <w:autoSpaceDN w:val="0"/>
        <w:adjustRightInd w:val="0"/>
        <w:spacing w:line="276" w:lineRule="auto"/>
        <w:ind w:left="19" w:firstLine="533"/>
        <w:jc w:val="both"/>
        <w:rPr>
          <w:sz w:val="20"/>
          <w:szCs w:val="20"/>
        </w:rPr>
      </w:pPr>
      <w:r w:rsidRPr="000035ED">
        <w:t xml:space="preserve">В праздничное оформление включается: вывеска лозунгов, гирлянд, панно, установка декоративных элементов и композиций, стендов, киосков, трибун, эстрад, а также </w:t>
      </w:r>
      <w:r w:rsidRPr="000035ED">
        <w:lastRenderedPageBreak/>
        <w:t>устройство праздничной иллюминации.</w:t>
      </w:r>
    </w:p>
    <w:p w:rsidR="009C32FC" w:rsidRPr="000035ED" w:rsidRDefault="009C32FC" w:rsidP="009C32FC">
      <w:pPr>
        <w:widowControl w:val="0"/>
        <w:shd w:val="clear" w:color="auto" w:fill="FFFFFF"/>
        <w:autoSpaceDE w:val="0"/>
        <w:autoSpaceDN w:val="0"/>
        <w:adjustRightInd w:val="0"/>
        <w:spacing w:line="276" w:lineRule="auto"/>
        <w:ind w:left="14" w:right="5" w:firstLine="533"/>
        <w:jc w:val="both"/>
        <w:rPr>
          <w:sz w:val="20"/>
          <w:szCs w:val="20"/>
        </w:rPr>
      </w:pPr>
      <w:r w:rsidRPr="000035ED">
        <w:t>При изготовлении и установке элементов праздничного оформления не разрешается снимать, повреждать и ухудшать видимость технических средств регулирования дорожного движения.</w:t>
      </w:r>
    </w:p>
    <w:p w:rsidR="009C32FC" w:rsidRPr="000035ED" w:rsidRDefault="009C32FC" w:rsidP="009C32FC">
      <w:pPr>
        <w:shd w:val="clear" w:color="auto" w:fill="FFFFFF"/>
        <w:tabs>
          <w:tab w:val="left" w:pos="1670"/>
        </w:tabs>
        <w:spacing w:line="276" w:lineRule="auto"/>
        <w:ind w:left="24" w:right="5" w:firstLine="557"/>
        <w:jc w:val="both"/>
        <w:rPr>
          <w:sz w:val="20"/>
          <w:szCs w:val="20"/>
        </w:rPr>
      </w:pPr>
      <w:r w:rsidRPr="000035ED">
        <w:t>9.2.Объекты монументального искусства (памятники, скульптурные композиции, бюсты, мемориальные доски, памятные знаки и стелы), посвященные историческим событиям, служащие для увековечения памяти людей</w:t>
      </w:r>
      <w:r w:rsidR="004A5889" w:rsidRPr="000035ED">
        <w:t>,</w:t>
      </w:r>
      <w:r w:rsidRPr="000035ED">
        <w:t xml:space="preserve"> организаций, </w:t>
      </w:r>
      <w:r w:rsidR="004A5889" w:rsidRPr="000035ED">
        <w:t xml:space="preserve">событий </w:t>
      </w:r>
      <w:r w:rsidRPr="000035ED">
        <w:t>не относящиеся в соответствии с законодательством к объектам культурного наследия (памятникам истории и культуры)</w:t>
      </w:r>
      <w:r w:rsidR="00BC157A" w:rsidRPr="000035ED">
        <w:t xml:space="preserve"> народов российской федерации</w:t>
      </w:r>
      <w:r w:rsidRPr="000035ED">
        <w:t xml:space="preserve">, устанавливаются на территориях общего пользования или </w:t>
      </w:r>
      <w:r w:rsidR="004A5889" w:rsidRPr="000035ED">
        <w:t>объектах</w:t>
      </w:r>
      <w:r w:rsidRPr="000035ED">
        <w:t xml:space="preserve"> в порядке, установленном действующим законодательством</w:t>
      </w:r>
      <w:r w:rsidR="004A5889" w:rsidRPr="000035ED">
        <w:t>, правовыми актами</w:t>
      </w:r>
      <w:r w:rsidRPr="000035ED">
        <w:t>.</w:t>
      </w:r>
    </w:p>
    <w:p w:rsidR="009C32FC" w:rsidRPr="000035ED" w:rsidRDefault="009C32FC" w:rsidP="009C32FC">
      <w:pPr>
        <w:widowControl w:val="0"/>
        <w:shd w:val="clear" w:color="auto" w:fill="FFFFFF"/>
        <w:autoSpaceDE w:val="0"/>
        <w:autoSpaceDN w:val="0"/>
        <w:adjustRightInd w:val="0"/>
        <w:spacing w:line="276" w:lineRule="auto"/>
        <w:ind w:left="19" w:right="10" w:firstLine="542"/>
        <w:jc w:val="both"/>
      </w:pPr>
      <w:r w:rsidRPr="000035ED">
        <w:t xml:space="preserve">Ответственность за содержание и ремонт (окраска, побелка, очистка от грязи и мусора) объектов монументального искусства возлагается на их </w:t>
      </w:r>
      <w:r w:rsidR="004A5889" w:rsidRPr="000035ED">
        <w:t>правообладателей</w:t>
      </w:r>
      <w:r w:rsidRPr="000035ED">
        <w:t>.</w:t>
      </w:r>
    </w:p>
    <w:p w:rsidR="00876BB8" w:rsidRPr="000035ED" w:rsidRDefault="00876BB8" w:rsidP="00084B57">
      <w:pPr>
        <w:shd w:val="clear" w:color="auto" w:fill="FFFFFF"/>
        <w:spacing w:line="276" w:lineRule="auto"/>
        <w:ind w:firstLine="567"/>
        <w:jc w:val="center"/>
        <w:textAlignment w:val="baseline"/>
      </w:pPr>
    </w:p>
    <w:p w:rsidR="001031EB" w:rsidRPr="000035ED" w:rsidRDefault="001031EB" w:rsidP="00084B57">
      <w:pPr>
        <w:shd w:val="clear" w:color="auto" w:fill="FFFFFF"/>
        <w:spacing w:line="276" w:lineRule="auto"/>
        <w:ind w:firstLine="567"/>
        <w:jc w:val="center"/>
        <w:textAlignment w:val="baseline"/>
      </w:pPr>
    </w:p>
    <w:p w:rsidR="00876BB8" w:rsidRPr="000035ED" w:rsidRDefault="00BC157A" w:rsidP="00084B57">
      <w:pPr>
        <w:keepNext/>
        <w:keepLines/>
        <w:spacing w:line="276" w:lineRule="auto"/>
        <w:jc w:val="center"/>
        <w:outlineLvl w:val="0"/>
        <w:rPr>
          <w:b/>
          <w:bCs/>
          <w:sz w:val="28"/>
          <w:szCs w:val="28"/>
          <w:lang w:eastAsia="en-US"/>
        </w:rPr>
      </w:pPr>
      <w:bookmarkStart w:id="32" w:name="_Toc128583303"/>
      <w:r w:rsidRPr="000035ED">
        <w:rPr>
          <w:b/>
          <w:bCs/>
          <w:sz w:val="28"/>
          <w:szCs w:val="28"/>
          <w:lang w:eastAsia="en-US"/>
        </w:rPr>
        <w:t>Раздел 3</w:t>
      </w:r>
      <w:r w:rsidR="00876BB8" w:rsidRPr="000035ED">
        <w:rPr>
          <w:b/>
          <w:bCs/>
          <w:sz w:val="28"/>
          <w:szCs w:val="28"/>
          <w:lang w:eastAsia="en-US"/>
        </w:rPr>
        <w:t>.</w:t>
      </w:r>
      <w:r w:rsidRPr="000035ED">
        <w:rPr>
          <w:b/>
          <w:bCs/>
          <w:sz w:val="28"/>
          <w:szCs w:val="28"/>
          <w:lang w:eastAsia="en-US"/>
        </w:rPr>
        <w:t xml:space="preserve">Организация озеленения территории </w:t>
      </w:r>
      <w:r w:rsidR="003372C9" w:rsidRPr="000035ED">
        <w:rPr>
          <w:b/>
          <w:bCs/>
          <w:sz w:val="28"/>
          <w:szCs w:val="28"/>
          <w:lang w:eastAsia="en-US"/>
        </w:rPr>
        <w:t>П</w:t>
      </w:r>
      <w:r w:rsidRPr="000035ED">
        <w:rPr>
          <w:b/>
          <w:bCs/>
          <w:sz w:val="28"/>
          <w:szCs w:val="28"/>
          <w:lang w:eastAsia="en-US"/>
        </w:rPr>
        <w:t>оселения, включая порядок создания, содержания, восстановления и охраны</w:t>
      </w:r>
      <w:r w:rsidR="009A7148" w:rsidRPr="000035ED">
        <w:rPr>
          <w:b/>
          <w:bCs/>
          <w:sz w:val="28"/>
          <w:szCs w:val="28"/>
          <w:lang w:eastAsia="en-US"/>
        </w:rPr>
        <w:t>,</w:t>
      </w:r>
      <w:r w:rsidRPr="000035ED">
        <w:rPr>
          <w:b/>
          <w:bCs/>
          <w:sz w:val="28"/>
          <w:szCs w:val="28"/>
          <w:lang w:eastAsia="en-US"/>
        </w:rPr>
        <w:t xml:space="preserve"> расположенных в границах населенных пунктов </w:t>
      </w:r>
      <w:r w:rsidR="005944BC" w:rsidRPr="000035ED">
        <w:rPr>
          <w:b/>
          <w:bCs/>
          <w:sz w:val="28"/>
          <w:szCs w:val="28"/>
          <w:lang w:eastAsia="en-US"/>
        </w:rPr>
        <w:t>газонов</w:t>
      </w:r>
      <w:r w:rsidRPr="000035ED">
        <w:rPr>
          <w:b/>
          <w:bCs/>
          <w:sz w:val="28"/>
          <w:szCs w:val="28"/>
          <w:lang w:eastAsia="en-US"/>
        </w:rPr>
        <w:t>, цветников и иных территорий, занятых травянистыми растениями</w:t>
      </w:r>
      <w:r w:rsidR="00472ECA" w:rsidRPr="000035ED">
        <w:rPr>
          <w:b/>
          <w:bCs/>
          <w:sz w:val="28"/>
          <w:szCs w:val="28"/>
          <w:lang w:eastAsia="en-US"/>
        </w:rPr>
        <w:t>, зелеными насаждениями.</w:t>
      </w:r>
      <w:bookmarkEnd w:id="32"/>
    </w:p>
    <w:p w:rsidR="00B24210" w:rsidRPr="000035ED" w:rsidRDefault="00B24210" w:rsidP="00084B57">
      <w:pPr>
        <w:keepNext/>
        <w:keepLines/>
        <w:spacing w:line="276" w:lineRule="auto"/>
        <w:outlineLvl w:val="0"/>
        <w:rPr>
          <w:b/>
          <w:bCs/>
          <w:sz w:val="28"/>
          <w:szCs w:val="28"/>
          <w:lang w:eastAsia="en-US"/>
        </w:rPr>
      </w:pPr>
    </w:p>
    <w:p w:rsidR="00876BB8" w:rsidRPr="000035ED" w:rsidRDefault="00BC157A" w:rsidP="00BA7B81">
      <w:pPr>
        <w:pStyle w:val="2"/>
        <w:spacing w:before="0" w:line="240" w:lineRule="auto"/>
        <w:jc w:val="center"/>
        <w:rPr>
          <w:rFonts w:ascii="Times New Roman" w:hAnsi="Times New Roman"/>
          <w:color w:val="auto"/>
          <w:sz w:val="24"/>
          <w:szCs w:val="24"/>
        </w:rPr>
      </w:pPr>
      <w:bookmarkStart w:id="33" w:name="_Toc128583304"/>
      <w:r w:rsidRPr="000035ED">
        <w:rPr>
          <w:rFonts w:ascii="Times New Roman" w:hAnsi="Times New Roman"/>
          <w:color w:val="auto"/>
          <w:sz w:val="24"/>
          <w:szCs w:val="24"/>
        </w:rPr>
        <w:t>1. Общие требования, предъявляемые к зеленым насаждениям.</w:t>
      </w:r>
      <w:bookmarkEnd w:id="33"/>
    </w:p>
    <w:p w:rsidR="00876BB8" w:rsidRPr="000035ED" w:rsidRDefault="00876BB8" w:rsidP="00084B57">
      <w:pPr>
        <w:autoSpaceDE w:val="0"/>
        <w:autoSpaceDN w:val="0"/>
        <w:adjustRightInd w:val="0"/>
        <w:spacing w:line="276" w:lineRule="auto"/>
        <w:ind w:firstLine="567"/>
        <w:jc w:val="both"/>
      </w:pPr>
    </w:p>
    <w:p w:rsidR="00876BB8" w:rsidRPr="000035ED" w:rsidRDefault="00876BB8" w:rsidP="00084B57">
      <w:pPr>
        <w:widowControl w:val="0"/>
        <w:autoSpaceDE w:val="0"/>
        <w:autoSpaceDN w:val="0"/>
        <w:spacing w:line="276" w:lineRule="auto"/>
        <w:ind w:firstLine="567"/>
        <w:jc w:val="both"/>
      </w:pPr>
      <w:r w:rsidRPr="000035ED">
        <w:t>1.1. Создание, охрана и содержание зелёных насаждений н</w:t>
      </w:r>
      <w:r w:rsidR="00BC157A" w:rsidRPr="000035ED">
        <w:t xml:space="preserve">а озеленённых территориях в пределах поселения осуществляется </w:t>
      </w:r>
      <w:r w:rsidR="00CC3669" w:rsidRPr="000035ED">
        <w:t xml:space="preserve">с учетом </w:t>
      </w:r>
      <w:hyperlink r:id="rId30" w:history="1">
        <w:r w:rsidR="00BC157A" w:rsidRPr="000035ED">
          <w:t>правил</w:t>
        </w:r>
      </w:hyperlink>
      <w:r w:rsidRPr="000035ED">
        <w:t xml:space="preserve"> создания, охраны и содержания зелёных насаждений </w:t>
      </w:r>
      <w:r w:rsidR="00BC157A" w:rsidRPr="000035ED">
        <w:t xml:space="preserve">в городах </w:t>
      </w:r>
      <w:r w:rsidR="005944BC" w:rsidRPr="000035ED">
        <w:t>Р</w:t>
      </w:r>
      <w:r w:rsidR="00BC157A" w:rsidRPr="000035ED">
        <w:t xml:space="preserve">оссийской </w:t>
      </w:r>
      <w:r w:rsidR="005944BC" w:rsidRPr="000035ED">
        <w:t>Ф</w:t>
      </w:r>
      <w:r w:rsidR="00BC157A" w:rsidRPr="000035ED">
        <w:t xml:space="preserve">едерации, утвержденных приказом </w:t>
      </w:r>
      <w:r w:rsidR="005944BC" w:rsidRPr="000035ED">
        <w:t>Г</w:t>
      </w:r>
      <w:r w:rsidR="00BC157A" w:rsidRPr="000035ED">
        <w:t xml:space="preserve">осстроя </w:t>
      </w:r>
      <w:r w:rsidR="005944BC" w:rsidRPr="000035ED">
        <w:t>Р</w:t>
      </w:r>
      <w:r w:rsidR="00BC157A" w:rsidRPr="000035ED">
        <w:t xml:space="preserve">оссийской </w:t>
      </w:r>
      <w:r w:rsidR="005944BC" w:rsidRPr="000035ED">
        <w:t>Ф</w:t>
      </w:r>
      <w:r w:rsidR="00BC157A" w:rsidRPr="000035ED">
        <w:t>едерации от 15.12.1999 № 153 «</w:t>
      </w:r>
      <w:r w:rsidR="005944BC" w:rsidRPr="000035ED">
        <w:t>О</w:t>
      </w:r>
      <w:r w:rsidR="00BC157A" w:rsidRPr="000035ED">
        <w:t xml:space="preserve">б утверждении </w:t>
      </w:r>
      <w:r w:rsidR="00AF75CF" w:rsidRPr="000035ED">
        <w:t>П</w:t>
      </w:r>
      <w:r w:rsidR="00BC157A" w:rsidRPr="000035ED">
        <w:t xml:space="preserve">равил создания, охраны и содержания зелёных насаждений в городах </w:t>
      </w:r>
      <w:r w:rsidR="005944BC" w:rsidRPr="000035ED">
        <w:t>Р</w:t>
      </w:r>
      <w:r w:rsidR="00BC157A" w:rsidRPr="000035ED">
        <w:t xml:space="preserve">оссийской </w:t>
      </w:r>
      <w:r w:rsidR="005944BC" w:rsidRPr="000035ED">
        <w:t>Ф</w:t>
      </w:r>
      <w:r w:rsidR="00BC157A" w:rsidRPr="000035ED">
        <w:t xml:space="preserve">едерации», и настоящих </w:t>
      </w:r>
      <w:r w:rsidR="00AF75CF" w:rsidRPr="000035ED">
        <w:t>П</w:t>
      </w:r>
      <w:r w:rsidR="00BC157A" w:rsidRPr="000035ED">
        <w:t xml:space="preserve">равил, а также проектами озеленения территорий </w:t>
      </w:r>
      <w:r w:rsidR="005944BC" w:rsidRPr="000035ED">
        <w:t>П</w:t>
      </w:r>
      <w:r w:rsidR="00BC157A" w:rsidRPr="000035ED">
        <w:t>оселения.</w:t>
      </w:r>
    </w:p>
    <w:p w:rsidR="00876BB8" w:rsidRPr="000035ED" w:rsidRDefault="00876BB8" w:rsidP="00084B57">
      <w:pPr>
        <w:widowControl w:val="0"/>
        <w:autoSpaceDE w:val="0"/>
        <w:autoSpaceDN w:val="0"/>
        <w:spacing w:line="276" w:lineRule="auto"/>
        <w:ind w:firstLine="567"/>
        <w:jc w:val="both"/>
      </w:pPr>
      <w:r w:rsidRPr="000035ED">
        <w:t xml:space="preserve">1.2. Все действия, связанные с изменением структуры и условий роста растительности (посадка, пересадка, </w:t>
      </w:r>
      <w:r w:rsidR="009A7148" w:rsidRPr="000035ED">
        <w:t xml:space="preserve">покос, </w:t>
      </w:r>
      <w:r w:rsidRPr="000035ED">
        <w:t>обрезка, снос, обработка препаратами), а также производство строительных и иных работ на прилегающих к озеленённым территориям участках должны осуществляться с соблюдением требований по охране зелёных насаждений</w:t>
      </w:r>
      <w:r w:rsidR="00BC157A" w:rsidRPr="000035ED">
        <w:t xml:space="preserve"> и настоящих </w:t>
      </w:r>
      <w:r w:rsidR="005944BC" w:rsidRPr="000035ED">
        <w:t>П</w:t>
      </w:r>
      <w:r w:rsidR="00BC157A" w:rsidRPr="000035ED">
        <w:t>равил</w:t>
      </w:r>
      <w:r w:rsidRPr="000035ED">
        <w:t>.</w:t>
      </w:r>
    </w:p>
    <w:p w:rsidR="00876BB8" w:rsidRPr="000035ED" w:rsidRDefault="00876BB8" w:rsidP="00084B57">
      <w:pPr>
        <w:widowControl w:val="0"/>
        <w:autoSpaceDE w:val="0"/>
        <w:autoSpaceDN w:val="0"/>
        <w:spacing w:line="276" w:lineRule="auto"/>
        <w:ind w:firstLine="567"/>
        <w:jc w:val="both"/>
      </w:pPr>
      <w:r w:rsidRPr="000035ED">
        <w:t>1.3. Ответственность за сохранность зелёных насаждений и содержание озеленённых территорий распределяется в порядке, аналогичном закреплению придомовых и иных территорий для санитарной очистки и общего содержания. Правообладатели озеленённых территорий (в том числе в пределах охранных зон объектов производственного и промышленного назначения, включая коридоры и охранные зоны инженерных коммуникаций, санитарно-защитных зон, водоохранных зон, охранных зон особо охраняемых природных территорий) обеспечивают сохранность зелёных насаждений на закрепленных территориях.</w:t>
      </w:r>
    </w:p>
    <w:p w:rsidR="0059077D" w:rsidRPr="000035ED" w:rsidRDefault="0059077D" w:rsidP="00084B57">
      <w:pPr>
        <w:widowControl w:val="0"/>
        <w:autoSpaceDE w:val="0"/>
        <w:autoSpaceDN w:val="0"/>
        <w:spacing w:line="276" w:lineRule="auto"/>
        <w:ind w:firstLine="567"/>
        <w:jc w:val="both"/>
      </w:pPr>
    </w:p>
    <w:p w:rsidR="00876BB8" w:rsidRPr="000035ED" w:rsidRDefault="00BC157A" w:rsidP="00BA7B81">
      <w:pPr>
        <w:pStyle w:val="2"/>
        <w:spacing w:before="0" w:line="240" w:lineRule="auto"/>
        <w:jc w:val="center"/>
        <w:rPr>
          <w:rFonts w:ascii="Times New Roman" w:hAnsi="Times New Roman"/>
          <w:color w:val="auto"/>
          <w:sz w:val="24"/>
          <w:szCs w:val="24"/>
        </w:rPr>
      </w:pPr>
      <w:bookmarkStart w:id="34" w:name="_Toc128583305"/>
      <w:r w:rsidRPr="000035ED">
        <w:rPr>
          <w:rFonts w:ascii="Times New Roman" w:hAnsi="Times New Roman"/>
          <w:color w:val="auto"/>
          <w:sz w:val="24"/>
          <w:szCs w:val="24"/>
        </w:rPr>
        <w:t>2. Порядок сноса, обрезки и пересадки зеленых насаждений</w:t>
      </w:r>
      <w:bookmarkEnd w:id="34"/>
    </w:p>
    <w:p w:rsidR="00876BB8" w:rsidRPr="000035ED" w:rsidRDefault="00876BB8" w:rsidP="00084B57">
      <w:pPr>
        <w:widowControl w:val="0"/>
        <w:autoSpaceDE w:val="0"/>
        <w:autoSpaceDN w:val="0"/>
        <w:spacing w:line="276" w:lineRule="auto"/>
        <w:jc w:val="both"/>
      </w:pPr>
    </w:p>
    <w:p w:rsidR="00876BB8" w:rsidRPr="000035ED" w:rsidRDefault="00876BB8" w:rsidP="00084B57">
      <w:pPr>
        <w:widowControl w:val="0"/>
        <w:autoSpaceDE w:val="0"/>
        <w:autoSpaceDN w:val="0"/>
        <w:spacing w:line="276" w:lineRule="auto"/>
        <w:ind w:firstLine="567"/>
        <w:jc w:val="both"/>
      </w:pPr>
      <w:r w:rsidRPr="000035ED">
        <w:lastRenderedPageBreak/>
        <w:t>2.1. Аварийно-опасные зелёные насаждения подлежат сносу либо противоаварийной формовочной обрезке. Прочие зелёные насаждения, растущие с нарушением норм и правил озеленения и градостроительства, могут быть снесены, пересажены либо обрезаны по инициативе заинтересованных лиц (в случае, если эти насаждения оказывают либо могут оказать негативное воздействие на условия проживания людей, на объекты городской инфраструктуры (включая здания, строения, сооружения, коммуникации).</w:t>
      </w:r>
    </w:p>
    <w:p w:rsidR="00876BB8" w:rsidRPr="000035ED" w:rsidRDefault="00876BB8" w:rsidP="00084B57">
      <w:pPr>
        <w:widowControl w:val="0"/>
        <w:autoSpaceDE w:val="0"/>
        <w:autoSpaceDN w:val="0"/>
        <w:spacing w:line="276" w:lineRule="auto"/>
        <w:ind w:firstLine="567"/>
        <w:jc w:val="both"/>
      </w:pPr>
      <w:r w:rsidRPr="000035ED">
        <w:t xml:space="preserve">2.2. Снос и пересадку деревьев, кустарников (за исключением деревьев, кустарников, находящихся территориях </w:t>
      </w:r>
      <w:r w:rsidR="00BC157A" w:rsidRPr="000035ED">
        <w:t xml:space="preserve">земельных участков, предназначенных для </w:t>
      </w:r>
      <w:r w:rsidR="005944BC" w:rsidRPr="000035ED">
        <w:t>ИЖС</w:t>
      </w:r>
      <w:r w:rsidR="00BC157A" w:rsidRPr="000035ED">
        <w:t xml:space="preserve">, </w:t>
      </w:r>
      <w:r w:rsidR="005944BC" w:rsidRPr="000035ED">
        <w:t>ЛПХ</w:t>
      </w:r>
      <w:r w:rsidR="00BC157A" w:rsidRPr="000035ED">
        <w:t xml:space="preserve"> для ведения садоводства, огородничества и находящихся в частной собственности)</w:t>
      </w:r>
      <w:r w:rsidRPr="000035ED">
        <w:t xml:space="preserve"> допускается производить только при наличии разрешения  на снос и пересадку зелёных насаждений, </w:t>
      </w:r>
      <w:r w:rsidR="00BC157A" w:rsidRPr="000035ED">
        <w:t xml:space="preserve">за исключение случаев, установленных настоящими </w:t>
      </w:r>
      <w:r w:rsidR="009275BA" w:rsidRPr="000035ED">
        <w:t>П</w:t>
      </w:r>
      <w:r w:rsidR="00BC157A" w:rsidRPr="000035ED">
        <w:t>равилами,</w:t>
      </w:r>
      <w:r w:rsidRPr="000035ED">
        <w:t>выдаваемого в порядке и по  форме, установленными</w:t>
      </w:r>
      <w:r w:rsidR="00623313" w:rsidRPr="000035ED">
        <w:t xml:space="preserve"> а</w:t>
      </w:r>
      <w:r w:rsidRPr="000035ED">
        <w:t>дминистраци</w:t>
      </w:r>
      <w:r w:rsidR="00623313" w:rsidRPr="000035ED">
        <w:t>ей</w:t>
      </w:r>
      <w:r w:rsidR="00AD781C" w:rsidRPr="000035ED">
        <w:t>,</w:t>
      </w:r>
      <w:r w:rsidR="00623313" w:rsidRPr="000035ED">
        <w:t xml:space="preserve"> и при условии определения восстановительной стоимости и ее взыскани</w:t>
      </w:r>
      <w:r w:rsidR="00BC157A" w:rsidRPr="000035ED">
        <w:t xml:space="preserve">я в порядке, определенным </w:t>
      </w:r>
      <w:r w:rsidR="009275BA" w:rsidRPr="000035ED">
        <w:t>П</w:t>
      </w:r>
      <w:r w:rsidR="00BC157A" w:rsidRPr="000035ED">
        <w:t xml:space="preserve">оложением о порядке определения и размерах восстановительной стоимости зеленых насаждений на территориях городов, поселков и других населенных пунктов </w:t>
      </w:r>
      <w:r w:rsidR="003372C9" w:rsidRPr="000035ED">
        <w:t>Л</w:t>
      </w:r>
      <w:r w:rsidR="00BC157A" w:rsidRPr="000035ED">
        <w:t xml:space="preserve">енинградской области, утвержденных </w:t>
      </w:r>
      <w:r w:rsidR="005944BC" w:rsidRPr="000035ED">
        <w:t>П</w:t>
      </w:r>
      <w:r w:rsidR="00BC157A" w:rsidRPr="000035ED">
        <w:t xml:space="preserve">остановлением </w:t>
      </w:r>
      <w:r w:rsidR="005944BC" w:rsidRPr="000035ED">
        <w:t>Г</w:t>
      </w:r>
      <w:r w:rsidR="00BC157A" w:rsidRPr="000035ED">
        <w:t xml:space="preserve">убернатора </w:t>
      </w:r>
      <w:r w:rsidR="005944BC" w:rsidRPr="000035ED">
        <w:t>Л</w:t>
      </w:r>
      <w:r w:rsidR="00BC157A" w:rsidRPr="000035ED">
        <w:t>енинградской области от 06.08.1998 № 227-пг</w:t>
      </w:r>
      <w:r w:rsidRPr="000035ED">
        <w:t xml:space="preserve">. </w:t>
      </w:r>
    </w:p>
    <w:p w:rsidR="00876BB8" w:rsidRPr="000035ED" w:rsidRDefault="00876BB8" w:rsidP="00084B57">
      <w:pPr>
        <w:widowControl w:val="0"/>
        <w:autoSpaceDE w:val="0"/>
        <w:autoSpaceDN w:val="0"/>
        <w:spacing w:line="276" w:lineRule="auto"/>
        <w:ind w:firstLine="567"/>
        <w:jc w:val="both"/>
      </w:pPr>
      <w:r w:rsidRPr="000035ED">
        <w:t>2.3. Восстановительная стоимость не взыскивается в случаях сноса, обрезки аварийно-опасных, сухостойных деревьев, сухостойных кустарников, представляющих угрозу жизни и здоровью людей и сохранности имущества, санитарной обрезки крон деревьев, стрижки «живой» изгороди, цветников, газонов, скашивания травяного покрова, устранения нарушений норм охраны и эксплуатации объектов капитального строительства, инженерной и транспортной инфраструктуры, предупреждения и ликвидации последствий аварий, катастроф, стихийных бедствий и иных чрезвычайных ситуаций природного и техногенного характера.</w:t>
      </w:r>
    </w:p>
    <w:p w:rsidR="00876BB8" w:rsidRPr="000035ED" w:rsidRDefault="00876BB8" w:rsidP="00084B57">
      <w:pPr>
        <w:widowControl w:val="0"/>
        <w:autoSpaceDE w:val="0"/>
        <w:autoSpaceDN w:val="0"/>
        <w:spacing w:line="276" w:lineRule="auto"/>
        <w:ind w:firstLine="567"/>
        <w:jc w:val="both"/>
      </w:pPr>
      <w:r w:rsidRPr="000035ED">
        <w:t>2.4. Компенсационное озеленение не производится в случаях сноса сухостойных деревьев, представляющих угрозу жизни и здоровью людей и сохранности имущества, санитарной обрезки крон деревьев, стрижки «живой» изгороди, цветников, газонов, скашивания травяного покрова, устранения нарушений норм охраны и эксплуатации объектов инженерной и транспортной инфраструктуры.</w:t>
      </w:r>
    </w:p>
    <w:p w:rsidR="00876BB8" w:rsidRPr="000035ED" w:rsidRDefault="00876BB8" w:rsidP="00084B57">
      <w:pPr>
        <w:widowControl w:val="0"/>
        <w:autoSpaceDE w:val="0"/>
        <w:autoSpaceDN w:val="0"/>
        <w:spacing w:line="276" w:lineRule="auto"/>
        <w:ind w:firstLine="567"/>
        <w:jc w:val="both"/>
        <w:rPr>
          <w:b/>
          <w:u w:val="single"/>
        </w:rPr>
      </w:pPr>
      <w:r w:rsidRPr="000035ED">
        <w:rPr>
          <w:b/>
          <w:u w:val="single"/>
        </w:rPr>
        <w:t>2.5. К аварийно-опасным относятся деревья:</w:t>
      </w:r>
    </w:p>
    <w:p w:rsidR="00876BB8" w:rsidRPr="000035ED" w:rsidRDefault="00876BB8" w:rsidP="00084B57">
      <w:pPr>
        <w:widowControl w:val="0"/>
        <w:autoSpaceDE w:val="0"/>
        <w:autoSpaceDN w:val="0"/>
        <w:spacing w:line="276" w:lineRule="auto"/>
        <w:ind w:firstLine="567"/>
        <w:jc w:val="both"/>
      </w:pPr>
      <w:r w:rsidRPr="000035ED">
        <w:t>- утратившие свою механическую устойчивость;</w:t>
      </w:r>
    </w:p>
    <w:p w:rsidR="00876BB8" w:rsidRPr="000035ED" w:rsidRDefault="00876BB8" w:rsidP="00084B57">
      <w:pPr>
        <w:widowControl w:val="0"/>
        <w:autoSpaceDE w:val="0"/>
        <w:autoSpaceDN w:val="0"/>
        <w:spacing w:line="276" w:lineRule="auto"/>
        <w:ind w:firstLine="567"/>
        <w:jc w:val="both"/>
      </w:pPr>
      <w:r w:rsidRPr="000035ED">
        <w:t>- резко изменившие наклон ствола с полеганием к земной поверхности после воздействия экстремальных погодных условий,</w:t>
      </w:r>
    </w:p>
    <w:p w:rsidR="00876BB8" w:rsidRPr="000035ED" w:rsidRDefault="00876BB8" w:rsidP="00084B57">
      <w:pPr>
        <w:widowControl w:val="0"/>
        <w:autoSpaceDE w:val="0"/>
        <w:autoSpaceDN w:val="0"/>
        <w:spacing w:line="276" w:lineRule="auto"/>
        <w:ind w:firstLine="567"/>
        <w:jc w:val="both"/>
      </w:pPr>
      <w:r w:rsidRPr="000035ED">
        <w:t>- сухие,</w:t>
      </w:r>
    </w:p>
    <w:p w:rsidR="00876BB8" w:rsidRPr="000035ED" w:rsidRDefault="00876BB8" w:rsidP="00084B57">
      <w:pPr>
        <w:widowControl w:val="0"/>
        <w:autoSpaceDE w:val="0"/>
        <w:autoSpaceDN w:val="0"/>
        <w:spacing w:line="276" w:lineRule="auto"/>
        <w:ind w:firstLine="567"/>
        <w:jc w:val="both"/>
      </w:pPr>
      <w:r w:rsidRPr="000035ED">
        <w:t>- усыхающие,</w:t>
      </w:r>
    </w:p>
    <w:p w:rsidR="00876BB8" w:rsidRPr="000035ED" w:rsidRDefault="00876BB8" w:rsidP="00084B57">
      <w:pPr>
        <w:widowControl w:val="0"/>
        <w:autoSpaceDE w:val="0"/>
        <w:autoSpaceDN w:val="0"/>
        <w:spacing w:line="276" w:lineRule="auto"/>
        <w:ind w:firstLine="567"/>
        <w:jc w:val="both"/>
      </w:pPr>
      <w:r w:rsidRPr="000035ED">
        <w:t>- перестойных пород с мягколиственной древесиной с признаками гнили и ломкими ветвями.</w:t>
      </w:r>
    </w:p>
    <w:p w:rsidR="00876BB8" w:rsidRPr="000035ED" w:rsidRDefault="00876BB8" w:rsidP="00084B57">
      <w:pPr>
        <w:pStyle w:val="ConsPlusNormal"/>
        <w:spacing w:line="276" w:lineRule="auto"/>
        <w:ind w:firstLine="567"/>
        <w:jc w:val="both"/>
      </w:pPr>
      <w:r w:rsidRPr="000035ED">
        <w:t>2.6. В случаях возникновения внезапной угрозы жизни, здоровью людей, имуществу юридических и физических лиц, а также в иных экстремальных ситуациях, требующих безотлагательных действий (в том числе при прогнозах шквалистого ветра, урагана, возникновении аварий на инженерных сетях), допускаются</w:t>
      </w:r>
      <w:r w:rsidR="00BC157A" w:rsidRPr="000035ED">
        <w:t xml:space="preserve"> снос и обрезка аварийно-опасных и растущих с нарушением норм и правил озеленения и градостроительства насаждений их собственниками и владельцами и/или собственниками и инымивладельцами зданий, сооружений и иных объектов (в </w:t>
      </w:r>
      <w:r w:rsidR="005944BC" w:rsidRPr="000035ED">
        <w:t>том числеи</w:t>
      </w:r>
      <w:r w:rsidR="00BC157A" w:rsidRPr="000035ED">
        <w:t xml:space="preserve">нженерных коммуникаций, включая </w:t>
      </w:r>
      <w:r w:rsidR="005944BC" w:rsidRPr="000035ED">
        <w:t>ЛЭП</w:t>
      </w:r>
      <w:r w:rsidR="00BC157A" w:rsidRPr="000035ED">
        <w:t xml:space="preserve">) без предварительного оформления разрешения при условии обязательного составления в пятидневный срок по окончании противоаварийных работ соответствующего </w:t>
      </w:r>
      <w:r w:rsidR="00BC157A" w:rsidRPr="000035ED">
        <w:lastRenderedPageBreak/>
        <w:t xml:space="preserve">акта специалистом </w:t>
      </w:r>
      <w:r w:rsidR="006A36B2" w:rsidRPr="000035ED">
        <w:rPr>
          <w:szCs w:val="24"/>
        </w:rPr>
        <w:t>органа (или организации) уполномоченной администрацией на производство данных мероприятий,</w:t>
      </w:r>
      <w:r w:rsidRPr="000035ED">
        <w:t xml:space="preserve"> с участием собственника  зелёных насаждений (акт утверждается руководителем</w:t>
      </w:r>
      <w:r w:rsidR="00EA516E" w:rsidRPr="000035ED">
        <w:t>органа</w:t>
      </w:r>
      <w:r w:rsidR="005944BC" w:rsidRPr="000035ED">
        <w:t>(</w:t>
      </w:r>
      <w:r w:rsidR="00EA516E" w:rsidRPr="000035ED">
        <w:t>или организации) уполномоченной администрацией</w:t>
      </w:r>
      <w:r w:rsidRPr="000035ED">
        <w:t>):</w:t>
      </w:r>
    </w:p>
    <w:p w:rsidR="00876BB8" w:rsidRPr="000035ED" w:rsidRDefault="00876BB8" w:rsidP="00084B57">
      <w:pPr>
        <w:spacing w:line="276" w:lineRule="auto"/>
        <w:ind w:firstLine="567"/>
        <w:jc w:val="both"/>
      </w:pPr>
      <w:r w:rsidRPr="000035ED">
        <w:t>2.7. Лицо, получившее разрешение на снос, обрезку, пересадку зелёных насаждений, обязано в письменной фо</w:t>
      </w:r>
      <w:r w:rsidR="00BC157A" w:rsidRPr="000035ED">
        <w:t xml:space="preserve">рме уведомить  администрацию и </w:t>
      </w:r>
      <w:r w:rsidR="006A36B2" w:rsidRPr="000035ED">
        <w:t>органом (или организацией) уполномоченной администрацией,</w:t>
      </w:r>
      <w:r w:rsidRPr="000035ED">
        <w:t xml:space="preserve"> выдавший разрешение, о фактическом выполнении работ по сносу, обрезке, пересадке зелёных насаждений не позднее пяти календарных дней после окончания работ.</w:t>
      </w:r>
    </w:p>
    <w:p w:rsidR="00876BB8" w:rsidRPr="000035ED" w:rsidRDefault="00876BB8" w:rsidP="00084B57">
      <w:pPr>
        <w:widowControl w:val="0"/>
        <w:autoSpaceDE w:val="0"/>
        <w:autoSpaceDN w:val="0"/>
        <w:spacing w:line="276" w:lineRule="auto"/>
        <w:ind w:firstLine="567"/>
        <w:jc w:val="both"/>
      </w:pPr>
      <w:r w:rsidRPr="000035ED">
        <w:t>2.8. Собственники зелёных насаждений, а также лица, ответственные за содержание зелёных насаждений, ведут учёт сноса, обрезки, пересадки зелёных насаждений, а также вновь создаваемых компенсационных насаждений на отведённых и прилегающих, а также подведомственных территориях.</w:t>
      </w:r>
    </w:p>
    <w:p w:rsidR="00876BB8" w:rsidRPr="000035ED" w:rsidRDefault="00876BB8" w:rsidP="00084B57">
      <w:pPr>
        <w:widowControl w:val="0"/>
        <w:autoSpaceDE w:val="0"/>
        <w:autoSpaceDN w:val="0"/>
        <w:spacing w:line="276" w:lineRule="auto"/>
        <w:ind w:firstLine="567"/>
        <w:jc w:val="both"/>
      </w:pPr>
      <w:r w:rsidRPr="000035ED">
        <w:t>2.</w:t>
      </w:r>
      <w:r w:rsidR="00AD781C" w:rsidRPr="000035ED">
        <w:t>9</w:t>
      </w:r>
      <w:r w:rsidRPr="000035ED">
        <w:t>. Твердолиственные породы деревьев (дуб) и хвойные породы (сосна, в том числе кедровая, ель, лиственница, пихта) с диаметром ствола более 70 см (возрастом 150 лет и более) сносу, пересадке не подлежат, сохраняются для последующих поколений с целью создания и сохранения великовозрастных деревьев на территории поселения, за исключением сухих и аварийно-опасных деревьев.</w:t>
      </w:r>
    </w:p>
    <w:p w:rsidR="00876BB8" w:rsidRPr="000035ED" w:rsidRDefault="00876BB8" w:rsidP="00084B57">
      <w:pPr>
        <w:widowControl w:val="0"/>
        <w:autoSpaceDE w:val="0"/>
        <w:autoSpaceDN w:val="0"/>
        <w:spacing w:line="276" w:lineRule="auto"/>
        <w:jc w:val="both"/>
      </w:pPr>
    </w:p>
    <w:p w:rsidR="00DD4887" w:rsidRPr="000035ED" w:rsidRDefault="00DD4887" w:rsidP="00084B57">
      <w:pPr>
        <w:widowControl w:val="0"/>
        <w:autoSpaceDE w:val="0"/>
        <w:autoSpaceDN w:val="0"/>
        <w:spacing w:line="276" w:lineRule="auto"/>
        <w:jc w:val="both"/>
      </w:pPr>
    </w:p>
    <w:p w:rsidR="00876BB8" w:rsidRPr="000035ED" w:rsidRDefault="00BC157A" w:rsidP="00BA7B81">
      <w:pPr>
        <w:pStyle w:val="2"/>
        <w:spacing w:before="0" w:line="240" w:lineRule="auto"/>
        <w:jc w:val="center"/>
        <w:rPr>
          <w:rFonts w:ascii="Times New Roman" w:hAnsi="Times New Roman"/>
          <w:color w:val="auto"/>
          <w:sz w:val="24"/>
          <w:szCs w:val="24"/>
        </w:rPr>
      </w:pPr>
      <w:bookmarkStart w:id="35" w:name="_Toc128583306"/>
      <w:r w:rsidRPr="000035ED">
        <w:rPr>
          <w:rFonts w:ascii="Times New Roman" w:hAnsi="Times New Roman"/>
          <w:color w:val="auto"/>
          <w:sz w:val="24"/>
          <w:szCs w:val="24"/>
        </w:rPr>
        <w:t>3. Требования, запреты и ограничения, связанные с использованием и охраной зеленых насаждений, созданием, содержанием и охраной озелененных территории</w:t>
      </w:r>
      <w:bookmarkEnd w:id="35"/>
    </w:p>
    <w:p w:rsidR="00876BB8" w:rsidRPr="000035ED" w:rsidRDefault="00876BB8" w:rsidP="00084B57">
      <w:pPr>
        <w:widowControl w:val="0"/>
        <w:autoSpaceDE w:val="0"/>
        <w:autoSpaceDN w:val="0"/>
        <w:spacing w:line="276" w:lineRule="auto"/>
        <w:jc w:val="both"/>
      </w:pPr>
    </w:p>
    <w:p w:rsidR="00876BB8" w:rsidRPr="000035ED" w:rsidRDefault="00BC157A" w:rsidP="00084B57">
      <w:pPr>
        <w:widowControl w:val="0"/>
        <w:autoSpaceDE w:val="0"/>
        <w:autoSpaceDN w:val="0"/>
        <w:spacing w:line="276" w:lineRule="auto"/>
        <w:ind w:firstLine="567"/>
        <w:jc w:val="both"/>
      </w:pPr>
      <w:r w:rsidRPr="000035ED">
        <w:t>3.1. Осуществление градостроительной и иной деятельности на территории поселения не должно приводить к снижению показателей площади и видового разнообразия зеленых насаждений, чрезмерному омоложению либо старению деревьев, их повре</w:t>
      </w:r>
      <w:r w:rsidR="00876BB8" w:rsidRPr="000035ED">
        <w:t>ждению и усыханию.</w:t>
      </w:r>
    </w:p>
    <w:p w:rsidR="00876BB8" w:rsidRPr="000035ED" w:rsidRDefault="00876BB8" w:rsidP="00084B57">
      <w:pPr>
        <w:widowControl w:val="0"/>
        <w:autoSpaceDE w:val="0"/>
        <w:autoSpaceDN w:val="0"/>
        <w:spacing w:line="276" w:lineRule="auto"/>
        <w:ind w:firstLine="567"/>
        <w:jc w:val="both"/>
      </w:pPr>
      <w:r w:rsidRPr="000035ED">
        <w:t>3.2. На территориях, располагающих в себе зеленые насаждения,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 (включая использование территории без учёта установленных видов разрешённого использования).</w:t>
      </w:r>
    </w:p>
    <w:p w:rsidR="00876BB8" w:rsidRPr="000035ED" w:rsidRDefault="00876BB8" w:rsidP="00084B57">
      <w:pPr>
        <w:autoSpaceDE w:val="0"/>
        <w:autoSpaceDN w:val="0"/>
        <w:adjustRightInd w:val="0"/>
        <w:spacing w:line="276" w:lineRule="auto"/>
        <w:ind w:firstLine="567"/>
        <w:jc w:val="both"/>
      </w:pPr>
      <w:r w:rsidRPr="000035ED">
        <w:t>3.3. Градостроительная деятельность проводится, основываясь на принципе максимального сохранения зелёных насаждений.</w:t>
      </w:r>
    </w:p>
    <w:p w:rsidR="00876BB8" w:rsidRPr="000035ED" w:rsidRDefault="00876BB8" w:rsidP="00084B57">
      <w:pPr>
        <w:autoSpaceDE w:val="0"/>
        <w:autoSpaceDN w:val="0"/>
        <w:adjustRightInd w:val="0"/>
        <w:spacing w:line="276" w:lineRule="auto"/>
        <w:ind w:firstLine="567"/>
        <w:jc w:val="both"/>
      </w:pPr>
      <w:r w:rsidRPr="000035ED">
        <w:t>3.4. Граждане, должностные и юридические лица, индивидуальные предприниматели обязаны принимать меры для сохранения зелёных насаждений, не допускать незаконные действия или бездействия, способные привести к повреждению или уничтожению зелёных насаждений.</w:t>
      </w:r>
    </w:p>
    <w:p w:rsidR="00876BB8" w:rsidRPr="000035ED" w:rsidRDefault="00876BB8" w:rsidP="00084B57">
      <w:pPr>
        <w:autoSpaceDE w:val="0"/>
        <w:autoSpaceDN w:val="0"/>
        <w:adjustRightInd w:val="0"/>
        <w:spacing w:line="276" w:lineRule="auto"/>
        <w:ind w:firstLine="567"/>
        <w:jc w:val="both"/>
      </w:pPr>
      <w:r w:rsidRPr="000035ED">
        <w:t>3.5. Правообладатели земельных участков обязаны обеспечивать охрану и воспроизводство зелёных насаждений, расположенных на данных участках.</w:t>
      </w:r>
    </w:p>
    <w:p w:rsidR="00876BB8" w:rsidRPr="000035ED" w:rsidRDefault="00876BB8" w:rsidP="00084B57">
      <w:pPr>
        <w:autoSpaceDE w:val="0"/>
        <w:autoSpaceDN w:val="0"/>
        <w:adjustRightInd w:val="0"/>
        <w:spacing w:line="276" w:lineRule="auto"/>
        <w:ind w:firstLine="567"/>
        <w:jc w:val="both"/>
      </w:pPr>
      <w:r w:rsidRPr="000035ED">
        <w:t>3.6.  Не допускается загрязнение зелёных насаждений и городских лесов, газонов и цветников производственными отходами, строительными материалами, коммунальными отходами, сточными водами и другими выбросами, вредно действующими на растения веществами.</w:t>
      </w:r>
    </w:p>
    <w:p w:rsidR="002A5E8E" w:rsidRPr="000035ED" w:rsidRDefault="002A5E8E" w:rsidP="00084B57">
      <w:pPr>
        <w:autoSpaceDE w:val="0"/>
        <w:autoSpaceDN w:val="0"/>
        <w:adjustRightInd w:val="0"/>
        <w:spacing w:line="276" w:lineRule="auto"/>
        <w:ind w:firstLine="567"/>
        <w:jc w:val="both"/>
      </w:pPr>
      <w:r w:rsidRPr="000035ED">
        <w:t xml:space="preserve">3.6.1. Собственникам индивидуальных жилых домов, собственникам помещений в многоквартирных домах и иным лицам, запрещается производить посадку деревьев вдоль водоотводных канав за границами домовладений, в охранных зонах сетевых и </w:t>
      </w:r>
      <w:r w:rsidRPr="000035ED">
        <w:lastRenderedPageBreak/>
        <w:t>ресурсоснабжающих организаций, на придорожных участках, обочине дорог без согласования с о</w:t>
      </w:r>
      <w:r w:rsidR="009A7148" w:rsidRPr="000035ED">
        <w:t xml:space="preserve">рганами местного самоуправления, а также </w:t>
      </w:r>
      <w:r w:rsidR="009A7148" w:rsidRPr="000035ED">
        <w:rPr>
          <w:shd w:val="clear" w:color="auto" w:fill="FFFFFF"/>
        </w:rPr>
        <w:t>при озеленении придомовой территории жилых зданий необходимо учитывать, что расстояние от стен жилых домов до оси стволов деревьев с кроной диаметром до 5 м должно составлять </w:t>
      </w:r>
      <w:r w:rsidR="009A7148" w:rsidRPr="000035ED">
        <w:rPr>
          <w:bCs/>
          <w:shd w:val="clear" w:color="auto" w:fill="FFFFFF"/>
        </w:rPr>
        <w:t>не менее 5 м.</w:t>
      </w:r>
      <w:r w:rsidR="009A7148" w:rsidRPr="000035ED">
        <w:rPr>
          <w:shd w:val="clear" w:color="auto" w:fill="FFFFFF"/>
        </w:rPr>
        <w:t>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rsidR="00876BB8" w:rsidRPr="000035ED" w:rsidRDefault="00876BB8" w:rsidP="00084B57">
      <w:pPr>
        <w:widowControl w:val="0"/>
        <w:autoSpaceDE w:val="0"/>
        <w:autoSpaceDN w:val="0"/>
        <w:spacing w:line="276" w:lineRule="auto"/>
        <w:ind w:firstLine="567"/>
        <w:jc w:val="both"/>
        <w:rPr>
          <w:b/>
          <w:u w:val="single"/>
        </w:rPr>
      </w:pPr>
      <w:r w:rsidRPr="000035ED">
        <w:rPr>
          <w:b/>
          <w:u w:val="single"/>
        </w:rPr>
        <w:t>3</w:t>
      </w:r>
      <w:r w:rsidR="00982718" w:rsidRPr="000035ED">
        <w:rPr>
          <w:b/>
          <w:u w:val="single"/>
        </w:rPr>
        <w:t xml:space="preserve">.7. На озеленённых территориях </w:t>
      </w:r>
      <w:r w:rsidRPr="000035ED">
        <w:rPr>
          <w:b/>
          <w:u w:val="single"/>
        </w:rPr>
        <w:t>общего пользования запрещается:</w:t>
      </w:r>
    </w:p>
    <w:p w:rsidR="00876BB8" w:rsidRPr="000035ED" w:rsidRDefault="00876BB8" w:rsidP="00084B57">
      <w:pPr>
        <w:autoSpaceDE w:val="0"/>
        <w:autoSpaceDN w:val="0"/>
        <w:adjustRightInd w:val="0"/>
        <w:spacing w:line="276" w:lineRule="auto"/>
        <w:ind w:firstLine="567"/>
        <w:jc w:val="both"/>
      </w:pPr>
      <w:r w:rsidRPr="000035ED">
        <w:t>- повреждать и уничтожать зелёные насаждения, газоны, цветочные клумбы;</w:t>
      </w:r>
    </w:p>
    <w:p w:rsidR="00876BB8" w:rsidRPr="000035ED" w:rsidRDefault="00876BB8" w:rsidP="00084B57">
      <w:pPr>
        <w:autoSpaceDE w:val="0"/>
        <w:autoSpaceDN w:val="0"/>
        <w:adjustRightInd w:val="0"/>
        <w:spacing w:line="276" w:lineRule="auto"/>
        <w:ind w:firstLine="567"/>
        <w:jc w:val="both"/>
      </w:pPr>
      <w:r w:rsidRPr="000035ED">
        <w:t>- загрязнять газоны, а также складировать на них строительные и другие материалы, тару, коммунальные отходы, снег, скол асфальта, льда с очищаемых территорий;</w:t>
      </w:r>
    </w:p>
    <w:p w:rsidR="00876BB8" w:rsidRPr="000035ED" w:rsidRDefault="00876BB8" w:rsidP="00084B57">
      <w:pPr>
        <w:autoSpaceDE w:val="0"/>
        <w:autoSpaceDN w:val="0"/>
        <w:adjustRightInd w:val="0"/>
        <w:spacing w:line="276" w:lineRule="auto"/>
        <w:ind w:firstLine="567"/>
        <w:jc w:val="both"/>
      </w:pPr>
      <w:r w:rsidRPr="000035ED">
        <w:t>- сбрасывать снег с крыш на участки, занятые зелёными насаждениями, без принятия мер, обеспечивающих сохранность деревьев и кустарников;</w:t>
      </w:r>
    </w:p>
    <w:p w:rsidR="00876BB8" w:rsidRPr="000035ED" w:rsidRDefault="00876BB8" w:rsidP="00084B57">
      <w:pPr>
        <w:autoSpaceDE w:val="0"/>
        <w:autoSpaceDN w:val="0"/>
        <w:adjustRightInd w:val="0"/>
        <w:spacing w:line="276" w:lineRule="auto"/>
        <w:ind w:firstLine="567"/>
        <w:jc w:val="both"/>
      </w:pPr>
      <w:r w:rsidRPr="000035ED">
        <w:t>- допускать касание ветвями деревьев токонесущих проводов, закрытие ими дорожных знаков;</w:t>
      </w:r>
    </w:p>
    <w:p w:rsidR="00876BB8" w:rsidRPr="000035ED" w:rsidRDefault="00876BB8" w:rsidP="00084B57">
      <w:pPr>
        <w:autoSpaceDE w:val="0"/>
        <w:autoSpaceDN w:val="0"/>
        <w:adjustRightInd w:val="0"/>
        <w:spacing w:line="276" w:lineRule="auto"/>
        <w:ind w:firstLine="567"/>
        <w:jc w:val="both"/>
      </w:pPr>
      <w:r w:rsidRPr="000035ED">
        <w:t>- сжигать опавшую листву и сухую траву, совершать иные действия, создающие пожароопасную обстановку;</w:t>
      </w:r>
    </w:p>
    <w:p w:rsidR="00876BB8" w:rsidRPr="000035ED" w:rsidRDefault="00876BB8" w:rsidP="00084B57">
      <w:pPr>
        <w:autoSpaceDE w:val="0"/>
        <w:autoSpaceDN w:val="0"/>
        <w:adjustRightInd w:val="0"/>
        <w:spacing w:line="276" w:lineRule="auto"/>
        <w:ind w:firstLine="567"/>
        <w:jc w:val="both"/>
      </w:pPr>
      <w:r w:rsidRPr="000035ED">
        <w:t>- подвешивать на деревьях посторонние предметы, забивать в стволы деревьев гвозди, прикреплять рекламу, электропровода, колючую проволоку и другие ограждения, которые могут повредить деревья;</w:t>
      </w:r>
    </w:p>
    <w:p w:rsidR="00876BB8" w:rsidRPr="000035ED" w:rsidRDefault="00876BB8" w:rsidP="00084B57">
      <w:pPr>
        <w:autoSpaceDE w:val="0"/>
        <w:autoSpaceDN w:val="0"/>
        <w:adjustRightInd w:val="0"/>
        <w:spacing w:line="276" w:lineRule="auto"/>
        <w:ind w:firstLine="567"/>
        <w:jc w:val="both"/>
      </w:pPr>
      <w:r w:rsidRPr="000035ED">
        <w:t>- устанавливать рекламные конструкции, опоры освещения на расстоянии менее 3 м от стволов деревьев;</w:t>
      </w:r>
    </w:p>
    <w:p w:rsidR="00876BB8" w:rsidRPr="000035ED" w:rsidRDefault="00876BB8" w:rsidP="00084B57">
      <w:pPr>
        <w:autoSpaceDE w:val="0"/>
        <w:autoSpaceDN w:val="0"/>
        <w:adjustRightInd w:val="0"/>
        <w:spacing w:line="276" w:lineRule="auto"/>
        <w:ind w:firstLine="567"/>
        <w:jc w:val="both"/>
      </w:pPr>
      <w:r w:rsidRPr="000035ED">
        <w:t>- оставлять пни после проведения работ по сносу деревьев;</w:t>
      </w:r>
    </w:p>
    <w:p w:rsidR="00876BB8" w:rsidRPr="000035ED" w:rsidRDefault="00876BB8" w:rsidP="00084B57">
      <w:pPr>
        <w:autoSpaceDE w:val="0"/>
        <w:autoSpaceDN w:val="0"/>
        <w:adjustRightInd w:val="0"/>
        <w:spacing w:line="276" w:lineRule="auto"/>
        <w:ind w:firstLine="567"/>
        <w:jc w:val="both"/>
      </w:pPr>
      <w:r w:rsidRPr="000035ED">
        <w:t>- добывать из деревьев сок, смолу, делать надрезы и надписи на стволах и ветвях деревьев;</w:t>
      </w:r>
    </w:p>
    <w:p w:rsidR="00876BB8" w:rsidRPr="000035ED" w:rsidRDefault="00876BB8" w:rsidP="00084B57">
      <w:pPr>
        <w:widowControl w:val="0"/>
        <w:autoSpaceDE w:val="0"/>
        <w:autoSpaceDN w:val="0"/>
        <w:spacing w:line="276" w:lineRule="auto"/>
        <w:ind w:firstLine="567"/>
        <w:jc w:val="both"/>
      </w:pPr>
      <w:r w:rsidRPr="000035ED">
        <w:t>- производить без оформления разрешения снос, обрезку, пересадку деревьев и кустарников (в том числе сухостойных, больных и поврежденных, утративших декоративные свойства и иную ценность)</w:t>
      </w:r>
      <w:r w:rsidR="00BC157A" w:rsidRPr="000035ED">
        <w:t>, за исключением случаев, установленных настоящими правилами</w:t>
      </w:r>
      <w:r w:rsidRPr="000035ED">
        <w:t>;</w:t>
      </w:r>
    </w:p>
    <w:p w:rsidR="00876BB8" w:rsidRPr="000035ED" w:rsidRDefault="00876BB8" w:rsidP="00084B57">
      <w:pPr>
        <w:widowControl w:val="0"/>
        <w:autoSpaceDE w:val="0"/>
        <w:autoSpaceDN w:val="0"/>
        <w:spacing w:line="276" w:lineRule="auto"/>
        <w:ind w:firstLine="567"/>
        <w:jc w:val="both"/>
      </w:pPr>
      <w:r w:rsidRPr="000035ED">
        <w:t>- проводить земляные, ремонтные, строительные и иные работы без уведомления собственников насаждений (озеленённой территории);</w:t>
      </w:r>
    </w:p>
    <w:p w:rsidR="00876BB8" w:rsidRPr="000035ED" w:rsidRDefault="00876BB8" w:rsidP="00084B57">
      <w:pPr>
        <w:widowControl w:val="0"/>
        <w:autoSpaceDE w:val="0"/>
        <w:autoSpaceDN w:val="0"/>
        <w:spacing w:line="276" w:lineRule="auto"/>
        <w:ind w:firstLine="567"/>
        <w:jc w:val="both"/>
      </w:pPr>
      <w:r w:rsidRPr="000035ED">
        <w:t>- использовать по нецелевому назначению участки, предназначенные для озеленения (в том числе использовать зелёные насаждения в качестве несущих (опорных, фиксирующих) конструкций для ограждений, крепления проводов и шнуров (кроме случаев украшения насаждений для праздничного оформления), качелей и иных элементов детских площадок, спортивных снарядов, информационных щитов, привязи для животных, заготавливать в санитарно-защитных зонах (включая полосы отвода автомагистралей) плоды, лекарственное сырье, сено, веточный корм, выращивать садово-огородную продукцию;</w:t>
      </w:r>
    </w:p>
    <w:p w:rsidR="00876BB8" w:rsidRPr="000035ED" w:rsidRDefault="00876BB8" w:rsidP="00084B57">
      <w:pPr>
        <w:widowControl w:val="0"/>
        <w:autoSpaceDE w:val="0"/>
        <w:autoSpaceDN w:val="0"/>
        <w:spacing w:line="276" w:lineRule="auto"/>
        <w:ind w:firstLine="567"/>
        <w:jc w:val="both"/>
      </w:pPr>
      <w:r w:rsidRPr="000035ED">
        <w:t xml:space="preserve">- уничтожать и повреждать зелёные насаждения либо ухудшать условия их роста (в том числе размещать на озеленённых участках посторонние объекты и конструкции, складировать загрязнённый снег, строительные и иные материалы, песок, мусор, разжигать костры, заезжать на транспортных средствах, вытаптывать, пасти и прогонять скот, использовать участки под огороды, ломать и спиливать ветви, снимать и повреждать кору, забивать гвозди, добывать сок, смолу, делать надрезыи наносить другие механические повреждения, пачкать насаждения различными веществами и наклейками, покрывать </w:t>
      </w:r>
      <w:r w:rsidRPr="000035ED">
        <w:lastRenderedPageBreak/>
        <w:t>краской стволы и иные части растений, наносить маркировочные метки и иные изображения, обрабатывать насаждения и почву вокруг них ядовитыми веществами (за исключением случаев применения средств защиты растений), разводить огонь вблизи корней, поджигать пух и сухую траву, сбрасывать загрязненные стоки и горячую воду на озелененную территорию, уплотнять почву, изымать растительный грунт, уничтожать животных, полезных для растений, отлавливать либо изгонять их, ухудшать условия их обитания);</w:t>
      </w:r>
    </w:p>
    <w:p w:rsidR="00876BB8" w:rsidRPr="000035ED" w:rsidRDefault="00876BB8" w:rsidP="00084B57">
      <w:pPr>
        <w:widowControl w:val="0"/>
        <w:autoSpaceDE w:val="0"/>
        <w:autoSpaceDN w:val="0"/>
        <w:spacing w:line="276" w:lineRule="auto"/>
        <w:ind w:firstLine="567"/>
        <w:jc w:val="both"/>
      </w:pPr>
      <w:r w:rsidRPr="000035ED">
        <w:t>- ухудшать декоративно-пейзажные свойства растительности (в том числе рвать цветы, повреждать клумбы, цветочные композиции, зелёные фигуры и иные малые архитектурные формы);</w:t>
      </w:r>
    </w:p>
    <w:p w:rsidR="00876BB8" w:rsidRPr="000035ED" w:rsidRDefault="00876BB8" w:rsidP="00084B57">
      <w:pPr>
        <w:autoSpaceDE w:val="0"/>
        <w:autoSpaceDN w:val="0"/>
        <w:adjustRightInd w:val="0"/>
        <w:spacing w:line="276" w:lineRule="auto"/>
        <w:ind w:firstLine="567"/>
        <w:jc w:val="both"/>
      </w:pPr>
      <w:r w:rsidRPr="000035ED">
        <w:t xml:space="preserve">- уничтожать, повреждать оборудование и элементы благоустройства озелененных территорий (в </w:t>
      </w:r>
      <w:r w:rsidR="00AD781C" w:rsidRPr="000035ED">
        <w:t>том числе</w:t>
      </w:r>
      <w:r w:rsidRPr="000035ED">
        <w:t xml:space="preserve"> ограждения, маркировку, информационные щиты и указатели, поливные устройства, элементы водоотведения, освещения, урны, контейнеры, скамейки, кормушки), ухудшать условия их нормального функционирования;</w:t>
      </w:r>
    </w:p>
    <w:p w:rsidR="00876BB8" w:rsidRPr="000035ED" w:rsidRDefault="00876BB8" w:rsidP="00084B57">
      <w:pPr>
        <w:autoSpaceDE w:val="0"/>
        <w:autoSpaceDN w:val="0"/>
        <w:adjustRightInd w:val="0"/>
        <w:spacing w:line="276" w:lineRule="auto"/>
        <w:ind w:firstLine="567"/>
        <w:jc w:val="both"/>
      </w:pPr>
      <w:r w:rsidRPr="000035ED">
        <w:t>- производить иные действия, способные нанести вред зелёным насаждениям;</w:t>
      </w:r>
    </w:p>
    <w:p w:rsidR="00876BB8" w:rsidRPr="000035ED" w:rsidRDefault="00BC157A" w:rsidP="00084B57">
      <w:pPr>
        <w:widowControl w:val="0"/>
        <w:autoSpaceDE w:val="0"/>
        <w:autoSpaceDN w:val="0"/>
        <w:spacing w:line="276" w:lineRule="auto"/>
        <w:ind w:firstLine="567"/>
        <w:jc w:val="both"/>
      </w:pPr>
      <w:r w:rsidRPr="000035ED">
        <w:t xml:space="preserve">3.8. На всей территории общего пользования </w:t>
      </w:r>
      <w:r w:rsidR="003372C9" w:rsidRPr="000035ED">
        <w:t>П</w:t>
      </w:r>
      <w:r w:rsidRPr="000035ED">
        <w:t>оселения запрещается уничтожать почвенный</w:t>
      </w:r>
      <w:r w:rsidR="00876BB8" w:rsidRPr="000035ED">
        <w:t xml:space="preserve"> покров, присваивать, перемещать растительный грунт и использовать его не по целевому назначению.</w:t>
      </w:r>
    </w:p>
    <w:p w:rsidR="00876BB8" w:rsidRPr="000035ED" w:rsidRDefault="00876BB8" w:rsidP="00084B57">
      <w:pPr>
        <w:widowControl w:val="0"/>
        <w:autoSpaceDE w:val="0"/>
        <w:autoSpaceDN w:val="0"/>
        <w:spacing w:line="276" w:lineRule="auto"/>
        <w:ind w:firstLine="567"/>
        <w:jc w:val="both"/>
      </w:pPr>
      <w:r w:rsidRPr="000035ED">
        <w:t>3.9. При организации и производстве строительных и иных работ, связанных с нарушением целостности почвенного покрова, либо работ, проводимых вблизи древесно-кустарниковой растительности, необходимо:</w:t>
      </w:r>
    </w:p>
    <w:p w:rsidR="00876BB8" w:rsidRPr="000035ED" w:rsidRDefault="00876BB8" w:rsidP="00084B57">
      <w:pPr>
        <w:widowControl w:val="0"/>
        <w:autoSpaceDE w:val="0"/>
        <w:autoSpaceDN w:val="0"/>
        <w:spacing w:line="276" w:lineRule="auto"/>
        <w:ind w:firstLine="567"/>
        <w:jc w:val="both"/>
      </w:pPr>
      <w:r w:rsidRPr="000035ED">
        <w:t>- не допускать разработку траншей и котлованов ближе 2 м от ствола дерева при его диаметре до 15 см, при большем диаметре - ближе 3 м, а от кустарника - ближе 1,5 м, стоянку машин и механизмов ближе 2,5 м от ствола дерева и 1,5 м от кустарника;</w:t>
      </w:r>
    </w:p>
    <w:p w:rsidR="00876BB8" w:rsidRPr="000035ED" w:rsidRDefault="00876BB8" w:rsidP="00084B57">
      <w:pPr>
        <w:widowControl w:val="0"/>
        <w:autoSpaceDE w:val="0"/>
        <w:autoSpaceDN w:val="0"/>
        <w:spacing w:line="276" w:lineRule="auto"/>
        <w:ind w:firstLine="567"/>
        <w:jc w:val="both"/>
      </w:pPr>
      <w:r w:rsidRPr="000035ED">
        <w:t>- производить подкоп в зоне корневой системы деревьев ниже расположения основных скелетных корней (не менее 1,5 м от поверхности почвы), не повреждая корневой системы;</w:t>
      </w:r>
    </w:p>
    <w:p w:rsidR="00876BB8" w:rsidRPr="000035ED" w:rsidRDefault="00876BB8" w:rsidP="00084B57">
      <w:pPr>
        <w:widowControl w:val="0"/>
        <w:autoSpaceDE w:val="0"/>
        <w:autoSpaceDN w:val="0"/>
        <w:spacing w:line="276" w:lineRule="auto"/>
        <w:ind w:firstLine="567"/>
        <w:jc w:val="both"/>
      </w:pPr>
      <w:r w:rsidRPr="000035ED">
        <w:t xml:space="preserve">- исключать посадку деревьев и кустарников без учёта режимов охранных зон (требований по охране и безопасной эксплуатации инженерных коммуникаций, зданий, сооружений и иных объектов городской среды (принимать расстояния от зданий и сооружений до оси ствола дерева </w:t>
      </w:r>
      <w:r w:rsidR="00982718" w:rsidRPr="000035ED">
        <w:t xml:space="preserve">и кустарника в соответствии со </w:t>
      </w:r>
      <w:r w:rsidRPr="000035ED">
        <w:t>строительными и санитарными нормами и правилами);</w:t>
      </w:r>
    </w:p>
    <w:p w:rsidR="00876BB8" w:rsidRPr="000035ED" w:rsidRDefault="00876BB8" w:rsidP="00084B57">
      <w:pPr>
        <w:widowControl w:val="0"/>
        <w:autoSpaceDE w:val="0"/>
        <w:autoSpaceDN w:val="0"/>
        <w:spacing w:line="276" w:lineRule="auto"/>
        <w:ind w:firstLine="567"/>
        <w:jc w:val="both"/>
      </w:pPr>
      <w:r w:rsidRPr="000035ED">
        <w:t>- огораживать деревья и кустарники, находящиеся в зоне строительства, сооружая для деревьев сплошные либо сетчатые щиты высотой 2 м на удалении не менее радиуса кроны;</w:t>
      </w:r>
    </w:p>
    <w:p w:rsidR="00876BB8" w:rsidRPr="000035ED" w:rsidRDefault="00876BB8" w:rsidP="00084B57">
      <w:pPr>
        <w:widowControl w:val="0"/>
        <w:autoSpaceDE w:val="0"/>
        <w:autoSpaceDN w:val="0"/>
        <w:spacing w:line="276" w:lineRule="auto"/>
        <w:ind w:firstLine="567"/>
        <w:jc w:val="both"/>
      </w:pPr>
      <w:r w:rsidRPr="000035ED">
        <w:t>- для сохранения корневой системы деревьев, расположенных ближе 3 м от объектов строительства, реконструкции, капитального ремонта, устраивать вокруг ограждения деревьев настил из досок радиусом не менее 1,6 м;</w:t>
      </w:r>
    </w:p>
    <w:p w:rsidR="00876BB8" w:rsidRPr="000035ED" w:rsidRDefault="00876BB8" w:rsidP="00084B57">
      <w:pPr>
        <w:widowControl w:val="0"/>
        <w:autoSpaceDE w:val="0"/>
        <w:autoSpaceDN w:val="0"/>
        <w:spacing w:line="276" w:lineRule="auto"/>
        <w:ind w:firstLine="567"/>
        <w:jc w:val="both"/>
      </w:pPr>
      <w:r w:rsidRPr="000035ED">
        <w:t>- при прокладке подземных коммуникаций обеспечивать расстояние между краем траншеи и корневой системой дерева не менее 3 м, а корневой системой кустарника – не менее 1,5 м;</w:t>
      </w:r>
    </w:p>
    <w:p w:rsidR="00876BB8" w:rsidRPr="000035ED" w:rsidRDefault="00876BB8" w:rsidP="00084B57">
      <w:pPr>
        <w:widowControl w:val="0"/>
        <w:autoSpaceDE w:val="0"/>
        <w:autoSpaceDN w:val="0"/>
        <w:spacing w:line="276" w:lineRule="auto"/>
        <w:ind w:firstLine="567"/>
        <w:jc w:val="both"/>
      </w:pPr>
      <w:r w:rsidRPr="000035ED">
        <w:t>- при производстве работ методом горизонтального бурения в зоне корней деревьев и кустарников работы производить ниже расположения скелетных корней, но не менее 1,5 м от поверхности почвы;</w:t>
      </w:r>
    </w:p>
    <w:p w:rsidR="00876BB8" w:rsidRPr="000035ED" w:rsidRDefault="00876BB8" w:rsidP="00084B57">
      <w:pPr>
        <w:autoSpaceDE w:val="0"/>
        <w:autoSpaceDN w:val="0"/>
        <w:adjustRightInd w:val="0"/>
        <w:spacing w:line="276" w:lineRule="auto"/>
        <w:ind w:firstLine="567"/>
        <w:jc w:val="both"/>
      </w:pPr>
      <w:r w:rsidRPr="000035ED">
        <w:t>- при асфальтировании, мощении дорог и тротуаров соблюдать размеры приствольной грунтовой зоны: вокруг деревьев - 2 x 2 м, вокруг кустарников - 1,5 x 1,5 м. При разбитии цветников использовать приствольные участки деревьев для получения деревьями дополнительного полива;</w:t>
      </w:r>
    </w:p>
    <w:p w:rsidR="00876BB8" w:rsidRPr="000035ED" w:rsidRDefault="00876BB8" w:rsidP="00084B57">
      <w:pPr>
        <w:widowControl w:val="0"/>
        <w:autoSpaceDE w:val="0"/>
        <w:autoSpaceDN w:val="0"/>
        <w:spacing w:line="276" w:lineRule="auto"/>
        <w:ind w:firstLine="567"/>
        <w:jc w:val="both"/>
      </w:pPr>
      <w:r w:rsidRPr="000035ED">
        <w:lastRenderedPageBreak/>
        <w:t xml:space="preserve">- обеспечивать сохранение и восстановление растительного грунта (снятие плодородного слоя, буртование по краям стройплощадки), передачу высвобождаемого растительного грунта специализированным </w:t>
      </w:r>
      <w:r w:rsidR="00AD781C" w:rsidRPr="000035ED">
        <w:t>организациями</w:t>
      </w:r>
      <w:r w:rsidRPr="000035ED">
        <w:t xml:space="preserve"> для целей озеленения;</w:t>
      </w:r>
    </w:p>
    <w:p w:rsidR="00876BB8" w:rsidRPr="000035ED" w:rsidRDefault="00876BB8" w:rsidP="00084B57">
      <w:pPr>
        <w:widowControl w:val="0"/>
        <w:autoSpaceDE w:val="0"/>
        <w:autoSpaceDN w:val="0"/>
        <w:spacing w:line="276" w:lineRule="auto"/>
        <w:ind w:firstLine="567"/>
        <w:jc w:val="both"/>
      </w:pPr>
      <w:r w:rsidRPr="000035ED">
        <w:t>- расстилать растительный грунт по спланированному основанию, вспаханному на глубину не менее 10 см, обеспеченному необходимыми уклонами, исключающими застой поверхностных вод и водную эрозию почв;</w:t>
      </w:r>
    </w:p>
    <w:p w:rsidR="00876BB8" w:rsidRPr="000035ED" w:rsidRDefault="00876BB8" w:rsidP="00084B57">
      <w:pPr>
        <w:widowControl w:val="0"/>
        <w:autoSpaceDE w:val="0"/>
        <w:autoSpaceDN w:val="0"/>
        <w:spacing w:line="276" w:lineRule="auto"/>
        <w:ind w:firstLine="567"/>
        <w:jc w:val="both"/>
      </w:pPr>
      <w:r w:rsidRPr="000035ED">
        <w:t xml:space="preserve">- исключать такое расположение растительного грунта и бортового камня, при котором создаются условия для выноса растительного и иного грунта за пределы озеленённой территории. </w:t>
      </w:r>
    </w:p>
    <w:p w:rsidR="00876BB8" w:rsidRPr="000035ED" w:rsidRDefault="00876BB8" w:rsidP="00084B57">
      <w:pPr>
        <w:widowControl w:val="0"/>
        <w:autoSpaceDE w:val="0"/>
        <w:autoSpaceDN w:val="0"/>
        <w:spacing w:line="276" w:lineRule="auto"/>
        <w:ind w:firstLine="567"/>
        <w:jc w:val="both"/>
      </w:pPr>
      <w:r w:rsidRPr="000035ED">
        <w:t>3.10. При планировании и осуществлении озеленительных работ на конкретной территории необходимо:</w:t>
      </w:r>
    </w:p>
    <w:p w:rsidR="00876BB8" w:rsidRPr="000035ED" w:rsidRDefault="00876BB8" w:rsidP="00084B57">
      <w:pPr>
        <w:widowControl w:val="0"/>
        <w:autoSpaceDE w:val="0"/>
        <w:autoSpaceDN w:val="0"/>
        <w:spacing w:line="276" w:lineRule="auto"/>
        <w:ind w:firstLine="567"/>
        <w:jc w:val="both"/>
      </w:pPr>
      <w:r w:rsidRPr="000035ED">
        <w:t>- учитывать биологические свойства вновь создаваемых и уже произрастающих растений (в том числе способность к выживанию в конкретных условиях, санирующие и декоративные свойства, наличие потенциальной аварийной и пожарной опасности, вероятность ухудшения условий инсоляции жилых и иных помещений);</w:t>
      </w:r>
    </w:p>
    <w:p w:rsidR="00876BB8" w:rsidRPr="000035ED" w:rsidRDefault="00876BB8" w:rsidP="00084B57">
      <w:pPr>
        <w:widowControl w:val="0"/>
        <w:autoSpaceDE w:val="0"/>
        <w:autoSpaceDN w:val="0"/>
        <w:spacing w:line="276" w:lineRule="auto"/>
        <w:ind w:firstLine="567"/>
        <w:jc w:val="both"/>
      </w:pPr>
      <w:r w:rsidRPr="000035ED">
        <w:t>- после посадки древесных насаждений для уменьшения испарения влаги, предотвращения образования почвенной корки и борьбы с сорной растительностью производить мульчирование приствольной лунки измельченной щепой, торфяной крошкой, различными компостами, скошенной травой, измельченной опавшей листвой и хвоей или крупным гравием, который рекомендуется применять только на местах, подверженных вытаптыванию и уплотнению. Мульчирование проводят весной или в начале лета. Слой мульчи - 3 - 5 см; её нельзя укладывать на сухую сильно уплотнённую или только что увлажнённую почву;</w:t>
      </w:r>
    </w:p>
    <w:p w:rsidR="00876BB8" w:rsidRPr="000035ED" w:rsidRDefault="00876BB8" w:rsidP="00084B57">
      <w:pPr>
        <w:widowControl w:val="0"/>
        <w:autoSpaceDE w:val="0"/>
        <w:autoSpaceDN w:val="0"/>
        <w:spacing w:line="276" w:lineRule="auto"/>
        <w:ind w:firstLine="567"/>
        <w:jc w:val="both"/>
      </w:pPr>
      <w:r w:rsidRPr="000035ED">
        <w:t>- для деревьев, расположенных в мощении, использовать защитные виды покрытий вокруг ствола в виде газонных решеток (сотовых ячеистых панелей), приствольных решеток, бордюров, периметральных скамеек;</w:t>
      </w:r>
    </w:p>
    <w:p w:rsidR="00876BB8" w:rsidRPr="000035ED" w:rsidRDefault="00876BB8" w:rsidP="00084B57">
      <w:pPr>
        <w:widowControl w:val="0"/>
        <w:autoSpaceDE w:val="0"/>
        <w:autoSpaceDN w:val="0"/>
        <w:spacing w:line="276" w:lineRule="auto"/>
        <w:ind w:firstLine="567"/>
        <w:jc w:val="both"/>
      </w:pPr>
      <w:r w:rsidRPr="000035ED">
        <w:t xml:space="preserve">- </w:t>
      </w:r>
      <w:r w:rsidR="00EE08D1" w:rsidRPr="000035ED">
        <w:t xml:space="preserve">устанавливать </w:t>
      </w:r>
      <w:r w:rsidRPr="000035ED">
        <w:t>за вновь посаженными деревьями и кустарниками регулярный годовой уход в виде полива в вегетационный сезон с периодичностью не менее 2 раз в неделю в ранние утренние часы (не позднее 8 - 9 часов) или вечером (после 18 - 19 часов);</w:t>
      </w:r>
    </w:p>
    <w:p w:rsidR="00876BB8" w:rsidRPr="000035ED" w:rsidRDefault="00876BB8" w:rsidP="00084B57">
      <w:pPr>
        <w:widowControl w:val="0"/>
        <w:autoSpaceDE w:val="0"/>
        <w:autoSpaceDN w:val="0"/>
        <w:spacing w:line="276" w:lineRule="auto"/>
        <w:ind w:firstLine="567"/>
        <w:jc w:val="both"/>
      </w:pPr>
      <w:r w:rsidRPr="000035ED">
        <w:t xml:space="preserve">- газоны в границах линейного озеленения дорог, микрорайонного и дворового значения содержать в виде цветущего разнотравья. Первое скашивание проводить при высоте травостоя не менее 30 см, остальные - один раз в месяц, после достижения травостоем высоты не менее 30 см, оставляя после скашивания травостой высотой не менее 5 см. </w:t>
      </w:r>
    </w:p>
    <w:p w:rsidR="00876BB8" w:rsidRPr="000035ED" w:rsidRDefault="00876BB8" w:rsidP="00084B57">
      <w:pPr>
        <w:widowControl w:val="0"/>
        <w:autoSpaceDE w:val="0"/>
        <w:autoSpaceDN w:val="0"/>
        <w:spacing w:line="276" w:lineRule="auto"/>
        <w:ind w:firstLine="567"/>
        <w:jc w:val="both"/>
      </w:pPr>
      <w:r w:rsidRPr="000035ED">
        <w:t>- участки газонов, повреждённые после ненадлежащего ухода, зимнего периода, вытаптывания, подготавливаются для засевания и заново засев</w:t>
      </w:r>
      <w:r w:rsidR="00EE08D1" w:rsidRPr="000035ED">
        <w:t>ать</w:t>
      </w:r>
      <w:r w:rsidRPr="000035ED">
        <w:t xml:space="preserve"> семенами газонных трав и цветов с осуществлением полива.</w:t>
      </w:r>
    </w:p>
    <w:p w:rsidR="00D733B2" w:rsidRPr="000035ED" w:rsidRDefault="00D733B2" w:rsidP="00084B57">
      <w:pPr>
        <w:widowControl w:val="0"/>
        <w:autoSpaceDE w:val="0"/>
        <w:autoSpaceDN w:val="0"/>
        <w:spacing w:line="276" w:lineRule="auto"/>
        <w:ind w:firstLine="567"/>
        <w:jc w:val="both"/>
      </w:pPr>
      <w:r w:rsidRPr="000035ED">
        <w:t>- скашивание и уборку дикорастущей травы на земельных участках проводить после схода снега при достижении травяного покрова не более 30 см, далее раз в месяц при достижении покрова 30 см, оставляя после скашивания высоту покрова не менее 3 см.</w:t>
      </w:r>
    </w:p>
    <w:p w:rsidR="00D733B2" w:rsidRPr="000035ED" w:rsidRDefault="00D733B2" w:rsidP="00084B57">
      <w:pPr>
        <w:widowControl w:val="0"/>
        <w:autoSpaceDE w:val="0"/>
        <w:autoSpaceDN w:val="0"/>
        <w:spacing w:line="276" w:lineRule="auto"/>
        <w:ind w:firstLine="567"/>
        <w:jc w:val="both"/>
      </w:pPr>
      <w:r w:rsidRPr="000035ED">
        <w:t>- корчевание и удаление дикорастущего кустарника осуществля</w:t>
      </w:r>
      <w:r w:rsidR="00EE08D1" w:rsidRPr="000035ED">
        <w:t>ть</w:t>
      </w:r>
      <w:r w:rsidRPr="000035ED">
        <w:t xml:space="preserve"> собственниками </w:t>
      </w:r>
      <w:r w:rsidR="00EE08D1" w:rsidRPr="000035ED">
        <w:t>земельных участков</w:t>
      </w:r>
      <w:r w:rsidRPr="000035ED">
        <w:t xml:space="preserve"> с вывозом остатков кустарника либо измельчении его и использовании для благоустройства территории.</w:t>
      </w:r>
    </w:p>
    <w:p w:rsidR="00D733B2" w:rsidRPr="000035ED" w:rsidRDefault="00D733B2" w:rsidP="00084B57">
      <w:pPr>
        <w:widowControl w:val="0"/>
        <w:autoSpaceDE w:val="0"/>
        <w:autoSpaceDN w:val="0"/>
        <w:spacing w:line="276" w:lineRule="auto"/>
        <w:ind w:firstLine="567"/>
        <w:jc w:val="both"/>
      </w:pPr>
      <w:r w:rsidRPr="000035ED">
        <w:t>- после корчевания дикорастущего кустарника осуществ</w:t>
      </w:r>
      <w:r w:rsidR="00EE08D1" w:rsidRPr="000035ED">
        <w:t>лять</w:t>
      </w:r>
      <w:r w:rsidRPr="000035ED">
        <w:t xml:space="preserve"> подсыпку плодородного слоя грунта и посев газонных трав.</w:t>
      </w:r>
    </w:p>
    <w:p w:rsidR="004E5974" w:rsidRPr="000035ED" w:rsidRDefault="004E5974" w:rsidP="00084B57">
      <w:pPr>
        <w:widowControl w:val="0"/>
        <w:autoSpaceDE w:val="0"/>
        <w:autoSpaceDN w:val="0"/>
        <w:spacing w:line="276" w:lineRule="auto"/>
        <w:ind w:firstLine="567"/>
        <w:jc w:val="both"/>
      </w:pPr>
      <w:r w:rsidRPr="000035ED">
        <w:t xml:space="preserve">3.11. При озеленении территорий детских садов и школ не рекомендуется </w:t>
      </w:r>
      <w:r w:rsidRPr="000035ED">
        <w:lastRenderedPageBreak/>
        <w:t>использовать растения с ядовитыми плодами, а также с колючками и шипами.</w:t>
      </w:r>
    </w:p>
    <w:p w:rsidR="0059077D" w:rsidRPr="000035ED" w:rsidRDefault="0059077D" w:rsidP="00084B57">
      <w:pPr>
        <w:widowControl w:val="0"/>
        <w:autoSpaceDE w:val="0"/>
        <w:autoSpaceDN w:val="0"/>
        <w:spacing w:line="276" w:lineRule="auto"/>
        <w:ind w:firstLine="567"/>
        <w:jc w:val="both"/>
      </w:pPr>
    </w:p>
    <w:p w:rsidR="00982718" w:rsidRPr="000035ED" w:rsidRDefault="00982718" w:rsidP="00BA7B81">
      <w:pPr>
        <w:pStyle w:val="2"/>
        <w:spacing w:before="0" w:line="240" w:lineRule="auto"/>
        <w:jc w:val="center"/>
        <w:rPr>
          <w:rFonts w:ascii="Times New Roman" w:hAnsi="Times New Roman"/>
          <w:color w:val="auto"/>
          <w:sz w:val="24"/>
          <w:szCs w:val="24"/>
        </w:rPr>
      </w:pPr>
      <w:bookmarkStart w:id="36" w:name="_Toc128583307"/>
    </w:p>
    <w:p w:rsidR="00876BB8" w:rsidRPr="000035ED" w:rsidRDefault="00BC157A" w:rsidP="00BA7B81">
      <w:pPr>
        <w:pStyle w:val="2"/>
        <w:spacing w:before="0" w:line="240" w:lineRule="auto"/>
        <w:jc w:val="center"/>
        <w:rPr>
          <w:rFonts w:ascii="Times New Roman" w:hAnsi="Times New Roman"/>
          <w:color w:val="auto"/>
          <w:sz w:val="24"/>
          <w:szCs w:val="24"/>
        </w:rPr>
      </w:pPr>
      <w:r w:rsidRPr="000035ED">
        <w:rPr>
          <w:rFonts w:ascii="Times New Roman" w:hAnsi="Times New Roman"/>
          <w:color w:val="auto"/>
          <w:sz w:val="24"/>
          <w:szCs w:val="24"/>
        </w:rPr>
        <w:t>4. Тр</w:t>
      </w:r>
      <w:r w:rsidR="005944BC" w:rsidRPr="000035ED">
        <w:rPr>
          <w:rFonts w:ascii="Times New Roman" w:hAnsi="Times New Roman"/>
          <w:color w:val="auto"/>
          <w:sz w:val="24"/>
          <w:szCs w:val="24"/>
        </w:rPr>
        <w:t>ебование по удалению борщевика С</w:t>
      </w:r>
      <w:r w:rsidRPr="000035ED">
        <w:rPr>
          <w:rFonts w:ascii="Times New Roman" w:hAnsi="Times New Roman"/>
          <w:color w:val="auto"/>
          <w:sz w:val="24"/>
          <w:szCs w:val="24"/>
        </w:rPr>
        <w:t>основского на землях населенных пунктов</w:t>
      </w:r>
      <w:bookmarkEnd w:id="36"/>
    </w:p>
    <w:p w:rsidR="00876BB8" w:rsidRPr="000035ED" w:rsidRDefault="00876BB8" w:rsidP="00084B57">
      <w:pPr>
        <w:spacing w:line="276" w:lineRule="auto"/>
        <w:ind w:firstLine="567"/>
        <w:rPr>
          <w:lang w:eastAsia="en-US"/>
        </w:rPr>
      </w:pPr>
    </w:p>
    <w:p w:rsidR="00876BB8" w:rsidRPr="000035ED" w:rsidRDefault="00876BB8" w:rsidP="00084B57">
      <w:pPr>
        <w:spacing w:after="200" w:line="276" w:lineRule="auto"/>
        <w:ind w:firstLine="567"/>
        <w:contextualSpacing/>
        <w:jc w:val="both"/>
        <w:rPr>
          <w:lang w:eastAsia="en-US"/>
        </w:rPr>
      </w:pPr>
      <w:r w:rsidRPr="000035ED">
        <w:rPr>
          <w:lang w:eastAsia="en-US"/>
        </w:rPr>
        <w:t xml:space="preserve">4.1. </w:t>
      </w:r>
      <w:r w:rsidR="000E53F3" w:rsidRPr="000035ED">
        <w:rPr>
          <w:lang w:eastAsia="en-US"/>
        </w:rPr>
        <w:t xml:space="preserve">Правообладатели земельных участков </w:t>
      </w:r>
      <w:r w:rsidR="00E604B4" w:rsidRPr="000035ED">
        <w:rPr>
          <w:lang w:eastAsia="en-US"/>
        </w:rPr>
        <w:t xml:space="preserve">обязаны </w:t>
      </w:r>
      <w:r w:rsidRPr="000035ED">
        <w:rPr>
          <w:lang w:eastAsia="en-US"/>
        </w:rPr>
        <w:t>осуществлят</w:t>
      </w:r>
      <w:r w:rsidR="00E604B4" w:rsidRPr="000035ED">
        <w:rPr>
          <w:lang w:eastAsia="en-US"/>
        </w:rPr>
        <w:t>ь</w:t>
      </w:r>
      <w:r w:rsidRPr="000035ED">
        <w:rPr>
          <w:lang w:eastAsia="en-US"/>
        </w:rPr>
        <w:t xml:space="preserve"> скашивание и уборку дикорастущей травы, корчевание и удаление дикорастущего кус</w:t>
      </w:r>
      <w:r w:rsidR="00BC157A" w:rsidRPr="000035ED">
        <w:rPr>
          <w:lang w:eastAsia="en-US"/>
        </w:rPr>
        <w:t xml:space="preserve">тарника, борщевика </w:t>
      </w:r>
      <w:r w:rsidR="005944BC" w:rsidRPr="000035ED">
        <w:rPr>
          <w:lang w:eastAsia="en-US"/>
        </w:rPr>
        <w:t>С</w:t>
      </w:r>
      <w:r w:rsidR="00BC157A" w:rsidRPr="000035ED">
        <w:rPr>
          <w:lang w:eastAsia="en-US"/>
        </w:rPr>
        <w:t xml:space="preserve">основского в границах </w:t>
      </w:r>
      <w:r w:rsidR="000E53F3" w:rsidRPr="000035ED">
        <w:rPr>
          <w:lang w:eastAsia="en-US"/>
        </w:rPr>
        <w:t>указанных земельных участков</w:t>
      </w:r>
      <w:r w:rsidRPr="000035ED">
        <w:rPr>
          <w:lang w:eastAsia="en-US"/>
        </w:rPr>
        <w:t xml:space="preserve">, а </w:t>
      </w:r>
      <w:r w:rsidR="00982718" w:rsidRPr="000035ED">
        <w:rPr>
          <w:lang w:eastAsia="en-US"/>
        </w:rPr>
        <w:t>также</w:t>
      </w:r>
      <w:r w:rsidR="00327848" w:rsidRPr="000035ED">
        <w:rPr>
          <w:lang w:eastAsia="en-US"/>
        </w:rPr>
        <w:t xml:space="preserve"> </w:t>
      </w:r>
      <w:r w:rsidRPr="000035ED">
        <w:rPr>
          <w:lang w:eastAsia="en-US"/>
        </w:rPr>
        <w:t>на</w:t>
      </w:r>
      <w:r w:rsidR="00327848" w:rsidRPr="000035ED">
        <w:rPr>
          <w:lang w:eastAsia="en-US"/>
        </w:rPr>
        <w:t xml:space="preserve"> </w:t>
      </w:r>
      <w:r w:rsidR="000E53F3" w:rsidRPr="000035ED">
        <w:rPr>
          <w:lang w:eastAsia="en-US"/>
        </w:rPr>
        <w:t>прилегающей территории</w:t>
      </w:r>
      <w:r w:rsidRPr="000035ED">
        <w:rPr>
          <w:lang w:eastAsia="en-US"/>
        </w:rPr>
        <w:t>.</w:t>
      </w:r>
    </w:p>
    <w:p w:rsidR="00876BB8" w:rsidRPr="00AE1FE8" w:rsidRDefault="00876BB8" w:rsidP="00084B57">
      <w:pPr>
        <w:spacing w:after="200" w:line="276" w:lineRule="auto"/>
        <w:ind w:firstLine="567"/>
        <w:contextualSpacing/>
        <w:jc w:val="both"/>
        <w:rPr>
          <w:lang w:eastAsia="en-US"/>
        </w:rPr>
      </w:pPr>
      <w:r w:rsidRPr="00AE1FE8">
        <w:rPr>
          <w:lang w:eastAsia="en-US"/>
        </w:rPr>
        <w:t>4.</w:t>
      </w:r>
      <w:r w:rsidR="00D733B2" w:rsidRPr="00AE1FE8">
        <w:rPr>
          <w:lang w:eastAsia="en-US"/>
        </w:rPr>
        <w:t>2</w:t>
      </w:r>
      <w:r w:rsidR="00BC157A" w:rsidRPr="00AE1FE8">
        <w:rPr>
          <w:lang w:eastAsia="en-US"/>
        </w:rPr>
        <w:t xml:space="preserve">. Борщевик </w:t>
      </w:r>
      <w:r w:rsidR="005944BC" w:rsidRPr="00AE1FE8">
        <w:rPr>
          <w:lang w:eastAsia="en-US"/>
        </w:rPr>
        <w:t>С</w:t>
      </w:r>
      <w:r w:rsidR="00BC157A" w:rsidRPr="00AE1FE8">
        <w:rPr>
          <w:lang w:eastAsia="en-US"/>
        </w:rPr>
        <w:t xml:space="preserve">основского подлежит удалению на </w:t>
      </w:r>
      <w:r w:rsidR="000E53F3" w:rsidRPr="00AE1FE8">
        <w:rPr>
          <w:lang w:eastAsia="en-US"/>
        </w:rPr>
        <w:t xml:space="preserve">всей </w:t>
      </w:r>
      <w:r w:rsidR="00BC157A" w:rsidRPr="00AE1FE8">
        <w:rPr>
          <w:lang w:eastAsia="en-US"/>
        </w:rPr>
        <w:t>территории поселения.</w:t>
      </w:r>
    </w:p>
    <w:p w:rsidR="00876BB8" w:rsidRPr="00AE1FE8" w:rsidRDefault="00876BB8" w:rsidP="00084B57">
      <w:pPr>
        <w:spacing w:after="200" w:line="276" w:lineRule="auto"/>
        <w:ind w:firstLine="567"/>
        <w:contextualSpacing/>
        <w:jc w:val="both"/>
        <w:rPr>
          <w:lang w:eastAsia="en-US"/>
        </w:rPr>
      </w:pPr>
      <w:r w:rsidRPr="00AE1FE8">
        <w:rPr>
          <w:lang w:eastAsia="en-US"/>
        </w:rPr>
        <w:t>4.</w:t>
      </w:r>
      <w:r w:rsidR="00D733B2" w:rsidRPr="00AE1FE8">
        <w:rPr>
          <w:lang w:eastAsia="en-US"/>
        </w:rPr>
        <w:t>3</w:t>
      </w:r>
      <w:r w:rsidRPr="00AE1FE8">
        <w:rPr>
          <w:lang w:eastAsia="en-US"/>
        </w:rPr>
        <w:t xml:space="preserve">. В зависимости от назначения земельного участка </w:t>
      </w:r>
      <w:r w:rsidR="000E53F3" w:rsidRPr="00AE1FE8">
        <w:rPr>
          <w:lang w:eastAsia="en-US"/>
        </w:rPr>
        <w:t xml:space="preserve">выбираются </w:t>
      </w:r>
      <w:r w:rsidRPr="00AE1FE8">
        <w:rPr>
          <w:lang w:eastAsia="en-US"/>
        </w:rPr>
        <w:t>ме</w:t>
      </w:r>
      <w:r w:rsidR="00BC157A" w:rsidRPr="00AE1FE8">
        <w:rPr>
          <w:lang w:eastAsia="en-US"/>
        </w:rPr>
        <w:t xml:space="preserve">тоды удаления борщевика </w:t>
      </w:r>
      <w:r w:rsidR="005944BC" w:rsidRPr="00AE1FE8">
        <w:rPr>
          <w:lang w:eastAsia="en-US"/>
        </w:rPr>
        <w:t>С</w:t>
      </w:r>
      <w:r w:rsidR="00BC157A" w:rsidRPr="00AE1FE8">
        <w:rPr>
          <w:lang w:eastAsia="en-US"/>
        </w:rPr>
        <w:t>основского:</w:t>
      </w:r>
    </w:p>
    <w:p w:rsidR="00876BB8" w:rsidRPr="00AE1FE8" w:rsidRDefault="00D733B2" w:rsidP="00084B57">
      <w:pPr>
        <w:spacing w:after="200" w:line="276" w:lineRule="auto"/>
        <w:ind w:firstLine="567"/>
        <w:contextualSpacing/>
        <w:jc w:val="both"/>
        <w:rPr>
          <w:lang w:eastAsia="en-US"/>
        </w:rPr>
      </w:pPr>
      <w:r w:rsidRPr="00AE1FE8">
        <w:rPr>
          <w:bCs/>
          <w:lang w:eastAsia="en-US"/>
        </w:rPr>
        <w:t>4.3</w:t>
      </w:r>
      <w:r w:rsidR="00876BB8" w:rsidRPr="00AE1FE8">
        <w:rPr>
          <w:bCs/>
          <w:lang w:eastAsia="en-US"/>
        </w:rPr>
        <w:t>.1. Выкапывание растения с корнями</w:t>
      </w:r>
      <w:r w:rsidR="00876BB8" w:rsidRPr="00AE1FE8">
        <w:rPr>
          <w:lang w:eastAsia="en-US"/>
        </w:rPr>
        <w:t xml:space="preserve"> на глубину не менее 15-20 см, после чего сорняки сжигаются </w:t>
      </w:r>
      <w:r w:rsidR="000E53F3" w:rsidRPr="00AE1FE8">
        <w:rPr>
          <w:lang w:eastAsia="en-US"/>
        </w:rPr>
        <w:t>(</w:t>
      </w:r>
      <w:r w:rsidR="00876BB8" w:rsidRPr="00AE1FE8">
        <w:rPr>
          <w:lang w:eastAsia="en-US"/>
        </w:rPr>
        <w:t xml:space="preserve">для территорий </w:t>
      </w:r>
      <w:r w:rsidR="000E53F3" w:rsidRPr="00AE1FE8">
        <w:rPr>
          <w:lang w:eastAsia="en-US"/>
        </w:rPr>
        <w:t xml:space="preserve">населенных пунктов </w:t>
      </w:r>
      <w:r w:rsidR="00876BB8" w:rsidRPr="00AE1FE8">
        <w:rPr>
          <w:lang w:eastAsia="en-US"/>
        </w:rPr>
        <w:t>у детских, спортивных площадках, местах общего пользования и постоянного нахождения людей)</w:t>
      </w:r>
    </w:p>
    <w:p w:rsidR="00876BB8" w:rsidRPr="00AE1FE8" w:rsidRDefault="00D733B2" w:rsidP="00084B57">
      <w:pPr>
        <w:spacing w:after="200" w:line="276" w:lineRule="auto"/>
        <w:ind w:firstLine="567"/>
        <w:contextualSpacing/>
        <w:jc w:val="both"/>
        <w:rPr>
          <w:lang w:eastAsia="en-US"/>
        </w:rPr>
      </w:pPr>
      <w:r w:rsidRPr="00AE1FE8">
        <w:rPr>
          <w:lang w:eastAsia="en-US"/>
        </w:rPr>
        <w:t>4.3</w:t>
      </w:r>
      <w:r w:rsidR="00876BB8" w:rsidRPr="00AE1FE8">
        <w:rPr>
          <w:lang w:eastAsia="en-US"/>
        </w:rPr>
        <w:t>.2. Покрытие полностью всход</w:t>
      </w:r>
      <w:r w:rsidR="00FB3043" w:rsidRPr="00AE1FE8">
        <w:rPr>
          <w:lang w:eastAsia="en-US"/>
        </w:rPr>
        <w:t>ов</w:t>
      </w:r>
      <w:r w:rsidR="00327848">
        <w:rPr>
          <w:lang w:eastAsia="en-US"/>
        </w:rPr>
        <w:t xml:space="preserve"> </w:t>
      </w:r>
      <w:r w:rsidR="00BC157A" w:rsidRPr="00AE1FE8">
        <w:rPr>
          <w:lang w:eastAsia="en-US"/>
        </w:rPr>
        <w:t>борщевика</w:t>
      </w:r>
      <w:r w:rsidR="00327848">
        <w:rPr>
          <w:lang w:eastAsia="en-US"/>
        </w:rPr>
        <w:t xml:space="preserve"> </w:t>
      </w:r>
      <w:r w:rsidR="005944BC" w:rsidRPr="00AE1FE8">
        <w:rPr>
          <w:lang w:eastAsia="en-US"/>
        </w:rPr>
        <w:t>С</w:t>
      </w:r>
      <w:r w:rsidR="00BC157A" w:rsidRPr="00AE1FE8">
        <w:rPr>
          <w:lang w:eastAsia="en-US"/>
        </w:rPr>
        <w:t>основского</w:t>
      </w:r>
      <w:r w:rsidR="00876BB8" w:rsidRPr="00AE1FE8">
        <w:rPr>
          <w:lang w:eastAsia="en-US"/>
        </w:rPr>
        <w:t xml:space="preserve"> светонепроницаемым материалом, например, плотной черной пленкой на протяжении 2 лет подряд</w:t>
      </w:r>
      <w:r w:rsidR="00FB3043" w:rsidRPr="00AE1FE8">
        <w:rPr>
          <w:lang w:eastAsia="en-US"/>
        </w:rPr>
        <w:t xml:space="preserve"> (на любых территория</w:t>
      </w:r>
      <w:r w:rsidR="006D4DE8" w:rsidRPr="00AE1FE8">
        <w:rPr>
          <w:lang w:eastAsia="en-US"/>
        </w:rPr>
        <w:t>х</w:t>
      </w:r>
      <w:r w:rsidR="00FB3043" w:rsidRPr="00AE1FE8">
        <w:rPr>
          <w:lang w:eastAsia="en-US"/>
        </w:rPr>
        <w:t>)</w:t>
      </w:r>
      <w:r w:rsidR="00876BB8" w:rsidRPr="00AE1FE8">
        <w:rPr>
          <w:lang w:eastAsia="en-US"/>
        </w:rPr>
        <w:t>;</w:t>
      </w:r>
    </w:p>
    <w:p w:rsidR="00876BB8" w:rsidRPr="00AE1FE8" w:rsidRDefault="00D733B2" w:rsidP="00084B57">
      <w:pPr>
        <w:spacing w:after="200" w:line="276" w:lineRule="auto"/>
        <w:ind w:firstLine="567"/>
        <w:contextualSpacing/>
        <w:jc w:val="both"/>
        <w:rPr>
          <w:lang w:eastAsia="en-US"/>
        </w:rPr>
      </w:pPr>
      <w:r w:rsidRPr="00AE1FE8">
        <w:rPr>
          <w:lang w:eastAsia="en-US"/>
        </w:rPr>
        <w:t>4.3</w:t>
      </w:r>
      <w:r w:rsidR="00BC157A" w:rsidRPr="00AE1FE8">
        <w:rPr>
          <w:lang w:eastAsia="en-US"/>
        </w:rPr>
        <w:t xml:space="preserve">.3. Гербицидная обработка участка от борщевика </w:t>
      </w:r>
      <w:r w:rsidR="005944BC" w:rsidRPr="00AE1FE8">
        <w:rPr>
          <w:lang w:eastAsia="en-US"/>
        </w:rPr>
        <w:t>С</w:t>
      </w:r>
      <w:r w:rsidR="00BC157A" w:rsidRPr="00AE1FE8">
        <w:rPr>
          <w:lang w:eastAsia="en-US"/>
        </w:rPr>
        <w:t xml:space="preserve">основского с применением, гербицидов, эффективных в отношении борщевика </w:t>
      </w:r>
      <w:r w:rsidR="005944BC" w:rsidRPr="00AE1FE8">
        <w:rPr>
          <w:lang w:eastAsia="en-US"/>
        </w:rPr>
        <w:t>С</w:t>
      </w:r>
      <w:r w:rsidR="00BC157A" w:rsidRPr="00AE1FE8">
        <w:rPr>
          <w:lang w:eastAsia="en-US"/>
        </w:rPr>
        <w:t xml:space="preserve">основского, разрешенных к применению на территории </w:t>
      </w:r>
      <w:r w:rsidR="006D4DE8" w:rsidRPr="00AE1FE8">
        <w:rPr>
          <w:lang w:eastAsia="en-US"/>
        </w:rPr>
        <w:t>Р</w:t>
      </w:r>
      <w:r w:rsidR="00BC157A" w:rsidRPr="00AE1FE8">
        <w:rPr>
          <w:lang w:eastAsia="en-US"/>
        </w:rPr>
        <w:t xml:space="preserve">оссийской </w:t>
      </w:r>
      <w:r w:rsidR="006D4DE8" w:rsidRPr="00AE1FE8">
        <w:rPr>
          <w:lang w:eastAsia="en-US"/>
        </w:rPr>
        <w:t>Ф</w:t>
      </w:r>
      <w:r w:rsidR="00BC157A" w:rsidRPr="00AE1FE8">
        <w:rPr>
          <w:lang w:eastAsia="en-US"/>
        </w:rPr>
        <w:t xml:space="preserve">едерации с соблюдение санитарных норм и правил (на территориях, где такая обработка допускается в соответствии с требованиями законодательства </w:t>
      </w:r>
      <w:r w:rsidR="005944BC" w:rsidRPr="00AE1FE8">
        <w:rPr>
          <w:lang w:eastAsia="en-US"/>
        </w:rPr>
        <w:t>Р</w:t>
      </w:r>
      <w:r w:rsidR="00BC157A" w:rsidRPr="00AE1FE8">
        <w:rPr>
          <w:lang w:eastAsia="en-US"/>
        </w:rPr>
        <w:t xml:space="preserve">оссийской </w:t>
      </w:r>
      <w:r w:rsidR="005944BC" w:rsidRPr="00AE1FE8">
        <w:rPr>
          <w:lang w:eastAsia="en-US"/>
        </w:rPr>
        <w:t>Ф</w:t>
      </w:r>
      <w:r w:rsidR="00BC157A" w:rsidRPr="00AE1FE8">
        <w:rPr>
          <w:lang w:eastAsia="en-US"/>
        </w:rPr>
        <w:t xml:space="preserve">едерации и </w:t>
      </w:r>
      <w:r w:rsidR="005944BC" w:rsidRPr="00AE1FE8">
        <w:rPr>
          <w:lang w:eastAsia="en-US"/>
        </w:rPr>
        <w:t>Л</w:t>
      </w:r>
      <w:r w:rsidR="00BC157A" w:rsidRPr="00AE1FE8">
        <w:rPr>
          <w:lang w:eastAsia="en-US"/>
        </w:rPr>
        <w:t>енинградской области)</w:t>
      </w:r>
      <w:r w:rsidR="00876BB8" w:rsidRPr="00AE1FE8">
        <w:rPr>
          <w:lang w:eastAsia="en-US"/>
        </w:rPr>
        <w:t xml:space="preserve">. </w:t>
      </w:r>
    </w:p>
    <w:p w:rsidR="00DD4887" w:rsidRPr="00011616" w:rsidRDefault="00D733B2" w:rsidP="00327848">
      <w:pPr>
        <w:spacing w:after="200" w:line="276" w:lineRule="auto"/>
        <w:ind w:firstLine="567"/>
        <w:contextualSpacing/>
        <w:jc w:val="both"/>
        <w:rPr>
          <w:lang w:eastAsia="en-US"/>
        </w:rPr>
      </w:pPr>
      <w:r w:rsidRPr="00AE1FE8">
        <w:rPr>
          <w:lang w:eastAsia="en-US"/>
        </w:rPr>
        <w:t>4.3</w:t>
      </w:r>
      <w:r w:rsidR="00876BB8" w:rsidRPr="00AE1FE8">
        <w:rPr>
          <w:lang w:eastAsia="en-US"/>
        </w:rPr>
        <w:t>.4. Регулярное скашивание поросли не достигшей созревания при высоте не более 30 см (для территорий</w:t>
      </w:r>
      <w:r w:rsidR="00FB3043" w:rsidRPr="00AE1FE8">
        <w:rPr>
          <w:lang w:eastAsia="en-US"/>
        </w:rPr>
        <w:t xml:space="preserve"> населенных пунктов</w:t>
      </w:r>
      <w:r w:rsidR="00876BB8" w:rsidRPr="00AE1FE8">
        <w:rPr>
          <w:lang w:eastAsia="en-US"/>
        </w:rPr>
        <w:t xml:space="preserve"> у детских, спортивных площад</w:t>
      </w:r>
      <w:r w:rsidR="00FB3043" w:rsidRPr="00AE1FE8">
        <w:rPr>
          <w:lang w:eastAsia="en-US"/>
        </w:rPr>
        <w:t>ок</w:t>
      </w:r>
      <w:r w:rsidR="00876BB8" w:rsidRPr="00AE1FE8">
        <w:rPr>
          <w:lang w:eastAsia="en-US"/>
        </w:rPr>
        <w:t>, местах общего пользования и постоянного нахождения людей)</w:t>
      </w:r>
      <w:r w:rsidR="00DD4887" w:rsidRPr="00AE1FE8">
        <w:rPr>
          <w:lang w:eastAsia="en-US"/>
        </w:rPr>
        <w:t>.</w:t>
      </w:r>
    </w:p>
    <w:sectPr w:rsidR="00DD4887" w:rsidRPr="00011616" w:rsidSect="00676B74">
      <w:footerReference w:type="default" r:id="rId31"/>
      <w:pgSz w:w="11906" w:h="16838"/>
      <w:pgMar w:top="851" w:right="794" w:bottom="851"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E1E" w:rsidRDefault="00484E1E" w:rsidP="00D40141">
      <w:r>
        <w:separator/>
      </w:r>
    </w:p>
  </w:endnote>
  <w:endnote w:type="continuationSeparator" w:id="0">
    <w:p w:rsidR="00484E1E" w:rsidRDefault="00484E1E" w:rsidP="00D4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altName w:val="Cambria"/>
    <w:panose1 w:val="02020603050405020304"/>
    <w:charset w:val="CC"/>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6881817"/>
    </w:sdtPr>
    <w:sdtEndPr/>
    <w:sdtContent>
      <w:p w:rsidR="00227620" w:rsidRDefault="00AF3DDE">
        <w:pPr>
          <w:pStyle w:val="a8"/>
          <w:jc w:val="center"/>
        </w:pPr>
        <w:r>
          <w:fldChar w:fldCharType="begin"/>
        </w:r>
        <w:r>
          <w:instrText>PAGE   \* MERGEFORMAT</w:instrText>
        </w:r>
        <w:r>
          <w:fldChar w:fldCharType="separate"/>
        </w:r>
        <w:r w:rsidR="00866E17">
          <w:rPr>
            <w:noProof/>
          </w:rPr>
          <w:t>1</w:t>
        </w:r>
        <w:r>
          <w:rPr>
            <w:noProof/>
          </w:rPr>
          <w:fldChar w:fldCharType="end"/>
        </w:r>
      </w:p>
    </w:sdtContent>
  </w:sdt>
  <w:p w:rsidR="00227620" w:rsidRDefault="00227620">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E1E" w:rsidRDefault="00484E1E" w:rsidP="00D40141">
      <w:r>
        <w:separator/>
      </w:r>
    </w:p>
  </w:footnote>
  <w:footnote w:type="continuationSeparator" w:id="0">
    <w:p w:rsidR="00484E1E" w:rsidRDefault="00484E1E" w:rsidP="00D401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C38"/>
    <w:multiLevelType w:val="hybridMultilevel"/>
    <w:tmpl w:val="6D0E5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6C681A"/>
    <w:multiLevelType w:val="multilevel"/>
    <w:tmpl w:val="DCFE86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C83D2A"/>
    <w:multiLevelType w:val="hybridMultilevel"/>
    <w:tmpl w:val="8B386F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750A42"/>
    <w:multiLevelType w:val="hybridMultilevel"/>
    <w:tmpl w:val="4EEE65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42BC5D5C"/>
    <w:multiLevelType w:val="multilevel"/>
    <w:tmpl w:val="6C0A3E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8007698"/>
    <w:multiLevelType w:val="hybridMultilevel"/>
    <w:tmpl w:val="84785692"/>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4FEB3C86"/>
    <w:multiLevelType w:val="singleLevel"/>
    <w:tmpl w:val="576055C0"/>
    <w:lvl w:ilvl="0">
      <w:start w:val="31"/>
      <w:numFmt w:val="decimal"/>
      <w:lvlText w:val="14.4.%1."/>
      <w:legacy w:legacy="1" w:legacySpace="0" w:legacyIndent="879"/>
      <w:lvlJc w:val="left"/>
      <w:rPr>
        <w:rFonts w:ascii="Times New Roman" w:hAnsi="Times New Roman" w:cs="Times New Roman" w:hint="default"/>
      </w:rPr>
    </w:lvl>
  </w:abstractNum>
  <w:abstractNum w:abstractNumId="7" w15:restartNumberingAfterBreak="0">
    <w:nsid w:val="50A932BD"/>
    <w:multiLevelType w:val="multilevel"/>
    <w:tmpl w:val="7CD8D7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0626C"/>
    <w:multiLevelType w:val="multilevel"/>
    <w:tmpl w:val="1B12DC4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C573E1"/>
    <w:multiLevelType w:val="hybridMultilevel"/>
    <w:tmpl w:val="8E908D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743606EB"/>
    <w:multiLevelType w:val="singleLevel"/>
    <w:tmpl w:val="458A213E"/>
    <w:lvl w:ilvl="0">
      <w:start w:val="19"/>
      <w:numFmt w:val="decimal"/>
      <w:lvlText w:val="14.4.%1."/>
      <w:legacy w:legacy="1" w:legacySpace="0" w:legacyIndent="1004"/>
      <w:lvlJc w:val="left"/>
      <w:rPr>
        <w:rFonts w:ascii="Times New Roman" w:hAnsi="Times New Roman" w:cs="Times New Roman" w:hint="default"/>
      </w:rPr>
    </w:lvl>
  </w:abstractNum>
  <w:abstractNum w:abstractNumId="11" w15:restartNumberingAfterBreak="0">
    <w:nsid w:val="7AA8526E"/>
    <w:multiLevelType w:val="multilevel"/>
    <w:tmpl w:val="FBCE94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EED28E8"/>
    <w:multiLevelType w:val="multilevel"/>
    <w:tmpl w:val="F04C1F5C"/>
    <w:lvl w:ilvl="0">
      <w:start w:val="3"/>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6"/>
  </w:num>
  <w:num w:numId="4">
    <w:abstractNumId w:val="4"/>
  </w:num>
  <w:num w:numId="5">
    <w:abstractNumId w:val="7"/>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1"/>
  </w:num>
  <w:num w:numId="12">
    <w:abstractNumId w:val="8"/>
  </w:num>
  <w:num w:numId="13">
    <w:abstractNumId w:val="3"/>
  </w:num>
  <w:num w:numId="14">
    <w:abstractNumId w:val="9"/>
  </w:num>
  <w:num w:numId="15">
    <w:abstractNumId w:val="5"/>
  </w:num>
  <w:num w:numId="1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E01"/>
    <w:rsid w:val="000035ED"/>
    <w:rsid w:val="00011616"/>
    <w:rsid w:val="00012C10"/>
    <w:rsid w:val="000207FC"/>
    <w:rsid w:val="000221A2"/>
    <w:rsid w:val="00022880"/>
    <w:rsid w:val="0003013F"/>
    <w:rsid w:val="000375E3"/>
    <w:rsid w:val="00037B3C"/>
    <w:rsid w:val="00041ABB"/>
    <w:rsid w:val="00045525"/>
    <w:rsid w:val="0005318D"/>
    <w:rsid w:val="000541A1"/>
    <w:rsid w:val="00056939"/>
    <w:rsid w:val="00061268"/>
    <w:rsid w:val="00062B64"/>
    <w:rsid w:val="00062C68"/>
    <w:rsid w:val="00066846"/>
    <w:rsid w:val="00067F57"/>
    <w:rsid w:val="00084B57"/>
    <w:rsid w:val="000867B3"/>
    <w:rsid w:val="000970A4"/>
    <w:rsid w:val="000B53B5"/>
    <w:rsid w:val="000B58F8"/>
    <w:rsid w:val="000B676A"/>
    <w:rsid w:val="000C05B7"/>
    <w:rsid w:val="000C5536"/>
    <w:rsid w:val="000C6AF4"/>
    <w:rsid w:val="000D136A"/>
    <w:rsid w:val="000D4495"/>
    <w:rsid w:val="000E53EC"/>
    <w:rsid w:val="000E53F3"/>
    <w:rsid w:val="000F7E38"/>
    <w:rsid w:val="001031EB"/>
    <w:rsid w:val="001058E2"/>
    <w:rsid w:val="00106D49"/>
    <w:rsid w:val="00107906"/>
    <w:rsid w:val="00113055"/>
    <w:rsid w:val="0012708F"/>
    <w:rsid w:val="0013655A"/>
    <w:rsid w:val="00137558"/>
    <w:rsid w:val="00142891"/>
    <w:rsid w:val="0015097C"/>
    <w:rsid w:val="00151869"/>
    <w:rsid w:val="00166A56"/>
    <w:rsid w:val="001718EC"/>
    <w:rsid w:val="00175399"/>
    <w:rsid w:val="00175572"/>
    <w:rsid w:val="00180B27"/>
    <w:rsid w:val="00180F71"/>
    <w:rsid w:val="00187043"/>
    <w:rsid w:val="001925CE"/>
    <w:rsid w:val="00194ADC"/>
    <w:rsid w:val="00197017"/>
    <w:rsid w:val="001A1812"/>
    <w:rsid w:val="001A2092"/>
    <w:rsid w:val="001B5A35"/>
    <w:rsid w:val="001C175C"/>
    <w:rsid w:val="001C1B7A"/>
    <w:rsid w:val="001C5BDC"/>
    <w:rsid w:val="001D18E9"/>
    <w:rsid w:val="001D24A7"/>
    <w:rsid w:val="001D47FD"/>
    <w:rsid w:val="001E53FD"/>
    <w:rsid w:val="001F046D"/>
    <w:rsid w:val="001F4EF7"/>
    <w:rsid w:val="001F6060"/>
    <w:rsid w:val="001F797B"/>
    <w:rsid w:val="002105D0"/>
    <w:rsid w:val="0021379D"/>
    <w:rsid w:val="00214A53"/>
    <w:rsid w:val="00216B3B"/>
    <w:rsid w:val="00222899"/>
    <w:rsid w:val="00222917"/>
    <w:rsid w:val="002262D6"/>
    <w:rsid w:val="00227620"/>
    <w:rsid w:val="00231894"/>
    <w:rsid w:val="002428FC"/>
    <w:rsid w:val="00242AAE"/>
    <w:rsid w:val="002437A3"/>
    <w:rsid w:val="00246EB9"/>
    <w:rsid w:val="0025202B"/>
    <w:rsid w:val="002526A4"/>
    <w:rsid w:val="002556FA"/>
    <w:rsid w:val="00256567"/>
    <w:rsid w:val="002718A2"/>
    <w:rsid w:val="002755A4"/>
    <w:rsid w:val="0027582B"/>
    <w:rsid w:val="00276C18"/>
    <w:rsid w:val="00281C0C"/>
    <w:rsid w:val="00284E5F"/>
    <w:rsid w:val="00285DD1"/>
    <w:rsid w:val="00294ED6"/>
    <w:rsid w:val="002950C0"/>
    <w:rsid w:val="00296D33"/>
    <w:rsid w:val="002A0B2C"/>
    <w:rsid w:val="002A0E1A"/>
    <w:rsid w:val="002A5E8E"/>
    <w:rsid w:val="002B0BAC"/>
    <w:rsid w:val="002B37B2"/>
    <w:rsid w:val="002B4BCA"/>
    <w:rsid w:val="002B59D6"/>
    <w:rsid w:val="002B6F33"/>
    <w:rsid w:val="002C1002"/>
    <w:rsid w:val="002C6B28"/>
    <w:rsid w:val="002D3E9A"/>
    <w:rsid w:val="002D4E7F"/>
    <w:rsid w:val="002E1C0D"/>
    <w:rsid w:val="003045BD"/>
    <w:rsid w:val="00305B0B"/>
    <w:rsid w:val="00310A85"/>
    <w:rsid w:val="0031264A"/>
    <w:rsid w:val="00323D3E"/>
    <w:rsid w:val="003240F4"/>
    <w:rsid w:val="00324FC8"/>
    <w:rsid w:val="0032710D"/>
    <w:rsid w:val="00327848"/>
    <w:rsid w:val="003350EF"/>
    <w:rsid w:val="003372C9"/>
    <w:rsid w:val="0034019D"/>
    <w:rsid w:val="003413FF"/>
    <w:rsid w:val="0034569D"/>
    <w:rsid w:val="00355F83"/>
    <w:rsid w:val="00357555"/>
    <w:rsid w:val="00360161"/>
    <w:rsid w:val="00361CBB"/>
    <w:rsid w:val="00364633"/>
    <w:rsid w:val="00366C17"/>
    <w:rsid w:val="00370D11"/>
    <w:rsid w:val="0038078B"/>
    <w:rsid w:val="00384203"/>
    <w:rsid w:val="00386A09"/>
    <w:rsid w:val="00386DEE"/>
    <w:rsid w:val="003A0BE4"/>
    <w:rsid w:val="003B07BC"/>
    <w:rsid w:val="003B6092"/>
    <w:rsid w:val="003B61B5"/>
    <w:rsid w:val="003B6717"/>
    <w:rsid w:val="003C2AA7"/>
    <w:rsid w:val="003C711E"/>
    <w:rsid w:val="003E0DB9"/>
    <w:rsid w:val="003F5614"/>
    <w:rsid w:val="003F5DBB"/>
    <w:rsid w:val="0040180A"/>
    <w:rsid w:val="00404691"/>
    <w:rsid w:val="00417225"/>
    <w:rsid w:val="00424D58"/>
    <w:rsid w:val="00427EB1"/>
    <w:rsid w:val="00432CD4"/>
    <w:rsid w:val="004437E4"/>
    <w:rsid w:val="004467C9"/>
    <w:rsid w:val="00452EAD"/>
    <w:rsid w:val="00456A95"/>
    <w:rsid w:val="0046308A"/>
    <w:rsid w:val="004639ED"/>
    <w:rsid w:val="004663F9"/>
    <w:rsid w:val="00472ECA"/>
    <w:rsid w:val="0047495D"/>
    <w:rsid w:val="00476298"/>
    <w:rsid w:val="0047633D"/>
    <w:rsid w:val="00480683"/>
    <w:rsid w:val="004820C5"/>
    <w:rsid w:val="00484E1E"/>
    <w:rsid w:val="004863F1"/>
    <w:rsid w:val="00492922"/>
    <w:rsid w:val="00497AD7"/>
    <w:rsid w:val="004A0725"/>
    <w:rsid w:val="004A4B9D"/>
    <w:rsid w:val="004A5889"/>
    <w:rsid w:val="004B48FF"/>
    <w:rsid w:val="004B77DA"/>
    <w:rsid w:val="004C0CD1"/>
    <w:rsid w:val="004C0FAA"/>
    <w:rsid w:val="004C45A7"/>
    <w:rsid w:val="004C4701"/>
    <w:rsid w:val="004D088B"/>
    <w:rsid w:val="004D2F94"/>
    <w:rsid w:val="004D7FD8"/>
    <w:rsid w:val="004E5974"/>
    <w:rsid w:val="004F0174"/>
    <w:rsid w:val="00502D77"/>
    <w:rsid w:val="00511186"/>
    <w:rsid w:val="005137E1"/>
    <w:rsid w:val="005143C7"/>
    <w:rsid w:val="005226CE"/>
    <w:rsid w:val="00526046"/>
    <w:rsid w:val="0052642B"/>
    <w:rsid w:val="00530CB6"/>
    <w:rsid w:val="00536BC5"/>
    <w:rsid w:val="00541241"/>
    <w:rsid w:val="00551797"/>
    <w:rsid w:val="005522C1"/>
    <w:rsid w:val="00553481"/>
    <w:rsid w:val="005542C4"/>
    <w:rsid w:val="00556BF7"/>
    <w:rsid w:val="00556D43"/>
    <w:rsid w:val="005619D6"/>
    <w:rsid w:val="005640E8"/>
    <w:rsid w:val="0056761F"/>
    <w:rsid w:val="0057003E"/>
    <w:rsid w:val="0057617D"/>
    <w:rsid w:val="00582711"/>
    <w:rsid w:val="005831D3"/>
    <w:rsid w:val="00584E9F"/>
    <w:rsid w:val="00587B8B"/>
    <w:rsid w:val="0059077D"/>
    <w:rsid w:val="005944BC"/>
    <w:rsid w:val="005B0DE6"/>
    <w:rsid w:val="005B3AED"/>
    <w:rsid w:val="005B4680"/>
    <w:rsid w:val="005D13FE"/>
    <w:rsid w:val="005E4C82"/>
    <w:rsid w:val="005E6CE6"/>
    <w:rsid w:val="005F4269"/>
    <w:rsid w:val="005F554C"/>
    <w:rsid w:val="00601030"/>
    <w:rsid w:val="006024E4"/>
    <w:rsid w:val="0060269A"/>
    <w:rsid w:val="006065AD"/>
    <w:rsid w:val="0061219B"/>
    <w:rsid w:val="00614022"/>
    <w:rsid w:val="0062293C"/>
    <w:rsid w:val="00623313"/>
    <w:rsid w:val="0063019D"/>
    <w:rsid w:val="00636F8D"/>
    <w:rsid w:val="00641774"/>
    <w:rsid w:val="00641D5F"/>
    <w:rsid w:val="0064285E"/>
    <w:rsid w:val="0064426C"/>
    <w:rsid w:val="00646589"/>
    <w:rsid w:val="006503AD"/>
    <w:rsid w:val="00650EEE"/>
    <w:rsid w:val="0065105C"/>
    <w:rsid w:val="00652C20"/>
    <w:rsid w:val="00655B43"/>
    <w:rsid w:val="00660161"/>
    <w:rsid w:val="00663AA7"/>
    <w:rsid w:val="00676B74"/>
    <w:rsid w:val="0068045A"/>
    <w:rsid w:val="006878C0"/>
    <w:rsid w:val="00690B3F"/>
    <w:rsid w:val="006A36B2"/>
    <w:rsid w:val="006B024C"/>
    <w:rsid w:val="006B0E68"/>
    <w:rsid w:val="006C07D6"/>
    <w:rsid w:val="006C197A"/>
    <w:rsid w:val="006C2506"/>
    <w:rsid w:val="006C61FF"/>
    <w:rsid w:val="006D25D5"/>
    <w:rsid w:val="006D28F5"/>
    <w:rsid w:val="006D295D"/>
    <w:rsid w:val="006D3CE9"/>
    <w:rsid w:val="006D4C7C"/>
    <w:rsid w:val="006D4DE8"/>
    <w:rsid w:val="006D57EC"/>
    <w:rsid w:val="006D5D25"/>
    <w:rsid w:val="006D7DDF"/>
    <w:rsid w:val="006E60F0"/>
    <w:rsid w:val="006F0E46"/>
    <w:rsid w:val="006F5C2C"/>
    <w:rsid w:val="0070186F"/>
    <w:rsid w:val="00701BA4"/>
    <w:rsid w:val="007056A2"/>
    <w:rsid w:val="0070574D"/>
    <w:rsid w:val="007104FE"/>
    <w:rsid w:val="00712064"/>
    <w:rsid w:val="00715068"/>
    <w:rsid w:val="0072445F"/>
    <w:rsid w:val="00731E47"/>
    <w:rsid w:val="007437E0"/>
    <w:rsid w:val="007438AF"/>
    <w:rsid w:val="00750CFE"/>
    <w:rsid w:val="007534E0"/>
    <w:rsid w:val="0075502B"/>
    <w:rsid w:val="00761481"/>
    <w:rsid w:val="00774EBC"/>
    <w:rsid w:val="00775B5D"/>
    <w:rsid w:val="00777A7F"/>
    <w:rsid w:val="00781BBE"/>
    <w:rsid w:val="007821BC"/>
    <w:rsid w:val="0079066D"/>
    <w:rsid w:val="00792426"/>
    <w:rsid w:val="00793231"/>
    <w:rsid w:val="00794679"/>
    <w:rsid w:val="00796E1E"/>
    <w:rsid w:val="007A1070"/>
    <w:rsid w:val="007A1DC6"/>
    <w:rsid w:val="007A3CA3"/>
    <w:rsid w:val="007B0831"/>
    <w:rsid w:val="007B16DB"/>
    <w:rsid w:val="007B170B"/>
    <w:rsid w:val="007B5AE2"/>
    <w:rsid w:val="007B5FB1"/>
    <w:rsid w:val="007B7671"/>
    <w:rsid w:val="007B7C9B"/>
    <w:rsid w:val="007B7E38"/>
    <w:rsid w:val="007D2E80"/>
    <w:rsid w:val="007D655D"/>
    <w:rsid w:val="007D7D81"/>
    <w:rsid w:val="007E4CA3"/>
    <w:rsid w:val="007E5274"/>
    <w:rsid w:val="007E5647"/>
    <w:rsid w:val="007F3EFF"/>
    <w:rsid w:val="007F42B1"/>
    <w:rsid w:val="007F56DC"/>
    <w:rsid w:val="00801F2F"/>
    <w:rsid w:val="00802ACA"/>
    <w:rsid w:val="00803D8B"/>
    <w:rsid w:val="008044A4"/>
    <w:rsid w:val="00815348"/>
    <w:rsid w:val="00820D68"/>
    <w:rsid w:val="008301B4"/>
    <w:rsid w:val="00833323"/>
    <w:rsid w:val="00855297"/>
    <w:rsid w:val="008618DA"/>
    <w:rsid w:val="00864BC5"/>
    <w:rsid w:val="00866E17"/>
    <w:rsid w:val="008705F8"/>
    <w:rsid w:val="0087257B"/>
    <w:rsid w:val="008765B7"/>
    <w:rsid w:val="00876BB8"/>
    <w:rsid w:val="00877DDA"/>
    <w:rsid w:val="00881C17"/>
    <w:rsid w:val="00883753"/>
    <w:rsid w:val="0089004C"/>
    <w:rsid w:val="00894879"/>
    <w:rsid w:val="00895206"/>
    <w:rsid w:val="008A5554"/>
    <w:rsid w:val="008A7A14"/>
    <w:rsid w:val="008B2ADA"/>
    <w:rsid w:val="008B4537"/>
    <w:rsid w:val="008C451B"/>
    <w:rsid w:val="008D1300"/>
    <w:rsid w:val="008F3B56"/>
    <w:rsid w:val="00902FEF"/>
    <w:rsid w:val="00917843"/>
    <w:rsid w:val="00925899"/>
    <w:rsid w:val="009275BA"/>
    <w:rsid w:val="00930E4E"/>
    <w:rsid w:val="00931639"/>
    <w:rsid w:val="00932C48"/>
    <w:rsid w:val="009404E1"/>
    <w:rsid w:val="00950943"/>
    <w:rsid w:val="00951663"/>
    <w:rsid w:val="0095477D"/>
    <w:rsid w:val="00957871"/>
    <w:rsid w:val="00961A6C"/>
    <w:rsid w:val="00962657"/>
    <w:rsid w:val="0096724F"/>
    <w:rsid w:val="00982718"/>
    <w:rsid w:val="009906DA"/>
    <w:rsid w:val="00990DEC"/>
    <w:rsid w:val="009A0FAC"/>
    <w:rsid w:val="009A1EA3"/>
    <w:rsid w:val="009A4BE7"/>
    <w:rsid w:val="009A4FF2"/>
    <w:rsid w:val="009A7148"/>
    <w:rsid w:val="009B0E32"/>
    <w:rsid w:val="009B245A"/>
    <w:rsid w:val="009B268F"/>
    <w:rsid w:val="009B7BEC"/>
    <w:rsid w:val="009C32FC"/>
    <w:rsid w:val="009C489A"/>
    <w:rsid w:val="009C5BB8"/>
    <w:rsid w:val="009D5858"/>
    <w:rsid w:val="009D6718"/>
    <w:rsid w:val="009E2FED"/>
    <w:rsid w:val="009E7F73"/>
    <w:rsid w:val="009F2304"/>
    <w:rsid w:val="009F4167"/>
    <w:rsid w:val="009F7E0A"/>
    <w:rsid w:val="00A042D0"/>
    <w:rsid w:val="00A10D16"/>
    <w:rsid w:val="00A11A1B"/>
    <w:rsid w:val="00A13C38"/>
    <w:rsid w:val="00A16BCB"/>
    <w:rsid w:val="00A175A8"/>
    <w:rsid w:val="00A21B3C"/>
    <w:rsid w:val="00A22560"/>
    <w:rsid w:val="00A22BB4"/>
    <w:rsid w:val="00A24D20"/>
    <w:rsid w:val="00A274B7"/>
    <w:rsid w:val="00A51972"/>
    <w:rsid w:val="00A537D9"/>
    <w:rsid w:val="00A6297C"/>
    <w:rsid w:val="00A64899"/>
    <w:rsid w:val="00A76B7A"/>
    <w:rsid w:val="00A772E1"/>
    <w:rsid w:val="00A77D95"/>
    <w:rsid w:val="00A8101C"/>
    <w:rsid w:val="00AA4794"/>
    <w:rsid w:val="00AA53BA"/>
    <w:rsid w:val="00AA6C42"/>
    <w:rsid w:val="00AB174A"/>
    <w:rsid w:val="00AB34A9"/>
    <w:rsid w:val="00AB4D98"/>
    <w:rsid w:val="00AB5EC0"/>
    <w:rsid w:val="00AC6B23"/>
    <w:rsid w:val="00AD4CB2"/>
    <w:rsid w:val="00AD781C"/>
    <w:rsid w:val="00AE0C3C"/>
    <w:rsid w:val="00AE1FE8"/>
    <w:rsid w:val="00AF3DDE"/>
    <w:rsid w:val="00AF4FF4"/>
    <w:rsid w:val="00AF75CF"/>
    <w:rsid w:val="00B06262"/>
    <w:rsid w:val="00B06287"/>
    <w:rsid w:val="00B10999"/>
    <w:rsid w:val="00B15A66"/>
    <w:rsid w:val="00B20CE3"/>
    <w:rsid w:val="00B22F5F"/>
    <w:rsid w:val="00B24210"/>
    <w:rsid w:val="00B33882"/>
    <w:rsid w:val="00B34AA1"/>
    <w:rsid w:val="00B43BC3"/>
    <w:rsid w:val="00B512EB"/>
    <w:rsid w:val="00B55964"/>
    <w:rsid w:val="00B56960"/>
    <w:rsid w:val="00B56DF9"/>
    <w:rsid w:val="00B601A3"/>
    <w:rsid w:val="00B61E01"/>
    <w:rsid w:val="00B634BA"/>
    <w:rsid w:val="00B66CB7"/>
    <w:rsid w:val="00B759BD"/>
    <w:rsid w:val="00B83A7F"/>
    <w:rsid w:val="00B849E9"/>
    <w:rsid w:val="00B92F7D"/>
    <w:rsid w:val="00BA4D1E"/>
    <w:rsid w:val="00BA5985"/>
    <w:rsid w:val="00BA69FC"/>
    <w:rsid w:val="00BA7B81"/>
    <w:rsid w:val="00BB3DAE"/>
    <w:rsid w:val="00BB7597"/>
    <w:rsid w:val="00BB78DA"/>
    <w:rsid w:val="00BC157A"/>
    <w:rsid w:val="00BD0C98"/>
    <w:rsid w:val="00BD6A41"/>
    <w:rsid w:val="00BE19F5"/>
    <w:rsid w:val="00BE438C"/>
    <w:rsid w:val="00BF1888"/>
    <w:rsid w:val="00C01FB8"/>
    <w:rsid w:val="00C07B1A"/>
    <w:rsid w:val="00C133EA"/>
    <w:rsid w:val="00C229A7"/>
    <w:rsid w:val="00C2486E"/>
    <w:rsid w:val="00C31F12"/>
    <w:rsid w:val="00C32152"/>
    <w:rsid w:val="00C33527"/>
    <w:rsid w:val="00C33EAD"/>
    <w:rsid w:val="00C35F6C"/>
    <w:rsid w:val="00C4044B"/>
    <w:rsid w:val="00C428CC"/>
    <w:rsid w:val="00C447AB"/>
    <w:rsid w:val="00C45F7B"/>
    <w:rsid w:val="00C52F9A"/>
    <w:rsid w:val="00C53C79"/>
    <w:rsid w:val="00C6260B"/>
    <w:rsid w:val="00C70F9F"/>
    <w:rsid w:val="00C81D65"/>
    <w:rsid w:val="00C82F5B"/>
    <w:rsid w:val="00C87CA8"/>
    <w:rsid w:val="00C90B6B"/>
    <w:rsid w:val="00C959E7"/>
    <w:rsid w:val="00C95D75"/>
    <w:rsid w:val="00CA0937"/>
    <w:rsid w:val="00CA09A1"/>
    <w:rsid w:val="00CA3350"/>
    <w:rsid w:val="00CA34B0"/>
    <w:rsid w:val="00CA661B"/>
    <w:rsid w:val="00CB0C41"/>
    <w:rsid w:val="00CB1CBD"/>
    <w:rsid w:val="00CB399A"/>
    <w:rsid w:val="00CB5618"/>
    <w:rsid w:val="00CB6B18"/>
    <w:rsid w:val="00CB7117"/>
    <w:rsid w:val="00CC3669"/>
    <w:rsid w:val="00CC4440"/>
    <w:rsid w:val="00CE212C"/>
    <w:rsid w:val="00CE579F"/>
    <w:rsid w:val="00CE58AA"/>
    <w:rsid w:val="00CF35EC"/>
    <w:rsid w:val="00CF3E5E"/>
    <w:rsid w:val="00D027E7"/>
    <w:rsid w:val="00D1568C"/>
    <w:rsid w:val="00D17BE3"/>
    <w:rsid w:val="00D208A6"/>
    <w:rsid w:val="00D40141"/>
    <w:rsid w:val="00D40574"/>
    <w:rsid w:val="00D446DF"/>
    <w:rsid w:val="00D4594F"/>
    <w:rsid w:val="00D466A8"/>
    <w:rsid w:val="00D514EB"/>
    <w:rsid w:val="00D5182B"/>
    <w:rsid w:val="00D53C12"/>
    <w:rsid w:val="00D544F5"/>
    <w:rsid w:val="00D57FBF"/>
    <w:rsid w:val="00D6412E"/>
    <w:rsid w:val="00D65281"/>
    <w:rsid w:val="00D65337"/>
    <w:rsid w:val="00D705E7"/>
    <w:rsid w:val="00D71D5A"/>
    <w:rsid w:val="00D723FE"/>
    <w:rsid w:val="00D733B2"/>
    <w:rsid w:val="00D7410B"/>
    <w:rsid w:val="00D7509E"/>
    <w:rsid w:val="00D8140D"/>
    <w:rsid w:val="00D822F1"/>
    <w:rsid w:val="00D83B2D"/>
    <w:rsid w:val="00D84B72"/>
    <w:rsid w:val="00D856DA"/>
    <w:rsid w:val="00D93660"/>
    <w:rsid w:val="00D972CA"/>
    <w:rsid w:val="00DA5F2D"/>
    <w:rsid w:val="00DB36D9"/>
    <w:rsid w:val="00DB608F"/>
    <w:rsid w:val="00DB7B68"/>
    <w:rsid w:val="00DC491F"/>
    <w:rsid w:val="00DD0E4E"/>
    <w:rsid w:val="00DD4887"/>
    <w:rsid w:val="00DE0F6A"/>
    <w:rsid w:val="00DE20FE"/>
    <w:rsid w:val="00DE4371"/>
    <w:rsid w:val="00DE474B"/>
    <w:rsid w:val="00E03A00"/>
    <w:rsid w:val="00E04762"/>
    <w:rsid w:val="00E078CA"/>
    <w:rsid w:val="00E27951"/>
    <w:rsid w:val="00E320AB"/>
    <w:rsid w:val="00E532A3"/>
    <w:rsid w:val="00E54443"/>
    <w:rsid w:val="00E555A9"/>
    <w:rsid w:val="00E56D18"/>
    <w:rsid w:val="00E57167"/>
    <w:rsid w:val="00E604B4"/>
    <w:rsid w:val="00E64299"/>
    <w:rsid w:val="00E642EE"/>
    <w:rsid w:val="00E67AD7"/>
    <w:rsid w:val="00E67DFF"/>
    <w:rsid w:val="00E82ACE"/>
    <w:rsid w:val="00E84C7F"/>
    <w:rsid w:val="00E96058"/>
    <w:rsid w:val="00E97C5C"/>
    <w:rsid w:val="00EA1F4D"/>
    <w:rsid w:val="00EA516E"/>
    <w:rsid w:val="00EB23A2"/>
    <w:rsid w:val="00EB35A0"/>
    <w:rsid w:val="00EB3BB2"/>
    <w:rsid w:val="00EC1232"/>
    <w:rsid w:val="00ED6C88"/>
    <w:rsid w:val="00EE08D1"/>
    <w:rsid w:val="00EE435F"/>
    <w:rsid w:val="00EF00A9"/>
    <w:rsid w:val="00EF5F19"/>
    <w:rsid w:val="00EF6A1D"/>
    <w:rsid w:val="00F062BC"/>
    <w:rsid w:val="00F16B96"/>
    <w:rsid w:val="00F2300C"/>
    <w:rsid w:val="00F24F6A"/>
    <w:rsid w:val="00F32640"/>
    <w:rsid w:val="00F33BD3"/>
    <w:rsid w:val="00F361C3"/>
    <w:rsid w:val="00F364BB"/>
    <w:rsid w:val="00F42B45"/>
    <w:rsid w:val="00F62A5C"/>
    <w:rsid w:val="00F637C8"/>
    <w:rsid w:val="00F67F8F"/>
    <w:rsid w:val="00F721B1"/>
    <w:rsid w:val="00F76177"/>
    <w:rsid w:val="00F83220"/>
    <w:rsid w:val="00F91F06"/>
    <w:rsid w:val="00F91F69"/>
    <w:rsid w:val="00F923C0"/>
    <w:rsid w:val="00FA10B1"/>
    <w:rsid w:val="00FA281C"/>
    <w:rsid w:val="00FA2C22"/>
    <w:rsid w:val="00FA3D33"/>
    <w:rsid w:val="00FA7A5F"/>
    <w:rsid w:val="00FB260A"/>
    <w:rsid w:val="00FB2FE2"/>
    <w:rsid w:val="00FB3043"/>
    <w:rsid w:val="00FC2ABD"/>
    <w:rsid w:val="00FC4027"/>
    <w:rsid w:val="00FE62AB"/>
    <w:rsid w:val="00FF45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179C1"/>
  <w15:docId w15:val="{9888125B-AF86-4A78-BAED-34635B80D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DA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B3DAE"/>
    <w:pPr>
      <w:keepNext/>
      <w:keepLines/>
      <w:spacing w:before="480" w:line="276" w:lineRule="auto"/>
      <w:outlineLvl w:val="0"/>
    </w:pPr>
    <w:rPr>
      <w:rFonts w:ascii="Cambria" w:hAnsi="Cambria"/>
      <w:b/>
      <w:bCs/>
      <w:color w:val="365F91"/>
      <w:sz w:val="28"/>
      <w:szCs w:val="28"/>
      <w:lang w:eastAsia="en-US"/>
    </w:rPr>
  </w:style>
  <w:style w:type="paragraph" w:styleId="2">
    <w:name w:val="heading 2"/>
    <w:basedOn w:val="a"/>
    <w:next w:val="a"/>
    <w:link w:val="20"/>
    <w:unhideWhenUsed/>
    <w:qFormat/>
    <w:rsid w:val="00BB3DAE"/>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unhideWhenUsed/>
    <w:qFormat/>
    <w:rsid w:val="00BB3DAE"/>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3DAE"/>
    <w:rPr>
      <w:rFonts w:ascii="Cambria" w:eastAsia="Times New Roman" w:hAnsi="Cambria" w:cs="Times New Roman"/>
      <w:b/>
      <w:bCs/>
      <w:color w:val="365F91"/>
      <w:sz w:val="28"/>
      <w:szCs w:val="28"/>
    </w:rPr>
  </w:style>
  <w:style w:type="character" w:customStyle="1" w:styleId="20">
    <w:name w:val="Заголовок 2 Знак"/>
    <w:basedOn w:val="a0"/>
    <w:link w:val="2"/>
    <w:rsid w:val="00BB3DAE"/>
    <w:rPr>
      <w:rFonts w:ascii="Cambria" w:eastAsia="Times New Roman" w:hAnsi="Cambria" w:cs="Times New Roman"/>
      <w:b/>
      <w:bCs/>
      <w:color w:val="4F81BD"/>
      <w:sz w:val="26"/>
      <w:szCs w:val="26"/>
    </w:rPr>
  </w:style>
  <w:style w:type="character" w:customStyle="1" w:styleId="30">
    <w:name w:val="Заголовок 3 Знак"/>
    <w:basedOn w:val="a0"/>
    <w:link w:val="3"/>
    <w:rsid w:val="00BB3DAE"/>
    <w:rPr>
      <w:rFonts w:ascii="Cambria" w:eastAsia="Times New Roman" w:hAnsi="Cambria" w:cs="Times New Roman"/>
      <w:b/>
      <w:bCs/>
      <w:sz w:val="26"/>
      <w:szCs w:val="26"/>
      <w:lang w:eastAsia="ru-RU"/>
    </w:rPr>
  </w:style>
  <w:style w:type="character" w:styleId="a3">
    <w:name w:val="Hyperlink"/>
    <w:uiPriority w:val="99"/>
    <w:unhideWhenUsed/>
    <w:rsid w:val="00BB3DAE"/>
    <w:rPr>
      <w:color w:val="0000FF"/>
      <w:u w:val="single"/>
    </w:rPr>
  </w:style>
  <w:style w:type="paragraph" w:styleId="a4">
    <w:name w:val="Normal (Web)"/>
    <w:basedOn w:val="a"/>
    <w:uiPriority w:val="99"/>
    <w:semiHidden/>
    <w:unhideWhenUsed/>
    <w:rsid w:val="00BB3DAE"/>
    <w:pPr>
      <w:spacing w:before="100" w:beforeAutospacing="1" w:after="100" w:afterAutospacing="1"/>
    </w:pPr>
    <w:rPr>
      <w:rFonts w:eastAsia="Arial"/>
    </w:rPr>
  </w:style>
  <w:style w:type="paragraph" w:styleId="a5">
    <w:name w:val="header"/>
    <w:basedOn w:val="a"/>
    <w:link w:val="a6"/>
    <w:uiPriority w:val="99"/>
    <w:unhideWhenUsed/>
    <w:rsid w:val="00BB3DAE"/>
    <w:pPr>
      <w:tabs>
        <w:tab w:val="center" w:pos="4677"/>
        <w:tab w:val="right" w:pos="9355"/>
      </w:tabs>
    </w:pPr>
  </w:style>
  <w:style w:type="character" w:customStyle="1" w:styleId="a6">
    <w:name w:val="Верхний колонтитул Знак"/>
    <w:basedOn w:val="a0"/>
    <w:link w:val="a5"/>
    <w:uiPriority w:val="99"/>
    <w:rsid w:val="00BB3DAE"/>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8"/>
    <w:uiPriority w:val="99"/>
    <w:rsid w:val="00BB3DAE"/>
    <w:rPr>
      <w:rFonts w:ascii="Times New Roman" w:eastAsia="Times New Roman" w:hAnsi="Times New Roman" w:cs="Times New Roman"/>
      <w:sz w:val="24"/>
      <w:szCs w:val="24"/>
      <w:lang w:eastAsia="ru-RU"/>
    </w:rPr>
  </w:style>
  <w:style w:type="paragraph" w:styleId="a8">
    <w:name w:val="footer"/>
    <w:basedOn w:val="a"/>
    <w:link w:val="a7"/>
    <w:uiPriority w:val="99"/>
    <w:unhideWhenUsed/>
    <w:rsid w:val="00BB3DAE"/>
    <w:pPr>
      <w:tabs>
        <w:tab w:val="center" w:pos="4677"/>
        <w:tab w:val="right" w:pos="9355"/>
      </w:tabs>
    </w:pPr>
  </w:style>
  <w:style w:type="character" w:customStyle="1" w:styleId="a9">
    <w:name w:val="Схема документа Знак"/>
    <w:basedOn w:val="a0"/>
    <w:link w:val="aa"/>
    <w:uiPriority w:val="99"/>
    <w:semiHidden/>
    <w:rsid w:val="00BB3DAE"/>
    <w:rPr>
      <w:rFonts w:ascii="Tahoma" w:eastAsia="Times New Roman" w:hAnsi="Tahoma" w:cs="Tahoma"/>
      <w:sz w:val="20"/>
      <w:szCs w:val="20"/>
      <w:shd w:val="clear" w:color="auto" w:fill="000080"/>
      <w:lang w:eastAsia="ru-RU"/>
    </w:rPr>
  </w:style>
  <w:style w:type="paragraph" w:styleId="aa">
    <w:name w:val="Document Map"/>
    <w:basedOn w:val="a"/>
    <w:link w:val="a9"/>
    <w:uiPriority w:val="99"/>
    <w:semiHidden/>
    <w:unhideWhenUsed/>
    <w:rsid w:val="00BB3DAE"/>
    <w:pPr>
      <w:shd w:val="clear" w:color="auto" w:fill="000080"/>
    </w:pPr>
    <w:rPr>
      <w:rFonts w:ascii="Tahoma" w:hAnsi="Tahoma" w:cs="Tahoma"/>
      <w:sz w:val="20"/>
      <w:szCs w:val="20"/>
    </w:rPr>
  </w:style>
  <w:style w:type="character" w:customStyle="1" w:styleId="ab">
    <w:name w:val="Текст выноски Знак"/>
    <w:basedOn w:val="a0"/>
    <w:link w:val="ac"/>
    <w:uiPriority w:val="99"/>
    <w:semiHidden/>
    <w:rsid w:val="00BB3DAE"/>
    <w:rPr>
      <w:rFonts w:ascii="Tahoma" w:eastAsia="Times New Roman" w:hAnsi="Tahoma" w:cs="Tahoma"/>
      <w:sz w:val="16"/>
      <w:szCs w:val="16"/>
      <w:lang w:eastAsia="ru-RU"/>
    </w:rPr>
  </w:style>
  <w:style w:type="paragraph" w:styleId="ac">
    <w:name w:val="Balloon Text"/>
    <w:basedOn w:val="a"/>
    <w:link w:val="ab"/>
    <w:uiPriority w:val="99"/>
    <w:semiHidden/>
    <w:unhideWhenUsed/>
    <w:rsid w:val="00BB3DAE"/>
    <w:rPr>
      <w:rFonts w:ascii="Tahoma" w:hAnsi="Tahoma" w:cs="Tahoma"/>
      <w:sz w:val="16"/>
      <w:szCs w:val="16"/>
    </w:rPr>
  </w:style>
  <w:style w:type="paragraph" w:styleId="ad">
    <w:name w:val="No Spacing"/>
    <w:link w:val="ae"/>
    <w:uiPriority w:val="1"/>
    <w:qFormat/>
    <w:rsid w:val="00BB3DAE"/>
    <w:pPr>
      <w:spacing w:after="0" w:line="240" w:lineRule="auto"/>
    </w:pPr>
    <w:rPr>
      <w:rFonts w:ascii="Calibri" w:eastAsia="Times New Roman" w:hAnsi="Calibri" w:cs="Times New Roman"/>
      <w:lang w:eastAsia="ru-RU"/>
    </w:rPr>
  </w:style>
  <w:style w:type="paragraph" w:styleId="af">
    <w:name w:val="List Paragraph"/>
    <w:basedOn w:val="a"/>
    <w:uiPriority w:val="34"/>
    <w:qFormat/>
    <w:rsid w:val="00BB3DAE"/>
    <w:pPr>
      <w:spacing w:after="200" w:line="276" w:lineRule="auto"/>
      <w:ind w:left="720"/>
      <w:contextualSpacing/>
    </w:pPr>
    <w:rPr>
      <w:rFonts w:ascii="Calibri" w:hAnsi="Calibri"/>
      <w:sz w:val="22"/>
      <w:szCs w:val="22"/>
    </w:rPr>
  </w:style>
  <w:style w:type="paragraph" w:customStyle="1" w:styleId="ConsPlusNormal">
    <w:name w:val="ConsPlusNormal"/>
    <w:uiPriority w:val="99"/>
    <w:semiHidden/>
    <w:rsid w:val="00BB3DA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11">
    <w:name w:val="Абзац списка1"/>
    <w:basedOn w:val="a"/>
    <w:uiPriority w:val="99"/>
    <w:semiHidden/>
    <w:rsid w:val="00BB3DAE"/>
    <w:pPr>
      <w:spacing w:after="200" w:line="276" w:lineRule="auto"/>
      <w:ind w:left="720"/>
      <w:contextualSpacing/>
    </w:pPr>
    <w:rPr>
      <w:rFonts w:ascii="Calibri" w:hAnsi="Calibri"/>
      <w:sz w:val="22"/>
      <w:szCs w:val="22"/>
      <w:lang w:eastAsia="en-US"/>
    </w:rPr>
  </w:style>
  <w:style w:type="paragraph" w:customStyle="1" w:styleId="formattext">
    <w:name w:val="formattext"/>
    <w:basedOn w:val="a"/>
    <w:rsid w:val="00BB3DAE"/>
    <w:pPr>
      <w:spacing w:before="100" w:beforeAutospacing="1" w:after="100" w:afterAutospacing="1"/>
    </w:pPr>
  </w:style>
  <w:style w:type="paragraph" w:customStyle="1" w:styleId="pj">
    <w:name w:val="pj"/>
    <w:basedOn w:val="a"/>
    <w:rsid w:val="00C53C79"/>
    <w:pPr>
      <w:spacing w:before="100" w:beforeAutospacing="1" w:after="100" w:afterAutospacing="1"/>
    </w:pPr>
  </w:style>
  <w:style w:type="paragraph" w:styleId="af0">
    <w:name w:val="TOC Heading"/>
    <w:basedOn w:val="1"/>
    <w:next w:val="a"/>
    <w:uiPriority w:val="39"/>
    <w:unhideWhenUsed/>
    <w:qFormat/>
    <w:rsid w:val="00D40141"/>
    <w:pPr>
      <w:outlineLvl w:val="9"/>
    </w:pPr>
    <w:rPr>
      <w:rFonts w:asciiTheme="majorHAnsi" w:eastAsiaTheme="majorEastAsia" w:hAnsiTheme="majorHAnsi" w:cstheme="majorBidi"/>
      <w:color w:val="365F91" w:themeColor="accent1" w:themeShade="BF"/>
      <w:lang w:eastAsia="ru-RU"/>
    </w:rPr>
  </w:style>
  <w:style w:type="paragraph" w:styleId="12">
    <w:name w:val="toc 1"/>
    <w:basedOn w:val="a"/>
    <w:next w:val="a"/>
    <w:autoRedefine/>
    <w:uiPriority w:val="39"/>
    <w:unhideWhenUsed/>
    <w:qFormat/>
    <w:rsid w:val="00D40141"/>
    <w:pPr>
      <w:spacing w:after="100"/>
    </w:pPr>
  </w:style>
  <w:style w:type="paragraph" w:styleId="21">
    <w:name w:val="toc 2"/>
    <w:basedOn w:val="a"/>
    <w:next w:val="a"/>
    <w:autoRedefine/>
    <w:uiPriority w:val="39"/>
    <w:unhideWhenUsed/>
    <w:qFormat/>
    <w:rsid w:val="00D822F1"/>
    <w:pPr>
      <w:tabs>
        <w:tab w:val="right" w:leader="dot" w:pos="9401"/>
      </w:tabs>
      <w:spacing w:after="100"/>
      <w:ind w:left="240" w:firstLine="186"/>
    </w:pPr>
  </w:style>
  <w:style w:type="paragraph" w:styleId="31">
    <w:name w:val="toc 3"/>
    <w:basedOn w:val="a"/>
    <w:next w:val="a"/>
    <w:autoRedefine/>
    <w:uiPriority w:val="39"/>
    <w:unhideWhenUsed/>
    <w:qFormat/>
    <w:rsid w:val="00424D58"/>
    <w:pPr>
      <w:spacing w:after="100"/>
      <w:ind w:left="480"/>
    </w:pPr>
  </w:style>
  <w:style w:type="character" w:customStyle="1" w:styleId="ae">
    <w:name w:val="Без интервала Знак"/>
    <w:basedOn w:val="a0"/>
    <w:link w:val="ad"/>
    <w:uiPriority w:val="1"/>
    <w:rsid w:val="00676B74"/>
    <w:rPr>
      <w:rFonts w:ascii="Calibri" w:eastAsia="Times New Roman" w:hAnsi="Calibri" w:cs="Times New Roman"/>
      <w:lang w:eastAsia="ru-RU"/>
    </w:rPr>
  </w:style>
  <w:style w:type="character" w:styleId="af1">
    <w:name w:val="Strong"/>
    <w:basedOn w:val="a0"/>
    <w:uiPriority w:val="22"/>
    <w:qFormat/>
    <w:rsid w:val="00CF35EC"/>
    <w:rPr>
      <w:b/>
      <w:bCs/>
    </w:rPr>
  </w:style>
  <w:style w:type="table" w:styleId="af2">
    <w:name w:val="Table Grid"/>
    <w:basedOn w:val="a1"/>
    <w:uiPriority w:val="59"/>
    <w:rsid w:val="00655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2"/>
    <w:uiPriority w:val="59"/>
    <w:rsid w:val="009672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Основной текст_"/>
    <w:basedOn w:val="a0"/>
    <w:link w:val="14"/>
    <w:rsid w:val="009A4FF2"/>
    <w:rPr>
      <w:rFonts w:ascii="Times New Roman" w:eastAsia="Times New Roman" w:hAnsi="Times New Roman" w:cs="Times New Roman"/>
    </w:rPr>
  </w:style>
  <w:style w:type="character" w:customStyle="1" w:styleId="22">
    <w:name w:val="Заголовок №2_"/>
    <w:basedOn w:val="a0"/>
    <w:link w:val="23"/>
    <w:rsid w:val="009A4FF2"/>
    <w:rPr>
      <w:rFonts w:ascii="Times New Roman" w:eastAsia="Times New Roman" w:hAnsi="Times New Roman" w:cs="Times New Roman"/>
      <w:b/>
      <w:bCs/>
    </w:rPr>
  </w:style>
  <w:style w:type="paragraph" w:customStyle="1" w:styleId="14">
    <w:name w:val="Основной текст1"/>
    <w:basedOn w:val="a"/>
    <w:link w:val="af3"/>
    <w:rsid w:val="009A4FF2"/>
    <w:pPr>
      <w:widowControl w:val="0"/>
      <w:ind w:firstLine="400"/>
    </w:pPr>
    <w:rPr>
      <w:sz w:val="22"/>
      <w:szCs w:val="22"/>
      <w:lang w:eastAsia="en-US"/>
    </w:rPr>
  </w:style>
  <w:style w:type="paragraph" w:customStyle="1" w:styleId="23">
    <w:name w:val="Заголовок №2"/>
    <w:basedOn w:val="a"/>
    <w:link w:val="22"/>
    <w:rsid w:val="009A4FF2"/>
    <w:pPr>
      <w:widowControl w:val="0"/>
      <w:ind w:firstLine="620"/>
      <w:outlineLvl w:val="1"/>
    </w:pPr>
    <w:rPr>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5420">
      <w:bodyDiv w:val="1"/>
      <w:marLeft w:val="0"/>
      <w:marRight w:val="0"/>
      <w:marTop w:val="0"/>
      <w:marBottom w:val="0"/>
      <w:divBdr>
        <w:top w:val="none" w:sz="0" w:space="0" w:color="auto"/>
        <w:left w:val="none" w:sz="0" w:space="0" w:color="auto"/>
        <w:bottom w:val="none" w:sz="0" w:space="0" w:color="auto"/>
        <w:right w:val="none" w:sz="0" w:space="0" w:color="auto"/>
      </w:divBdr>
    </w:div>
    <w:div w:id="129322179">
      <w:bodyDiv w:val="1"/>
      <w:marLeft w:val="0"/>
      <w:marRight w:val="0"/>
      <w:marTop w:val="0"/>
      <w:marBottom w:val="0"/>
      <w:divBdr>
        <w:top w:val="none" w:sz="0" w:space="0" w:color="auto"/>
        <w:left w:val="none" w:sz="0" w:space="0" w:color="auto"/>
        <w:bottom w:val="none" w:sz="0" w:space="0" w:color="auto"/>
        <w:right w:val="none" w:sz="0" w:space="0" w:color="auto"/>
      </w:divBdr>
    </w:div>
    <w:div w:id="146215490">
      <w:bodyDiv w:val="1"/>
      <w:marLeft w:val="0"/>
      <w:marRight w:val="0"/>
      <w:marTop w:val="0"/>
      <w:marBottom w:val="0"/>
      <w:divBdr>
        <w:top w:val="none" w:sz="0" w:space="0" w:color="auto"/>
        <w:left w:val="none" w:sz="0" w:space="0" w:color="auto"/>
        <w:bottom w:val="none" w:sz="0" w:space="0" w:color="auto"/>
        <w:right w:val="none" w:sz="0" w:space="0" w:color="auto"/>
      </w:divBdr>
    </w:div>
    <w:div w:id="219631383">
      <w:bodyDiv w:val="1"/>
      <w:marLeft w:val="0"/>
      <w:marRight w:val="0"/>
      <w:marTop w:val="0"/>
      <w:marBottom w:val="0"/>
      <w:divBdr>
        <w:top w:val="none" w:sz="0" w:space="0" w:color="auto"/>
        <w:left w:val="none" w:sz="0" w:space="0" w:color="auto"/>
        <w:bottom w:val="none" w:sz="0" w:space="0" w:color="auto"/>
        <w:right w:val="none" w:sz="0" w:space="0" w:color="auto"/>
      </w:divBdr>
    </w:div>
    <w:div w:id="329331816">
      <w:bodyDiv w:val="1"/>
      <w:marLeft w:val="0"/>
      <w:marRight w:val="0"/>
      <w:marTop w:val="0"/>
      <w:marBottom w:val="0"/>
      <w:divBdr>
        <w:top w:val="none" w:sz="0" w:space="0" w:color="auto"/>
        <w:left w:val="none" w:sz="0" w:space="0" w:color="auto"/>
        <w:bottom w:val="none" w:sz="0" w:space="0" w:color="auto"/>
        <w:right w:val="none" w:sz="0" w:space="0" w:color="auto"/>
      </w:divBdr>
    </w:div>
    <w:div w:id="358513625">
      <w:bodyDiv w:val="1"/>
      <w:marLeft w:val="0"/>
      <w:marRight w:val="0"/>
      <w:marTop w:val="0"/>
      <w:marBottom w:val="0"/>
      <w:divBdr>
        <w:top w:val="none" w:sz="0" w:space="0" w:color="auto"/>
        <w:left w:val="none" w:sz="0" w:space="0" w:color="auto"/>
        <w:bottom w:val="none" w:sz="0" w:space="0" w:color="auto"/>
        <w:right w:val="none" w:sz="0" w:space="0" w:color="auto"/>
      </w:divBdr>
    </w:div>
    <w:div w:id="580722427">
      <w:bodyDiv w:val="1"/>
      <w:marLeft w:val="0"/>
      <w:marRight w:val="0"/>
      <w:marTop w:val="0"/>
      <w:marBottom w:val="0"/>
      <w:divBdr>
        <w:top w:val="none" w:sz="0" w:space="0" w:color="auto"/>
        <w:left w:val="none" w:sz="0" w:space="0" w:color="auto"/>
        <w:bottom w:val="none" w:sz="0" w:space="0" w:color="auto"/>
        <w:right w:val="none" w:sz="0" w:space="0" w:color="auto"/>
      </w:divBdr>
    </w:div>
    <w:div w:id="652831131">
      <w:bodyDiv w:val="1"/>
      <w:marLeft w:val="0"/>
      <w:marRight w:val="0"/>
      <w:marTop w:val="0"/>
      <w:marBottom w:val="0"/>
      <w:divBdr>
        <w:top w:val="none" w:sz="0" w:space="0" w:color="auto"/>
        <w:left w:val="none" w:sz="0" w:space="0" w:color="auto"/>
        <w:bottom w:val="none" w:sz="0" w:space="0" w:color="auto"/>
        <w:right w:val="none" w:sz="0" w:space="0" w:color="auto"/>
      </w:divBdr>
    </w:div>
    <w:div w:id="711882119">
      <w:bodyDiv w:val="1"/>
      <w:marLeft w:val="0"/>
      <w:marRight w:val="0"/>
      <w:marTop w:val="0"/>
      <w:marBottom w:val="0"/>
      <w:divBdr>
        <w:top w:val="none" w:sz="0" w:space="0" w:color="auto"/>
        <w:left w:val="none" w:sz="0" w:space="0" w:color="auto"/>
        <w:bottom w:val="none" w:sz="0" w:space="0" w:color="auto"/>
        <w:right w:val="none" w:sz="0" w:space="0" w:color="auto"/>
      </w:divBdr>
    </w:div>
    <w:div w:id="717818815">
      <w:bodyDiv w:val="1"/>
      <w:marLeft w:val="0"/>
      <w:marRight w:val="0"/>
      <w:marTop w:val="0"/>
      <w:marBottom w:val="0"/>
      <w:divBdr>
        <w:top w:val="none" w:sz="0" w:space="0" w:color="auto"/>
        <w:left w:val="none" w:sz="0" w:space="0" w:color="auto"/>
        <w:bottom w:val="none" w:sz="0" w:space="0" w:color="auto"/>
        <w:right w:val="none" w:sz="0" w:space="0" w:color="auto"/>
      </w:divBdr>
    </w:div>
    <w:div w:id="727731654">
      <w:bodyDiv w:val="1"/>
      <w:marLeft w:val="0"/>
      <w:marRight w:val="0"/>
      <w:marTop w:val="0"/>
      <w:marBottom w:val="0"/>
      <w:divBdr>
        <w:top w:val="none" w:sz="0" w:space="0" w:color="auto"/>
        <w:left w:val="none" w:sz="0" w:space="0" w:color="auto"/>
        <w:bottom w:val="none" w:sz="0" w:space="0" w:color="auto"/>
        <w:right w:val="none" w:sz="0" w:space="0" w:color="auto"/>
      </w:divBdr>
    </w:div>
    <w:div w:id="781732246">
      <w:bodyDiv w:val="1"/>
      <w:marLeft w:val="0"/>
      <w:marRight w:val="0"/>
      <w:marTop w:val="0"/>
      <w:marBottom w:val="0"/>
      <w:divBdr>
        <w:top w:val="none" w:sz="0" w:space="0" w:color="auto"/>
        <w:left w:val="none" w:sz="0" w:space="0" w:color="auto"/>
        <w:bottom w:val="none" w:sz="0" w:space="0" w:color="auto"/>
        <w:right w:val="none" w:sz="0" w:space="0" w:color="auto"/>
      </w:divBdr>
    </w:div>
    <w:div w:id="1043556988">
      <w:bodyDiv w:val="1"/>
      <w:marLeft w:val="0"/>
      <w:marRight w:val="0"/>
      <w:marTop w:val="0"/>
      <w:marBottom w:val="0"/>
      <w:divBdr>
        <w:top w:val="none" w:sz="0" w:space="0" w:color="auto"/>
        <w:left w:val="none" w:sz="0" w:space="0" w:color="auto"/>
        <w:bottom w:val="none" w:sz="0" w:space="0" w:color="auto"/>
        <w:right w:val="none" w:sz="0" w:space="0" w:color="auto"/>
      </w:divBdr>
    </w:div>
    <w:div w:id="1127547691">
      <w:bodyDiv w:val="1"/>
      <w:marLeft w:val="0"/>
      <w:marRight w:val="0"/>
      <w:marTop w:val="0"/>
      <w:marBottom w:val="0"/>
      <w:divBdr>
        <w:top w:val="none" w:sz="0" w:space="0" w:color="auto"/>
        <w:left w:val="none" w:sz="0" w:space="0" w:color="auto"/>
        <w:bottom w:val="none" w:sz="0" w:space="0" w:color="auto"/>
        <w:right w:val="none" w:sz="0" w:space="0" w:color="auto"/>
      </w:divBdr>
    </w:div>
    <w:div w:id="1234008300">
      <w:bodyDiv w:val="1"/>
      <w:marLeft w:val="0"/>
      <w:marRight w:val="0"/>
      <w:marTop w:val="0"/>
      <w:marBottom w:val="0"/>
      <w:divBdr>
        <w:top w:val="none" w:sz="0" w:space="0" w:color="auto"/>
        <w:left w:val="none" w:sz="0" w:space="0" w:color="auto"/>
        <w:bottom w:val="none" w:sz="0" w:space="0" w:color="auto"/>
        <w:right w:val="none" w:sz="0" w:space="0" w:color="auto"/>
      </w:divBdr>
    </w:div>
    <w:div w:id="1255741762">
      <w:bodyDiv w:val="1"/>
      <w:marLeft w:val="0"/>
      <w:marRight w:val="0"/>
      <w:marTop w:val="0"/>
      <w:marBottom w:val="0"/>
      <w:divBdr>
        <w:top w:val="none" w:sz="0" w:space="0" w:color="auto"/>
        <w:left w:val="none" w:sz="0" w:space="0" w:color="auto"/>
        <w:bottom w:val="none" w:sz="0" w:space="0" w:color="auto"/>
        <w:right w:val="none" w:sz="0" w:space="0" w:color="auto"/>
      </w:divBdr>
    </w:div>
    <w:div w:id="1324316464">
      <w:bodyDiv w:val="1"/>
      <w:marLeft w:val="0"/>
      <w:marRight w:val="0"/>
      <w:marTop w:val="0"/>
      <w:marBottom w:val="0"/>
      <w:divBdr>
        <w:top w:val="none" w:sz="0" w:space="0" w:color="auto"/>
        <w:left w:val="none" w:sz="0" w:space="0" w:color="auto"/>
        <w:bottom w:val="none" w:sz="0" w:space="0" w:color="auto"/>
        <w:right w:val="none" w:sz="0" w:space="0" w:color="auto"/>
      </w:divBdr>
    </w:div>
    <w:div w:id="1335842365">
      <w:bodyDiv w:val="1"/>
      <w:marLeft w:val="0"/>
      <w:marRight w:val="0"/>
      <w:marTop w:val="0"/>
      <w:marBottom w:val="0"/>
      <w:divBdr>
        <w:top w:val="none" w:sz="0" w:space="0" w:color="auto"/>
        <w:left w:val="none" w:sz="0" w:space="0" w:color="auto"/>
        <w:bottom w:val="none" w:sz="0" w:space="0" w:color="auto"/>
        <w:right w:val="none" w:sz="0" w:space="0" w:color="auto"/>
      </w:divBdr>
    </w:div>
    <w:div w:id="1395394364">
      <w:bodyDiv w:val="1"/>
      <w:marLeft w:val="0"/>
      <w:marRight w:val="0"/>
      <w:marTop w:val="0"/>
      <w:marBottom w:val="0"/>
      <w:divBdr>
        <w:top w:val="none" w:sz="0" w:space="0" w:color="auto"/>
        <w:left w:val="none" w:sz="0" w:space="0" w:color="auto"/>
        <w:bottom w:val="none" w:sz="0" w:space="0" w:color="auto"/>
        <w:right w:val="none" w:sz="0" w:space="0" w:color="auto"/>
      </w:divBdr>
    </w:div>
    <w:div w:id="1676300392">
      <w:bodyDiv w:val="1"/>
      <w:marLeft w:val="0"/>
      <w:marRight w:val="0"/>
      <w:marTop w:val="0"/>
      <w:marBottom w:val="0"/>
      <w:divBdr>
        <w:top w:val="none" w:sz="0" w:space="0" w:color="auto"/>
        <w:left w:val="none" w:sz="0" w:space="0" w:color="auto"/>
        <w:bottom w:val="none" w:sz="0" w:space="0" w:color="auto"/>
        <w:right w:val="none" w:sz="0" w:space="0" w:color="auto"/>
      </w:divBdr>
    </w:div>
    <w:div w:id="1737195414">
      <w:bodyDiv w:val="1"/>
      <w:marLeft w:val="0"/>
      <w:marRight w:val="0"/>
      <w:marTop w:val="0"/>
      <w:marBottom w:val="0"/>
      <w:divBdr>
        <w:top w:val="none" w:sz="0" w:space="0" w:color="auto"/>
        <w:left w:val="none" w:sz="0" w:space="0" w:color="auto"/>
        <w:bottom w:val="none" w:sz="0" w:space="0" w:color="auto"/>
        <w:right w:val="none" w:sz="0" w:space="0" w:color="auto"/>
      </w:divBdr>
    </w:div>
    <w:div w:id="1752119712">
      <w:bodyDiv w:val="1"/>
      <w:marLeft w:val="0"/>
      <w:marRight w:val="0"/>
      <w:marTop w:val="0"/>
      <w:marBottom w:val="0"/>
      <w:divBdr>
        <w:top w:val="none" w:sz="0" w:space="0" w:color="auto"/>
        <w:left w:val="none" w:sz="0" w:space="0" w:color="auto"/>
        <w:bottom w:val="none" w:sz="0" w:space="0" w:color="auto"/>
        <w:right w:val="none" w:sz="0" w:space="0" w:color="auto"/>
      </w:divBdr>
    </w:div>
    <w:div w:id="1775245281">
      <w:bodyDiv w:val="1"/>
      <w:marLeft w:val="0"/>
      <w:marRight w:val="0"/>
      <w:marTop w:val="0"/>
      <w:marBottom w:val="0"/>
      <w:divBdr>
        <w:top w:val="none" w:sz="0" w:space="0" w:color="auto"/>
        <w:left w:val="none" w:sz="0" w:space="0" w:color="auto"/>
        <w:bottom w:val="none" w:sz="0" w:space="0" w:color="auto"/>
        <w:right w:val="none" w:sz="0" w:space="0" w:color="auto"/>
      </w:divBdr>
    </w:div>
    <w:div w:id="1778793255">
      <w:bodyDiv w:val="1"/>
      <w:marLeft w:val="0"/>
      <w:marRight w:val="0"/>
      <w:marTop w:val="0"/>
      <w:marBottom w:val="0"/>
      <w:divBdr>
        <w:top w:val="none" w:sz="0" w:space="0" w:color="auto"/>
        <w:left w:val="none" w:sz="0" w:space="0" w:color="auto"/>
        <w:bottom w:val="none" w:sz="0" w:space="0" w:color="auto"/>
        <w:right w:val="none" w:sz="0" w:space="0" w:color="auto"/>
      </w:divBdr>
    </w:div>
    <w:div w:id="1809320497">
      <w:bodyDiv w:val="1"/>
      <w:marLeft w:val="0"/>
      <w:marRight w:val="0"/>
      <w:marTop w:val="0"/>
      <w:marBottom w:val="0"/>
      <w:divBdr>
        <w:top w:val="none" w:sz="0" w:space="0" w:color="auto"/>
        <w:left w:val="none" w:sz="0" w:space="0" w:color="auto"/>
        <w:bottom w:val="none" w:sz="0" w:space="0" w:color="auto"/>
        <w:right w:val="none" w:sz="0" w:space="0" w:color="auto"/>
      </w:divBdr>
    </w:div>
    <w:div w:id="1896312593">
      <w:bodyDiv w:val="1"/>
      <w:marLeft w:val="0"/>
      <w:marRight w:val="0"/>
      <w:marTop w:val="0"/>
      <w:marBottom w:val="0"/>
      <w:divBdr>
        <w:top w:val="none" w:sz="0" w:space="0" w:color="auto"/>
        <w:left w:val="none" w:sz="0" w:space="0" w:color="auto"/>
        <w:bottom w:val="none" w:sz="0" w:space="0" w:color="auto"/>
        <w:right w:val="none" w:sz="0" w:space="0" w:color="auto"/>
      </w:divBdr>
    </w:div>
    <w:div w:id="1957330936">
      <w:bodyDiv w:val="1"/>
      <w:marLeft w:val="0"/>
      <w:marRight w:val="0"/>
      <w:marTop w:val="0"/>
      <w:marBottom w:val="0"/>
      <w:divBdr>
        <w:top w:val="none" w:sz="0" w:space="0" w:color="auto"/>
        <w:left w:val="none" w:sz="0" w:space="0" w:color="auto"/>
        <w:bottom w:val="none" w:sz="0" w:space="0" w:color="auto"/>
        <w:right w:val="none" w:sz="0" w:space="0" w:color="auto"/>
      </w:divBdr>
    </w:div>
    <w:div w:id="207207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264619&amp;dst=100009&amp;field=134&amp;date=30.04.2023" TargetMode="External"/><Relationship Id="rId18" Type="http://schemas.openxmlformats.org/officeDocument/2006/relationships/hyperlink" Target="file:///D:\Users\&#1045;&#1083;&#1077;&#1085;&#1072;%20&#1048;&#1075;&#1086;&#1088;&#1077;&#1074;&#1085;&#1072;\Desktop\&#1055;&#1056;&#1040;&#1042;&#1048;&#1051;&#1040;%2018\&#1080;&#1079;&#1084;&#1077;&#1085;&#1077;&#1085;&#1085;&#1099;&#1077;%20&#1055;&#1088;&#1072;&#1074;&#1080;&#1083;&#1072;%20&#1073;&#1083;&#1072;&#1075;&#1086;&#1091;&#1089;&#1090;&#1088;&#1086;&#1081;&#1089;&#1090;&#1074;&#1072;.doc" TargetMode="External"/><Relationship Id="rId26"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hyperlink" Target="consultantplus://offline/ref=094BED974C7ED42B0B6BC553D105EFA3CBC7E1FBED409AE4BCDB897908XC6EE" TargetMode="External"/><Relationship Id="rId7" Type="http://schemas.openxmlformats.org/officeDocument/2006/relationships/footnotes" Target="footnotes.xml"/><Relationship Id="rId12" Type="http://schemas.openxmlformats.org/officeDocument/2006/relationships/hyperlink" Target="https://login.consultant.ru/link/?req=doc&amp;base=SPB&amp;n=224200&amp;dst=100013&amp;field=134&amp;date=14.06.2023" TargetMode="External"/><Relationship Id="rId17" Type="http://schemas.openxmlformats.org/officeDocument/2006/relationships/hyperlink" Target="file:///D:\Users\&#1045;&#1083;&#1077;&#1085;&#1072;%20&#1048;&#1075;&#1086;&#1088;&#1077;&#1074;&#1085;&#1072;\Desktop\&#1055;&#1056;&#1040;&#1042;&#1048;&#1051;&#1040;%2018\&#1080;&#1079;&#1084;&#1077;&#1085;&#1077;&#1085;&#1085;&#1099;&#1077;%20&#1055;&#1088;&#1072;&#1074;&#1080;&#1083;&#1072;%20&#1073;&#1083;&#1072;&#1075;&#1086;&#1091;&#1089;&#1090;&#1088;&#1086;&#1081;&#1089;&#1090;&#1074;&#1072;.doc" TargetMode="External"/><Relationship Id="rId25" Type="http://schemas.openxmlformats.org/officeDocument/2006/relationships/image" Target="media/image1.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Users\&#1045;&#1083;&#1077;&#1085;&#1072;%20&#1048;&#1075;&#1086;&#1088;&#1077;&#1074;&#1085;&#1072;\Desktop\&#1055;&#1056;&#1040;&#1042;&#1048;&#1051;&#1040;%2018\&#1080;&#1079;&#1084;&#1077;&#1085;&#1077;&#1085;&#1085;&#1099;&#1077;%20&#1055;&#1088;&#1072;&#1074;&#1080;&#1083;&#1072;%20&#1073;&#1083;&#1072;&#1075;&#1086;&#1091;&#1089;&#1090;&#1088;&#1086;&#1081;&#1089;&#1090;&#1074;&#1072;.doc" TargetMode="External"/><Relationship Id="rId20" Type="http://schemas.openxmlformats.org/officeDocument/2006/relationships/hyperlink" Target="file:///D:\Users\&#1045;&#1083;&#1077;&#1085;&#1072;%20&#1048;&#1075;&#1086;&#1088;&#1077;&#1074;&#1085;&#1072;\Desktop\&#1055;&#1056;&#1040;&#1042;&#1048;&#1051;&#1040;%2018\&#1080;&#1079;&#1084;&#1077;&#1085;&#1077;&#1085;&#1085;&#1099;&#1077;%20&#1055;&#1088;&#1072;&#1074;&#1080;&#1083;&#1072;%20&#1073;&#1083;&#1072;&#1075;&#1086;&#1091;&#1089;&#1090;&#1088;&#1086;&#1081;&#1089;&#1090;&#1074;&#1072;.doc" TargetMode="External"/><Relationship Id="rId29" Type="http://schemas.openxmlformats.org/officeDocument/2006/relationships/hyperlink" Target="https://docs.cntd.ru/document/5641264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727987870" TargetMode="External"/><Relationship Id="rId24" Type="http://schemas.openxmlformats.org/officeDocument/2006/relationships/hyperlink" Target="file:///D:\Users\&#1045;&#1083;&#1077;&#1085;&#1072;%20&#1048;&#1075;&#1086;&#1088;&#1077;&#1074;&#1085;&#1072;\Desktop\&#1055;&#1056;&#1040;&#1042;&#1048;&#1051;&#1040;%2018\&#1080;&#1079;&#1084;&#1077;&#1085;&#1077;&#1085;&#1085;&#1099;&#1077;%20&#1055;&#1088;&#1072;&#1074;&#1080;&#1083;&#1072;%20&#1073;&#1083;&#1072;&#1075;&#1086;&#1091;&#1089;&#1090;&#1088;&#1086;&#1081;&#1089;&#1090;&#1074;&#1072;.doc"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cs.cntd.ru/document/727987870" TargetMode="External"/><Relationship Id="rId23" Type="http://schemas.openxmlformats.org/officeDocument/2006/relationships/hyperlink" Target="consultantplus://offline/ref=4AB65264E2CA9CB3249833B2DC4282DC302F8A0B3B8E7294EDF81AEE82A6AAD29FF81E3AC0BC12B331387AvAi1G" TargetMode="External"/><Relationship Id="rId28" Type="http://schemas.openxmlformats.org/officeDocument/2006/relationships/image" Target="media/image4.jpeg"/><Relationship Id="rId10" Type="http://schemas.openxmlformats.org/officeDocument/2006/relationships/hyperlink" Target="https://login.consultant.ru/link/?req=doc&amp;base=LAW&amp;n=446197&amp;date=14.06.2023" TargetMode="External"/><Relationship Id="rId19" Type="http://schemas.openxmlformats.org/officeDocument/2006/relationships/hyperlink" Target="file:///D:\Users\&#1045;&#1083;&#1077;&#1085;&#1072;%20&#1048;&#1075;&#1086;&#1088;&#1077;&#1074;&#1085;&#1072;\Desktop\&#1055;&#1056;&#1040;&#1042;&#1048;&#1051;&#1040;%2018\&#1080;&#1079;&#1084;&#1077;&#1085;&#1077;&#1085;&#1085;&#1099;&#1077;%20&#1055;&#1088;&#1072;&#1074;&#1080;&#1083;&#1072;%20&#1073;&#1083;&#1072;&#1075;&#1086;&#1091;&#1089;&#1090;&#1088;&#1086;&#1081;&#1089;&#1090;&#1074;&#1072;.doc"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login.consultant.ru/link/?req=doc&amp;base=LAW&amp;n=448197&amp;dst=784&amp;field=134&amp;date=14.06.2023" TargetMode="External"/><Relationship Id="rId14" Type="http://schemas.openxmlformats.org/officeDocument/2006/relationships/hyperlink" Target="https://docs.cntd.ru/document/573447893" TargetMode="External"/><Relationship Id="rId22" Type="http://schemas.openxmlformats.org/officeDocument/2006/relationships/hyperlink" Target="https://docs.cntd.ru/document/727987870" TargetMode="External"/><Relationship Id="rId27" Type="http://schemas.openxmlformats.org/officeDocument/2006/relationships/image" Target="media/image3.png"/><Relationship Id="rId30" Type="http://schemas.openxmlformats.org/officeDocument/2006/relationships/hyperlink" Target="consultantplus://offline/ref=094BED974C7ED42B0B6BC553D105EFA3C0CEE6FEE74AC7EEB482857B0FC1A1D331B9D4DE42B1C9X960E"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D33C20-3B97-4A8B-8A3D-BAAF283DC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31269</Words>
  <Characters>178234</Characters>
  <Application>Microsoft Office Word</Application>
  <DocSecurity>0</DocSecurity>
  <Lines>1485</Lines>
  <Paragraphs>418</Paragraphs>
  <ScaleCrop>false</ScaleCrop>
  <HeadingPairs>
    <vt:vector size="2" baseType="variant">
      <vt:variant>
        <vt:lpstr>Название</vt:lpstr>
      </vt:variant>
      <vt:variant>
        <vt:i4>1</vt:i4>
      </vt:variant>
    </vt:vector>
  </HeadingPairs>
  <TitlesOfParts>
    <vt:vector size="1" baseType="lpstr">
      <vt:lpstr>правила благоустройства территории Тосненского городского поселения Тосненского муниципального района Ленинградской области</vt:lpstr>
    </vt:vector>
  </TitlesOfParts>
  <Company>Тосненское городское поселение</Company>
  <LinksUpToDate>false</LinksUpToDate>
  <CharactersWithSpaces>209085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благоустройства территории Тосненского городского поселения Тосненского муниципального района Ленинградской области</dc:title>
  <dc:creator>Исполнитель: Смирнова Татьяна Васильевна</dc:creator>
  <cp:lastModifiedBy>User</cp:lastModifiedBy>
  <cp:revision>4</cp:revision>
  <cp:lastPrinted>2023-06-13T06:38:00Z</cp:lastPrinted>
  <dcterms:created xsi:type="dcterms:W3CDTF">2023-06-15T12:10:00Z</dcterms:created>
  <dcterms:modified xsi:type="dcterms:W3CDTF">2023-06-15T12:16:00Z</dcterms:modified>
</cp:coreProperties>
</file>