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ЛЕНИНГРАДСКАЯ ОБЛАСТЬ</w:t>
      </w:r>
    </w:p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ТОСНЕНСКИЙ МУНИЦИПАЛЬНЫЙ РАЙОН</w:t>
      </w:r>
    </w:p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ФЁДОРОВСКОЕ ГОРОДСКОЕ ПОСЕЛЕНИЕ</w:t>
      </w:r>
    </w:p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</w:p>
    <w:p w:rsidR="00263232" w:rsidRDefault="00263232" w:rsidP="002632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ВТОРОГО СОЗЫВА</w:t>
      </w:r>
    </w:p>
    <w:p w:rsidR="00263232" w:rsidRDefault="00263232" w:rsidP="00263232">
      <w:pPr>
        <w:jc w:val="center"/>
        <w:rPr>
          <w:b/>
          <w:bCs/>
          <w:sz w:val="28"/>
          <w:szCs w:val="28"/>
        </w:rPr>
      </w:pPr>
    </w:p>
    <w:p w:rsidR="00A415C7" w:rsidRDefault="00263232" w:rsidP="00A415C7">
      <w:pPr>
        <w:jc w:val="center"/>
        <w:rPr>
          <w:sz w:val="24"/>
          <w:szCs w:val="24"/>
        </w:rPr>
      </w:pPr>
      <w:r>
        <w:rPr>
          <w:b/>
          <w:bCs/>
          <w:sz w:val="32"/>
          <w:szCs w:val="32"/>
        </w:rPr>
        <w:t>РЕШЕНИЕ</w:t>
      </w:r>
    </w:p>
    <w:p w:rsidR="00A415C7" w:rsidRDefault="00A415C7" w:rsidP="00A415C7">
      <w:pPr>
        <w:jc w:val="center"/>
        <w:rPr>
          <w:sz w:val="24"/>
          <w:szCs w:val="24"/>
        </w:rPr>
      </w:pPr>
    </w:p>
    <w:p w:rsidR="00263232" w:rsidRDefault="0093488E" w:rsidP="00A415C7">
      <w:pPr>
        <w:rPr>
          <w:sz w:val="24"/>
          <w:szCs w:val="24"/>
        </w:rPr>
      </w:pPr>
      <w:r>
        <w:rPr>
          <w:sz w:val="24"/>
          <w:szCs w:val="24"/>
        </w:rPr>
        <w:t>27.02.2025</w:t>
      </w:r>
      <w:r w:rsidR="00152B8A"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>№</w:t>
      </w:r>
      <w:r w:rsidR="00F83313">
        <w:rPr>
          <w:sz w:val="24"/>
          <w:szCs w:val="24"/>
        </w:rPr>
        <w:t>117</w:t>
      </w:r>
    </w:p>
    <w:tbl>
      <w:tblPr>
        <w:tblW w:w="9708" w:type="dxa"/>
        <w:tblInd w:w="-142" w:type="dxa"/>
        <w:tblLook w:val="01E0" w:firstRow="1" w:lastRow="1" w:firstColumn="1" w:lastColumn="1" w:noHBand="0" w:noVBand="0"/>
      </w:tblPr>
      <w:tblGrid>
        <w:gridCol w:w="7428"/>
        <w:gridCol w:w="2280"/>
      </w:tblGrid>
      <w:tr w:rsidR="00263232" w:rsidTr="00E52DF5">
        <w:tc>
          <w:tcPr>
            <w:tcW w:w="7428" w:type="dxa"/>
            <w:hideMark/>
          </w:tcPr>
          <w:p w:rsidR="00263232" w:rsidRDefault="00263232" w:rsidP="00E52DF5">
            <w:pPr>
              <w:pStyle w:val="a3"/>
              <w:tabs>
                <w:tab w:val="left" w:pos="9356"/>
              </w:tabs>
              <w:ind w:right="1508" w:firstLine="720"/>
              <w:rPr>
                <w:rFonts w:eastAsia="Calibri"/>
                <w:sz w:val="24"/>
                <w:szCs w:val="24"/>
              </w:rPr>
            </w:pPr>
          </w:p>
          <w:p w:rsidR="00263232" w:rsidRDefault="00263232" w:rsidP="008862D1">
            <w:pPr>
              <w:pStyle w:val="a3"/>
              <w:tabs>
                <w:tab w:val="left" w:pos="9356"/>
              </w:tabs>
              <w:ind w:right="97" w:firstLine="72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 внесении изменений в решение совета депутатов Фёдоровского городского поселения </w:t>
            </w:r>
            <w:proofErr w:type="spellStart"/>
            <w:r>
              <w:rPr>
                <w:rFonts w:eastAsia="Calibri"/>
                <w:sz w:val="24"/>
                <w:szCs w:val="24"/>
              </w:rPr>
              <w:t>Тосненского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муниципального района Ленинградской области от 21.12.2023 № 61 «</w:t>
            </w:r>
            <w:r w:rsidRPr="00A71E71">
              <w:rPr>
                <w:sz w:val="24"/>
                <w:szCs w:val="24"/>
              </w:rPr>
              <w:t xml:space="preserve">О перечне муниципальных должностей, должностей муниципальной службы, должностей, не являющихся должностями муниципальной службы, порядке формирования фондов оплаты труда в органах местного самоуправления Фёдоровского городского поселения </w:t>
            </w:r>
            <w:proofErr w:type="spellStart"/>
            <w:r w:rsidRPr="00A71E71">
              <w:rPr>
                <w:sz w:val="24"/>
                <w:szCs w:val="24"/>
              </w:rPr>
              <w:t>Тосненского</w:t>
            </w:r>
            <w:proofErr w:type="spellEnd"/>
            <w:r w:rsidRPr="00A71E71">
              <w:rPr>
                <w:sz w:val="24"/>
                <w:szCs w:val="24"/>
              </w:rPr>
              <w:t xml:space="preserve"> муниципального района Ленинградской области</w:t>
            </w:r>
            <w:r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2280" w:type="dxa"/>
          </w:tcPr>
          <w:p w:rsidR="00263232" w:rsidRDefault="00263232" w:rsidP="00E52DF5">
            <w:pPr>
              <w:jc w:val="both"/>
              <w:rPr>
                <w:sz w:val="24"/>
                <w:szCs w:val="24"/>
              </w:rPr>
            </w:pPr>
          </w:p>
        </w:tc>
      </w:tr>
    </w:tbl>
    <w:p w:rsidR="00263232" w:rsidRDefault="00263232" w:rsidP="00263232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573174" w:rsidRDefault="00573174" w:rsidP="00263232">
      <w:pPr>
        <w:pStyle w:val="ConsTitle"/>
        <w:widowControl/>
        <w:ind w:right="0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435687" w:rsidRPr="00435687" w:rsidRDefault="008862D1" w:rsidP="00435687">
      <w:pPr>
        <w:tabs>
          <w:tab w:val="left" w:pos="576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соответствии </w:t>
      </w:r>
      <w:r w:rsidR="00263232" w:rsidRPr="008862D1">
        <w:rPr>
          <w:sz w:val="24"/>
          <w:szCs w:val="24"/>
        </w:rPr>
        <w:t xml:space="preserve">с областным законом от 11.03.2008 № 14-оз «О правовом регулировании муниципальной службы в Ленинградской области» совет депутатов Фёдоровского городского поселения </w:t>
      </w:r>
      <w:proofErr w:type="spellStart"/>
      <w:r w:rsidR="00263232" w:rsidRPr="008862D1">
        <w:rPr>
          <w:sz w:val="24"/>
          <w:szCs w:val="24"/>
        </w:rPr>
        <w:t>Тосненского</w:t>
      </w:r>
      <w:proofErr w:type="spellEnd"/>
      <w:r w:rsidR="00263232" w:rsidRPr="008862D1">
        <w:rPr>
          <w:sz w:val="24"/>
          <w:szCs w:val="24"/>
        </w:rPr>
        <w:t xml:space="preserve"> муниципального района Ленинградской области</w:t>
      </w:r>
    </w:p>
    <w:p w:rsidR="00263232" w:rsidRPr="008862D1" w:rsidRDefault="00263232" w:rsidP="00263232">
      <w:pPr>
        <w:pStyle w:val="a3"/>
        <w:tabs>
          <w:tab w:val="left" w:pos="9356"/>
        </w:tabs>
        <w:ind w:right="-566" w:firstLine="720"/>
        <w:rPr>
          <w:b/>
          <w:bCs/>
          <w:sz w:val="24"/>
          <w:szCs w:val="24"/>
        </w:rPr>
      </w:pPr>
    </w:p>
    <w:p w:rsidR="00263232" w:rsidRDefault="00263232" w:rsidP="00263232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РЕШИЛ:</w:t>
      </w:r>
    </w:p>
    <w:p w:rsidR="00263232" w:rsidRDefault="00263232" w:rsidP="00263232">
      <w:pPr>
        <w:pStyle w:val="ConsNonformat"/>
        <w:widowControl/>
        <w:tabs>
          <w:tab w:val="left" w:pos="9356"/>
        </w:tabs>
        <w:ind w:righ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63232" w:rsidRDefault="00263232" w:rsidP="00263232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1. Внести следующ</w:t>
      </w:r>
      <w:r w:rsidR="00BF05A5">
        <w:rPr>
          <w:sz w:val="24"/>
          <w:szCs w:val="24"/>
        </w:rPr>
        <w:t>ее</w:t>
      </w:r>
      <w:r>
        <w:rPr>
          <w:sz w:val="24"/>
          <w:szCs w:val="24"/>
        </w:rPr>
        <w:t xml:space="preserve"> изменени</w:t>
      </w:r>
      <w:r w:rsidR="00BF05A5">
        <w:rPr>
          <w:sz w:val="24"/>
          <w:szCs w:val="24"/>
        </w:rPr>
        <w:t>е</w:t>
      </w:r>
      <w:r>
        <w:rPr>
          <w:sz w:val="24"/>
          <w:szCs w:val="24"/>
        </w:rPr>
        <w:t xml:space="preserve"> в решение совета депутатов Фёдоровского городского поселения </w:t>
      </w:r>
      <w:proofErr w:type="spellStart"/>
      <w:r>
        <w:rPr>
          <w:sz w:val="24"/>
          <w:szCs w:val="24"/>
        </w:rPr>
        <w:t>Тосненского</w:t>
      </w:r>
      <w:proofErr w:type="spellEnd"/>
      <w:r>
        <w:rPr>
          <w:sz w:val="24"/>
          <w:szCs w:val="24"/>
        </w:rPr>
        <w:t xml:space="preserve"> муниципального района Ленинградской области </w:t>
      </w:r>
      <w:r>
        <w:rPr>
          <w:rFonts w:eastAsia="Calibri"/>
          <w:sz w:val="24"/>
          <w:szCs w:val="24"/>
        </w:rPr>
        <w:t>от 21.12.2023 № 61 «</w:t>
      </w:r>
      <w:r w:rsidRPr="00A71E71">
        <w:rPr>
          <w:sz w:val="24"/>
          <w:szCs w:val="24"/>
        </w:rPr>
        <w:t xml:space="preserve">О перечне муниципальных должностей, должностей муниципальной службы, должностей, не являющихся должностями муниципальной службы, порядке формирования фондов оплаты труда в органах местного самоуправления Фёдоровского городского поселения </w:t>
      </w:r>
      <w:proofErr w:type="spellStart"/>
      <w:r w:rsidRPr="00A71E71">
        <w:rPr>
          <w:sz w:val="24"/>
          <w:szCs w:val="24"/>
        </w:rPr>
        <w:t>Тосненского</w:t>
      </w:r>
      <w:proofErr w:type="spellEnd"/>
      <w:r w:rsidRPr="00A71E71">
        <w:rPr>
          <w:sz w:val="24"/>
          <w:szCs w:val="24"/>
        </w:rPr>
        <w:t xml:space="preserve"> муниципального района Ленинградской области</w:t>
      </w:r>
      <w:r>
        <w:rPr>
          <w:rFonts w:eastAsia="Calibri"/>
          <w:sz w:val="24"/>
          <w:szCs w:val="24"/>
        </w:rPr>
        <w:t>»</w:t>
      </w:r>
      <w:r>
        <w:rPr>
          <w:sz w:val="24"/>
          <w:szCs w:val="24"/>
        </w:rPr>
        <w:t>:</w:t>
      </w:r>
    </w:p>
    <w:p w:rsidR="00263232" w:rsidRDefault="00435687" w:rsidP="00F53281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F53281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1.1. </w:t>
      </w:r>
      <w:r w:rsidR="00573174">
        <w:rPr>
          <w:rFonts w:ascii="Times New Roman" w:hAnsi="Times New Roman" w:cs="Times New Roman"/>
          <w:b w:val="0"/>
          <w:bCs w:val="0"/>
          <w:sz w:val="24"/>
          <w:szCs w:val="24"/>
        </w:rPr>
        <w:t>Раздел 2 П</w:t>
      </w:r>
      <w:r w:rsidR="00B17BB8">
        <w:rPr>
          <w:rFonts w:ascii="Times New Roman" w:hAnsi="Times New Roman" w:cs="Times New Roman"/>
          <w:b w:val="0"/>
          <w:bCs w:val="0"/>
          <w:sz w:val="24"/>
          <w:szCs w:val="24"/>
        </w:rPr>
        <w:t>риложени</w:t>
      </w:r>
      <w:r w:rsidR="00573174">
        <w:rPr>
          <w:rFonts w:ascii="Times New Roman" w:hAnsi="Times New Roman" w:cs="Times New Roman"/>
          <w:b w:val="0"/>
          <w:bCs w:val="0"/>
          <w:sz w:val="24"/>
          <w:szCs w:val="24"/>
        </w:rPr>
        <w:t>я</w:t>
      </w:r>
      <w:r w:rsidR="00B17BB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№2</w:t>
      </w:r>
      <w:r w:rsidR="0057317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дополнить стро</w:t>
      </w:r>
      <w:r w:rsidR="00275D74">
        <w:rPr>
          <w:rFonts w:ascii="Times New Roman" w:hAnsi="Times New Roman" w:cs="Times New Roman"/>
          <w:b w:val="0"/>
          <w:bCs w:val="0"/>
          <w:sz w:val="24"/>
          <w:szCs w:val="24"/>
        </w:rPr>
        <w:t>кой</w:t>
      </w:r>
      <w:r w:rsidR="0057317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следующего содержания:</w:t>
      </w:r>
    </w:p>
    <w:p w:rsidR="00573174" w:rsidRDefault="00573174" w:rsidP="00F53281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tbl>
      <w:tblPr>
        <w:tblW w:w="9206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827"/>
        <w:gridCol w:w="6379"/>
      </w:tblGrid>
      <w:tr w:rsidR="00573174" w:rsidRPr="00A71E71" w:rsidTr="00573174">
        <w:trPr>
          <w:trHeight w:hRule="exact" w:val="413"/>
        </w:trPr>
        <w:tc>
          <w:tcPr>
            <w:tcW w:w="2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73174" w:rsidRPr="00A71E71" w:rsidRDefault="00573174" w:rsidP="002C50BF">
            <w:pPr>
              <w:shd w:val="clear" w:color="auto" w:fill="FFFFFF"/>
              <w:ind w:left="686"/>
              <w:rPr>
                <w:spacing w:val="-2"/>
                <w:sz w:val="24"/>
                <w:szCs w:val="24"/>
              </w:rPr>
            </w:pPr>
          </w:p>
          <w:p w:rsidR="00573174" w:rsidRPr="00A71E71" w:rsidRDefault="00573174" w:rsidP="002C50BF">
            <w:pPr>
              <w:shd w:val="clear" w:color="auto" w:fill="FFFFFF"/>
              <w:ind w:left="686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73174" w:rsidRPr="00A71E71" w:rsidRDefault="00573174" w:rsidP="00573174">
            <w:pPr>
              <w:shd w:val="clear" w:color="auto" w:fill="FFFFFF"/>
              <w:spacing w:line="202" w:lineRule="exact"/>
              <w:rPr>
                <w:sz w:val="24"/>
                <w:szCs w:val="24"/>
              </w:rPr>
            </w:pPr>
            <w:r w:rsidRPr="00A71E71">
              <w:rPr>
                <w:spacing w:val="-1"/>
                <w:sz w:val="24"/>
                <w:szCs w:val="24"/>
              </w:rPr>
              <w:t>Размер месячного</w:t>
            </w:r>
            <w:r w:rsidRPr="00A71E71">
              <w:rPr>
                <w:sz w:val="24"/>
                <w:szCs w:val="24"/>
              </w:rPr>
              <w:t xml:space="preserve"> должностного</w:t>
            </w:r>
            <w:r w:rsidR="00804574">
              <w:rPr>
                <w:sz w:val="24"/>
                <w:szCs w:val="24"/>
              </w:rPr>
              <w:t xml:space="preserve"> </w:t>
            </w:r>
            <w:r w:rsidRPr="00A71E71">
              <w:rPr>
                <w:sz w:val="24"/>
                <w:szCs w:val="24"/>
              </w:rPr>
              <w:t>оклада (руб.)</w:t>
            </w:r>
          </w:p>
        </w:tc>
      </w:tr>
      <w:tr w:rsidR="00573174" w:rsidTr="00573174">
        <w:trPr>
          <w:trHeight w:hRule="exact" w:val="441"/>
        </w:trPr>
        <w:tc>
          <w:tcPr>
            <w:tcW w:w="2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73174" w:rsidRPr="00A71E71" w:rsidRDefault="00573174" w:rsidP="002C50BF">
            <w:pPr>
              <w:shd w:val="clear" w:color="auto" w:fill="FFFFFF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 Главный бухгалтер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73174" w:rsidRDefault="00573174" w:rsidP="002C50BF">
            <w:pPr>
              <w:shd w:val="clear" w:color="auto" w:fill="FFFFFF"/>
              <w:spacing w:line="202" w:lineRule="exact"/>
              <w:jc w:val="center"/>
              <w:rPr>
                <w:spacing w:val="-1"/>
                <w:sz w:val="24"/>
                <w:szCs w:val="24"/>
              </w:rPr>
            </w:pPr>
          </w:p>
          <w:p w:rsidR="00573174" w:rsidRDefault="006858A0" w:rsidP="002C50BF">
            <w:pPr>
              <w:shd w:val="clear" w:color="auto" w:fill="FFFFFF"/>
              <w:spacing w:line="202" w:lineRule="exact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21916</w:t>
            </w:r>
            <w:r w:rsidR="00573174">
              <w:rPr>
                <w:spacing w:val="-1"/>
                <w:sz w:val="24"/>
                <w:szCs w:val="24"/>
              </w:rPr>
              <w:t>,00</w:t>
            </w:r>
          </w:p>
        </w:tc>
      </w:tr>
    </w:tbl>
    <w:p w:rsidR="00F53281" w:rsidRDefault="00F53281" w:rsidP="00573174">
      <w:pPr>
        <w:pStyle w:val="ConsNormal"/>
        <w:widowControl/>
        <w:tabs>
          <w:tab w:val="left" w:pos="9356"/>
        </w:tabs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F07CF" w:rsidRPr="002F07CF" w:rsidRDefault="00263232" w:rsidP="002F07CF">
      <w:pPr>
        <w:ind w:firstLine="500"/>
        <w:jc w:val="both"/>
        <w:rPr>
          <w:sz w:val="24"/>
          <w:szCs w:val="24"/>
        </w:rPr>
      </w:pPr>
      <w:r w:rsidRPr="002F07CF">
        <w:rPr>
          <w:sz w:val="24"/>
          <w:szCs w:val="24"/>
        </w:rPr>
        <w:t xml:space="preserve">    2.  </w:t>
      </w:r>
      <w:r w:rsidR="002F07CF" w:rsidRPr="002F07CF">
        <w:rPr>
          <w:sz w:val="24"/>
          <w:szCs w:val="24"/>
        </w:rPr>
        <w:t>Обеспечить официальное обнародование настоящего решения.</w:t>
      </w:r>
    </w:p>
    <w:p w:rsidR="00263232" w:rsidRPr="002F07CF" w:rsidRDefault="00BF05A5" w:rsidP="00263232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F07C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263232" w:rsidRDefault="00263232" w:rsidP="00FB74B6">
      <w:pPr>
        <w:pStyle w:val="ConsNormal"/>
        <w:widowControl/>
        <w:tabs>
          <w:tab w:val="left" w:pos="9356"/>
        </w:tabs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63232" w:rsidRDefault="00263232" w:rsidP="002632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Глава Фёдоровского городского поселения</w:t>
      </w:r>
    </w:p>
    <w:p w:rsidR="00263232" w:rsidRDefault="00263232" w:rsidP="002632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proofErr w:type="spellStart"/>
      <w:r>
        <w:rPr>
          <w:rFonts w:eastAsia="Arial Unicode MS"/>
          <w:sz w:val="24"/>
          <w:szCs w:val="24"/>
        </w:rPr>
        <w:t>Тосненского</w:t>
      </w:r>
      <w:proofErr w:type="spellEnd"/>
      <w:r>
        <w:rPr>
          <w:rFonts w:eastAsia="Arial Unicode MS"/>
          <w:sz w:val="24"/>
          <w:szCs w:val="24"/>
        </w:rPr>
        <w:t xml:space="preserve"> муниципального района </w:t>
      </w:r>
    </w:p>
    <w:p w:rsidR="00263232" w:rsidRDefault="00263232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Ленинградской области                                                                                                   О.Р. Ким</w:t>
      </w:r>
    </w:p>
    <w:p w:rsidR="001E52DC" w:rsidRDefault="001E52DC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</w:p>
    <w:sectPr w:rsidR="001E52DC" w:rsidSect="00FB74B6">
      <w:footerReference w:type="default" r:id="rId7"/>
      <w:pgSz w:w="11906" w:h="16838"/>
      <w:pgMar w:top="1135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2E8" w:rsidRDefault="005932E8" w:rsidP="00A415C7">
      <w:r>
        <w:separator/>
      </w:r>
    </w:p>
  </w:endnote>
  <w:endnote w:type="continuationSeparator" w:id="0">
    <w:p w:rsidR="005932E8" w:rsidRDefault="005932E8" w:rsidP="00A41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8996119"/>
      <w:docPartObj>
        <w:docPartGallery w:val="Page Numbers (Bottom of Page)"/>
        <w:docPartUnique/>
      </w:docPartObj>
    </w:sdtPr>
    <w:sdtEndPr/>
    <w:sdtContent>
      <w:p w:rsidR="00A415C7" w:rsidRDefault="00EF24DF">
        <w:pPr>
          <w:pStyle w:val="aa"/>
          <w:jc w:val="right"/>
        </w:pPr>
        <w:r>
          <w:fldChar w:fldCharType="begin"/>
        </w:r>
        <w:r w:rsidR="00A415C7">
          <w:instrText>PAGE   \* MERGEFORMAT</w:instrText>
        </w:r>
        <w:r>
          <w:fldChar w:fldCharType="separate"/>
        </w:r>
        <w:r w:rsidR="00152B8A">
          <w:rPr>
            <w:noProof/>
          </w:rPr>
          <w:t>1</w:t>
        </w:r>
        <w:r>
          <w:fldChar w:fldCharType="end"/>
        </w:r>
      </w:p>
    </w:sdtContent>
  </w:sdt>
  <w:p w:rsidR="00A415C7" w:rsidRDefault="00A415C7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2E8" w:rsidRDefault="005932E8" w:rsidP="00A415C7">
      <w:r>
        <w:separator/>
      </w:r>
    </w:p>
  </w:footnote>
  <w:footnote w:type="continuationSeparator" w:id="0">
    <w:p w:rsidR="005932E8" w:rsidRDefault="005932E8" w:rsidP="00A415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03E"/>
    <w:rsid w:val="00013DE7"/>
    <w:rsid w:val="00046310"/>
    <w:rsid w:val="00085CFE"/>
    <w:rsid w:val="000E0364"/>
    <w:rsid w:val="000E5B2E"/>
    <w:rsid w:val="00102518"/>
    <w:rsid w:val="00125A28"/>
    <w:rsid w:val="00152B8A"/>
    <w:rsid w:val="001B4889"/>
    <w:rsid w:val="001E52DC"/>
    <w:rsid w:val="00221DA5"/>
    <w:rsid w:val="0025403E"/>
    <w:rsid w:val="00263232"/>
    <w:rsid w:val="00275D74"/>
    <w:rsid w:val="002B10AC"/>
    <w:rsid w:val="002F07CF"/>
    <w:rsid w:val="00435687"/>
    <w:rsid w:val="0055525E"/>
    <w:rsid w:val="00573174"/>
    <w:rsid w:val="005932E8"/>
    <w:rsid w:val="005A137E"/>
    <w:rsid w:val="005E1B88"/>
    <w:rsid w:val="006133D2"/>
    <w:rsid w:val="0063226C"/>
    <w:rsid w:val="006630A5"/>
    <w:rsid w:val="006664B3"/>
    <w:rsid w:val="006858A0"/>
    <w:rsid w:val="00691393"/>
    <w:rsid w:val="006B0789"/>
    <w:rsid w:val="00736777"/>
    <w:rsid w:val="00783013"/>
    <w:rsid w:val="007A026A"/>
    <w:rsid w:val="007B6CEB"/>
    <w:rsid w:val="00804574"/>
    <w:rsid w:val="00831C33"/>
    <w:rsid w:val="008862D1"/>
    <w:rsid w:val="0093488E"/>
    <w:rsid w:val="00962A4C"/>
    <w:rsid w:val="00962CF7"/>
    <w:rsid w:val="00972683"/>
    <w:rsid w:val="00981ED4"/>
    <w:rsid w:val="009E097E"/>
    <w:rsid w:val="009F67E0"/>
    <w:rsid w:val="00A415C7"/>
    <w:rsid w:val="00A57879"/>
    <w:rsid w:val="00A920FC"/>
    <w:rsid w:val="00AE5AED"/>
    <w:rsid w:val="00AF3C37"/>
    <w:rsid w:val="00B17BB8"/>
    <w:rsid w:val="00B91F9F"/>
    <w:rsid w:val="00BD0B31"/>
    <w:rsid w:val="00BE1BED"/>
    <w:rsid w:val="00BF05A5"/>
    <w:rsid w:val="00C33652"/>
    <w:rsid w:val="00C35A5B"/>
    <w:rsid w:val="00C60158"/>
    <w:rsid w:val="00C85BAB"/>
    <w:rsid w:val="00CD1F9A"/>
    <w:rsid w:val="00CD2A7C"/>
    <w:rsid w:val="00D72E6E"/>
    <w:rsid w:val="00DD1C25"/>
    <w:rsid w:val="00DD55B5"/>
    <w:rsid w:val="00DE5DFD"/>
    <w:rsid w:val="00E715EF"/>
    <w:rsid w:val="00E73094"/>
    <w:rsid w:val="00EA50D5"/>
    <w:rsid w:val="00EF24DF"/>
    <w:rsid w:val="00F53281"/>
    <w:rsid w:val="00F5347C"/>
    <w:rsid w:val="00F76B05"/>
    <w:rsid w:val="00F81C30"/>
    <w:rsid w:val="00F83313"/>
    <w:rsid w:val="00F86C96"/>
    <w:rsid w:val="00FB74B6"/>
    <w:rsid w:val="00FD50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4F25F"/>
  <w15:docId w15:val="{AD71FF6C-90CC-45CB-A93F-A265349AB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232"/>
    <w:pPr>
      <w:spacing w:after="0" w:line="240" w:lineRule="auto"/>
    </w:pPr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263232"/>
    <w:pPr>
      <w:jc w:val="both"/>
    </w:pPr>
    <w:rPr>
      <w:rFonts w:eastAsia="Times New Roman"/>
    </w:rPr>
  </w:style>
  <w:style w:type="character" w:customStyle="1" w:styleId="a4">
    <w:name w:val="Основной текст Знак"/>
    <w:basedOn w:val="a0"/>
    <w:uiPriority w:val="99"/>
    <w:semiHidden/>
    <w:rsid w:val="00263232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customStyle="1" w:styleId="ConsNormal">
    <w:name w:val="ConsNormal"/>
    <w:rsid w:val="00263232"/>
    <w:pPr>
      <w:widowControl w:val="0"/>
      <w:spacing w:after="0" w:line="240" w:lineRule="auto"/>
      <w:ind w:right="19772" w:firstLine="720"/>
    </w:pPr>
    <w:rPr>
      <w:rFonts w:ascii="Arial" w:eastAsia="Calibri" w:hAnsi="Arial" w:cs="Arial"/>
      <w:kern w:val="0"/>
      <w:sz w:val="20"/>
      <w:szCs w:val="20"/>
      <w:lang w:eastAsia="ru-RU"/>
    </w:rPr>
  </w:style>
  <w:style w:type="paragraph" w:customStyle="1" w:styleId="ConsNonformat">
    <w:name w:val="ConsNonformat"/>
    <w:rsid w:val="00263232"/>
    <w:pPr>
      <w:widowControl w:val="0"/>
      <w:spacing w:after="0" w:line="240" w:lineRule="auto"/>
      <w:ind w:right="19772"/>
    </w:pPr>
    <w:rPr>
      <w:rFonts w:ascii="Courier New" w:eastAsia="Calibri" w:hAnsi="Courier New" w:cs="Courier New"/>
      <w:kern w:val="0"/>
      <w:sz w:val="20"/>
      <w:szCs w:val="20"/>
      <w:lang w:eastAsia="ru-RU"/>
    </w:rPr>
  </w:style>
  <w:style w:type="paragraph" w:customStyle="1" w:styleId="ConsTitle">
    <w:name w:val="ConsTitle"/>
    <w:rsid w:val="00263232"/>
    <w:pPr>
      <w:widowControl w:val="0"/>
      <w:spacing w:after="0" w:line="240" w:lineRule="auto"/>
      <w:ind w:right="19772"/>
    </w:pPr>
    <w:rPr>
      <w:rFonts w:ascii="Arial" w:eastAsia="Calibri" w:hAnsi="Arial" w:cs="Arial"/>
      <w:b/>
      <w:bCs/>
      <w:kern w:val="0"/>
      <w:sz w:val="20"/>
      <w:szCs w:val="20"/>
      <w:lang w:eastAsia="ru-RU"/>
    </w:rPr>
  </w:style>
  <w:style w:type="paragraph" w:customStyle="1" w:styleId="ConsPlusNormal">
    <w:name w:val="ConsPlusNormal"/>
    <w:rsid w:val="002632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kern w:val="0"/>
      <w:szCs w:val="20"/>
      <w:lang w:eastAsia="ru-RU"/>
    </w:rPr>
  </w:style>
  <w:style w:type="character" w:customStyle="1" w:styleId="1">
    <w:name w:val="Основной текст Знак1"/>
    <w:link w:val="a3"/>
    <w:semiHidden/>
    <w:locked/>
    <w:rsid w:val="00263232"/>
    <w:rPr>
      <w:rFonts w:ascii="Times New Roman" w:eastAsia="Times New Roman" w:hAnsi="Times New Roman" w:cs="Times New Roman"/>
      <w:kern w:val="0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E7309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E7309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6B078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A415C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15C7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415C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15C7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A415C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415C7"/>
    <w:rPr>
      <w:rFonts w:ascii="Segoe UI" w:eastAsia="Calibri" w:hAnsi="Segoe UI" w:cs="Segoe UI"/>
      <w:kern w:val="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1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72301F-A44B-4B37-BE7E-10282F926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Горбач</dc:creator>
  <cp:lastModifiedBy>User</cp:lastModifiedBy>
  <cp:revision>4</cp:revision>
  <cp:lastPrinted>2025-02-17T07:49:00Z</cp:lastPrinted>
  <dcterms:created xsi:type="dcterms:W3CDTF">2025-02-27T11:01:00Z</dcterms:created>
  <dcterms:modified xsi:type="dcterms:W3CDTF">2025-02-27T11:03:00Z</dcterms:modified>
</cp:coreProperties>
</file>