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1D" w:rsidRPr="001B3A1D" w:rsidRDefault="001B3A1D" w:rsidP="001B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1D" w:rsidRPr="001B3A1D" w:rsidRDefault="001B3A1D" w:rsidP="001B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E7BF6" wp14:editId="56B666BB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A1D" w:rsidRPr="001B3A1D" w:rsidRDefault="001B3A1D" w:rsidP="001B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1D" w:rsidRPr="001B3A1D" w:rsidRDefault="001B3A1D" w:rsidP="001B3A1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  <w:t>Фёдоровское городское поселение</w:t>
      </w:r>
    </w:p>
    <w:p w:rsidR="001B3A1D" w:rsidRPr="001B3A1D" w:rsidRDefault="001B3A1D" w:rsidP="001B3A1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  <w:t>Тосненского муниципального района</w:t>
      </w:r>
    </w:p>
    <w:p w:rsidR="001B3A1D" w:rsidRPr="001B3A1D" w:rsidRDefault="001B3A1D" w:rsidP="001B3A1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  <w:t xml:space="preserve"> Ленинградской области</w:t>
      </w:r>
    </w:p>
    <w:p w:rsidR="001B3A1D" w:rsidRPr="001B3A1D" w:rsidRDefault="001B3A1D" w:rsidP="001B3A1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val="x-none" w:eastAsia="ar-SA"/>
        </w:rPr>
        <w:t>Администрация</w:t>
      </w:r>
    </w:p>
    <w:p w:rsidR="001B3A1D" w:rsidRPr="001B3A1D" w:rsidRDefault="001B3A1D" w:rsidP="001B3A1D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                                                                              </w:t>
      </w:r>
    </w:p>
    <w:p w:rsidR="001B3A1D" w:rsidRDefault="001B3A1D" w:rsidP="001B3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1B3A1D" w:rsidRDefault="001B3A1D" w:rsidP="001B3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3A1D" w:rsidRPr="004507CF" w:rsidRDefault="004507CF" w:rsidP="001B3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«09»   марта </w:t>
      </w:r>
      <w:r w:rsidR="001B3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1B3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126</w:t>
      </w:r>
    </w:p>
    <w:p w:rsidR="001B3A1D" w:rsidRPr="00D602B2" w:rsidRDefault="001B3A1D" w:rsidP="001B3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3"/>
        <w:gridCol w:w="3819"/>
      </w:tblGrid>
      <w:tr w:rsidR="00F37593" w:rsidRPr="00F37593" w:rsidTr="00F37593">
        <w:tc>
          <w:tcPr>
            <w:tcW w:w="6345" w:type="dxa"/>
          </w:tcPr>
          <w:p w:rsidR="00F37593" w:rsidRPr="00F37593" w:rsidRDefault="00F37593" w:rsidP="00F37593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75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Pr="00F375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предоставлению муниципальной услуги: «</w:t>
            </w:r>
            <w:r w:rsidRPr="00F37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Перераспределение земель и (или) земельных участков, находящихся в муниципальной собственности (государственная собственн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ость на которые не разграничена</w:t>
            </w:r>
            <w:r w:rsidRPr="00F375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) и земельных участков, находящихся в частной собственности</w:t>
            </w:r>
            <w:r w:rsidRPr="00F375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утвержденный постановлением</w:t>
            </w:r>
            <w:r w:rsidRPr="00F375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администрации Фёдоровского городского поселения Тосненского муниципального района Ленинградской области от 15.08.2022 № 540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учетом изменений, внесенных постановлением администрации Фёдоровского городского поселения Тосненского муниципального района Ленинградской области от 25.11.2022 № 804</w:t>
            </w:r>
          </w:p>
        </w:tc>
        <w:tc>
          <w:tcPr>
            <w:tcW w:w="4076" w:type="dxa"/>
          </w:tcPr>
          <w:p w:rsidR="00F37593" w:rsidRPr="00F37593" w:rsidRDefault="00F37593" w:rsidP="00F37593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37593" w:rsidRPr="00F37593" w:rsidRDefault="00F37593" w:rsidP="00F37593">
      <w:pPr>
        <w:suppressAutoHyphens/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3A1D" w:rsidRPr="00D602B2" w:rsidRDefault="001B3A1D" w:rsidP="001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Федоровское городское поселение Тосненского муниципального района Ленинградской области, администрация Федоровского городского поселения Тосненского </w:t>
      </w:r>
      <w:r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1B3A1D" w:rsidRPr="00D602B2" w:rsidRDefault="001B3A1D" w:rsidP="001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593" w:rsidRDefault="001B3A1D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F37593" w:rsidRDefault="00F37593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 w:rsidRPr="00F37593">
        <w:rPr>
          <w:rFonts w:ascii="Times New Roman" w:eastAsia="Calibri" w:hAnsi="Times New Roman" w:cs="Times New Roman"/>
          <w:sz w:val="28"/>
          <w:szCs w:val="28"/>
          <w:lang w:eastAsia="ar-SA"/>
        </w:rPr>
        <w:t>1. Внести в «Административный регламент по предоставлению муниципальной услуги: «</w:t>
      </w:r>
      <w:r w:rsidRPr="00F375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Перераспределение земель и (или) земельных участков, находящихся в муниципальной собственности (государственная собственн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ость на которые не разграничена</w:t>
      </w:r>
      <w:r w:rsidRPr="00F375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и земельных участков, находящихся в частной собственности</w:t>
      </w:r>
      <w:r w:rsidRPr="00F37593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 постановлением</w:t>
      </w:r>
      <w:r w:rsidRPr="00F375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Фёдоровского городского поселения Тосненского муниципального района Ленинградской области от 15.08.2022 № 540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учетом изменений, внесенных постановлением администрации Фёдоровского городского поселения Тосненского муниципального района Ленинградской области от 25.11.2022 № 804,</w:t>
      </w:r>
      <w:r w:rsidRPr="00F375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F37593" w:rsidRDefault="00F37593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1.1. </w:t>
      </w:r>
      <w:r w:rsidR="00FD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2.4 изложить в следующей редакции:</w:t>
      </w:r>
    </w:p>
    <w:p w:rsidR="00FD7449" w:rsidRDefault="00173E1E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</w:t>
      </w:r>
      <w:r w:rsidR="00FD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 составляет не более 20 дней (в период до 01.01.2024 – не более 14 календарных дней) со дня поступления заявления и документов в Администрацию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D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449" w:rsidRDefault="00FD7449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1.2. В пункте 2.4.1. слова «не более чем до 45 календарных дней» заменить словами «не более чем 35 календарных дней</w:t>
      </w:r>
      <w:r w:rsidR="005F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период до 01.01.2024 – не более чем до 20 календарных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82027" w:rsidRPr="00F37593" w:rsidRDefault="00E82027" w:rsidP="00F3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1.3. В подпункте 2 пункта 3.1.1. слова «не более 27 дней» заменить словами «не более 17 дней (в период до 01.01.2024 – 11 дней)», слова «не более 42 дней» заменить словами «не более 32 дней</w:t>
      </w:r>
      <w:r w:rsidR="005F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период до 01.01.2024 – не более 17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B3A1D" w:rsidRPr="00173E1E" w:rsidRDefault="001B3A1D" w:rsidP="0017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Обеспечить официальное опубликование (обнародование) настоящего постановления.</w:t>
      </w:r>
    </w:p>
    <w:p w:rsidR="001B3A1D" w:rsidRPr="00D602B2" w:rsidRDefault="001B3A1D" w:rsidP="001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 постановления </w:t>
      </w:r>
      <w:r w:rsidR="0045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заместителя главы администрации, курирующего отдел землеустройства, архитектуры и муниципального имущества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3A1D" w:rsidRPr="00D602B2" w:rsidRDefault="001B3A1D" w:rsidP="001B3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A1D" w:rsidRPr="00D602B2" w:rsidRDefault="001B3A1D" w:rsidP="001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F76" w:rsidRDefault="00913F76" w:rsidP="001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A1D" w:rsidRPr="00913F76" w:rsidRDefault="00913F76" w:rsidP="0091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B3A1D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B3A1D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1B3A1D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3A1D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3A1D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3A1D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3A1D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М.И. Носов</w:t>
      </w:r>
    </w:p>
    <w:p w:rsidR="001B3A1D" w:rsidRPr="00D602B2" w:rsidRDefault="001B3A1D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3A1D" w:rsidRPr="00D602B2" w:rsidRDefault="001B3A1D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3A1D" w:rsidRDefault="001B3A1D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3A1D" w:rsidRDefault="001B3A1D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76" w:rsidRDefault="00913F76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7CF" w:rsidRDefault="004507CF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B3A1D" w:rsidRPr="00D602B2" w:rsidRDefault="001B3A1D" w:rsidP="001B3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2B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исп.Конюкова Ж.А. 8(81361)65-323</w:t>
      </w:r>
    </w:p>
    <w:sectPr w:rsidR="001B3A1D" w:rsidRPr="00D602B2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93" w:rsidRDefault="00F37593">
      <w:pPr>
        <w:spacing w:after="0" w:line="240" w:lineRule="auto"/>
      </w:pPr>
      <w:r>
        <w:separator/>
      </w:r>
    </w:p>
  </w:endnote>
  <w:endnote w:type="continuationSeparator" w:id="0">
    <w:p w:rsidR="00F37593" w:rsidRDefault="00F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93" w:rsidRDefault="00F37593">
      <w:pPr>
        <w:spacing w:after="0" w:line="240" w:lineRule="auto"/>
      </w:pPr>
      <w:r>
        <w:separator/>
      </w:r>
    </w:p>
  </w:footnote>
  <w:footnote w:type="continuationSeparator" w:id="0">
    <w:p w:rsidR="00F37593" w:rsidRDefault="00F3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57DB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2ADD"/>
    <w:rsid w:val="001536B7"/>
    <w:rsid w:val="00173E1E"/>
    <w:rsid w:val="00182A0F"/>
    <w:rsid w:val="00185B8B"/>
    <w:rsid w:val="001A28F1"/>
    <w:rsid w:val="001B0394"/>
    <w:rsid w:val="001B3A1D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07CF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5F6C0B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31335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8F4C38"/>
    <w:rsid w:val="0090274F"/>
    <w:rsid w:val="00902ACB"/>
    <w:rsid w:val="0090307D"/>
    <w:rsid w:val="00912CBB"/>
    <w:rsid w:val="00913F76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BDB"/>
    <w:rsid w:val="00AF1787"/>
    <w:rsid w:val="00AF2639"/>
    <w:rsid w:val="00AF7269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554E"/>
    <w:rsid w:val="00C07021"/>
    <w:rsid w:val="00C14990"/>
    <w:rsid w:val="00C15167"/>
    <w:rsid w:val="00C16F38"/>
    <w:rsid w:val="00C25B03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544B9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27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37593"/>
    <w:rsid w:val="00F40576"/>
    <w:rsid w:val="00F42503"/>
    <w:rsid w:val="00F56299"/>
    <w:rsid w:val="00F8286F"/>
    <w:rsid w:val="00F93618"/>
    <w:rsid w:val="00FA1A3D"/>
    <w:rsid w:val="00FA39DF"/>
    <w:rsid w:val="00FB2FF7"/>
    <w:rsid w:val="00FB3428"/>
    <w:rsid w:val="00FB4732"/>
    <w:rsid w:val="00FD09BD"/>
    <w:rsid w:val="00FD1EF1"/>
    <w:rsid w:val="00FD5994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E03D3D"/>
  <w15:docId w15:val="{1AA3403C-852B-4B77-A729-FD56944C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CA51-479D-4BB9-B95E-8F3C61A3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Полозов</cp:lastModifiedBy>
  <cp:revision>2</cp:revision>
  <cp:lastPrinted>2023-03-13T05:46:00Z</cp:lastPrinted>
  <dcterms:created xsi:type="dcterms:W3CDTF">2023-03-13T05:54:00Z</dcterms:created>
  <dcterms:modified xsi:type="dcterms:W3CDTF">2023-03-13T05:54:00Z</dcterms:modified>
</cp:coreProperties>
</file>