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8AA5" w14:textId="77777777" w:rsidR="009A1536" w:rsidRDefault="00763C0D" w:rsidP="00EA5552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052EA79" wp14:editId="07F9D1BE">
            <wp:extent cx="61912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8D09C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Фёдоровское городское поселение</w:t>
      </w:r>
    </w:p>
    <w:p w14:paraId="74079D1A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Тосненского муниципального района</w:t>
      </w:r>
    </w:p>
    <w:p w14:paraId="6322E3A2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 xml:space="preserve"> Ленинградской области</w:t>
      </w:r>
    </w:p>
    <w:p w14:paraId="4C839AFD" w14:textId="77777777" w:rsidR="00EF1160" w:rsidRDefault="00D16C72" w:rsidP="00EA555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D16C72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Администрация</w:t>
      </w:r>
      <w:r w:rsidR="00351F8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14:paraId="6FDDAD48" w14:textId="77777777" w:rsidR="00991A21" w:rsidRPr="00677DF7" w:rsidRDefault="00991A21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D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264D870A" w14:textId="595AEF04" w:rsidR="00991A21" w:rsidRDefault="004E3A3D" w:rsidP="00E146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9049E4" w14:textId="773655D2" w:rsidR="00687874" w:rsidRDefault="00687874" w:rsidP="00E146BD">
      <w:pPr>
        <w:rPr>
          <w:sz w:val="24"/>
          <w:szCs w:val="24"/>
        </w:rPr>
      </w:pPr>
    </w:p>
    <w:p w14:paraId="7A8754FE" w14:textId="77777777" w:rsidR="00687874" w:rsidRDefault="00687874" w:rsidP="00E146BD">
      <w:pPr>
        <w:rPr>
          <w:sz w:val="24"/>
          <w:szCs w:val="24"/>
        </w:rPr>
      </w:pPr>
    </w:p>
    <w:p w14:paraId="71BF10A1" w14:textId="6F5CE54A" w:rsidR="001526D8" w:rsidRPr="00DA5B6F" w:rsidRDefault="00687874" w:rsidP="00E146BD">
      <w:pPr>
        <w:rPr>
          <w:sz w:val="24"/>
          <w:szCs w:val="24"/>
        </w:rPr>
      </w:pPr>
      <w:r>
        <w:rPr>
          <w:sz w:val="24"/>
          <w:szCs w:val="24"/>
        </w:rPr>
        <w:t>18.04.2025 № 275</w:t>
      </w:r>
    </w:p>
    <w:p w14:paraId="0742430F" w14:textId="5991CDC9" w:rsidR="000E44B9" w:rsidRDefault="00FF5561" w:rsidP="000E44B9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 w:rsidRPr="000A435F">
        <w:rPr>
          <w:sz w:val="28"/>
          <w:szCs w:val="28"/>
        </w:rPr>
        <w:t xml:space="preserve">О внесении изменений в постановление администрации Фёдоровского городского поселения Тосненского муниципального района Ленинградской области </w:t>
      </w:r>
      <w:r w:rsidR="000163EB">
        <w:rPr>
          <w:sz w:val="28"/>
          <w:szCs w:val="28"/>
        </w:rPr>
        <w:t>от 20.09</w:t>
      </w:r>
      <w:r w:rsidR="000163EB" w:rsidRPr="00D948D4">
        <w:rPr>
          <w:sz w:val="28"/>
          <w:szCs w:val="28"/>
        </w:rPr>
        <w:t>.202</w:t>
      </w:r>
      <w:r w:rsidR="002B5082">
        <w:rPr>
          <w:sz w:val="28"/>
          <w:szCs w:val="28"/>
        </w:rPr>
        <w:t xml:space="preserve">3 № 624 </w:t>
      </w:r>
      <w:r w:rsidR="000163EB">
        <w:rPr>
          <w:sz w:val="28"/>
          <w:szCs w:val="28"/>
        </w:rPr>
        <w:t>О</w:t>
      </w:r>
      <w:r w:rsidR="00372D41">
        <w:rPr>
          <w:sz w:val="28"/>
          <w:szCs w:val="28"/>
        </w:rPr>
        <w:t>б утвержд</w:t>
      </w:r>
      <w:r w:rsidR="000163EB">
        <w:rPr>
          <w:sz w:val="28"/>
          <w:szCs w:val="28"/>
        </w:rPr>
        <w:t xml:space="preserve">ении Административного регламента по предоставлению </w:t>
      </w:r>
      <w:r w:rsidR="000163EB" w:rsidRPr="008C6FE4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</w:t>
      </w:r>
      <w:r w:rsidR="000163EB">
        <w:rPr>
          <w:rFonts w:eastAsia="Calibri"/>
          <w:sz w:val="28"/>
          <w:szCs w:val="28"/>
        </w:rPr>
        <w:t xml:space="preserve"> муниципальной услуги</w:t>
      </w:r>
      <w:r w:rsidR="000163EB">
        <w:rPr>
          <w:color w:val="000000"/>
          <w:sz w:val="28"/>
          <w:szCs w:val="28"/>
          <w:shd w:val="clear" w:color="auto" w:fill="FFFFFF"/>
        </w:rPr>
        <w:t xml:space="preserve"> </w:t>
      </w:r>
      <w:r w:rsidR="008E6629" w:rsidRPr="00BF52A3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0E44B9" w:rsidRPr="000E44B9">
        <w:rPr>
          <w:rFonts w:eastAsia="Calibri"/>
          <w:sz w:val="27"/>
          <w:szCs w:val="27"/>
        </w:rPr>
        <w:t xml:space="preserve"> </w:t>
      </w:r>
      <w:r w:rsidR="000E44B9" w:rsidRPr="003209E4">
        <w:rPr>
          <w:rFonts w:eastAsia="Calibri"/>
          <w:sz w:val="27"/>
          <w:szCs w:val="27"/>
        </w:rPr>
        <w:t>(с учетом изменений</w:t>
      </w:r>
      <w:r w:rsidR="004E3A3D">
        <w:rPr>
          <w:rFonts w:eastAsia="Calibri"/>
          <w:sz w:val="27"/>
          <w:szCs w:val="27"/>
        </w:rPr>
        <w:t xml:space="preserve"> </w:t>
      </w:r>
      <w:bookmarkStart w:id="0" w:name="_Hlk195792244"/>
      <w:r w:rsidR="004E3A3D">
        <w:rPr>
          <w:rFonts w:eastAsia="Calibri"/>
          <w:sz w:val="27"/>
          <w:szCs w:val="27"/>
        </w:rPr>
        <w:t>от 29.08.2024 № 655</w:t>
      </w:r>
      <w:r w:rsidR="000E44B9" w:rsidRPr="003209E4">
        <w:rPr>
          <w:rFonts w:eastAsia="Calibri"/>
          <w:sz w:val="27"/>
          <w:szCs w:val="27"/>
        </w:rPr>
        <w:t xml:space="preserve"> </w:t>
      </w:r>
      <w:bookmarkEnd w:id="0"/>
      <w:r w:rsidR="004E3A3D">
        <w:rPr>
          <w:rFonts w:eastAsia="Calibri"/>
          <w:sz w:val="27"/>
          <w:szCs w:val="27"/>
        </w:rPr>
        <w:t xml:space="preserve">от </w:t>
      </w:r>
      <w:r w:rsidR="00112F42">
        <w:rPr>
          <w:rFonts w:eastAsia="Calibri"/>
          <w:sz w:val="27"/>
          <w:szCs w:val="27"/>
        </w:rPr>
        <w:t>13.03.2024 № 179</w:t>
      </w:r>
      <w:r w:rsidR="000E44B9" w:rsidRPr="003209E4">
        <w:rPr>
          <w:rFonts w:eastAsia="Calibri"/>
          <w:sz w:val="27"/>
          <w:szCs w:val="27"/>
        </w:rPr>
        <w:t>)</w:t>
      </w:r>
    </w:p>
    <w:p w14:paraId="14134150" w14:textId="77777777" w:rsidR="006D4271" w:rsidRDefault="008E6629" w:rsidP="006D4271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0163EB">
        <w:rPr>
          <w:rFonts w:eastAsia="Calibri"/>
          <w:sz w:val="28"/>
          <w:szCs w:val="28"/>
        </w:rPr>
        <w:t xml:space="preserve"> </w:t>
      </w:r>
    </w:p>
    <w:p w14:paraId="41BD49A4" w14:textId="77777777" w:rsidR="002D3B25" w:rsidRPr="003F6C2B" w:rsidRDefault="002D3B25" w:rsidP="006D4271">
      <w:pPr>
        <w:ind w:right="4680"/>
        <w:jc w:val="both"/>
        <w:rPr>
          <w:sz w:val="26"/>
          <w:szCs w:val="26"/>
        </w:rPr>
      </w:pPr>
    </w:p>
    <w:p w14:paraId="38B144C1" w14:textId="34D49048" w:rsidR="0079058E" w:rsidRPr="00687874" w:rsidRDefault="004C36F8" w:rsidP="00E03A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</w:t>
      </w:r>
      <w:r>
        <w:rPr>
          <w:color w:val="000000"/>
          <w:sz w:val="28"/>
          <w:szCs w:val="28"/>
          <w:shd w:val="clear" w:color="auto" w:fill="F7F7F7"/>
        </w:rPr>
        <w:t>Распоряжение правительства Ленинградской области от 28.12.2015 г. №585-р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 (с учетом изменений от 12.02.2025 №84-р)".</w:t>
      </w:r>
      <w:r>
        <w:rPr>
          <w:bCs/>
          <w:sz w:val="28"/>
          <w:szCs w:val="28"/>
        </w:rPr>
        <w:t xml:space="preserve">, Уставом Фёдоровского городского поселения Тосненского муниципального района Ленинградской области, администрация Федоровского городского поселения Тосненского </w:t>
      </w:r>
      <w:r>
        <w:rPr>
          <w:bCs/>
          <w:color w:val="000000"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района Ленинградской области</w:t>
      </w:r>
    </w:p>
    <w:p w14:paraId="03A7632E" w14:textId="77777777" w:rsidR="00991A21" w:rsidRPr="0095526F" w:rsidRDefault="00B552EA" w:rsidP="00001C6E">
      <w:pPr>
        <w:rPr>
          <w:sz w:val="28"/>
          <w:szCs w:val="28"/>
        </w:rPr>
      </w:pPr>
      <w:r w:rsidRPr="0095526F">
        <w:rPr>
          <w:sz w:val="28"/>
          <w:szCs w:val="28"/>
        </w:rPr>
        <w:lastRenderedPageBreak/>
        <w:t>ПОСТАНОВЛЯЕТ</w:t>
      </w:r>
      <w:r w:rsidR="00991A21" w:rsidRPr="0095526F">
        <w:rPr>
          <w:sz w:val="28"/>
          <w:szCs w:val="28"/>
        </w:rPr>
        <w:t>:</w:t>
      </w:r>
    </w:p>
    <w:p w14:paraId="47947EA1" w14:textId="47968F4A" w:rsidR="00991A21" w:rsidRDefault="00991A21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7603EAD6" w14:textId="77777777" w:rsidR="001526D8" w:rsidRPr="003F6C2B" w:rsidRDefault="001526D8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26CAB2B1" w14:textId="5AB42CCA" w:rsidR="00065D90" w:rsidRPr="001106B4" w:rsidRDefault="00FF5561" w:rsidP="00610FF3">
      <w:pPr>
        <w:numPr>
          <w:ilvl w:val="0"/>
          <w:numId w:val="2"/>
        </w:numPr>
        <w:suppressAutoHyphens/>
        <w:autoSpaceDE/>
        <w:autoSpaceDN/>
        <w:adjustRightInd/>
        <w:ind w:left="0" w:firstLine="720"/>
        <w:jc w:val="both"/>
        <w:rPr>
          <w:color w:val="000000"/>
          <w:sz w:val="28"/>
          <w:szCs w:val="28"/>
        </w:rPr>
      </w:pPr>
      <w:r w:rsidRPr="007A1105">
        <w:rPr>
          <w:bCs/>
          <w:sz w:val="28"/>
          <w:szCs w:val="28"/>
        </w:rPr>
        <w:t xml:space="preserve">Внести </w:t>
      </w:r>
      <w:r w:rsidR="002B5082" w:rsidRPr="000A435F">
        <w:rPr>
          <w:sz w:val="28"/>
          <w:szCs w:val="28"/>
        </w:rPr>
        <w:t xml:space="preserve">в постановление администрации Фёдоровского городского поселения Тосненского муниципального района Ленинградской области </w:t>
      </w:r>
      <w:r w:rsidR="002B5082">
        <w:rPr>
          <w:sz w:val="28"/>
          <w:szCs w:val="28"/>
        </w:rPr>
        <w:t>от 20.09</w:t>
      </w:r>
      <w:r w:rsidR="002B5082" w:rsidRPr="00D948D4">
        <w:rPr>
          <w:sz w:val="28"/>
          <w:szCs w:val="28"/>
        </w:rPr>
        <w:t>.202</w:t>
      </w:r>
      <w:r w:rsidR="002B5082">
        <w:rPr>
          <w:sz w:val="28"/>
          <w:szCs w:val="28"/>
        </w:rPr>
        <w:t xml:space="preserve">3 № 624 Об утверждении Административного регламента по предоставлению </w:t>
      </w:r>
      <w:r w:rsidR="002B5082" w:rsidRPr="008C6FE4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</w:t>
      </w:r>
      <w:r w:rsidR="002B5082">
        <w:rPr>
          <w:rFonts w:eastAsia="Calibri"/>
          <w:sz w:val="28"/>
          <w:szCs w:val="28"/>
        </w:rPr>
        <w:t xml:space="preserve"> муниципальной услуги</w:t>
      </w:r>
      <w:r w:rsidR="002B5082">
        <w:rPr>
          <w:color w:val="000000"/>
          <w:sz w:val="28"/>
          <w:szCs w:val="28"/>
          <w:shd w:val="clear" w:color="auto" w:fill="FFFFFF"/>
        </w:rPr>
        <w:t xml:space="preserve"> </w:t>
      </w:r>
      <w:r w:rsidR="002B5082" w:rsidRPr="00BF52A3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112F42" w:rsidRPr="00112F42">
        <w:rPr>
          <w:rFonts w:eastAsia="Calibri"/>
          <w:sz w:val="27"/>
          <w:szCs w:val="27"/>
        </w:rPr>
        <w:t xml:space="preserve"> </w:t>
      </w:r>
      <w:r w:rsidR="000C1B45">
        <w:rPr>
          <w:rFonts w:eastAsia="Calibri"/>
          <w:sz w:val="27"/>
          <w:szCs w:val="27"/>
        </w:rPr>
        <w:t>(</w:t>
      </w:r>
      <w:r w:rsidR="00112F42" w:rsidRPr="003209E4">
        <w:rPr>
          <w:rFonts w:eastAsia="Calibri"/>
          <w:sz w:val="27"/>
          <w:szCs w:val="27"/>
        </w:rPr>
        <w:t xml:space="preserve">с учетом изменений </w:t>
      </w:r>
      <w:r w:rsidR="004E3A3D">
        <w:rPr>
          <w:rFonts w:eastAsia="Calibri"/>
          <w:sz w:val="27"/>
          <w:szCs w:val="27"/>
        </w:rPr>
        <w:t>29.08.2024 № 655</w:t>
      </w:r>
      <w:r w:rsidR="004E3A3D" w:rsidRPr="003209E4">
        <w:rPr>
          <w:rFonts w:eastAsia="Calibri"/>
          <w:sz w:val="27"/>
          <w:szCs w:val="27"/>
        </w:rPr>
        <w:t xml:space="preserve"> </w:t>
      </w:r>
      <w:r w:rsidR="00112F42">
        <w:rPr>
          <w:rFonts w:eastAsia="Calibri"/>
          <w:sz w:val="27"/>
          <w:szCs w:val="27"/>
        </w:rPr>
        <w:t>13.03.2024 № 179</w:t>
      </w:r>
      <w:r w:rsidR="000C1B45">
        <w:rPr>
          <w:rFonts w:eastAsia="Calibri"/>
          <w:sz w:val="27"/>
          <w:szCs w:val="27"/>
        </w:rPr>
        <w:t>)</w:t>
      </w:r>
      <w:r w:rsidR="00112F42">
        <w:rPr>
          <w:rFonts w:eastAsia="Calibri"/>
          <w:sz w:val="27"/>
          <w:szCs w:val="27"/>
        </w:rPr>
        <w:t xml:space="preserve"> </w:t>
      </w:r>
      <w:r w:rsidR="002B5082">
        <w:rPr>
          <w:sz w:val="28"/>
          <w:szCs w:val="28"/>
        </w:rPr>
        <w:t xml:space="preserve"> </w:t>
      </w:r>
      <w:r w:rsidR="002B5082">
        <w:rPr>
          <w:rFonts w:eastAsia="Calibri"/>
          <w:sz w:val="28"/>
          <w:szCs w:val="28"/>
        </w:rPr>
        <w:t xml:space="preserve"> </w:t>
      </w:r>
      <w:r w:rsidR="00E91ECF">
        <w:rPr>
          <w:sz w:val="28"/>
          <w:szCs w:val="28"/>
        </w:rPr>
        <w:t xml:space="preserve"> </w:t>
      </w:r>
      <w:r w:rsidR="00E03AE7">
        <w:rPr>
          <w:sz w:val="28"/>
          <w:szCs w:val="28"/>
        </w:rPr>
        <w:t xml:space="preserve">(далее – Постановление) </w:t>
      </w:r>
      <w:r w:rsidRPr="007A1105">
        <w:rPr>
          <w:bCs/>
          <w:sz w:val="28"/>
          <w:szCs w:val="28"/>
        </w:rPr>
        <w:t>следующ</w:t>
      </w:r>
      <w:r>
        <w:rPr>
          <w:bCs/>
          <w:sz w:val="28"/>
          <w:szCs w:val="28"/>
        </w:rPr>
        <w:t>и</w:t>
      </w:r>
      <w:r w:rsidRPr="007A1105">
        <w:rPr>
          <w:bCs/>
          <w:sz w:val="28"/>
          <w:szCs w:val="28"/>
        </w:rPr>
        <w:t>е изменени</w:t>
      </w:r>
      <w:r>
        <w:rPr>
          <w:bCs/>
          <w:sz w:val="28"/>
          <w:szCs w:val="28"/>
        </w:rPr>
        <w:t>я</w:t>
      </w:r>
      <w:r w:rsidRPr="007A1105">
        <w:rPr>
          <w:bCs/>
          <w:sz w:val="28"/>
          <w:szCs w:val="28"/>
        </w:rPr>
        <w:t>:</w:t>
      </w:r>
    </w:p>
    <w:p w14:paraId="2F15E0D5" w14:textId="1DCAA93E" w:rsidR="001106B4" w:rsidRPr="001106B4" w:rsidRDefault="001106B4" w:rsidP="001106B4">
      <w:pPr>
        <w:pStyle w:val="Default"/>
        <w:numPr>
          <w:ilvl w:val="1"/>
          <w:numId w:val="2"/>
        </w:numPr>
        <w:jc w:val="both"/>
        <w:rPr>
          <w:bCs/>
          <w:color w:val="auto"/>
          <w:sz w:val="28"/>
          <w:szCs w:val="28"/>
        </w:rPr>
      </w:pPr>
      <w:r w:rsidRPr="00A8309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2.2.1. приложения к Постановлению</w:t>
      </w:r>
      <w:r w:rsidRPr="00A830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4D272496" w14:textId="4E46545D" w:rsidR="001106B4" w:rsidRPr="001106B4" w:rsidRDefault="004223B4" w:rsidP="001106B4">
      <w:pPr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«2.2.1. </w:t>
      </w:r>
      <w:r w:rsidR="001106B4" w:rsidRPr="007C02D9"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</w:t>
      </w:r>
      <w:r w:rsidR="001106B4" w:rsidRPr="007C02D9">
        <w:rPr>
          <w:sz w:val="28"/>
          <w:szCs w:val="28"/>
        </w:rPr>
        <w:br/>
        <w:t xml:space="preserve">в </w:t>
      </w:r>
      <w:r w:rsidR="001106B4">
        <w:rPr>
          <w:sz w:val="28"/>
          <w:szCs w:val="28"/>
        </w:rPr>
        <w:t>администрации,</w:t>
      </w:r>
      <w:r w:rsidR="001106B4" w:rsidRPr="007C02D9">
        <w:rPr>
          <w:sz w:val="28"/>
          <w:szCs w:val="28"/>
        </w:rPr>
        <w:t xml:space="preserve"> ГБУ ЛО "МФЦ" </w:t>
      </w:r>
      <w:r w:rsidR="001106B4" w:rsidRPr="00E7591F">
        <w:rPr>
          <w:sz w:val="28"/>
          <w:szCs w:val="28"/>
        </w:rPr>
        <w:t xml:space="preserve">с использованием информационных технологий, </w:t>
      </w:r>
      <w:r w:rsidR="001106B4" w:rsidRPr="00687874">
        <w:rPr>
          <w:sz w:val="28"/>
          <w:szCs w:val="28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Федерального закона от 29.12.2022 № 572-ФЗ).</w:t>
      </w:r>
      <w:r w:rsidRPr="00687874">
        <w:rPr>
          <w:sz w:val="28"/>
          <w:szCs w:val="28"/>
        </w:rPr>
        <w:t>»</w:t>
      </w:r>
    </w:p>
    <w:p w14:paraId="4935FFB9" w14:textId="5E690B63" w:rsidR="00A8309F" w:rsidRPr="00772A27" w:rsidRDefault="00A8309F" w:rsidP="001106B4">
      <w:pPr>
        <w:pStyle w:val="Default"/>
        <w:numPr>
          <w:ilvl w:val="1"/>
          <w:numId w:val="2"/>
        </w:numPr>
        <w:jc w:val="both"/>
        <w:rPr>
          <w:bCs/>
          <w:color w:val="auto"/>
          <w:sz w:val="28"/>
          <w:szCs w:val="28"/>
        </w:rPr>
      </w:pPr>
      <w:bookmarkStart w:id="1" w:name="_Hlk195793151"/>
      <w:r w:rsidRPr="00A8309F">
        <w:rPr>
          <w:sz w:val="28"/>
          <w:szCs w:val="28"/>
        </w:rPr>
        <w:t xml:space="preserve">Пункт </w:t>
      </w:r>
      <w:r w:rsidR="00E03AE7">
        <w:rPr>
          <w:sz w:val="28"/>
          <w:szCs w:val="28"/>
        </w:rPr>
        <w:t>2</w:t>
      </w:r>
      <w:r w:rsidR="00E91ECF">
        <w:rPr>
          <w:sz w:val="28"/>
          <w:szCs w:val="28"/>
        </w:rPr>
        <w:t>.</w:t>
      </w:r>
      <w:r w:rsidR="004223B4">
        <w:rPr>
          <w:sz w:val="28"/>
          <w:szCs w:val="28"/>
        </w:rPr>
        <w:t>2.2 подпункта 2)</w:t>
      </w:r>
      <w:r w:rsidR="00E03AE7">
        <w:rPr>
          <w:sz w:val="28"/>
          <w:szCs w:val="28"/>
        </w:rPr>
        <w:t xml:space="preserve"> приложения к Постановлению</w:t>
      </w:r>
      <w:r w:rsidRPr="00A830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bookmarkEnd w:id="1"/>
    <w:p w14:paraId="03A42BC0" w14:textId="15BF2408" w:rsidR="004223B4" w:rsidRPr="005855BB" w:rsidRDefault="00E03AE7" w:rsidP="004223B4">
      <w:pPr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004DCD">
        <w:rPr>
          <w:sz w:val="28"/>
          <w:szCs w:val="28"/>
        </w:rPr>
        <w:t xml:space="preserve"> </w:t>
      </w:r>
      <w:r w:rsidR="00112F42">
        <w:rPr>
          <w:sz w:val="28"/>
          <w:szCs w:val="28"/>
        </w:rPr>
        <w:t>«2.</w:t>
      </w:r>
      <w:r w:rsidR="004223B4">
        <w:rPr>
          <w:sz w:val="28"/>
          <w:szCs w:val="28"/>
        </w:rPr>
        <w:t>2</w:t>
      </w:r>
      <w:r w:rsidR="000E5E6C">
        <w:rPr>
          <w:sz w:val="28"/>
          <w:szCs w:val="28"/>
        </w:rPr>
        <w:t>.</w:t>
      </w:r>
      <w:r w:rsidR="004223B4">
        <w:rPr>
          <w:sz w:val="28"/>
          <w:szCs w:val="28"/>
        </w:rPr>
        <w:t>2.</w:t>
      </w:r>
      <w:r w:rsidR="000E5E6C">
        <w:rPr>
          <w:sz w:val="28"/>
          <w:szCs w:val="28"/>
        </w:rPr>
        <w:t xml:space="preserve"> </w:t>
      </w:r>
      <w:r w:rsidR="004223B4" w:rsidRPr="007C02D9">
        <w:rPr>
          <w:sz w:val="28"/>
          <w:szCs w:val="28"/>
        </w:rPr>
        <w:t xml:space="preserve">2) </w:t>
      </w:r>
      <w:r w:rsidR="00687874" w:rsidRPr="00687874">
        <w:rPr>
          <w:sz w:val="28"/>
          <w:szCs w:val="28"/>
        </w:rPr>
        <w:t>«И</w:t>
      </w:r>
      <w:r w:rsidR="004223B4" w:rsidRPr="00687874">
        <w:rPr>
          <w:sz w:val="28"/>
          <w:szCs w:val="28"/>
        </w:rPr>
        <w:t>нформационных технологий, предусмотренных статьями 9, 10 и 14 Федерального закона от 29.12.2022 № 572-ФЗ</w:t>
      </w:r>
      <w:r w:rsidR="00687874" w:rsidRPr="00687874">
        <w:rPr>
          <w:sz w:val="28"/>
          <w:szCs w:val="28"/>
        </w:rPr>
        <w:t>»</w:t>
      </w:r>
      <w:r w:rsidR="004223B4" w:rsidRPr="00687874">
        <w:rPr>
          <w:sz w:val="28"/>
          <w:szCs w:val="28"/>
        </w:rPr>
        <w:t>.</w:t>
      </w:r>
    </w:p>
    <w:p w14:paraId="39A8BF2B" w14:textId="52667CB0" w:rsidR="00614D63" w:rsidRPr="004223B4" w:rsidRDefault="00112F42" w:rsidP="004223B4">
      <w:pPr>
        <w:pStyle w:val="ab"/>
        <w:numPr>
          <w:ilvl w:val="1"/>
          <w:numId w:val="2"/>
        </w:num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4223B4">
        <w:rPr>
          <w:sz w:val="28"/>
          <w:szCs w:val="28"/>
        </w:rPr>
        <w:t>Пункт 2.</w:t>
      </w:r>
      <w:r w:rsidR="004223B4">
        <w:rPr>
          <w:sz w:val="28"/>
          <w:szCs w:val="28"/>
        </w:rPr>
        <w:t>3</w:t>
      </w:r>
      <w:r w:rsidRPr="004223B4">
        <w:rPr>
          <w:sz w:val="28"/>
          <w:szCs w:val="28"/>
        </w:rPr>
        <w:t>.</w:t>
      </w:r>
      <w:r w:rsidR="00614D63" w:rsidRPr="004223B4">
        <w:rPr>
          <w:sz w:val="28"/>
          <w:szCs w:val="28"/>
        </w:rPr>
        <w:t xml:space="preserve"> приложения к Постановлению </w:t>
      </w:r>
      <w:r w:rsidR="004223B4">
        <w:rPr>
          <w:sz w:val="28"/>
          <w:szCs w:val="28"/>
        </w:rPr>
        <w:t>исключить предложение</w:t>
      </w:r>
      <w:r w:rsidR="00614D63" w:rsidRPr="004223B4">
        <w:rPr>
          <w:sz w:val="28"/>
          <w:szCs w:val="28"/>
        </w:rPr>
        <w:t>:</w:t>
      </w:r>
    </w:p>
    <w:p w14:paraId="657D72A6" w14:textId="6D03ECA0" w:rsidR="00C77FEB" w:rsidRPr="004223B4" w:rsidRDefault="00614D63" w:rsidP="004223B4">
      <w:pPr>
        <w:tabs>
          <w:tab w:val="left" w:pos="142"/>
          <w:tab w:val="left" w:pos="284"/>
          <w:tab w:val="left" w:pos="1134"/>
        </w:tabs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«</w:t>
      </w:r>
      <w:r w:rsidR="004223B4" w:rsidRPr="00687874">
        <w:rPr>
          <w:strike/>
          <w:sz w:val="28"/>
          <w:szCs w:val="28"/>
        </w:rPr>
        <w:t>Решение о согласовании переустройства и (или) перепланировки помещения в многоквартирном доме действует в течение 1 года с момента его выдачи.»</w:t>
      </w:r>
    </w:p>
    <w:p w14:paraId="6FFF4397" w14:textId="0BDE5F8A" w:rsidR="00614D63" w:rsidRPr="00614D63" w:rsidRDefault="00614D63" w:rsidP="001106B4">
      <w:pPr>
        <w:pStyle w:val="ab"/>
        <w:numPr>
          <w:ilvl w:val="1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bookmarkStart w:id="2" w:name="OLE_LINK1"/>
      <w:r w:rsidRPr="00614D63">
        <w:rPr>
          <w:sz w:val="28"/>
          <w:szCs w:val="28"/>
        </w:rPr>
        <w:t>Пункт 2.</w:t>
      </w:r>
      <w:r w:rsidR="004223B4">
        <w:rPr>
          <w:sz w:val="28"/>
          <w:szCs w:val="28"/>
        </w:rPr>
        <w:t>6. подпункта 5)</w:t>
      </w:r>
      <w:r w:rsidRPr="00614D63">
        <w:rPr>
          <w:sz w:val="28"/>
          <w:szCs w:val="28"/>
        </w:rPr>
        <w:t xml:space="preserve"> приложения к Постановлению изложить в следующей редакции:</w:t>
      </w:r>
    </w:p>
    <w:bookmarkEnd w:id="2"/>
    <w:p w14:paraId="5CD63FEE" w14:textId="466CF36A" w:rsidR="004223B4" w:rsidRDefault="00614D63" w:rsidP="004223B4">
      <w:pPr>
        <w:ind w:firstLine="709"/>
        <w:jc w:val="both"/>
        <w:rPr>
          <w:sz w:val="28"/>
          <w:szCs w:val="28"/>
        </w:rPr>
      </w:pPr>
      <w:r w:rsidRPr="00614D63">
        <w:rPr>
          <w:sz w:val="28"/>
          <w:szCs w:val="28"/>
        </w:rPr>
        <w:t>«</w:t>
      </w:r>
      <w:r w:rsidR="004223B4">
        <w:rPr>
          <w:sz w:val="28"/>
          <w:szCs w:val="28"/>
        </w:rPr>
        <w:t xml:space="preserve">2.6.  </w:t>
      </w:r>
      <w:r w:rsidR="004223B4" w:rsidRPr="00E7591F">
        <w:rPr>
          <w:sz w:val="28"/>
          <w:szCs w:val="28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4223B4" w:rsidRPr="00E7591F">
        <w:rPr>
          <w:sz w:val="28"/>
          <w:szCs w:val="28"/>
        </w:rPr>
        <w:t>перепланируемое</w:t>
      </w:r>
      <w:proofErr w:type="spellEnd"/>
      <w:r w:rsidR="004223B4" w:rsidRPr="00E7591F">
        <w:rPr>
          <w:sz w:val="28"/>
          <w:szCs w:val="28"/>
        </w:rPr>
        <w:t xml:space="preserve"> жилое помещение на основании договора социального найма по </w:t>
      </w:r>
      <w:hyperlink r:id="rId9" w:history="1">
        <w:r w:rsidR="004223B4" w:rsidRPr="00E7591F">
          <w:rPr>
            <w:sz w:val="28"/>
            <w:szCs w:val="28"/>
          </w:rPr>
          <w:t>форме</w:t>
        </w:r>
      </w:hyperlink>
      <w:r w:rsidR="004223B4" w:rsidRPr="00E7591F">
        <w:rPr>
          <w:sz w:val="28"/>
          <w:szCs w:val="28"/>
        </w:rPr>
        <w:t xml:space="preserve"> согласно Приложению </w:t>
      </w:r>
      <w:r w:rsidR="004223B4" w:rsidRPr="00687874">
        <w:rPr>
          <w:sz w:val="28"/>
          <w:szCs w:val="28"/>
        </w:rPr>
        <w:t>3</w:t>
      </w:r>
      <w:r w:rsidR="004223B4" w:rsidRPr="00E7591F">
        <w:rPr>
          <w:sz w:val="28"/>
          <w:szCs w:val="28"/>
        </w:rPr>
        <w:t xml:space="preserve"> к настоящему административному регламенту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</w:r>
      <w:proofErr w:type="spellStart"/>
      <w:r w:rsidR="004223B4" w:rsidRPr="00E7591F">
        <w:rPr>
          <w:sz w:val="28"/>
          <w:szCs w:val="28"/>
        </w:rPr>
        <w:t>перепланируемого</w:t>
      </w:r>
      <w:proofErr w:type="spellEnd"/>
      <w:r w:rsidR="004223B4" w:rsidRPr="00E7591F">
        <w:rPr>
          <w:sz w:val="28"/>
          <w:szCs w:val="28"/>
        </w:rPr>
        <w:t xml:space="preserve"> жилого помещения по договору социального найма);</w:t>
      </w:r>
    </w:p>
    <w:p w14:paraId="5CC2F4F6" w14:textId="77777777" w:rsidR="00687874" w:rsidRPr="00E7591F" w:rsidRDefault="00687874" w:rsidP="004223B4">
      <w:pPr>
        <w:ind w:firstLine="709"/>
        <w:jc w:val="both"/>
        <w:rPr>
          <w:sz w:val="28"/>
          <w:szCs w:val="28"/>
        </w:rPr>
      </w:pPr>
    </w:p>
    <w:p w14:paraId="5EB0EA2F" w14:textId="49662ECB" w:rsidR="000C1B45" w:rsidRPr="000C1B45" w:rsidRDefault="004223B4" w:rsidP="004223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 </w:t>
      </w:r>
      <w:bookmarkStart w:id="3" w:name="_Hlk195794233"/>
      <w:r w:rsidR="000C1B45">
        <w:rPr>
          <w:sz w:val="28"/>
          <w:szCs w:val="28"/>
        </w:rPr>
        <w:t xml:space="preserve">Пункт </w:t>
      </w:r>
      <w:r w:rsidR="009047D2">
        <w:rPr>
          <w:sz w:val="28"/>
          <w:szCs w:val="28"/>
        </w:rPr>
        <w:t>2.8</w:t>
      </w:r>
      <w:r w:rsidR="000C1B45" w:rsidRPr="00614D63">
        <w:rPr>
          <w:sz w:val="28"/>
          <w:szCs w:val="28"/>
        </w:rPr>
        <w:t>. приложения к Постановлению изложить в следующей редакции:</w:t>
      </w:r>
    </w:p>
    <w:bookmarkEnd w:id="3"/>
    <w:p w14:paraId="4648F041" w14:textId="24C442D1" w:rsidR="009047D2" w:rsidRPr="00E7591F" w:rsidRDefault="009047D2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02D9">
        <w:rPr>
          <w:sz w:val="28"/>
          <w:szCs w:val="28"/>
        </w:rPr>
        <w:t xml:space="preserve">2.8. </w:t>
      </w:r>
      <w:r w:rsidRPr="00E7591F">
        <w:rPr>
          <w:sz w:val="28"/>
          <w:szCs w:val="28"/>
        </w:rPr>
        <w:t xml:space="preserve">Основания для приостановления предоставления муниципальной услуги. </w:t>
      </w:r>
    </w:p>
    <w:p w14:paraId="7735CCEB" w14:textId="77777777" w:rsidR="009047D2" w:rsidRPr="00E7591F" w:rsidRDefault="009047D2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Основанием для приостановления предоставления муниципальной услуги является не поступление в администрацию по истечении 5 рабочих дней, следующих за днем направления соответствующего запроса администрацией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соответствии с пунктом 2.7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14:paraId="6603555F" w14:textId="09A015DF" w:rsidR="009047D2" w:rsidRPr="00E7591F" w:rsidRDefault="009047D2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подготавливает проект уведомления о приостановлении предоставления муниципальной услуги по форме согласно Приложению </w:t>
      </w:r>
      <w:r w:rsidRPr="00687874">
        <w:rPr>
          <w:sz w:val="28"/>
          <w:szCs w:val="28"/>
        </w:rPr>
        <w:t>4</w:t>
      </w:r>
      <w:r w:rsidRPr="00E7591F">
        <w:rPr>
          <w:sz w:val="28"/>
          <w:szCs w:val="28"/>
        </w:rPr>
        <w:t xml:space="preserve"> к настоящему административному регламенту, согласовывает и обеспечивает его подписание должностным лицом, ответственным за принятие и подписание соответствующего решения.</w:t>
      </w:r>
    </w:p>
    <w:p w14:paraId="28EEFD0C" w14:textId="77777777" w:rsidR="009047D2" w:rsidRPr="00E7591F" w:rsidRDefault="009047D2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Срок подготовки и направления заявителю уведомления не должен превышать 1 рабочего дня со дня истечения 5 рабочих дней, следующих за днем направления соответствующего запроса.</w:t>
      </w:r>
    </w:p>
    <w:p w14:paraId="736E7F89" w14:textId="77777777" w:rsidR="009047D2" w:rsidRPr="00E7591F" w:rsidRDefault="009047D2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Предоставление услуги приостанавливается не более чем на 15 календарных дней.</w:t>
      </w:r>
    </w:p>
    <w:p w14:paraId="711FA43A" w14:textId="77777777" w:rsidR="009047D2" w:rsidRPr="00E7591F" w:rsidRDefault="009047D2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Должностное лицо, ответственное за делопроизводство, направляет заявителю уведомление в соответствии со способом, указанным заявителем при подаче заявления и документов.</w:t>
      </w:r>
    </w:p>
    <w:p w14:paraId="65EC2FD7" w14:textId="48EE2DB0" w:rsidR="009047D2" w:rsidRPr="00E7591F" w:rsidRDefault="009047D2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осуществляются в сроки, указанные в пункте 3.1.1 настоящего административного регламента, со дня их поступления в администрацию.</w:t>
      </w:r>
      <w:r>
        <w:rPr>
          <w:sz w:val="28"/>
          <w:szCs w:val="28"/>
        </w:rPr>
        <w:t>»</w:t>
      </w:r>
    </w:p>
    <w:p w14:paraId="0DC5F396" w14:textId="2F7C5944" w:rsidR="009047D2" w:rsidRDefault="000C1B45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4" w:name="_Hlk195794267"/>
      <w:r>
        <w:rPr>
          <w:sz w:val="28"/>
          <w:szCs w:val="28"/>
        </w:rPr>
        <w:t xml:space="preserve">  1.</w:t>
      </w:r>
      <w:r w:rsidR="009047D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047D2">
        <w:rPr>
          <w:sz w:val="28"/>
          <w:szCs w:val="28"/>
        </w:rPr>
        <w:t>Пункт 2.12</w:t>
      </w:r>
      <w:r w:rsidR="009047D2" w:rsidRPr="00614D63">
        <w:rPr>
          <w:sz w:val="28"/>
          <w:szCs w:val="28"/>
        </w:rPr>
        <w:t>. приложения к Постановлению изложить в следующей редакции:</w:t>
      </w:r>
    </w:p>
    <w:bookmarkEnd w:id="4"/>
    <w:p w14:paraId="18D6DA74" w14:textId="1AFE8E77" w:rsidR="00FB6125" w:rsidRPr="009047D2" w:rsidRDefault="009047D2" w:rsidP="009047D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«</w:t>
      </w:r>
      <w:bookmarkStart w:id="5" w:name="_Hlk195794162"/>
      <w:r w:rsidRPr="003902A6"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A3D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</w:t>
      </w:r>
      <w:r w:rsidRPr="00687874">
        <w:rPr>
          <w:rFonts w:ascii="Times New Roman" w:hAnsi="Times New Roman" w:cs="Times New Roman"/>
          <w:sz w:val="28"/>
          <w:szCs w:val="28"/>
        </w:rPr>
        <w:t>в случае обращения заявителя непосредственно в администрацию или ГБУ ЛО «МФЦ»,</w:t>
      </w:r>
      <w:r w:rsidRPr="00395A3D">
        <w:rPr>
          <w:rFonts w:ascii="Times New Roman" w:hAnsi="Times New Roman" w:cs="Times New Roman"/>
          <w:sz w:val="28"/>
          <w:szCs w:val="28"/>
        </w:rPr>
        <w:t xml:space="preserve"> </w:t>
      </w:r>
      <w:r w:rsidRPr="00687874">
        <w:rPr>
          <w:rFonts w:ascii="Times New Roman" w:hAnsi="Times New Roman" w:cs="Times New Roman"/>
          <w:sz w:val="28"/>
          <w:szCs w:val="28"/>
        </w:rPr>
        <w:t>составляет не более 15</w:t>
      </w:r>
      <w:r w:rsidRPr="00395A3D">
        <w:rPr>
          <w:rFonts w:ascii="Times New Roman" w:hAnsi="Times New Roman" w:cs="Times New Roman"/>
          <w:sz w:val="28"/>
          <w:szCs w:val="28"/>
        </w:rPr>
        <w:t xml:space="preserve"> минут.</w:t>
      </w:r>
      <w:bookmarkEnd w:id="5"/>
    </w:p>
    <w:p w14:paraId="57B3C51E" w14:textId="158061EB" w:rsidR="009047D2" w:rsidRDefault="009047D2" w:rsidP="009047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6" w:name="_Hlk195794454"/>
      <w:r>
        <w:rPr>
          <w:sz w:val="28"/>
          <w:szCs w:val="28"/>
        </w:rPr>
        <w:t xml:space="preserve">  1.7. Пункт 2.14</w:t>
      </w:r>
      <w:r w:rsidRPr="00614D63">
        <w:rPr>
          <w:sz w:val="28"/>
          <w:szCs w:val="28"/>
        </w:rPr>
        <w:t>. приложения к Постановлению изложить в следующей редакции:</w:t>
      </w:r>
    </w:p>
    <w:p w14:paraId="1F4A2A75" w14:textId="70F17084" w:rsidR="009047D2" w:rsidRDefault="009047D2" w:rsidP="009047D2">
      <w:pPr>
        <w:pStyle w:val="a9"/>
        <w:widowControl w:val="0"/>
        <w:tabs>
          <w:tab w:val="left" w:pos="142"/>
          <w:tab w:val="left" w:pos="284"/>
        </w:tabs>
        <w:ind w:firstLine="709"/>
        <w:jc w:val="both"/>
        <w:rPr>
          <w:b w:val="0"/>
          <w:bCs w:val="0"/>
          <w:sz w:val="28"/>
          <w:szCs w:val="28"/>
        </w:rPr>
      </w:pPr>
      <w:bookmarkStart w:id="7" w:name="_Hlk195794355"/>
      <w:bookmarkEnd w:id="6"/>
      <w:r>
        <w:rPr>
          <w:b w:val="0"/>
          <w:bCs w:val="0"/>
          <w:sz w:val="28"/>
          <w:szCs w:val="28"/>
        </w:rPr>
        <w:t>«</w:t>
      </w:r>
      <w:r w:rsidRPr="009047D2">
        <w:rPr>
          <w:b w:val="0"/>
          <w:bCs w:val="0"/>
          <w:sz w:val="28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</w:t>
      </w:r>
      <w:r w:rsidRPr="009047D2">
        <w:rPr>
          <w:b w:val="0"/>
          <w:bCs w:val="0"/>
          <w:sz w:val="28"/>
          <w:szCs w:val="28"/>
        </w:rPr>
        <w:lastRenderedPageBreak/>
        <w:t xml:space="preserve">их заполнения    и перечнем </w:t>
      </w:r>
      <w:r w:rsidRPr="00687874">
        <w:rPr>
          <w:b w:val="0"/>
          <w:bCs w:val="0"/>
          <w:sz w:val="28"/>
          <w:szCs w:val="28"/>
        </w:rPr>
        <w:t>документов и (или) информации</w:t>
      </w:r>
      <w:r w:rsidRPr="009047D2">
        <w:rPr>
          <w:b w:val="0"/>
          <w:bCs w:val="0"/>
          <w:sz w:val="28"/>
          <w:szCs w:val="28"/>
        </w:rPr>
        <w:t>, необходимых для предоставления муниципальной услуги.</w:t>
      </w:r>
      <w:r>
        <w:rPr>
          <w:b w:val="0"/>
          <w:bCs w:val="0"/>
          <w:sz w:val="28"/>
          <w:szCs w:val="28"/>
        </w:rPr>
        <w:t>»</w:t>
      </w:r>
    </w:p>
    <w:p w14:paraId="79767561" w14:textId="0766F82B" w:rsidR="009047D2" w:rsidRPr="009047D2" w:rsidRDefault="009047D2" w:rsidP="009047D2">
      <w:pPr>
        <w:pStyle w:val="a9"/>
        <w:widowControl w:val="0"/>
        <w:tabs>
          <w:tab w:val="left" w:pos="142"/>
          <w:tab w:val="left" w:pos="284"/>
        </w:tabs>
        <w:ind w:firstLine="709"/>
        <w:jc w:val="both"/>
        <w:rPr>
          <w:b w:val="0"/>
          <w:bCs w:val="0"/>
          <w:sz w:val="28"/>
          <w:szCs w:val="28"/>
        </w:rPr>
      </w:pPr>
      <w:r w:rsidRPr="009047D2">
        <w:rPr>
          <w:b w:val="0"/>
          <w:bCs w:val="0"/>
          <w:sz w:val="28"/>
          <w:szCs w:val="28"/>
        </w:rPr>
        <w:t xml:space="preserve">  1.</w:t>
      </w:r>
      <w:r>
        <w:rPr>
          <w:b w:val="0"/>
          <w:bCs w:val="0"/>
          <w:sz w:val="28"/>
          <w:szCs w:val="28"/>
        </w:rPr>
        <w:t>8</w:t>
      </w:r>
      <w:r w:rsidRPr="009047D2">
        <w:rPr>
          <w:b w:val="0"/>
          <w:bCs w:val="0"/>
          <w:sz w:val="28"/>
          <w:szCs w:val="28"/>
        </w:rPr>
        <w:t xml:space="preserve">. Пункт </w:t>
      </w:r>
      <w:r>
        <w:rPr>
          <w:b w:val="0"/>
          <w:bCs w:val="0"/>
          <w:sz w:val="28"/>
          <w:szCs w:val="28"/>
        </w:rPr>
        <w:t>3.2.1</w:t>
      </w:r>
      <w:r w:rsidRPr="009047D2">
        <w:rPr>
          <w:b w:val="0"/>
          <w:bCs w:val="0"/>
          <w:sz w:val="28"/>
          <w:szCs w:val="28"/>
        </w:rPr>
        <w:t>. приложения к Постановлению изложить в следующей редакции:</w:t>
      </w:r>
    </w:p>
    <w:bookmarkEnd w:id="7"/>
    <w:p w14:paraId="27D9F2EC" w14:textId="77777777" w:rsidR="001526D8" w:rsidRPr="00687874" w:rsidRDefault="009047D2" w:rsidP="00152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72F4F">
        <w:rPr>
          <w:sz w:val="28"/>
          <w:szCs w:val="28"/>
        </w:rPr>
        <w:t>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Pr="00687874">
        <w:rPr>
          <w:sz w:val="28"/>
          <w:szCs w:val="28"/>
        </w:rPr>
        <w:t>», Федеральным законом от 29.12.2022 № 572-ФЗ.»</w:t>
      </w:r>
    </w:p>
    <w:p w14:paraId="4A936160" w14:textId="1306C5BF" w:rsidR="009047D2" w:rsidRPr="00687874" w:rsidRDefault="001526D8" w:rsidP="001526D8">
      <w:pPr>
        <w:ind w:firstLine="709"/>
        <w:jc w:val="both"/>
        <w:rPr>
          <w:sz w:val="28"/>
          <w:szCs w:val="28"/>
        </w:rPr>
      </w:pPr>
      <w:r w:rsidRPr="00687874">
        <w:rPr>
          <w:sz w:val="28"/>
          <w:szCs w:val="28"/>
        </w:rPr>
        <w:t>1.</w:t>
      </w:r>
      <w:proofErr w:type="gramStart"/>
      <w:r w:rsidRPr="00687874">
        <w:rPr>
          <w:sz w:val="28"/>
          <w:szCs w:val="28"/>
        </w:rPr>
        <w:t>9.</w:t>
      </w:r>
      <w:r w:rsidR="009047D2" w:rsidRPr="00687874">
        <w:rPr>
          <w:sz w:val="28"/>
          <w:szCs w:val="28"/>
        </w:rPr>
        <w:t>Пункт</w:t>
      </w:r>
      <w:proofErr w:type="gramEnd"/>
      <w:r w:rsidR="009047D2" w:rsidRPr="00687874">
        <w:rPr>
          <w:sz w:val="28"/>
          <w:szCs w:val="28"/>
        </w:rPr>
        <w:t xml:space="preserve"> 6.2.1. подпункта </w:t>
      </w:r>
      <w:r w:rsidRPr="00687874">
        <w:rPr>
          <w:sz w:val="28"/>
          <w:szCs w:val="28"/>
        </w:rPr>
        <w:t>в</w:t>
      </w:r>
      <w:r w:rsidR="009047D2" w:rsidRPr="00687874">
        <w:rPr>
          <w:sz w:val="28"/>
          <w:szCs w:val="28"/>
        </w:rPr>
        <w:t>) приложения к Постановлению изложить в следующей редакции:</w:t>
      </w:r>
    </w:p>
    <w:p w14:paraId="79394451" w14:textId="05DCF5C6" w:rsidR="009047D2" w:rsidRPr="00687874" w:rsidRDefault="001526D8" w:rsidP="001526D8">
      <w:pPr>
        <w:jc w:val="both"/>
        <w:rPr>
          <w:sz w:val="28"/>
          <w:szCs w:val="28"/>
        </w:rPr>
      </w:pPr>
      <w:r w:rsidRPr="00687874">
        <w:rPr>
          <w:sz w:val="28"/>
          <w:szCs w:val="28"/>
        </w:rPr>
        <w:t>«в) выдает уведомление об отказе в приеме ходатайства и документов, необходимых для предоставления муниципальной услуги (приложение № 5 к административному регламенту).»</w:t>
      </w:r>
    </w:p>
    <w:p w14:paraId="30B3D701" w14:textId="77777777" w:rsidR="00946D12" w:rsidRPr="00687874" w:rsidRDefault="00946D12" w:rsidP="00946D12">
      <w:pPr>
        <w:ind w:firstLine="708"/>
        <w:jc w:val="both"/>
        <w:rPr>
          <w:sz w:val="28"/>
          <w:szCs w:val="28"/>
        </w:rPr>
      </w:pPr>
      <w:r w:rsidRPr="00687874">
        <w:rPr>
          <w:sz w:val="28"/>
          <w:szCs w:val="28"/>
        </w:rPr>
        <w:t>2. Обеспечить официальное опубликование (обнародование) данного постановления.</w:t>
      </w:r>
    </w:p>
    <w:p w14:paraId="7E4C10DC" w14:textId="77777777" w:rsidR="000D1BA2" w:rsidRDefault="000D1BA2" w:rsidP="000D1BA2">
      <w:pPr>
        <w:ind w:firstLine="708"/>
        <w:jc w:val="both"/>
        <w:rPr>
          <w:sz w:val="28"/>
          <w:szCs w:val="28"/>
        </w:rPr>
      </w:pPr>
      <w:r w:rsidRPr="00687874">
        <w:rPr>
          <w:sz w:val="28"/>
          <w:szCs w:val="28"/>
        </w:rPr>
        <w:t>3.</w:t>
      </w:r>
      <w:r w:rsidRPr="00687874">
        <w:rPr>
          <w:bCs/>
          <w:sz w:val="28"/>
          <w:szCs w:val="28"/>
        </w:rPr>
        <w:t xml:space="preserve"> Контроль за исполнением постановления возложить </w:t>
      </w:r>
      <w:proofErr w:type="gramStart"/>
      <w:r w:rsidRPr="00687874">
        <w:rPr>
          <w:bCs/>
          <w:sz w:val="28"/>
          <w:szCs w:val="28"/>
        </w:rPr>
        <w:t>на  заместителя</w:t>
      </w:r>
      <w:proofErr w:type="gramEnd"/>
      <w:r>
        <w:rPr>
          <w:bCs/>
          <w:sz w:val="28"/>
          <w:szCs w:val="28"/>
        </w:rPr>
        <w:t xml:space="preserve"> главы администрации, курирующего отдел землеустройства, архитектуры и муниципального имущества</w:t>
      </w:r>
      <w:r>
        <w:rPr>
          <w:sz w:val="28"/>
          <w:szCs w:val="28"/>
        </w:rPr>
        <w:t>.</w:t>
      </w:r>
    </w:p>
    <w:p w14:paraId="472FBD69" w14:textId="77777777" w:rsidR="00336703" w:rsidRDefault="00336703" w:rsidP="00863BD6">
      <w:pPr>
        <w:suppressAutoHyphens/>
        <w:jc w:val="center"/>
        <w:rPr>
          <w:sz w:val="26"/>
          <w:szCs w:val="26"/>
        </w:rPr>
      </w:pPr>
    </w:p>
    <w:p w14:paraId="0D8237CB" w14:textId="77777777" w:rsidR="00F14836" w:rsidRDefault="00F14836" w:rsidP="00863BD6">
      <w:pPr>
        <w:suppressAutoHyphens/>
        <w:jc w:val="center"/>
        <w:rPr>
          <w:sz w:val="26"/>
          <w:szCs w:val="26"/>
        </w:rPr>
      </w:pPr>
    </w:p>
    <w:p w14:paraId="57A327A2" w14:textId="77777777" w:rsidR="000D1BA2" w:rsidRPr="003F6C2B" w:rsidRDefault="000D1BA2" w:rsidP="00863BD6">
      <w:pPr>
        <w:suppressAutoHyphens/>
        <w:jc w:val="center"/>
        <w:rPr>
          <w:sz w:val="26"/>
          <w:szCs w:val="26"/>
        </w:rPr>
      </w:pPr>
    </w:p>
    <w:p w14:paraId="2934573B" w14:textId="691F45F4" w:rsidR="00E4369B" w:rsidRPr="00F63643" w:rsidRDefault="001526D8" w:rsidP="00F63643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 w:rsidR="00991A21" w:rsidRPr="00013607">
        <w:rPr>
          <w:sz w:val="28"/>
          <w:szCs w:val="28"/>
        </w:rPr>
        <w:t xml:space="preserve"> администрации</w:t>
      </w:r>
      <w:r w:rsidR="00AF22C3" w:rsidRPr="00013607">
        <w:rPr>
          <w:sz w:val="28"/>
          <w:szCs w:val="28"/>
        </w:rPr>
        <w:t xml:space="preserve">                                                           </w:t>
      </w:r>
      <w:r w:rsidR="00CC6EE7" w:rsidRPr="00013607">
        <w:rPr>
          <w:sz w:val="28"/>
          <w:szCs w:val="28"/>
        </w:rPr>
        <w:t xml:space="preserve">    </w:t>
      </w:r>
      <w:r w:rsidR="00855CC7">
        <w:rPr>
          <w:sz w:val="28"/>
          <w:szCs w:val="28"/>
        </w:rPr>
        <w:t xml:space="preserve">  </w:t>
      </w:r>
      <w:r w:rsidR="007E12DD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Ю.И.Додонова</w:t>
      </w:r>
      <w:proofErr w:type="spellEnd"/>
    </w:p>
    <w:p w14:paraId="5803430E" w14:textId="77777777" w:rsidR="008E6629" w:rsidRDefault="008E6629" w:rsidP="00946D12">
      <w:pPr>
        <w:rPr>
          <w:sz w:val="18"/>
          <w:szCs w:val="18"/>
        </w:rPr>
      </w:pPr>
    </w:p>
    <w:p w14:paraId="10305B03" w14:textId="77777777" w:rsidR="00EA5DA6" w:rsidRDefault="00EA5DA6" w:rsidP="00946D12">
      <w:pPr>
        <w:rPr>
          <w:sz w:val="18"/>
          <w:szCs w:val="18"/>
        </w:rPr>
      </w:pPr>
    </w:p>
    <w:p w14:paraId="2A203D49" w14:textId="77777777" w:rsidR="00EA5DA6" w:rsidRDefault="00EA5DA6" w:rsidP="00946D12">
      <w:pPr>
        <w:rPr>
          <w:sz w:val="18"/>
          <w:szCs w:val="18"/>
        </w:rPr>
      </w:pPr>
    </w:p>
    <w:p w14:paraId="31DBE007" w14:textId="77777777" w:rsidR="000C1B45" w:rsidRDefault="000C1B45" w:rsidP="00946D12">
      <w:pPr>
        <w:rPr>
          <w:sz w:val="18"/>
          <w:szCs w:val="18"/>
        </w:rPr>
      </w:pPr>
    </w:p>
    <w:p w14:paraId="5B2E4375" w14:textId="77777777" w:rsidR="000C1B45" w:rsidRDefault="000C1B45" w:rsidP="00946D12">
      <w:pPr>
        <w:rPr>
          <w:sz w:val="18"/>
          <w:szCs w:val="18"/>
        </w:rPr>
      </w:pPr>
    </w:p>
    <w:p w14:paraId="18DED452" w14:textId="77777777" w:rsidR="000C1B45" w:rsidRDefault="000C1B45" w:rsidP="00946D12">
      <w:pPr>
        <w:rPr>
          <w:sz w:val="18"/>
          <w:szCs w:val="18"/>
        </w:rPr>
      </w:pPr>
    </w:p>
    <w:p w14:paraId="37840816" w14:textId="77777777" w:rsidR="000C1B45" w:rsidRDefault="000C1B45" w:rsidP="00946D12">
      <w:pPr>
        <w:rPr>
          <w:sz w:val="18"/>
          <w:szCs w:val="18"/>
        </w:rPr>
      </w:pPr>
    </w:p>
    <w:p w14:paraId="5F36F39B" w14:textId="77777777" w:rsidR="000C1B45" w:rsidRDefault="000C1B45" w:rsidP="00946D12">
      <w:pPr>
        <w:rPr>
          <w:sz w:val="18"/>
          <w:szCs w:val="18"/>
        </w:rPr>
      </w:pPr>
    </w:p>
    <w:p w14:paraId="5A2C6350" w14:textId="77777777" w:rsidR="000C1B45" w:rsidRDefault="000C1B45" w:rsidP="00946D12">
      <w:pPr>
        <w:rPr>
          <w:sz w:val="18"/>
          <w:szCs w:val="18"/>
        </w:rPr>
      </w:pPr>
    </w:p>
    <w:p w14:paraId="73EAE461" w14:textId="77777777" w:rsidR="000C1B45" w:rsidRDefault="000C1B45" w:rsidP="00946D12">
      <w:pPr>
        <w:rPr>
          <w:sz w:val="18"/>
          <w:szCs w:val="18"/>
        </w:rPr>
      </w:pPr>
    </w:p>
    <w:p w14:paraId="154841CC" w14:textId="77777777" w:rsidR="000C1B45" w:rsidRDefault="000C1B45" w:rsidP="00946D12">
      <w:pPr>
        <w:rPr>
          <w:sz w:val="18"/>
          <w:szCs w:val="18"/>
        </w:rPr>
      </w:pPr>
    </w:p>
    <w:p w14:paraId="1010D999" w14:textId="77777777" w:rsidR="000C1B45" w:rsidRDefault="000C1B45" w:rsidP="00946D12">
      <w:pPr>
        <w:rPr>
          <w:sz w:val="18"/>
          <w:szCs w:val="18"/>
        </w:rPr>
      </w:pPr>
    </w:p>
    <w:p w14:paraId="717875AE" w14:textId="77777777" w:rsidR="000C1B45" w:rsidRDefault="000C1B45" w:rsidP="00946D12">
      <w:pPr>
        <w:rPr>
          <w:sz w:val="18"/>
          <w:szCs w:val="18"/>
        </w:rPr>
      </w:pPr>
    </w:p>
    <w:p w14:paraId="35478FC5" w14:textId="77777777" w:rsidR="000C1B45" w:rsidRDefault="000C1B45" w:rsidP="00946D12">
      <w:pPr>
        <w:rPr>
          <w:sz w:val="18"/>
          <w:szCs w:val="18"/>
        </w:rPr>
      </w:pPr>
    </w:p>
    <w:p w14:paraId="15634047" w14:textId="77777777" w:rsidR="000C1B45" w:rsidRDefault="000C1B45" w:rsidP="00946D12">
      <w:pPr>
        <w:rPr>
          <w:sz w:val="18"/>
          <w:szCs w:val="18"/>
        </w:rPr>
      </w:pPr>
    </w:p>
    <w:p w14:paraId="1BA590C1" w14:textId="77777777" w:rsidR="000C1B45" w:rsidRDefault="000C1B45" w:rsidP="00946D12">
      <w:pPr>
        <w:rPr>
          <w:sz w:val="18"/>
          <w:szCs w:val="18"/>
        </w:rPr>
      </w:pPr>
    </w:p>
    <w:p w14:paraId="39AEEEFE" w14:textId="77777777" w:rsidR="000C1B45" w:rsidRDefault="000C1B45" w:rsidP="00946D12">
      <w:pPr>
        <w:rPr>
          <w:sz w:val="18"/>
          <w:szCs w:val="18"/>
        </w:rPr>
      </w:pPr>
    </w:p>
    <w:p w14:paraId="273CBA95" w14:textId="77777777" w:rsidR="000C1B45" w:rsidRDefault="000C1B45" w:rsidP="00946D12">
      <w:pPr>
        <w:rPr>
          <w:sz w:val="18"/>
          <w:szCs w:val="18"/>
        </w:rPr>
      </w:pPr>
    </w:p>
    <w:p w14:paraId="5FCE9D6D" w14:textId="60BC7645" w:rsidR="000C1B45" w:rsidRDefault="000C1B45" w:rsidP="00946D12">
      <w:pPr>
        <w:rPr>
          <w:sz w:val="18"/>
          <w:szCs w:val="18"/>
        </w:rPr>
      </w:pPr>
    </w:p>
    <w:p w14:paraId="39122B14" w14:textId="090B7B55" w:rsidR="00687874" w:rsidRDefault="00687874" w:rsidP="00946D12">
      <w:pPr>
        <w:rPr>
          <w:sz w:val="18"/>
          <w:szCs w:val="18"/>
        </w:rPr>
      </w:pPr>
    </w:p>
    <w:p w14:paraId="18870FEC" w14:textId="107A9260" w:rsidR="00687874" w:rsidRDefault="00687874" w:rsidP="00946D12">
      <w:pPr>
        <w:rPr>
          <w:sz w:val="18"/>
          <w:szCs w:val="18"/>
        </w:rPr>
      </w:pPr>
    </w:p>
    <w:p w14:paraId="494E24D9" w14:textId="55E8669B" w:rsidR="00687874" w:rsidRDefault="00687874" w:rsidP="00946D12">
      <w:pPr>
        <w:rPr>
          <w:sz w:val="18"/>
          <w:szCs w:val="18"/>
        </w:rPr>
      </w:pPr>
    </w:p>
    <w:p w14:paraId="4FB536FA" w14:textId="760AF985" w:rsidR="00687874" w:rsidRDefault="00687874" w:rsidP="00946D12">
      <w:pPr>
        <w:rPr>
          <w:sz w:val="18"/>
          <w:szCs w:val="18"/>
        </w:rPr>
      </w:pPr>
    </w:p>
    <w:p w14:paraId="1E136851" w14:textId="6995AEC9" w:rsidR="00687874" w:rsidRDefault="00687874" w:rsidP="00946D12">
      <w:pPr>
        <w:rPr>
          <w:sz w:val="18"/>
          <w:szCs w:val="18"/>
        </w:rPr>
      </w:pPr>
    </w:p>
    <w:p w14:paraId="2E5F3A2D" w14:textId="16478C12" w:rsidR="00687874" w:rsidRDefault="00687874" w:rsidP="00946D12">
      <w:pPr>
        <w:rPr>
          <w:sz w:val="18"/>
          <w:szCs w:val="18"/>
        </w:rPr>
      </w:pPr>
    </w:p>
    <w:p w14:paraId="51D53919" w14:textId="7BFC5483" w:rsidR="00687874" w:rsidRDefault="00687874" w:rsidP="00946D12">
      <w:pPr>
        <w:rPr>
          <w:sz w:val="18"/>
          <w:szCs w:val="18"/>
        </w:rPr>
      </w:pPr>
    </w:p>
    <w:p w14:paraId="1A431D07" w14:textId="1BBD5DB4" w:rsidR="00687874" w:rsidRDefault="00687874" w:rsidP="00946D12">
      <w:pPr>
        <w:rPr>
          <w:sz w:val="18"/>
          <w:szCs w:val="18"/>
        </w:rPr>
      </w:pPr>
    </w:p>
    <w:p w14:paraId="3B5108A9" w14:textId="2EC620A0" w:rsidR="00687874" w:rsidRDefault="00687874" w:rsidP="00946D12">
      <w:pPr>
        <w:rPr>
          <w:sz w:val="18"/>
          <w:szCs w:val="18"/>
        </w:rPr>
      </w:pPr>
    </w:p>
    <w:p w14:paraId="01DE5CD1" w14:textId="4A9B645D" w:rsidR="00687874" w:rsidRDefault="00687874" w:rsidP="00946D12">
      <w:pPr>
        <w:rPr>
          <w:sz w:val="18"/>
          <w:szCs w:val="18"/>
        </w:rPr>
      </w:pPr>
    </w:p>
    <w:p w14:paraId="772751BA" w14:textId="77777777" w:rsidR="000D1BA2" w:rsidRDefault="000D1BA2" w:rsidP="00946D12">
      <w:pPr>
        <w:rPr>
          <w:sz w:val="18"/>
          <w:szCs w:val="18"/>
        </w:rPr>
      </w:pPr>
    </w:p>
    <w:p w14:paraId="3A774043" w14:textId="77777777" w:rsidR="000C1B45" w:rsidRDefault="000C1B45" w:rsidP="00946D12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Е.В.Рядова</w:t>
      </w:r>
      <w:proofErr w:type="spellEnd"/>
    </w:p>
    <w:p w14:paraId="7AFE1404" w14:textId="25E2E0BF" w:rsidR="000D1BA2" w:rsidRPr="001526D8" w:rsidRDefault="00763C0D" w:rsidP="001526D8">
      <w:r w:rsidRPr="00263DA8">
        <w:t>тел. 8(813-61)</w:t>
      </w:r>
      <w:r w:rsidR="007E5613">
        <w:t xml:space="preserve"> 95</w:t>
      </w:r>
      <w:r w:rsidR="0079058E">
        <w:t> </w:t>
      </w:r>
      <w:r w:rsidR="007E5613">
        <w:t>831</w:t>
      </w:r>
    </w:p>
    <w:sectPr w:rsidR="000D1BA2" w:rsidRPr="001526D8" w:rsidSect="006878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73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EE13" w14:textId="77777777" w:rsidR="00FC7E12" w:rsidRPr="00763C0D" w:rsidRDefault="00FC7E12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14:paraId="14BBB58F" w14:textId="77777777" w:rsidR="00FC7E12" w:rsidRPr="00763C0D" w:rsidRDefault="00FC7E12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D5FE" w14:textId="77777777" w:rsidR="00C90ED5" w:rsidRDefault="00C90ED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D3E2" w14:textId="77777777" w:rsidR="00C90ED5" w:rsidRDefault="00C90ED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8BBA" w14:textId="77777777" w:rsidR="00C90ED5" w:rsidRDefault="00C90ED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4B39" w14:textId="77777777" w:rsidR="00FC7E12" w:rsidRPr="00763C0D" w:rsidRDefault="00FC7E12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14:paraId="4F80FD53" w14:textId="77777777" w:rsidR="00FC7E12" w:rsidRPr="00763C0D" w:rsidRDefault="00FC7E12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DD94" w14:textId="77777777" w:rsidR="00C90ED5" w:rsidRDefault="00C90ED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47E" w14:textId="77777777" w:rsidR="00CC2423" w:rsidRDefault="00CC2423" w:rsidP="00CC2423">
    <w:pPr>
      <w:pStyle w:val="ae"/>
      <w:jc w:val="center"/>
    </w:pPr>
  </w:p>
  <w:p w14:paraId="4B16835A" w14:textId="77777777" w:rsidR="00CC2423" w:rsidRDefault="00CC2423" w:rsidP="00CC2423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F841" w14:textId="77777777" w:rsidR="00CC2423" w:rsidRDefault="00CC2423" w:rsidP="00CC2423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715A63"/>
    <w:multiLevelType w:val="multilevel"/>
    <w:tmpl w:val="86C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6328A"/>
    <w:multiLevelType w:val="hybridMultilevel"/>
    <w:tmpl w:val="97FAB9F6"/>
    <w:lvl w:ilvl="0" w:tplc="B476CA1C">
      <w:start w:val="1"/>
      <w:numFmt w:val="decimal"/>
      <w:lvlText w:val="%1."/>
      <w:lvlJc w:val="left"/>
      <w:pPr>
        <w:tabs>
          <w:tab w:val="num" w:pos="709"/>
        </w:tabs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3072B6"/>
    <w:multiLevelType w:val="multilevel"/>
    <w:tmpl w:val="DED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D2979"/>
    <w:multiLevelType w:val="hybridMultilevel"/>
    <w:tmpl w:val="A71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F66AF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ABA5DC4"/>
    <w:multiLevelType w:val="hybridMultilevel"/>
    <w:tmpl w:val="3258D706"/>
    <w:lvl w:ilvl="0" w:tplc="157A66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F1455B6"/>
    <w:multiLevelType w:val="multilevel"/>
    <w:tmpl w:val="C0D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D7A3C"/>
    <w:multiLevelType w:val="multilevel"/>
    <w:tmpl w:val="2D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404F9A"/>
    <w:multiLevelType w:val="multilevel"/>
    <w:tmpl w:val="F9F49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74D15"/>
    <w:multiLevelType w:val="multilevel"/>
    <w:tmpl w:val="DAFA68BC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2" w15:restartNumberingAfterBreak="0">
    <w:nsid w:val="4A060B57"/>
    <w:multiLevelType w:val="multilevel"/>
    <w:tmpl w:val="6ACC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18C3500"/>
    <w:multiLevelType w:val="multilevel"/>
    <w:tmpl w:val="F796D4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592823BA"/>
    <w:multiLevelType w:val="multilevel"/>
    <w:tmpl w:val="8416D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743F82"/>
    <w:multiLevelType w:val="multilevel"/>
    <w:tmpl w:val="316E9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F305DF"/>
    <w:multiLevelType w:val="multilevel"/>
    <w:tmpl w:val="CC3A6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76B458A"/>
    <w:multiLevelType w:val="hybridMultilevel"/>
    <w:tmpl w:val="3F0036BE"/>
    <w:lvl w:ilvl="0" w:tplc="F538F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DF0FDF"/>
    <w:multiLevelType w:val="hybridMultilevel"/>
    <w:tmpl w:val="815AC8B8"/>
    <w:lvl w:ilvl="0" w:tplc="999EE3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51B92"/>
    <w:multiLevelType w:val="multilevel"/>
    <w:tmpl w:val="C3461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0" w15:restartNumberingAfterBreak="0">
    <w:nsid w:val="6AF2127F"/>
    <w:multiLevelType w:val="hybridMultilevel"/>
    <w:tmpl w:val="E14CC452"/>
    <w:lvl w:ilvl="0" w:tplc="8E5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5B6CA4"/>
    <w:multiLevelType w:val="multilevel"/>
    <w:tmpl w:val="2A52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757264BD"/>
    <w:multiLevelType w:val="hybridMultilevel"/>
    <w:tmpl w:val="8F92723C"/>
    <w:lvl w:ilvl="0" w:tplc="2FDC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40BE3"/>
    <w:multiLevelType w:val="hybridMultilevel"/>
    <w:tmpl w:val="39FAB8E6"/>
    <w:lvl w:ilvl="0" w:tplc="13061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D628B"/>
    <w:multiLevelType w:val="hybridMultilevel"/>
    <w:tmpl w:val="714E2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15"/>
  </w:num>
  <w:num w:numId="10">
    <w:abstractNumId w:val="14"/>
  </w:num>
  <w:num w:numId="11">
    <w:abstractNumId w:val="12"/>
  </w:num>
  <w:num w:numId="12">
    <w:abstractNumId w:val="5"/>
  </w:num>
  <w:num w:numId="13">
    <w:abstractNumId w:val="7"/>
  </w:num>
  <w:num w:numId="14">
    <w:abstractNumId w:val="24"/>
  </w:num>
  <w:num w:numId="15">
    <w:abstractNumId w:val="21"/>
  </w:num>
  <w:num w:numId="16">
    <w:abstractNumId w:val="20"/>
  </w:num>
  <w:num w:numId="17">
    <w:abstractNumId w:val="6"/>
  </w:num>
  <w:num w:numId="18">
    <w:abstractNumId w:val="18"/>
  </w:num>
  <w:num w:numId="19">
    <w:abstractNumId w:val="22"/>
  </w:num>
  <w:num w:numId="20">
    <w:abstractNumId w:val="11"/>
  </w:num>
  <w:num w:numId="21">
    <w:abstractNumId w:val="23"/>
  </w:num>
  <w:num w:numId="22">
    <w:abstractNumId w:val="3"/>
  </w:num>
  <w:num w:numId="23">
    <w:abstractNumId w:val="13"/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BD"/>
    <w:rsid w:val="00001A6E"/>
    <w:rsid w:val="00001C6E"/>
    <w:rsid w:val="00005E14"/>
    <w:rsid w:val="000062BE"/>
    <w:rsid w:val="00011624"/>
    <w:rsid w:val="00013607"/>
    <w:rsid w:val="000163EB"/>
    <w:rsid w:val="000321CF"/>
    <w:rsid w:val="000355F2"/>
    <w:rsid w:val="00035A00"/>
    <w:rsid w:val="0003788D"/>
    <w:rsid w:val="00037D05"/>
    <w:rsid w:val="00040209"/>
    <w:rsid w:val="00041F40"/>
    <w:rsid w:val="00043917"/>
    <w:rsid w:val="00046A2E"/>
    <w:rsid w:val="00047863"/>
    <w:rsid w:val="000627F4"/>
    <w:rsid w:val="00065D90"/>
    <w:rsid w:val="00071C10"/>
    <w:rsid w:val="00073E36"/>
    <w:rsid w:val="00084EB9"/>
    <w:rsid w:val="00085BF3"/>
    <w:rsid w:val="00095F1F"/>
    <w:rsid w:val="000A706C"/>
    <w:rsid w:val="000B6734"/>
    <w:rsid w:val="000C0474"/>
    <w:rsid w:val="000C1B45"/>
    <w:rsid w:val="000C2902"/>
    <w:rsid w:val="000C3A71"/>
    <w:rsid w:val="000C5DDA"/>
    <w:rsid w:val="000C5E4F"/>
    <w:rsid w:val="000D1BA2"/>
    <w:rsid w:val="000D6871"/>
    <w:rsid w:val="000E44B9"/>
    <w:rsid w:val="000E5E6C"/>
    <w:rsid w:val="000F0FDB"/>
    <w:rsid w:val="001005F7"/>
    <w:rsid w:val="00100E18"/>
    <w:rsid w:val="001036BE"/>
    <w:rsid w:val="00105211"/>
    <w:rsid w:val="001106B4"/>
    <w:rsid w:val="00112F42"/>
    <w:rsid w:val="001148E1"/>
    <w:rsid w:val="001151FD"/>
    <w:rsid w:val="001300B0"/>
    <w:rsid w:val="00130570"/>
    <w:rsid w:val="00130BFA"/>
    <w:rsid w:val="001310FB"/>
    <w:rsid w:val="00141F7E"/>
    <w:rsid w:val="00143678"/>
    <w:rsid w:val="001526D8"/>
    <w:rsid w:val="00163384"/>
    <w:rsid w:val="00167DF3"/>
    <w:rsid w:val="00174F32"/>
    <w:rsid w:val="001864BE"/>
    <w:rsid w:val="001A5CEC"/>
    <w:rsid w:val="001C08CC"/>
    <w:rsid w:val="001D4A86"/>
    <w:rsid w:val="001D4FAF"/>
    <w:rsid w:val="001E565A"/>
    <w:rsid w:val="001F132C"/>
    <w:rsid w:val="001F7D09"/>
    <w:rsid w:val="0020621A"/>
    <w:rsid w:val="00230A87"/>
    <w:rsid w:val="0023136A"/>
    <w:rsid w:val="0023485F"/>
    <w:rsid w:val="00246CB8"/>
    <w:rsid w:val="0025496E"/>
    <w:rsid w:val="00260C64"/>
    <w:rsid w:val="00262B2C"/>
    <w:rsid w:val="00263DA8"/>
    <w:rsid w:val="00270AF0"/>
    <w:rsid w:val="00286DEC"/>
    <w:rsid w:val="00286F92"/>
    <w:rsid w:val="00296591"/>
    <w:rsid w:val="00297C7C"/>
    <w:rsid w:val="002B5082"/>
    <w:rsid w:val="002C7091"/>
    <w:rsid w:val="002D33A2"/>
    <w:rsid w:val="002D3B25"/>
    <w:rsid w:val="002D471D"/>
    <w:rsid w:val="002D7FD3"/>
    <w:rsid w:val="002E49AB"/>
    <w:rsid w:val="002F034C"/>
    <w:rsid w:val="002F3B27"/>
    <w:rsid w:val="0030041C"/>
    <w:rsid w:val="00326FA8"/>
    <w:rsid w:val="003311C3"/>
    <w:rsid w:val="00335F85"/>
    <w:rsid w:val="00336703"/>
    <w:rsid w:val="00336C68"/>
    <w:rsid w:val="00341975"/>
    <w:rsid w:val="003457CB"/>
    <w:rsid w:val="00351F86"/>
    <w:rsid w:val="003617CF"/>
    <w:rsid w:val="00366A6D"/>
    <w:rsid w:val="00372D41"/>
    <w:rsid w:val="003819B4"/>
    <w:rsid w:val="00390F36"/>
    <w:rsid w:val="00393C28"/>
    <w:rsid w:val="003A3C08"/>
    <w:rsid w:val="003B5F4D"/>
    <w:rsid w:val="003C5A53"/>
    <w:rsid w:val="003C734F"/>
    <w:rsid w:val="003E2E7F"/>
    <w:rsid w:val="003E799C"/>
    <w:rsid w:val="003F00BB"/>
    <w:rsid w:val="003F106E"/>
    <w:rsid w:val="003F6C2B"/>
    <w:rsid w:val="0040049F"/>
    <w:rsid w:val="00410D6F"/>
    <w:rsid w:val="00416313"/>
    <w:rsid w:val="004216A0"/>
    <w:rsid w:val="004223B4"/>
    <w:rsid w:val="004410A1"/>
    <w:rsid w:val="00443E70"/>
    <w:rsid w:val="0045192D"/>
    <w:rsid w:val="00474764"/>
    <w:rsid w:val="0047515E"/>
    <w:rsid w:val="004859EC"/>
    <w:rsid w:val="00485F11"/>
    <w:rsid w:val="00497549"/>
    <w:rsid w:val="004A6B23"/>
    <w:rsid w:val="004B76C4"/>
    <w:rsid w:val="004C36F8"/>
    <w:rsid w:val="004D2091"/>
    <w:rsid w:val="004D6A2A"/>
    <w:rsid w:val="004E3A3D"/>
    <w:rsid w:val="004E4104"/>
    <w:rsid w:val="005041DA"/>
    <w:rsid w:val="0050538C"/>
    <w:rsid w:val="005070D7"/>
    <w:rsid w:val="00507B5D"/>
    <w:rsid w:val="00513B29"/>
    <w:rsid w:val="00517930"/>
    <w:rsid w:val="0053486C"/>
    <w:rsid w:val="005453AC"/>
    <w:rsid w:val="00555A80"/>
    <w:rsid w:val="005805D3"/>
    <w:rsid w:val="0058414A"/>
    <w:rsid w:val="005A0FF3"/>
    <w:rsid w:val="005B0078"/>
    <w:rsid w:val="005B339F"/>
    <w:rsid w:val="005B528C"/>
    <w:rsid w:val="005C4D56"/>
    <w:rsid w:val="005C5F4E"/>
    <w:rsid w:val="005D0DA0"/>
    <w:rsid w:val="005D6B50"/>
    <w:rsid w:val="005E6009"/>
    <w:rsid w:val="005E7C0C"/>
    <w:rsid w:val="005F4B76"/>
    <w:rsid w:val="005F76CA"/>
    <w:rsid w:val="00600B93"/>
    <w:rsid w:val="00605DC6"/>
    <w:rsid w:val="006060F6"/>
    <w:rsid w:val="00606667"/>
    <w:rsid w:val="00607ADD"/>
    <w:rsid w:val="0061071A"/>
    <w:rsid w:val="00610FF3"/>
    <w:rsid w:val="00614D63"/>
    <w:rsid w:val="00615AE6"/>
    <w:rsid w:val="00641DF3"/>
    <w:rsid w:val="006603E1"/>
    <w:rsid w:val="00661AA9"/>
    <w:rsid w:val="00664F8F"/>
    <w:rsid w:val="00677DF7"/>
    <w:rsid w:val="006854B2"/>
    <w:rsid w:val="00687874"/>
    <w:rsid w:val="00697DC2"/>
    <w:rsid w:val="006B0CDC"/>
    <w:rsid w:val="006B1BC1"/>
    <w:rsid w:val="006B5852"/>
    <w:rsid w:val="006C4712"/>
    <w:rsid w:val="006C52B1"/>
    <w:rsid w:val="006D4271"/>
    <w:rsid w:val="006E0AEB"/>
    <w:rsid w:val="006F546A"/>
    <w:rsid w:val="0070707C"/>
    <w:rsid w:val="007219D3"/>
    <w:rsid w:val="00723404"/>
    <w:rsid w:val="00753CAF"/>
    <w:rsid w:val="0076006C"/>
    <w:rsid w:val="00763C0D"/>
    <w:rsid w:val="007729E3"/>
    <w:rsid w:val="007755C5"/>
    <w:rsid w:val="00781A2E"/>
    <w:rsid w:val="0079058E"/>
    <w:rsid w:val="00795C8C"/>
    <w:rsid w:val="007A19F9"/>
    <w:rsid w:val="007A34DF"/>
    <w:rsid w:val="007A4DF0"/>
    <w:rsid w:val="007A4F4C"/>
    <w:rsid w:val="007A67D5"/>
    <w:rsid w:val="007B33F3"/>
    <w:rsid w:val="007B67A0"/>
    <w:rsid w:val="007B71AE"/>
    <w:rsid w:val="007C3BC9"/>
    <w:rsid w:val="007D0973"/>
    <w:rsid w:val="007E0D0D"/>
    <w:rsid w:val="007E12DD"/>
    <w:rsid w:val="007E5613"/>
    <w:rsid w:val="007E61F0"/>
    <w:rsid w:val="007F2408"/>
    <w:rsid w:val="007F712B"/>
    <w:rsid w:val="00802F40"/>
    <w:rsid w:val="008042E3"/>
    <w:rsid w:val="008130CC"/>
    <w:rsid w:val="00824B16"/>
    <w:rsid w:val="00824FCD"/>
    <w:rsid w:val="0083126B"/>
    <w:rsid w:val="00850DA4"/>
    <w:rsid w:val="00855CC7"/>
    <w:rsid w:val="00856BFB"/>
    <w:rsid w:val="00856E2D"/>
    <w:rsid w:val="0086093B"/>
    <w:rsid w:val="00863BD6"/>
    <w:rsid w:val="00891D5B"/>
    <w:rsid w:val="0089408B"/>
    <w:rsid w:val="008A02DB"/>
    <w:rsid w:val="008A08F3"/>
    <w:rsid w:val="008A1A81"/>
    <w:rsid w:val="008B0D2E"/>
    <w:rsid w:val="008B4626"/>
    <w:rsid w:val="008E6048"/>
    <w:rsid w:val="008E6629"/>
    <w:rsid w:val="008E7F7C"/>
    <w:rsid w:val="008F0D3B"/>
    <w:rsid w:val="0090227C"/>
    <w:rsid w:val="009047D2"/>
    <w:rsid w:val="00906276"/>
    <w:rsid w:val="0092317F"/>
    <w:rsid w:val="00923D6D"/>
    <w:rsid w:val="0093356F"/>
    <w:rsid w:val="00946D12"/>
    <w:rsid w:val="009546FF"/>
    <w:rsid w:val="0095526F"/>
    <w:rsid w:val="00956AE6"/>
    <w:rsid w:val="00961ACD"/>
    <w:rsid w:val="00962755"/>
    <w:rsid w:val="0096632B"/>
    <w:rsid w:val="00970A86"/>
    <w:rsid w:val="009774D2"/>
    <w:rsid w:val="009811EA"/>
    <w:rsid w:val="0098510D"/>
    <w:rsid w:val="00991A21"/>
    <w:rsid w:val="009970DA"/>
    <w:rsid w:val="009A1536"/>
    <w:rsid w:val="009C210B"/>
    <w:rsid w:val="009C33FC"/>
    <w:rsid w:val="009D5FC6"/>
    <w:rsid w:val="009D77B1"/>
    <w:rsid w:val="009E6361"/>
    <w:rsid w:val="00A006A1"/>
    <w:rsid w:val="00A01B51"/>
    <w:rsid w:val="00A01E8B"/>
    <w:rsid w:val="00A02CEE"/>
    <w:rsid w:val="00A11CB1"/>
    <w:rsid w:val="00A128FF"/>
    <w:rsid w:val="00A15FEF"/>
    <w:rsid w:val="00A23C0F"/>
    <w:rsid w:val="00A2577B"/>
    <w:rsid w:val="00A2736E"/>
    <w:rsid w:val="00A273C6"/>
    <w:rsid w:val="00A42ACC"/>
    <w:rsid w:val="00A42CBD"/>
    <w:rsid w:val="00A46B73"/>
    <w:rsid w:val="00A54305"/>
    <w:rsid w:val="00A605C9"/>
    <w:rsid w:val="00A61CEE"/>
    <w:rsid w:val="00A7177D"/>
    <w:rsid w:val="00A71FBC"/>
    <w:rsid w:val="00A77135"/>
    <w:rsid w:val="00A8309F"/>
    <w:rsid w:val="00A97219"/>
    <w:rsid w:val="00AA274B"/>
    <w:rsid w:val="00AA568F"/>
    <w:rsid w:val="00AB2221"/>
    <w:rsid w:val="00AD4228"/>
    <w:rsid w:val="00AE27AC"/>
    <w:rsid w:val="00AE6CAB"/>
    <w:rsid w:val="00AF0524"/>
    <w:rsid w:val="00AF22C3"/>
    <w:rsid w:val="00B03338"/>
    <w:rsid w:val="00B2213C"/>
    <w:rsid w:val="00B24BBD"/>
    <w:rsid w:val="00B406E8"/>
    <w:rsid w:val="00B40CC5"/>
    <w:rsid w:val="00B47297"/>
    <w:rsid w:val="00B552EA"/>
    <w:rsid w:val="00B55F93"/>
    <w:rsid w:val="00B62586"/>
    <w:rsid w:val="00B76634"/>
    <w:rsid w:val="00B87724"/>
    <w:rsid w:val="00BA0DF0"/>
    <w:rsid w:val="00BA5306"/>
    <w:rsid w:val="00BC0208"/>
    <w:rsid w:val="00BD1220"/>
    <w:rsid w:val="00BF3B95"/>
    <w:rsid w:val="00BF406F"/>
    <w:rsid w:val="00C0703A"/>
    <w:rsid w:val="00C13CE9"/>
    <w:rsid w:val="00C31BAD"/>
    <w:rsid w:val="00C43E9F"/>
    <w:rsid w:val="00C45145"/>
    <w:rsid w:val="00C53FD9"/>
    <w:rsid w:val="00C56823"/>
    <w:rsid w:val="00C67477"/>
    <w:rsid w:val="00C77FEB"/>
    <w:rsid w:val="00C81BD3"/>
    <w:rsid w:val="00C85A39"/>
    <w:rsid w:val="00C90ED5"/>
    <w:rsid w:val="00C9475A"/>
    <w:rsid w:val="00CB557C"/>
    <w:rsid w:val="00CB564D"/>
    <w:rsid w:val="00CC129D"/>
    <w:rsid w:val="00CC2423"/>
    <w:rsid w:val="00CC6EE7"/>
    <w:rsid w:val="00CC7823"/>
    <w:rsid w:val="00CD4367"/>
    <w:rsid w:val="00CD5D9D"/>
    <w:rsid w:val="00CE520E"/>
    <w:rsid w:val="00CE5E64"/>
    <w:rsid w:val="00CF0FBC"/>
    <w:rsid w:val="00CF13EB"/>
    <w:rsid w:val="00CF2896"/>
    <w:rsid w:val="00CF6D6F"/>
    <w:rsid w:val="00D00662"/>
    <w:rsid w:val="00D00E04"/>
    <w:rsid w:val="00D10B21"/>
    <w:rsid w:val="00D143E8"/>
    <w:rsid w:val="00D16C72"/>
    <w:rsid w:val="00D25C7D"/>
    <w:rsid w:val="00D32D65"/>
    <w:rsid w:val="00D335E3"/>
    <w:rsid w:val="00D37E9B"/>
    <w:rsid w:val="00D42DB4"/>
    <w:rsid w:val="00D50446"/>
    <w:rsid w:val="00D50EDB"/>
    <w:rsid w:val="00D5592B"/>
    <w:rsid w:val="00D64950"/>
    <w:rsid w:val="00D777A8"/>
    <w:rsid w:val="00D80270"/>
    <w:rsid w:val="00D878C8"/>
    <w:rsid w:val="00D9148F"/>
    <w:rsid w:val="00D948D4"/>
    <w:rsid w:val="00D95AD7"/>
    <w:rsid w:val="00DA0ABC"/>
    <w:rsid w:val="00DA5B6F"/>
    <w:rsid w:val="00DC408F"/>
    <w:rsid w:val="00DE097E"/>
    <w:rsid w:val="00DE3176"/>
    <w:rsid w:val="00DE7CE8"/>
    <w:rsid w:val="00DF4387"/>
    <w:rsid w:val="00E03AE7"/>
    <w:rsid w:val="00E05A7B"/>
    <w:rsid w:val="00E07FA2"/>
    <w:rsid w:val="00E11C6D"/>
    <w:rsid w:val="00E123E2"/>
    <w:rsid w:val="00E146BD"/>
    <w:rsid w:val="00E262F8"/>
    <w:rsid w:val="00E30624"/>
    <w:rsid w:val="00E4369B"/>
    <w:rsid w:val="00E456B5"/>
    <w:rsid w:val="00E50E0B"/>
    <w:rsid w:val="00E51BD4"/>
    <w:rsid w:val="00E577AB"/>
    <w:rsid w:val="00E67840"/>
    <w:rsid w:val="00E81A67"/>
    <w:rsid w:val="00E91ECF"/>
    <w:rsid w:val="00EA5552"/>
    <w:rsid w:val="00EA5DA6"/>
    <w:rsid w:val="00EA630C"/>
    <w:rsid w:val="00EC45F9"/>
    <w:rsid w:val="00ED70D2"/>
    <w:rsid w:val="00EE09FE"/>
    <w:rsid w:val="00EF0016"/>
    <w:rsid w:val="00EF1160"/>
    <w:rsid w:val="00EF3E5C"/>
    <w:rsid w:val="00EF41CD"/>
    <w:rsid w:val="00EF505B"/>
    <w:rsid w:val="00F14836"/>
    <w:rsid w:val="00F14BBE"/>
    <w:rsid w:val="00F15BD0"/>
    <w:rsid w:val="00F251C1"/>
    <w:rsid w:val="00F461C9"/>
    <w:rsid w:val="00F61081"/>
    <w:rsid w:val="00F6128E"/>
    <w:rsid w:val="00F63643"/>
    <w:rsid w:val="00F66840"/>
    <w:rsid w:val="00F85BE2"/>
    <w:rsid w:val="00F97908"/>
    <w:rsid w:val="00FA6335"/>
    <w:rsid w:val="00FA6911"/>
    <w:rsid w:val="00FB1F44"/>
    <w:rsid w:val="00FB6125"/>
    <w:rsid w:val="00FC0B55"/>
    <w:rsid w:val="00FC46B1"/>
    <w:rsid w:val="00FC50DC"/>
    <w:rsid w:val="00FC73C7"/>
    <w:rsid w:val="00FC7E12"/>
    <w:rsid w:val="00FD439E"/>
    <w:rsid w:val="00FD57BF"/>
    <w:rsid w:val="00FD7681"/>
    <w:rsid w:val="00FE3389"/>
    <w:rsid w:val="00FF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DA507"/>
  <w15:docId w15:val="{1BAA6B37-D82C-42CA-8F79-531421AF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3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46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46B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aliases w:val="бпОсновной текст Знак,Body Text Char Знак"/>
    <w:link w:val="a4"/>
    <w:uiPriority w:val="99"/>
    <w:locked/>
    <w:rsid w:val="00E146BD"/>
    <w:rPr>
      <w:sz w:val="28"/>
      <w:szCs w:val="28"/>
      <w:lang w:eastAsia="zh-CN"/>
    </w:rPr>
  </w:style>
  <w:style w:type="paragraph" w:styleId="a4">
    <w:name w:val="Body Text"/>
    <w:aliases w:val="бпОсновной текст,Body Text Char"/>
    <w:basedOn w:val="a"/>
    <w:link w:val="a3"/>
    <w:uiPriority w:val="99"/>
    <w:rsid w:val="00E146BD"/>
    <w:pPr>
      <w:widowControl/>
      <w:autoSpaceDE/>
      <w:autoSpaceDN/>
      <w:adjustRightInd/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BodyTextChar2">
    <w:name w:val="Body Text Char2"/>
    <w:aliases w:val="бпОсновной текст Char1,Body Text Char Char1"/>
    <w:basedOn w:val="a0"/>
    <w:uiPriority w:val="99"/>
    <w:semiHidden/>
    <w:locked/>
    <w:rsid w:val="005070D7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146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E146BD"/>
    <w:pPr>
      <w:widowControl/>
      <w:autoSpaceDE/>
      <w:autoSpaceDN/>
      <w:adjustRightInd/>
      <w:spacing w:after="160" w:line="240" w:lineRule="exact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rsid w:val="007B33F3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7840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600B93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locked/>
    <w:rsid w:val="000A706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locked/>
    <w:rsid w:val="000A706C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9C33FC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3819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D16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763C0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763C0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63C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63C0D"/>
    <w:rPr>
      <w:rFonts w:ascii="Times New Roman" w:eastAsia="Times New Roman" w:hAnsi="Times New Roman"/>
      <w:sz w:val="20"/>
      <w:szCs w:val="20"/>
    </w:rPr>
  </w:style>
  <w:style w:type="paragraph" w:styleId="af2">
    <w:name w:val="No Spacing"/>
    <w:uiPriority w:val="1"/>
    <w:qFormat/>
    <w:rsid w:val="00341975"/>
    <w:rPr>
      <w:rFonts w:ascii="Times New Roman" w:hAnsi="Times New Roman"/>
      <w:sz w:val="24"/>
      <w:lang w:eastAsia="en-US"/>
    </w:rPr>
  </w:style>
  <w:style w:type="character" w:styleId="af3">
    <w:name w:val="Strong"/>
    <w:basedOn w:val="a0"/>
    <w:uiPriority w:val="22"/>
    <w:qFormat/>
    <w:locked/>
    <w:rsid w:val="00E456B5"/>
    <w:rPr>
      <w:b/>
      <w:bCs/>
    </w:rPr>
  </w:style>
  <w:style w:type="paragraph" w:customStyle="1" w:styleId="Default">
    <w:name w:val="Default"/>
    <w:rsid w:val="00A830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C77FEB"/>
    <w:rPr>
      <w:rFonts w:ascii="Times New Roman" w:eastAsia="Times New Roman" w:hAnsi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0D1BA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0D1BA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FB35B35C3DE0C029014834F731F6BCD49355FDA8D4F2BDD95F48B60D0F9D1124DA4E279C1E8573l6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C743-BA2A-413C-B303-07ADC55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SPecialiST RePack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dens</dc:creator>
  <cp:lastModifiedBy>user</cp:lastModifiedBy>
  <cp:revision>81</cp:revision>
  <cp:lastPrinted>2025-04-18T06:55:00Z</cp:lastPrinted>
  <dcterms:created xsi:type="dcterms:W3CDTF">2023-03-30T11:11:00Z</dcterms:created>
  <dcterms:modified xsi:type="dcterms:W3CDTF">2025-04-18T06:56:00Z</dcterms:modified>
</cp:coreProperties>
</file>