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B192" w14:textId="77777777" w:rsidR="007351A3" w:rsidRDefault="007351A3" w:rsidP="00741220">
      <w:pPr>
        <w:pStyle w:val="a9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06E3299" wp14:editId="5E97F65D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50BF5" w14:textId="77777777" w:rsidR="00741220" w:rsidRPr="006635A8" w:rsidRDefault="00741220" w:rsidP="00741220">
      <w:pPr>
        <w:pStyle w:val="a9"/>
        <w:jc w:val="center"/>
        <w:rPr>
          <w:b/>
          <w:sz w:val="32"/>
          <w:szCs w:val="32"/>
        </w:rPr>
      </w:pPr>
      <w:r w:rsidRPr="006635A8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ё</w:t>
      </w:r>
      <w:r w:rsidRPr="006635A8">
        <w:rPr>
          <w:b/>
          <w:sz w:val="32"/>
          <w:szCs w:val="32"/>
        </w:rPr>
        <w:t>доровское городское поселение</w:t>
      </w:r>
    </w:p>
    <w:p w14:paraId="65F8BD53" w14:textId="77777777" w:rsidR="00741220" w:rsidRDefault="00741220" w:rsidP="00741220">
      <w:pPr>
        <w:pStyle w:val="a9"/>
        <w:jc w:val="center"/>
        <w:rPr>
          <w:b/>
          <w:sz w:val="32"/>
          <w:szCs w:val="32"/>
        </w:rPr>
      </w:pPr>
      <w:r w:rsidRPr="006635A8">
        <w:rPr>
          <w:b/>
          <w:sz w:val="32"/>
          <w:szCs w:val="32"/>
        </w:rPr>
        <w:t>Тосненск</w:t>
      </w:r>
      <w:r>
        <w:rPr>
          <w:b/>
          <w:sz w:val="32"/>
          <w:szCs w:val="32"/>
        </w:rPr>
        <w:t>ого муниципального</w:t>
      </w:r>
      <w:r w:rsidRPr="006635A8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14:paraId="1283F4CB" w14:textId="77777777" w:rsidR="00741220" w:rsidRPr="006635A8" w:rsidRDefault="00741220" w:rsidP="00741220">
      <w:pPr>
        <w:pStyle w:val="a9"/>
        <w:jc w:val="center"/>
        <w:rPr>
          <w:b/>
          <w:sz w:val="32"/>
          <w:szCs w:val="32"/>
        </w:rPr>
      </w:pPr>
      <w:r w:rsidRPr="006635A8">
        <w:rPr>
          <w:b/>
          <w:sz w:val="32"/>
          <w:szCs w:val="32"/>
        </w:rPr>
        <w:t xml:space="preserve"> Ленинградской области</w:t>
      </w:r>
    </w:p>
    <w:p w14:paraId="6B52C8D7" w14:textId="77777777" w:rsidR="00741220" w:rsidRPr="006635A8" w:rsidRDefault="00741220" w:rsidP="00741220">
      <w:pPr>
        <w:pStyle w:val="a9"/>
        <w:jc w:val="center"/>
        <w:rPr>
          <w:b/>
          <w:sz w:val="32"/>
          <w:szCs w:val="32"/>
        </w:rPr>
      </w:pPr>
      <w:r w:rsidRPr="006635A8">
        <w:rPr>
          <w:b/>
          <w:sz w:val="32"/>
          <w:szCs w:val="32"/>
        </w:rPr>
        <w:t>Администрация</w:t>
      </w:r>
    </w:p>
    <w:p w14:paraId="61EFC9AD" w14:textId="77777777" w:rsidR="00741220" w:rsidRPr="006635A8" w:rsidRDefault="00741220" w:rsidP="00741220">
      <w:pPr>
        <w:pStyle w:val="a9"/>
        <w:rPr>
          <w:b/>
          <w:sz w:val="32"/>
          <w:szCs w:val="32"/>
        </w:rPr>
      </w:pPr>
    </w:p>
    <w:p w14:paraId="4718EF81" w14:textId="77777777" w:rsidR="00741220" w:rsidRPr="005120CE" w:rsidRDefault="00741220" w:rsidP="00741220">
      <w:pPr>
        <w:pStyle w:val="a9"/>
        <w:jc w:val="center"/>
        <w:rPr>
          <w:b/>
          <w:sz w:val="32"/>
          <w:szCs w:val="32"/>
        </w:rPr>
      </w:pPr>
      <w:r w:rsidRPr="005120CE">
        <w:rPr>
          <w:b/>
          <w:sz w:val="32"/>
          <w:szCs w:val="32"/>
        </w:rPr>
        <w:t>Постановление</w:t>
      </w:r>
    </w:p>
    <w:p w14:paraId="22A8F2CB" w14:textId="53828A71" w:rsidR="00163E74" w:rsidRPr="00721B7B" w:rsidRDefault="006170E4" w:rsidP="00E3378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12A3E">
        <w:rPr>
          <w:sz w:val="28"/>
          <w:szCs w:val="28"/>
        </w:rPr>
        <w:t>.0</w:t>
      </w:r>
      <w:r w:rsidR="007F57A0">
        <w:rPr>
          <w:sz w:val="28"/>
          <w:szCs w:val="28"/>
        </w:rPr>
        <w:t>6</w:t>
      </w:r>
      <w:r w:rsidR="00212A3E">
        <w:rPr>
          <w:sz w:val="28"/>
          <w:szCs w:val="28"/>
        </w:rPr>
        <w:t>.</w:t>
      </w:r>
      <w:r w:rsidR="006E61B4">
        <w:rPr>
          <w:sz w:val="28"/>
          <w:szCs w:val="28"/>
        </w:rPr>
        <w:t>20</w:t>
      </w:r>
      <w:r w:rsidR="005C7690">
        <w:rPr>
          <w:sz w:val="28"/>
          <w:szCs w:val="28"/>
        </w:rPr>
        <w:t>2</w:t>
      </w:r>
      <w:r w:rsidR="008C4B9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63E74">
        <w:rPr>
          <w:sz w:val="28"/>
          <w:szCs w:val="28"/>
        </w:rPr>
        <w:t>№</w:t>
      </w:r>
      <w:r>
        <w:rPr>
          <w:sz w:val="28"/>
          <w:szCs w:val="28"/>
        </w:rPr>
        <w:t xml:space="preserve"> 374</w:t>
      </w:r>
      <w:r w:rsidR="007F57A0">
        <w:rPr>
          <w:sz w:val="28"/>
          <w:szCs w:val="28"/>
        </w:rPr>
        <w:tab/>
      </w:r>
      <w:r w:rsidR="007F57A0">
        <w:rPr>
          <w:sz w:val="28"/>
          <w:szCs w:val="28"/>
        </w:rPr>
        <w:tab/>
      </w:r>
      <w:r w:rsidR="007F57A0">
        <w:rPr>
          <w:sz w:val="28"/>
          <w:szCs w:val="28"/>
        </w:rPr>
        <w:tab/>
      </w:r>
      <w:r w:rsidR="007F57A0">
        <w:rPr>
          <w:sz w:val="28"/>
          <w:szCs w:val="28"/>
        </w:rPr>
        <w:tab/>
      </w:r>
      <w:r w:rsidR="007F57A0">
        <w:rPr>
          <w:sz w:val="28"/>
          <w:szCs w:val="28"/>
        </w:rPr>
        <w:tab/>
      </w:r>
      <w:r w:rsidR="007F57A0">
        <w:rPr>
          <w:sz w:val="28"/>
          <w:szCs w:val="28"/>
        </w:rPr>
        <w:tab/>
      </w:r>
      <w:r w:rsidR="007F57A0">
        <w:rPr>
          <w:sz w:val="28"/>
          <w:szCs w:val="28"/>
        </w:rPr>
        <w:tab/>
      </w:r>
    </w:p>
    <w:p w14:paraId="467721CC" w14:textId="77777777" w:rsidR="00163E74" w:rsidRDefault="00163E74" w:rsidP="00E33785">
      <w:pPr>
        <w:rPr>
          <w:sz w:val="28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6912"/>
        <w:gridCol w:w="1701"/>
      </w:tblGrid>
      <w:tr w:rsidR="00BF65C7" w:rsidRPr="003E6D35" w14:paraId="3576B439" w14:textId="77777777" w:rsidTr="00FA3EA2">
        <w:tc>
          <w:tcPr>
            <w:tcW w:w="6912" w:type="dxa"/>
            <w:shd w:val="clear" w:color="auto" w:fill="auto"/>
          </w:tcPr>
          <w:p w14:paraId="635876F5" w14:textId="77777777" w:rsidR="00BF65C7" w:rsidRPr="003E6D35" w:rsidRDefault="006E61B4" w:rsidP="007412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E61B4">
              <w:rPr>
                <w:sz w:val="28"/>
              </w:rPr>
              <w:t>Об ут</w:t>
            </w:r>
            <w:r>
              <w:rPr>
                <w:sz w:val="28"/>
              </w:rPr>
              <w:t>верждении Положения о</w:t>
            </w:r>
            <w:r w:rsidRPr="006E61B4">
              <w:rPr>
                <w:sz w:val="28"/>
              </w:rPr>
              <w:t xml:space="preserve"> комиссии по рассмотрению и </w:t>
            </w:r>
            <w:r w:rsidR="008A1B70">
              <w:rPr>
                <w:sz w:val="28"/>
              </w:rPr>
              <w:t>отбору</w:t>
            </w:r>
            <w:r w:rsidR="00A1568D">
              <w:rPr>
                <w:sz w:val="28"/>
              </w:rPr>
              <w:t xml:space="preserve"> </w:t>
            </w:r>
            <w:r w:rsidR="00161A33">
              <w:rPr>
                <w:sz w:val="28"/>
              </w:rPr>
              <w:t xml:space="preserve">заявок о включении общественной территории </w:t>
            </w:r>
            <w:r w:rsidRPr="006E61B4">
              <w:rPr>
                <w:sz w:val="28"/>
              </w:rPr>
              <w:t>в муниципальную программу «</w:t>
            </w:r>
            <w:r w:rsidR="008A1B70">
              <w:rPr>
                <w:sz w:val="28"/>
                <w:szCs w:val="28"/>
              </w:rPr>
              <w:t>Формирование комфортной  городской среды на территории Ф</w:t>
            </w:r>
            <w:r w:rsidR="007F57A0">
              <w:rPr>
                <w:sz w:val="28"/>
                <w:szCs w:val="28"/>
              </w:rPr>
              <w:t>ё</w:t>
            </w:r>
            <w:r w:rsidR="008A1B70">
              <w:rPr>
                <w:sz w:val="28"/>
                <w:szCs w:val="28"/>
              </w:rPr>
              <w:t>доровского городского поселения Тосненского</w:t>
            </w:r>
            <w:r w:rsidR="007F57A0">
              <w:rPr>
                <w:sz w:val="28"/>
                <w:szCs w:val="28"/>
              </w:rPr>
              <w:t xml:space="preserve"> муниципального</w:t>
            </w:r>
            <w:r w:rsidR="008A1B70">
              <w:rPr>
                <w:sz w:val="28"/>
                <w:szCs w:val="28"/>
              </w:rPr>
              <w:t xml:space="preserve"> района Ленинградской области</w:t>
            </w:r>
            <w:r w:rsidR="007F57A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3D88BC4" w14:textId="77777777" w:rsidR="00BF65C7" w:rsidRPr="003E6D35" w:rsidRDefault="00BF65C7" w:rsidP="00E33785">
            <w:pPr>
              <w:rPr>
                <w:sz w:val="28"/>
              </w:rPr>
            </w:pPr>
          </w:p>
        </w:tc>
      </w:tr>
    </w:tbl>
    <w:p w14:paraId="25ECB644" w14:textId="77777777" w:rsidR="006E61B4" w:rsidRDefault="006E61B4" w:rsidP="00E669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191417" w14:textId="77777777" w:rsidR="00FA3EA2" w:rsidRDefault="006E61B4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61B4">
        <w:rPr>
          <w:rFonts w:eastAsia="Calibri"/>
          <w:sz w:val="28"/>
          <w:szCs w:val="28"/>
          <w:lang w:eastAsia="en-US"/>
        </w:rPr>
        <w:t>В целях повышен</w:t>
      </w:r>
      <w:r>
        <w:rPr>
          <w:rFonts w:eastAsia="Calibri"/>
          <w:sz w:val="28"/>
          <w:szCs w:val="28"/>
          <w:lang w:eastAsia="en-US"/>
        </w:rPr>
        <w:t>ия уровня благоустройства поселения</w:t>
      </w:r>
      <w:r w:rsidRPr="006E61B4">
        <w:rPr>
          <w:rFonts w:eastAsia="Calibri"/>
          <w:sz w:val="28"/>
          <w:szCs w:val="28"/>
          <w:lang w:eastAsia="en-US"/>
        </w:rPr>
        <w:t xml:space="preserve"> и создания комфортной и эстетической территории жизнедеятельности в рамках реализации </w:t>
      </w:r>
      <w:r w:rsidR="007A3C10">
        <w:rPr>
          <w:rFonts w:eastAsia="Calibri"/>
          <w:sz w:val="28"/>
          <w:szCs w:val="28"/>
          <w:lang w:eastAsia="en-US"/>
        </w:rPr>
        <w:t>федерального</w:t>
      </w:r>
      <w:r>
        <w:rPr>
          <w:rFonts w:eastAsia="Calibri"/>
          <w:sz w:val="28"/>
          <w:szCs w:val="28"/>
          <w:lang w:eastAsia="en-US"/>
        </w:rPr>
        <w:t xml:space="preserve"> проекта «Формирование комфортной городской среды»</w:t>
      </w:r>
      <w:r w:rsidR="007A3C10">
        <w:rPr>
          <w:rFonts w:eastAsia="Calibri"/>
          <w:sz w:val="28"/>
          <w:szCs w:val="28"/>
          <w:lang w:eastAsia="en-US"/>
        </w:rPr>
        <w:t xml:space="preserve"> национального проекта «Жилье и городская среда»</w:t>
      </w:r>
      <w:r>
        <w:rPr>
          <w:rFonts w:eastAsia="Calibri"/>
          <w:sz w:val="28"/>
          <w:szCs w:val="28"/>
          <w:lang w:eastAsia="en-US"/>
        </w:rPr>
        <w:t xml:space="preserve"> на территории Ф</w:t>
      </w:r>
      <w:r w:rsidR="00741220">
        <w:rPr>
          <w:rFonts w:eastAsia="Calibri"/>
          <w:sz w:val="28"/>
          <w:szCs w:val="28"/>
          <w:lang w:eastAsia="en-US"/>
        </w:rPr>
        <w:t>ё</w:t>
      </w:r>
      <w:r>
        <w:rPr>
          <w:rFonts w:eastAsia="Calibri"/>
          <w:sz w:val="28"/>
          <w:szCs w:val="28"/>
          <w:lang w:eastAsia="en-US"/>
        </w:rPr>
        <w:t xml:space="preserve">доровского </w:t>
      </w:r>
      <w:r w:rsidR="005C7690">
        <w:rPr>
          <w:rFonts w:eastAsia="Calibri"/>
          <w:sz w:val="28"/>
          <w:szCs w:val="28"/>
          <w:lang w:eastAsia="en-US"/>
        </w:rPr>
        <w:t>городского</w:t>
      </w:r>
      <w:r>
        <w:rPr>
          <w:rFonts w:eastAsia="Calibri"/>
          <w:sz w:val="28"/>
          <w:szCs w:val="28"/>
          <w:lang w:eastAsia="en-US"/>
        </w:rPr>
        <w:t xml:space="preserve"> поселения Тосненского</w:t>
      </w:r>
      <w:r w:rsidR="00741220">
        <w:rPr>
          <w:rFonts w:eastAsia="Calibri"/>
          <w:sz w:val="28"/>
          <w:szCs w:val="28"/>
          <w:lang w:eastAsia="en-US"/>
        </w:rPr>
        <w:t xml:space="preserve"> муниципального</w:t>
      </w:r>
      <w:r>
        <w:rPr>
          <w:rFonts w:eastAsia="Calibri"/>
          <w:sz w:val="28"/>
          <w:szCs w:val="28"/>
          <w:lang w:eastAsia="en-US"/>
        </w:rPr>
        <w:t xml:space="preserve"> района</w:t>
      </w:r>
      <w:r w:rsidR="00741220">
        <w:rPr>
          <w:rFonts w:eastAsia="Calibri"/>
          <w:sz w:val="28"/>
          <w:szCs w:val="28"/>
          <w:lang w:eastAsia="en-US"/>
        </w:rPr>
        <w:t xml:space="preserve"> Ленинградской области</w:t>
      </w:r>
      <w:r w:rsidR="00FA3EA2">
        <w:rPr>
          <w:rFonts w:eastAsia="Calibri"/>
          <w:sz w:val="28"/>
          <w:szCs w:val="28"/>
          <w:lang w:eastAsia="en-US"/>
        </w:rPr>
        <w:t xml:space="preserve">, </w:t>
      </w:r>
      <w:r w:rsidR="008640A5" w:rsidRPr="006170E4">
        <w:rPr>
          <w:rFonts w:eastAsia="Calibri"/>
          <w:sz w:val="28"/>
          <w:szCs w:val="28"/>
          <w:lang w:eastAsia="en-US"/>
        </w:rPr>
        <w:t>в соответствии с Порядком предоставления, рассмотрения и предварительного отбора предложений заинтересованных лиц для включения общественной территории в муниципальную программу «Формирование комфортной городской среды на территории Фёдоровского городского поселения Тосненского муниципального района Ленинградской области», утвержденным постановлением администрации Фёдоровского городского поселения Тосненского муниципального района Ленинградской области от 17.11.2022 № 789,</w:t>
      </w:r>
      <w:r w:rsidR="008640A5">
        <w:rPr>
          <w:rFonts w:eastAsia="Calibri"/>
          <w:sz w:val="28"/>
          <w:szCs w:val="28"/>
          <w:lang w:eastAsia="en-US"/>
        </w:rPr>
        <w:t xml:space="preserve"> </w:t>
      </w:r>
      <w:r w:rsidR="00FA3EA2">
        <w:rPr>
          <w:rFonts w:eastAsia="Calibri"/>
          <w:sz w:val="28"/>
          <w:szCs w:val="28"/>
          <w:lang w:eastAsia="en-US"/>
        </w:rPr>
        <w:t>администрация Ф</w:t>
      </w:r>
      <w:r w:rsidR="00741220">
        <w:rPr>
          <w:rFonts w:eastAsia="Calibri"/>
          <w:sz w:val="28"/>
          <w:szCs w:val="28"/>
          <w:lang w:eastAsia="en-US"/>
        </w:rPr>
        <w:t>ё</w:t>
      </w:r>
      <w:r w:rsidR="00FA3EA2">
        <w:rPr>
          <w:rFonts w:eastAsia="Calibri"/>
          <w:sz w:val="28"/>
          <w:szCs w:val="28"/>
          <w:lang w:eastAsia="en-US"/>
        </w:rPr>
        <w:t xml:space="preserve">доровского </w:t>
      </w:r>
      <w:r w:rsidR="005C7690">
        <w:rPr>
          <w:rFonts w:eastAsia="Calibri"/>
          <w:sz w:val="28"/>
          <w:szCs w:val="28"/>
          <w:lang w:eastAsia="en-US"/>
        </w:rPr>
        <w:t>городского</w:t>
      </w:r>
      <w:r w:rsidR="00FA3EA2">
        <w:rPr>
          <w:rFonts w:eastAsia="Calibri"/>
          <w:sz w:val="28"/>
          <w:szCs w:val="28"/>
          <w:lang w:eastAsia="en-US"/>
        </w:rPr>
        <w:t xml:space="preserve"> поселения Тосненского</w:t>
      </w:r>
      <w:r w:rsidR="00741220">
        <w:rPr>
          <w:rFonts w:eastAsia="Calibri"/>
          <w:sz w:val="28"/>
          <w:szCs w:val="28"/>
          <w:lang w:eastAsia="en-US"/>
        </w:rPr>
        <w:t xml:space="preserve"> муниципального</w:t>
      </w:r>
      <w:r w:rsidR="00FA3EA2">
        <w:rPr>
          <w:rFonts w:eastAsia="Calibri"/>
          <w:sz w:val="28"/>
          <w:szCs w:val="28"/>
          <w:lang w:eastAsia="en-US"/>
        </w:rPr>
        <w:t xml:space="preserve"> района Ленинградской области </w:t>
      </w:r>
    </w:p>
    <w:p w14:paraId="2E24717A" w14:textId="77777777" w:rsidR="00741220" w:rsidRDefault="00741220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72214DC" w14:textId="77777777" w:rsidR="00FA3EA2" w:rsidRDefault="00FA3EA2" w:rsidP="006E61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A3EA2">
        <w:rPr>
          <w:rFonts w:eastAsia="Calibri"/>
          <w:b/>
          <w:sz w:val="28"/>
          <w:szCs w:val="28"/>
          <w:lang w:eastAsia="en-US"/>
        </w:rPr>
        <w:t>ПОСТАНОВЛЯЕТ:</w:t>
      </w:r>
    </w:p>
    <w:p w14:paraId="018716F7" w14:textId="77777777" w:rsidR="005A10F2" w:rsidRPr="00FA3EA2" w:rsidRDefault="005A10F2" w:rsidP="006E61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688A972" w14:textId="77777777" w:rsidR="00A1568D" w:rsidRPr="006170E4" w:rsidRDefault="00FA3EA2" w:rsidP="00A1568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70E4">
        <w:rPr>
          <w:rFonts w:eastAsia="Calibri"/>
          <w:sz w:val="28"/>
          <w:szCs w:val="28"/>
          <w:lang w:eastAsia="en-US"/>
        </w:rPr>
        <w:t>1</w:t>
      </w:r>
      <w:r w:rsidR="006E61B4" w:rsidRPr="006170E4">
        <w:rPr>
          <w:rFonts w:eastAsia="Calibri"/>
          <w:sz w:val="28"/>
          <w:szCs w:val="28"/>
          <w:lang w:eastAsia="en-US"/>
        </w:rPr>
        <w:t>. Утвердить</w:t>
      </w:r>
      <w:r w:rsidR="00A1568D" w:rsidRPr="006170E4">
        <w:rPr>
          <w:rFonts w:eastAsia="Calibri"/>
          <w:sz w:val="28"/>
          <w:szCs w:val="28"/>
          <w:lang w:eastAsia="en-US"/>
        </w:rPr>
        <w:t xml:space="preserve"> </w:t>
      </w:r>
      <w:r w:rsidR="006E61B4" w:rsidRPr="006170E4">
        <w:rPr>
          <w:rFonts w:eastAsia="Calibri"/>
          <w:sz w:val="28"/>
          <w:szCs w:val="28"/>
          <w:lang w:eastAsia="en-US"/>
        </w:rPr>
        <w:t>Положение</w:t>
      </w:r>
      <w:r w:rsidR="006E61B4" w:rsidRPr="006E61B4">
        <w:rPr>
          <w:rFonts w:eastAsia="Calibri"/>
          <w:sz w:val="28"/>
          <w:szCs w:val="28"/>
          <w:lang w:eastAsia="en-US"/>
        </w:rPr>
        <w:t xml:space="preserve"> о </w:t>
      </w:r>
      <w:r w:rsidRPr="00FA3EA2">
        <w:rPr>
          <w:rFonts w:eastAsia="Calibri"/>
          <w:sz w:val="28"/>
          <w:szCs w:val="28"/>
          <w:lang w:eastAsia="en-US"/>
        </w:rPr>
        <w:t xml:space="preserve">комиссии по рассмотрению и </w:t>
      </w:r>
      <w:r w:rsidR="005A10F2">
        <w:rPr>
          <w:rFonts w:eastAsia="Calibri"/>
          <w:sz w:val="28"/>
          <w:szCs w:val="28"/>
          <w:lang w:eastAsia="en-US"/>
        </w:rPr>
        <w:t>отбору</w:t>
      </w:r>
      <w:r w:rsidRPr="00FA3EA2">
        <w:rPr>
          <w:rFonts w:eastAsia="Calibri"/>
          <w:sz w:val="28"/>
          <w:szCs w:val="28"/>
          <w:lang w:eastAsia="en-US"/>
        </w:rPr>
        <w:t xml:space="preserve"> заявок о включении обществе</w:t>
      </w:r>
      <w:r w:rsidR="005A10F2">
        <w:rPr>
          <w:rFonts w:eastAsia="Calibri"/>
          <w:sz w:val="28"/>
          <w:szCs w:val="28"/>
          <w:lang w:eastAsia="en-US"/>
        </w:rPr>
        <w:t xml:space="preserve">нной </w:t>
      </w:r>
      <w:r w:rsidRPr="00FA3EA2">
        <w:rPr>
          <w:rFonts w:eastAsia="Calibri"/>
          <w:sz w:val="28"/>
          <w:szCs w:val="28"/>
          <w:lang w:eastAsia="en-US"/>
        </w:rPr>
        <w:t>территории в муниципальную программу «</w:t>
      </w:r>
      <w:r w:rsidR="008A1B70" w:rsidRPr="006170E4">
        <w:rPr>
          <w:rFonts w:eastAsia="Calibri"/>
          <w:sz w:val="28"/>
          <w:szCs w:val="28"/>
          <w:lang w:eastAsia="en-US"/>
        </w:rPr>
        <w:t>Формирование комфортной  городской среды на территории Ф</w:t>
      </w:r>
      <w:r w:rsidR="00632748" w:rsidRPr="006170E4">
        <w:rPr>
          <w:rFonts w:eastAsia="Calibri"/>
          <w:sz w:val="28"/>
          <w:szCs w:val="28"/>
          <w:lang w:eastAsia="en-US"/>
        </w:rPr>
        <w:t>ё</w:t>
      </w:r>
      <w:r w:rsidR="008A1B70" w:rsidRPr="006170E4">
        <w:rPr>
          <w:rFonts w:eastAsia="Calibri"/>
          <w:sz w:val="28"/>
          <w:szCs w:val="28"/>
          <w:lang w:eastAsia="en-US"/>
        </w:rPr>
        <w:t>доровского городского поселения Тосненского</w:t>
      </w:r>
      <w:r w:rsidR="00632748" w:rsidRPr="006170E4">
        <w:rPr>
          <w:rFonts w:eastAsia="Calibri"/>
          <w:sz w:val="28"/>
          <w:szCs w:val="28"/>
          <w:lang w:eastAsia="en-US"/>
        </w:rPr>
        <w:t xml:space="preserve"> муниципального</w:t>
      </w:r>
      <w:r w:rsidR="008A1B70" w:rsidRPr="006170E4">
        <w:rPr>
          <w:rFonts w:eastAsia="Calibri"/>
          <w:sz w:val="28"/>
          <w:szCs w:val="28"/>
          <w:lang w:eastAsia="en-US"/>
        </w:rPr>
        <w:t xml:space="preserve"> района Ленинградской области</w:t>
      </w:r>
      <w:r w:rsidRPr="00FA3EA2">
        <w:rPr>
          <w:rFonts w:eastAsia="Calibri"/>
          <w:sz w:val="28"/>
          <w:szCs w:val="28"/>
          <w:lang w:eastAsia="en-US"/>
        </w:rPr>
        <w:t>»</w:t>
      </w:r>
      <w:r w:rsidR="00A1568D">
        <w:rPr>
          <w:rFonts w:eastAsia="Calibri"/>
          <w:sz w:val="28"/>
          <w:szCs w:val="28"/>
          <w:lang w:eastAsia="en-US"/>
        </w:rPr>
        <w:t xml:space="preserve"> </w:t>
      </w:r>
      <w:r w:rsidR="00A1568D" w:rsidRPr="006170E4">
        <w:rPr>
          <w:rFonts w:eastAsia="Calibri"/>
          <w:sz w:val="28"/>
          <w:szCs w:val="28"/>
          <w:lang w:eastAsia="en-US"/>
        </w:rPr>
        <w:t>согласно Приложению №1 к настоящему постановлению.</w:t>
      </w:r>
    </w:p>
    <w:p w14:paraId="33D9383B" w14:textId="77777777" w:rsidR="00FA3EA2" w:rsidRPr="006170E4" w:rsidRDefault="00A1568D" w:rsidP="00A156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0E4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70E4">
        <w:rPr>
          <w:rFonts w:eastAsia="Calibri"/>
          <w:sz w:val="28"/>
          <w:szCs w:val="28"/>
          <w:lang w:eastAsia="en-US"/>
        </w:rPr>
        <w:t>Утвердить с</w:t>
      </w:r>
      <w:r w:rsidR="00FA3EA2" w:rsidRPr="006170E4">
        <w:rPr>
          <w:rFonts w:eastAsia="Calibri"/>
          <w:sz w:val="28"/>
          <w:szCs w:val="28"/>
          <w:lang w:eastAsia="en-US"/>
        </w:rPr>
        <w:t xml:space="preserve">остав </w:t>
      </w:r>
      <w:r w:rsidR="00FA3EA2" w:rsidRPr="00FA3EA2">
        <w:rPr>
          <w:rFonts w:eastAsia="Calibri"/>
          <w:sz w:val="28"/>
          <w:szCs w:val="28"/>
          <w:lang w:eastAsia="en-US"/>
        </w:rPr>
        <w:t xml:space="preserve">комиссии по рассмотрению и </w:t>
      </w:r>
      <w:r w:rsidR="005A10F2">
        <w:rPr>
          <w:rFonts w:eastAsia="Calibri"/>
          <w:sz w:val="28"/>
          <w:szCs w:val="28"/>
          <w:lang w:eastAsia="en-US"/>
        </w:rPr>
        <w:t>отбору</w:t>
      </w:r>
      <w:r w:rsidR="00FA3EA2" w:rsidRPr="00FA3EA2">
        <w:rPr>
          <w:rFonts w:eastAsia="Calibri"/>
          <w:sz w:val="28"/>
          <w:szCs w:val="28"/>
          <w:lang w:eastAsia="en-US"/>
        </w:rPr>
        <w:t xml:space="preserve"> заявок о включении общественной территории в муниципальную программу </w:t>
      </w:r>
      <w:r w:rsidR="00FA3EA2" w:rsidRPr="006170E4">
        <w:rPr>
          <w:sz w:val="28"/>
          <w:szCs w:val="28"/>
        </w:rPr>
        <w:lastRenderedPageBreak/>
        <w:t>«</w:t>
      </w:r>
      <w:r w:rsidR="008A1B70">
        <w:rPr>
          <w:sz w:val="28"/>
          <w:szCs w:val="28"/>
        </w:rPr>
        <w:t>Формирование комфортной  городской среды на территории Ф</w:t>
      </w:r>
      <w:r w:rsidR="00632748">
        <w:rPr>
          <w:sz w:val="28"/>
          <w:szCs w:val="28"/>
        </w:rPr>
        <w:t>ё</w:t>
      </w:r>
      <w:r w:rsidR="008A1B70">
        <w:rPr>
          <w:sz w:val="28"/>
          <w:szCs w:val="28"/>
        </w:rPr>
        <w:t>доровского городского поселения Тосненского</w:t>
      </w:r>
      <w:r w:rsidR="00632748">
        <w:rPr>
          <w:sz w:val="28"/>
          <w:szCs w:val="28"/>
        </w:rPr>
        <w:t xml:space="preserve"> муниципального</w:t>
      </w:r>
      <w:r w:rsidR="008A1B70">
        <w:rPr>
          <w:sz w:val="28"/>
          <w:szCs w:val="28"/>
        </w:rPr>
        <w:t xml:space="preserve"> района Ленинградской области</w:t>
      </w:r>
      <w:r w:rsidR="00FA3EA2" w:rsidRPr="006170E4">
        <w:rPr>
          <w:sz w:val="28"/>
          <w:szCs w:val="28"/>
        </w:rPr>
        <w:t xml:space="preserve">» </w:t>
      </w:r>
      <w:r w:rsidRPr="006170E4">
        <w:rPr>
          <w:sz w:val="28"/>
          <w:szCs w:val="28"/>
        </w:rPr>
        <w:t>согласно Приложению №2 к настоящему постановлению.</w:t>
      </w:r>
    </w:p>
    <w:p w14:paraId="2F4F0F1E" w14:textId="77777777" w:rsidR="00FA3EA2" w:rsidRPr="006170E4" w:rsidRDefault="00A1568D" w:rsidP="007412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0E4">
        <w:rPr>
          <w:sz w:val="28"/>
          <w:szCs w:val="28"/>
        </w:rPr>
        <w:t>3</w:t>
      </w:r>
      <w:r w:rsidR="00FA3EA2" w:rsidRPr="006170E4">
        <w:rPr>
          <w:sz w:val="28"/>
          <w:szCs w:val="28"/>
        </w:rPr>
        <w:t xml:space="preserve">. </w:t>
      </w:r>
      <w:r w:rsidR="00E27968" w:rsidRPr="006170E4">
        <w:rPr>
          <w:sz w:val="28"/>
          <w:szCs w:val="28"/>
        </w:rPr>
        <w:t xml:space="preserve">Обеспечить официальное </w:t>
      </w:r>
      <w:r w:rsidR="00FA3EA2" w:rsidRPr="006170E4">
        <w:rPr>
          <w:sz w:val="28"/>
          <w:szCs w:val="28"/>
        </w:rPr>
        <w:t>опубликовани</w:t>
      </w:r>
      <w:r w:rsidR="00E27968" w:rsidRPr="006170E4">
        <w:rPr>
          <w:sz w:val="28"/>
          <w:szCs w:val="28"/>
        </w:rPr>
        <w:t>е (обнародование</w:t>
      </w:r>
      <w:r w:rsidR="00FA3EA2" w:rsidRPr="006170E4">
        <w:rPr>
          <w:sz w:val="28"/>
          <w:szCs w:val="28"/>
        </w:rPr>
        <w:t>)</w:t>
      </w:r>
      <w:r w:rsidR="00E27968" w:rsidRPr="006170E4">
        <w:rPr>
          <w:sz w:val="28"/>
          <w:szCs w:val="28"/>
        </w:rPr>
        <w:t xml:space="preserve"> настоящего </w:t>
      </w:r>
      <w:r w:rsidR="00632748" w:rsidRPr="006170E4">
        <w:rPr>
          <w:sz w:val="28"/>
          <w:szCs w:val="28"/>
        </w:rPr>
        <w:t>п</w:t>
      </w:r>
      <w:r w:rsidR="00E27968" w:rsidRPr="006170E4">
        <w:rPr>
          <w:sz w:val="28"/>
          <w:szCs w:val="28"/>
        </w:rPr>
        <w:t>остановления</w:t>
      </w:r>
      <w:r w:rsidR="007351A3" w:rsidRPr="006170E4">
        <w:rPr>
          <w:sz w:val="28"/>
          <w:szCs w:val="28"/>
        </w:rPr>
        <w:t>.</w:t>
      </w:r>
    </w:p>
    <w:p w14:paraId="0703CA05" w14:textId="77777777" w:rsidR="005C7690" w:rsidRPr="007351A3" w:rsidRDefault="00A1568D" w:rsidP="007351A3">
      <w:pPr>
        <w:ind w:firstLine="708"/>
        <w:jc w:val="both"/>
        <w:rPr>
          <w:sz w:val="28"/>
          <w:szCs w:val="28"/>
        </w:rPr>
      </w:pPr>
      <w:r w:rsidRPr="006170E4">
        <w:rPr>
          <w:sz w:val="28"/>
          <w:szCs w:val="28"/>
        </w:rPr>
        <w:t>4</w:t>
      </w:r>
      <w:r w:rsidR="005C7690" w:rsidRPr="006170E4">
        <w:rPr>
          <w:sz w:val="28"/>
          <w:szCs w:val="28"/>
        </w:rPr>
        <w:t xml:space="preserve">. </w:t>
      </w:r>
      <w:r w:rsidRPr="006170E4">
        <w:rPr>
          <w:sz w:val="28"/>
          <w:szCs w:val="28"/>
        </w:rPr>
        <w:t>Признать утратившим силу п</w:t>
      </w:r>
      <w:r w:rsidR="007351A3" w:rsidRPr="006170E4">
        <w:rPr>
          <w:sz w:val="28"/>
          <w:szCs w:val="28"/>
        </w:rPr>
        <w:t>остановление администрации Фёдоровского городского поселения Тосненского муниципального района Ленинградской области от 14.01.2021 № 5 «Об утверждении Положения о комиссии по рассмотрению и отборузаявок о включении общественной территории в муниципальную программу Фёдоровского городского поселения Тосненского муниципального района Ленинградской области «</w:t>
      </w:r>
      <w:r w:rsidR="007351A3">
        <w:rPr>
          <w:sz w:val="28"/>
          <w:szCs w:val="28"/>
        </w:rPr>
        <w:t xml:space="preserve">Формирование комфортной  городской среды на территории Федоровского городского поселения Тосненского района Ленинградской областив 2018-2024 годах» (с изменениями от </w:t>
      </w:r>
      <w:r w:rsidR="007351A3" w:rsidRPr="0035167E">
        <w:rPr>
          <w:sz w:val="28"/>
          <w:szCs w:val="28"/>
        </w:rPr>
        <w:t>21.12.2021  № 638</w:t>
      </w:r>
      <w:r>
        <w:rPr>
          <w:sz w:val="28"/>
          <w:szCs w:val="28"/>
        </w:rPr>
        <w:t>).</w:t>
      </w:r>
    </w:p>
    <w:p w14:paraId="3769C64F" w14:textId="77777777" w:rsidR="00FA3EA2" w:rsidRPr="006170E4" w:rsidRDefault="00A1568D" w:rsidP="00FA3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0E4">
        <w:rPr>
          <w:sz w:val="28"/>
          <w:szCs w:val="28"/>
        </w:rPr>
        <w:t>5</w:t>
      </w:r>
      <w:r w:rsidR="00FA3EA2" w:rsidRPr="006170E4">
        <w:rPr>
          <w:sz w:val="28"/>
          <w:szCs w:val="28"/>
        </w:rPr>
        <w:t xml:space="preserve">. Контроль за исполнением </w:t>
      </w:r>
      <w:r w:rsidRPr="006170E4">
        <w:rPr>
          <w:sz w:val="28"/>
          <w:szCs w:val="28"/>
        </w:rPr>
        <w:t xml:space="preserve">настоящего </w:t>
      </w:r>
      <w:r w:rsidR="00FA3EA2" w:rsidRPr="006170E4">
        <w:rPr>
          <w:sz w:val="28"/>
          <w:szCs w:val="28"/>
        </w:rPr>
        <w:t xml:space="preserve">постановления </w:t>
      </w:r>
      <w:r w:rsidR="007351A3" w:rsidRPr="006170E4">
        <w:rPr>
          <w:sz w:val="28"/>
          <w:szCs w:val="28"/>
        </w:rPr>
        <w:t>возложить на первого заместителя главы администрации Додонову Ю.И.</w:t>
      </w:r>
    </w:p>
    <w:p w14:paraId="6FE989C8" w14:textId="77777777" w:rsidR="007351A3" w:rsidRDefault="007351A3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D57A9A0" w14:textId="77777777" w:rsidR="00A1568D" w:rsidRDefault="00A1568D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50F94B5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FD302BA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2573070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D06F70C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7135596" w14:textId="77777777" w:rsidR="006E61B4" w:rsidRDefault="007351A3" w:rsidP="007351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A3EA2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FA3EA2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FA3EA2">
        <w:rPr>
          <w:rFonts w:eastAsia="Calibri"/>
          <w:sz w:val="28"/>
          <w:szCs w:val="28"/>
          <w:lang w:eastAsia="en-US"/>
        </w:rPr>
        <w:tab/>
      </w:r>
      <w:r w:rsidR="00FA3EA2">
        <w:rPr>
          <w:rFonts w:eastAsia="Calibri"/>
          <w:sz w:val="28"/>
          <w:szCs w:val="28"/>
          <w:lang w:eastAsia="en-US"/>
        </w:rPr>
        <w:tab/>
      </w:r>
      <w:r w:rsidR="00FA3EA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FA3EA2">
        <w:rPr>
          <w:rFonts w:eastAsia="Calibri"/>
          <w:sz w:val="28"/>
          <w:szCs w:val="28"/>
          <w:lang w:eastAsia="en-US"/>
        </w:rPr>
        <w:tab/>
      </w:r>
      <w:r w:rsidR="00FA3EA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М.И. Носов</w:t>
      </w:r>
    </w:p>
    <w:p w14:paraId="1BC73C14" w14:textId="77777777" w:rsidR="005A10F2" w:rsidRDefault="005A10F2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55883E9" w14:textId="77777777" w:rsidR="005A10F2" w:rsidRDefault="005A10F2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FC967C5" w14:textId="77777777" w:rsidR="005A10F2" w:rsidRDefault="005A10F2" w:rsidP="0091243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6E6A384" w14:textId="77777777" w:rsidR="005A10F2" w:rsidRDefault="005A10F2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1BC610" w14:textId="77777777" w:rsidR="005A10F2" w:rsidRDefault="005A10F2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8A15C0" w14:textId="77777777" w:rsidR="005A10F2" w:rsidRDefault="005A10F2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1713A99" w14:textId="77777777" w:rsidR="005A10F2" w:rsidRDefault="005A10F2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E1BCDF" w14:textId="77777777" w:rsidR="005A10F2" w:rsidRDefault="005A10F2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217A72D" w14:textId="77777777" w:rsidR="005A10F2" w:rsidRDefault="005A10F2" w:rsidP="00FA3E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0756655" w14:textId="77777777" w:rsidR="005A10F2" w:rsidRDefault="005A10F2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2E37D76" w14:textId="77777777" w:rsidR="00755DA0" w:rsidRDefault="00755DA0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C50BC48" w14:textId="77777777" w:rsidR="00755DA0" w:rsidRDefault="00755DA0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053FAA3" w14:textId="77777777" w:rsidR="00755DA0" w:rsidRDefault="00755DA0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0C31FF2" w14:textId="77777777" w:rsidR="00755DA0" w:rsidRDefault="00755DA0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2F7BD8B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78EE961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70C7CB4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7D0D9BD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4052C8C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7250F56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50F9D66" w14:textId="77777777" w:rsidR="006170E4" w:rsidRDefault="006170E4" w:rsidP="00A156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8AD73EF" w14:textId="77777777" w:rsidR="00741220" w:rsidRDefault="00741220" w:rsidP="005C7690">
      <w:pPr>
        <w:widowControl w:val="0"/>
        <w:autoSpaceDE w:val="0"/>
        <w:autoSpaceDN w:val="0"/>
        <w:adjustRightInd w:val="0"/>
        <w:ind w:left="4956" w:firstLine="708"/>
        <w:jc w:val="right"/>
      </w:pPr>
    </w:p>
    <w:p w14:paraId="71457CAD" w14:textId="77777777" w:rsidR="00AA5352" w:rsidRDefault="00AA5352" w:rsidP="005C7690">
      <w:pPr>
        <w:widowControl w:val="0"/>
        <w:autoSpaceDE w:val="0"/>
        <w:autoSpaceDN w:val="0"/>
        <w:adjustRightInd w:val="0"/>
        <w:ind w:left="4956" w:firstLine="708"/>
        <w:jc w:val="right"/>
      </w:pPr>
      <w:r w:rsidRPr="00AA5352">
        <w:lastRenderedPageBreak/>
        <w:t xml:space="preserve">Приложение №1 </w:t>
      </w:r>
    </w:p>
    <w:p w14:paraId="11CCE56C" w14:textId="77777777" w:rsidR="008640A5" w:rsidRDefault="00AA5352" w:rsidP="005C7690">
      <w:pPr>
        <w:widowControl w:val="0"/>
        <w:autoSpaceDE w:val="0"/>
        <w:autoSpaceDN w:val="0"/>
        <w:adjustRightInd w:val="0"/>
        <w:ind w:left="4956" w:firstLine="708"/>
        <w:jc w:val="right"/>
      </w:pPr>
      <w:r w:rsidRPr="00AA5352">
        <w:t>к постановлению администрации</w:t>
      </w:r>
    </w:p>
    <w:p w14:paraId="7C8A1B59" w14:textId="77777777" w:rsidR="008640A5" w:rsidRPr="006170E4" w:rsidRDefault="008640A5" w:rsidP="005C7690">
      <w:pPr>
        <w:widowControl w:val="0"/>
        <w:autoSpaceDE w:val="0"/>
        <w:autoSpaceDN w:val="0"/>
        <w:adjustRightInd w:val="0"/>
        <w:ind w:left="4956" w:firstLine="708"/>
        <w:jc w:val="right"/>
      </w:pPr>
      <w:r w:rsidRPr="006170E4">
        <w:t>Фёдоровского городского поселения</w:t>
      </w:r>
    </w:p>
    <w:p w14:paraId="59483199" w14:textId="77777777" w:rsidR="008640A5" w:rsidRPr="006170E4" w:rsidRDefault="008640A5" w:rsidP="005C7690">
      <w:pPr>
        <w:widowControl w:val="0"/>
        <w:autoSpaceDE w:val="0"/>
        <w:autoSpaceDN w:val="0"/>
        <w:adjustRightInd w:val="0"/>
        <w:ind w:left="4956" w:firstLine="708"/>
        <w:jc w:val="right"/>
      </w:pPr>
      <w:r w:rsidRPr="006170E4">
        <w:t>Тосненского муниципального района</w:t>
      </w:r>
    </w:p>
    <w:p w14:paraId="41A3959F" w14:textId="77777777" w:rsidR="00AA5352" w:rsidRPr="006170E4" w:rsidRDefault="008640A5" w:rsidP="005C7690">
      <w:pPr>
        <w:widowControl w:val="0"/>
        <w:autoSpaceDE w:val="0"/>
        <w:autoSpaceDN w:val="0"/>
        <w:adjustRightInd w:val="0"/>
        <w:ind w:left="4956" w:firstLine="708"/>
        <w:jc w:val="right"/>
      </w:pPr>
      <w:r w:rsidRPr="006170E4">
        <w:t>Ленинградской области</w:t>
      </w:r>
      <w:r w:rsidR="00AA5352" w:rsidRPr="006170E4">
        <w:t xml:space="preserve"> </w:t>
      </w:r>
    </w:p>
    <w:p w14:paraId="3BAFC2D6" w14:textId="5A662604" w:rsidR="005C7690" w:rsidRPr="005C7690" w:rsidRDefault="002B032B" w:rsidP="005C7690">
      <w:pPr>
        <w:jc w:val="right"/>
      </w:pPr>
      <w:r>
        <w:t xml:space="preserve">от </w:t>
      </w:r>
      <w:r w:rsidR="006170E4">
        <w:t>20</w:t>
      </w:r>
      <w:r w:rsidR="005C7690" w:rsidRPr="005C7690">
        <w:t>.0</w:t>
      </w:r>
      <w:r w:rsidR="007351A3">
        <w:t>6</w:t>
      </w:r>
      <w:r w:rsidR="005C7690" w:rsidRPr="005C7690">
        <w:t>.202</w:t>
      </w:r>
      <w:r w:rsidR="007351A3">
        <w:t>3</w:t>
      </w:r>
      <w:r w:rsidR="005C7690" w:rsidRPr="005C7690">
        <w:t xml:space="preserve">  №</w:t>
      </w:r>
      <w:r w:rsidR="006170E4">
        <w:t xml:space="preserve"> 374</w:t>
      </w:r>
    </w:p>
    <w:p w14:paraId="60D26FEB" w14:textId="77777777" w:rsidR="000A09CE" w:rsidRPr="00AA5352" w:rsidRDefault="000A09CE" w:rsidP="00AA5352">
      <w:pPr>
        <w:widowControl w:val="0"/>
        <w:autoSpaceDE w:val="0"/>
        <w:autoSpaceDN w:val="0"/>
        <w:adjustRightInd w:val="0"/>
        <w:ind w:left="4956" w:firstLine="708"/>
        <w:jc w:val="center"/>
      </w:pPr>
    </w:p>
    <w:p w14:paraId="041C84F5" w14:textId="77777777" w:rsidR="000A09CE" w:rsidRPr="00440C51" w:rsidRDefault="000A09CE" w:rsidP="000A09CE">
      <w:pPr>
        <w:pStyle w:val="a3"/>
        <w:jc w:val="center"/>
        <w:rPr>
          <w:sz w:val="28"/>
          <w:szCs w:val="28"/>
        </w:rPr>
      </w:pPr>
      <w:r w:rsidRPr="00440C51">
        <w:rPr>
          <w:b/>
          <w:bCs/>
          <w:sz w:val="28"/>
          <w:szCs w:val="28"/>
        </w:rPr>
        <w:t xml:space="preserve">ПОЛОЖЕНИЕ </w:t>
      </w:r>
    </w:p>
    <w:p w14:paraId="552564C6" w14:textId="77777777" w:rsidR="000A09CE" w:rsidRPr="005A10F2" w:rsidRDefault="000A09CE" w:rsidP="00440C51">
      <w:pPr>
        <w:pStyle w:val="a3"/>
        <w:jc w:val="center"/>
        <w:rPr>
          <w:sz w:val="28"/>
          <w:szCs w:val="28"/>
          <w:u w:val="single"/>
        </w:rPr>
      </w:pPr>
      <w:r w:rsidRPr="005A10F2">
        <w:rPr>
          <w:sz w:val="28"/>
          <w:szCs w:val="28"/>
          <w:u w:val="single"/>
        </w:rPr>
        <w:t xml:space="preserve">о комиссии по рассмотрению и </w:t>
      </w:r>
      <w:r w:rsidR="005A10F2" w:rsidRPr="005A10F2">
        <w:rPr>
          <w:sz w:val="28"/>
          <w:szCs w:val="28"/>
          <w:u w:val="single"/>
        </w:rPr>
        <w:t>отбору</w:t>
      </w:r>
      <w:r w:rsidRPr="005A10F2">
        <w:rPr>
          <w:sz w:val="28"/>
          <w:szCs w:val="28"/>
          <w:u w:val="single"/>
        </w:rPr>
        <w:t xml:space="preserve"> заявок о включении </w:t>
      </w:r>
      <w:r w:rsidR="007E173A" w:rsidRPr="005A10F2">
        <w:rPr>
          <w:sz w:val="28"/>
          <w:szCs w:val="28"/>
          <w:u w:val="single"/>
        </w:rPr>
        <w:t>общественной</w:t>
      </w:r>
      <w:r w:rsidRPr="005A10F2">
        <w:rPr>
          <w:sz w:val="28"/>
          <w:szCs w:val="28"/>
          <w:u w:val="single"/>
        </w:rPr>
        <w:t xml:space="preserve"> территории в муниципальную программу </w:t>
      </w:r>
      <w:r w:rsidR="007E173A" w:rsidRPr="005A10F2">
        <w:rPr>
          <w:sz w:val="28"/>
          <w:szCs w:val="28"/>
          <w:u w:val="single"/>
        </w:rPr>
        <w:t>«</w:t>
      </w:r>
      <w:r w:rsidR="008A1B70" w:rsidRPr="005A10F2">
        <w:rPr>
          <w:sz w:val="28"/>
          <w:szCs w:val="28"/>
          <w:u w:val="single"/>
        </w:rPr>
        <w:t>Формирование комфортной  городской среды на территории Ф</w:t>
      </w:r>
      <w:r w:rsidR="007351A3">
        <w:rPr>
          <w:sz w:val="28"/>
          <w:szCs w:val="28"/>
          <w:u w:val="single"/>
        </w:rPr>
        <w:t>ё</w:t>
      </w:r>
      <w:r w:rsidR="008A1B70" w:rsidRPr="005A10F2">
        <w:rPr>
          <w:sz w:val="28"/>
          <w:szCs w:val="28"/>
          <w:u w:val="single"/>
        </w:rPr>
        <w:t>доровского городского поселения Тосненского</w:t>
      </w:r>
      <w:r w:rsidR="007351A3">
        <w:rPr>
          <w:sz w:val="28"/>
          <w:szCs w:val="28"/>
          <w:u w:val="single"/>
        </w:rPr>
        <w:t xml:space="preserve"> муниципального</w:t>
      </w:r>
      <w:r w:rsidR="008A1B70" w:rsidRPr="005A10F2">
        <w:rPr>
          <w:sz w:val="28"/>
          <w:szCs w:val="28"/>
          <w:u w:val="single"/>
        </w:rPr>
        <w:t xml:space="preserve"> района Ленинградской области</w:t>
      </w:r>
      <w:r w:rsidR="007E173A" w:rsidRPr="005A10F2">
        <w:rPr>
          <w:sz w:val="28"/>
          <w:szCs w:val="28"/>
          <w:u w:val="single"/>
        </w:rPr>
        <w:t xml:space="preserve">» </w:t>
      </w:r>
    </w:p>
    <w:p w14:paraId="1697DB7F" w14:textId="77777777" w:rsidR="00F23197" w:rsidRDefault="000A09CE" w:rsidP="00F2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220">
        <w:rPr>
          <w:rFonts w:ascii="Times New Roman" w:hAnsi="Times New Roman" w:cs="Times New Roman"/>
          <w:sz w:val="28"/>
          <w:szCs w:val="28"/>
        </w:rPr>
        <w:t xml:space="preserve">1. Настоящая Комиссия </w:t>
      </w:r>
      <w:r w:rsidR="00CE7FDA" w:rsidRPr="00741220">
        <w:rPr>
          <w:rFonts w:ascii="Times New Roman" w:hAnsi="Times New Roman" w:cs="Times New Roman"/>
          <w:sz w:val="28"/>
          <w:szCs w:val="28"/>
        </w:rPr>
        <w:t xml:space="preserve">по рассмотрению и </w:t>
      </w:r>
      <w:r w:rsidR="005A10F2" w:rsidRPr="00741220">
        <w:rPr>
          <w:rFonts w:ascii="Times New Roman" w:hAnsi="Times New Roman" w:cs="Times New Roman"/>
          <w:sz w:val="28"/>
          <w:szCs w:val="28"/>
        </w:rPr>
        <w:t>отбору</w:t>
      </w:r>
      <w:r w:rsidR="00CE7FDA" w:rsidRPr="00741220">
        <w:rPr>
          <w:rFonts w:ascii="Times New Roman" w:hAnsi="Times New Roman" w:cs="Times New Roman"/>
          <w:sz w:val="28"/>
          <w:szCs w:val="28"/>
        </w:rPr>
        <w:t xml:space="preserve"> заявок о включении общественной территории в муниципальную программу «</w:t>
      </w:r>
      <w:r w:rsidR="008A1B70" w:rsidRPr="00741220">
        <w:rPr>
          <w:rFonts w:ascii="Times New Roman" w:hAnsi="Times New Roman" w:cs="Times New Roman"/>
          <w:sz w:val="28"/>
          <w:szCs w:val="28"/>
        </w:rPr>
        <w:t>Формирование комфортной  городской среды на территории Ф</w:t>
      </w:r>
      <w:r w:rsidR="007351A3">
        <w:rPr>
          <w:rFonts w:ascii="Times New Roman" w:hAnsi="Times New Roman" w:cs="Times New Roman"/>
          <w:sz w:val="28"/>
          <w:szCs w:val="28"/>
        </w:rPr>
        <w:t>ё</w:t>
      </w:r>
      <w:r w:rsidR="008A1B70" w:rsidRPr="00741220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</w:t>
      </w:r>
      <w:r w:rsidR="007351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A1B70" w:rsidRPr="0074122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CE7FDA" w:rsidRPr="00741220">
        <w:rPr>
          <w:rFonts w:ascii="Times New Roman" w:hAnsi="Times New Roman" w:cs="Times New Roman"/>
          <w:sz w:val="28"/>
          <w:szCs w:val="28"/>
        </w:rPr>
        <w:t xml:space="preserve">»  (далее – Комиссия) </w:t>
      </w:r>
      <w:r w:rsidRPr="00741220">
        <w:rPr>
          <w:rFonts w:ascii="Times New Roman" w:hAnsi="Times New Roman" w:cs="Times New Roman"/>
          <w:sz w:val="28"/>
          <w:szCs w:val="28"/>
        </w:rPr>
        <w:t xml:space="preserve">создается в целях проведения </w:t>
      </w:r>
      <w:r w:rsidR="00741220" w:rsidRPr="00741220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74122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7E173A" w:rsidRPr="0074122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41220">
        <w:rPr>
          <w:rFonts w:ascii="Times New Roman" w:hAnsi="Times New Roman" w:cs="Times New Roman"/>
          <w:sz w:val="28"/>
          <w:szCs w:val="28"/>
        </w:rPr>
        <w:t>территорий</w:t>
      </w:r>
      <w:r w:rsidR="00741220" w:rsidRPr="00741220">
        <w:rPr>
          <w:rFonts w:ascii="Times New Roman" w:hAnsi="Times New Roman" w:cs="Times New Roman"/>
          <w:sz w:val="28"/>
          <w:szCs w:val="28"/>
        </w:rPr>
        <w:t xml:space="preserve">, </w:t>
      </w:r>
      <w:r w:rsidR="00741220" w:rsidRPr="00790793">
        <w:rPr>
          <w:rFonts w:ascii="Times New Roman" w:hAnsi="Times New Roman" w:cs="Times New Roman"/>
          <w:sz w:val="28"/>
          <w:szCs w:val="28"/>
        </w:rPr>
        <w:t>подлежащ</w:t>
      </w:r>
      <w:r w:rsidR="00741220">
        <w:rPr>
          <w:rFonts w:ascii="Times New Roman" w:hAnsi="Times New Roman" w:cs="Times New Roman"/>
          <w:sz w:val="28"/>
          <w:szCs w:val="28"/>
        </w:rPr>
        <w:t>их</w:t>
      </w:r>
      <w:r w:rsidR="00741220" w:rsidRPr="00790793">
        <w:rPr>
          <w:rFonts w:ascii="Times New Roman" w:hAnsi="Times New Roman" w:cs="Times New Roman"/>
          <w:sz w:val="28"/>
          <w:szCs w:val="28"/>
        </w:rPr>
        <w:t xml:space="preserve"> вынесению на единое рейтинговое голосование, которое проводится с использованием единой цифровой платформы для голосования на сайте </w:t>
      </w:r>
      <w:hyperlink r:id="rId7" w:history="1">
        <w:r w:rsidR="00741220" w:rsidRPr="00741220">
          <w:rPr>
            <w:rFonts w:ascii="Times New Roman" w:hAnsi="Times New Roman" w:cs="Times New Roman"/>
            <w:sz w:val="28"/>
            <w:szCs w:val="28"/>
          </w:rPr>
          <w:t>https://sreda47.ru/</w:t>
        </w:r>
      </w:hyperlink>
      <w:r w:rsidR="00741220">
        <w:rPr>
          <w:rFonts w:ascii="Times New Roman" w:hAnsi="Times New Roman" w:cs="Times New Roman"/>
          <w:sz w:val="28"/>
          <w:szCs w:val="28"/>
        </w:rPr>
        <w:t xml:space="preserve"> и дальнейшего в</w:t>
      </w:r>
      <w:r w:rsidRPr="00741220">
        <w:rPr>
          <w:rFonts w:ascii="Times New Roman" w:hAnsi="Times New Roman" w:cs="Times New Roman"/>
          <w:sz w:val="28"/>
          <w:szCs w:val="28"/>
        </w:rPr>
        <w:t>ключения в муниципальную программу «</w:t>
      </w:r>
      <w:r w:rsidR="008A1B70" w:rsidRPr="00741220">
        <w:rPr>
          <w:rFonts w:ascii="Times New Roman" w:hAnsi="Times New Roman" w:cs="Times New Roman"/>
          <w:sz w:val="28"/>
          <w:szCs w:val="28"/>
        </w:rPr>
        <w:t>Формирование комфортной  городской среды на территории Ф</w:t>
      </w:r>
      <w:r w:rsidR="007351A3">
        <w:rPr>
          <w:rFonts w:ascii="Times New Roman" w:hAnsi="Times New Roman" w:cs="Times New Roman"/>
          <w:sz w:val="28"/>
          <w:szCs w:val="28"/>
        </w:rPr>
        <w:t>ё</w:t>
      </w:r>
      <w:r w:rsidR="008A1B70" w:rsidRPr="00741220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</w:t>
      </w:r>
      <w:r w:rsidR="007351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A1B70" w:rsidRPr="0074122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440C51" w:rsidRPr="00741220">
        <w:rPr>
          <w:rFonts w:ascii="Times New Roman" w:hAnsi="Times New Roman" w:cs="Times New Roman"/>
          <w:sz w:val="28"/>
          <w:szCs w:val="28"/>
        </w:rPr>
        <w:t>»</w:t>
      </w:r>
      <w:r w:rsidRPr="00741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CC4943" w14:textId="77777777" w:rsidR="00912436" w:rsidRPr="006170E4" w:rsidRDefault="000A09CE" w:rsidP="000F6973">
      <w:pPr>
        <w:pStyle w:val="a9"/>
        <w:ind w:firstLine="540"/>
        <w:jc w:val="both"/>
        <w:rPr>
          <w:sz w:val="28"/>
          <w:szCs w:val="28"/>
        </w:rPr>
      </w:pPr>
      <w:r w:rsidRPr="00F23197">
        <w:rPr>
          <w:sz w:val="28"/>
          <w:szCs w:val="28"/>
        </w:rPr>
        <w:t xml:space="preserve">2. </w:t>
      </w:r>
      <w:r w:rsidRPr="006170E4">
        <w:rPr>
          <w:sz w:val="28"/>
          <w:szCs w:val="28"/>
        </w:rPr>
        <w:t xml:space="preserve">Комиссия </w:t>
      </w:r>
      <w:r w:rsidR="00F23197" w:rsidRPr="006170E4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912436" w:rsidRPr="006170E4">
        <w:rPr>
          <w:sz w:val="28"/>
          <w:szCs w:val="28"/>
        </w:rPr>
        <w:t>Областными законами Ленинградской области</w:t>
      </w:r>
      <w:r w:rsidR="00B252EF" w:rsidRPr="006170E4">
        <w:rPr>
          <w:sz w:val="28"/>
          <w:szCs w:val="28"/>
        </w:rPr>
        <w:t>,</w:t>
      </w:r>
      <w:r w:rsidR="000F6973" w:rsidRPr="006170E4">
        <w:rPr>
          <w:sz w:val="28"/>
          <w:szCs w:val="28"/>
        </w:rPr>
        <w:t xml:space="preserve"> </w:t>
      </w:r>
      <w:r w:rsidR="00B252EF" w:rsidRPr="006170E4">
        <w:rPr>
          <w:sz w:val="28"/>
          <w:szCs w:val="28"/>
        </w:rPr>
        <w:t>Порядком предоставления, рассмотрения и предварительного отбора предложений заинтересованных лиц для включения общественной территории в муниципальную программу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</w:r>
      <w:r w:rsidR="000F6973" w:rsidRPr="006170E4">
        <w:rPr>
          <w:sz w:val="28"/>
          <w:szCs w:val="28"/>
        </w:rPr>
        <w:t xml:space="preserve">, утвержденным постановлением </w:t>
      </w:r>
      <w:r w:rsidR="00B252EF" w:rsidRPr="006170E4">
        <w:rPr>
          <w:sz w:val="28"/>
          <w:szCs w:val="28"/>
        </w:rPr>
        <w:t xml:space="preserve">администрации Фёдоровского городского поселения Тосненского муниципального района Ленинградской области от </w:t>
      </w:r>
      <w:r w:rsidR="000F6973" w:rsidRPr="006170E4">
        <w:rPr>
          <w:sz w:val="28"/>
          <w:szCs w:val="28"/>
        </w:rPr>
        <w:t xml:space="preserve">17.11.2022 № 789 </w:t>
      </w:r>
      <w:r w:rsidR="00912436" w:rsidRPr="006170E4">
        <w:rPr>
          <w:sz w:val="28"/>
          <w:szCs w:val="28"/>
        </w:rPr>
        <w:t>и настоящим Положением.</w:t>
      </w:r>
    </w:p>
    <w:p w14:paraId="6A237D08" w14:textId="77777777" w:rsidR="008863A6" w:rsidRPr="006170E4" w:rsidRDefault="00F23197" w:rsidP="000F69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0E4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 w:rsidR="00912436" w:rsidRPr="006170E4">
        <w:rPr>
          <w:rFonts w:ascii="Times New Roman" w:hAnsi="Times New Roman" w:cs="Times New Roman"/>
          <w:sz w:val="28"/>
          <w:szCs w:val="28"/>
        </w:rPr>
        <w:t>К</w:t>
      </w:r>
      <w:r w:rsidRPr="006170E4">
        <w:rPr>
          <w:rFonts w:ascii="Times New Roman" w:hAnsi="Times New Roman" w:cs="Times New Roman"/>
          <w:sz w:val="28"/>
          <w:szCs w:val="28"/>
        </w:rPr>
        <w:t xml:space="preserve">омиссии устанавливается равным сроку реализации </w:t>
      </w:r>
      <w:r w:rsidR="00912436" w:rsidRPr="006170E4">
        <w:rPr>
          <w:rFonts w:ascii="Times New Roman" w:hAnsi="Times New Roman" w:cs="Times New Roman"/>
          <w:sz w:val="28"/>
          <w:szCs w:val="28"/>
        </w:rPr>
        <w:t>муниципальной п</w:t>
      </w:r>
      <w:r w:rsidRPr="006170E4">
        <w:rPr>
          <w:rFonts w:ascii="Times New Roman" w:hAnsi="Times New Roman" w:cs="Times New Roman"/>
          <w:sz w:val="28"/>
          <w:szCs w:val="28"/>
        </w:rPr>
        <w:t>рограммы</w:t>
      </w:r>
      <w:r w:rsidR="00912436" w:rsidRPr="006170E4">
        <w:rPr>
          <w:rFonts w:ascii="Times New Roman" w:hAnsi="Times New Roman" w:cs="Times New Roman"/>
          <w:sz w:val="28"/>
          <w:szCs w:val="28"/>
        </w:rPr>
        <w:t xml:space="preserve">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</w:r>
      <w:r w:rsidRPr="006170E4">
        <w:rPr>
          <w:rFonts w:ascii="Times New Roman" w:hAnsi="Times New Roman" w:cs="Times New Roman"/>
          <w:sz w:val="28"/>
          <w:szCs w:val="28"/>
        </w:rPr>
        <w:t>.</w:t>
      </w:r>
    </w:p>
    <w:p w14:paraId="6E80991C" w14:textId="77777777" w:rsidR="008863A6" w:rsidRPr="006170E4" w:rsidRDefault="008863A6" w:rsidP="00886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0E4">
        <w:rPr>
          <w:rFonts w:ascii="Times New Roman" w:hAnsi="Times New Roman" w:cs="Times New Roman"/>
          <w:sz w:val="28"/>
          <w:szCs w:val="28"/>
        </w:rPr>
        <w:t>3.Число членов Комиссии должно быть не менее чем пять человек.</w:t>
      </w:r>
    </w:p>
    <w:p w14:paraId="567EB504" w14:textId="77777777" w:rsidR="00291898" w:rsidRPr="006170E4" w:rsidRDefault="00BE5FEB" w:rsidP="0029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0E4">
        <w:rPr>
          <w:rFonts w:ascii="Times New Roman" w:hAnsi="Times New Roman" w:cs="Times New Roman"/>
          <w:sz w:val="28"/>
          <w:szCs w:val="28"/>
        </w:rPr>
        <w:t>В состав Комиссии входят: председатель комиссии, заместитель председателя,  секретарь, члены комиссии.</w:t>
      </w:r>
    </w:p>
    <w:p w14:paraId="55F33F61" w14:textId="77777777" w:rsidR="000A09CE" w:rsidRPr="00291898" w:rsidRDefault="000A09CE" w:rsidP="0029189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1898">
        <w:rPr>
          <w:rFonts w:ascii="Times New Roman" w:hAnsi="Times New Roman" w:cs="Times New Roman"/>
          <w:sz w:val="28"/>
          <w:szCs w:val="28"/>
        </w:rPr>
        <w:t xml:space="preserve">Руководство Комиссией осуществляет председатель, а в его отсутствие - </w:t>
      </w:r>
      <w:r w:rsidRPr="00291898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председателя. </w:t>
      </w:r>
    </w:p>
    <w:p w14:paraId="6FD35FC6" w14:textId="77777777" w:rsidR="000A09CE" w:rsidRPr="00440C51" w:rsidRDefault="000A09CE" w:rsidP="00440C51">
      <w:pPr>
        <w:pStyle w:val="a3"/>
        <w:ind w:firstLine="697"/>
        <w:jc w:val="both"/>
        <w:rPr>
          <w:sz w:val="28"/>
          <w:szCs w:val="28"/>
        </w:rPr>
      </w:pPr>
      <w:r w:rsidRPr="00440C51">
        <w:rPr>
          <w:sz w:val="28"/>
          <w:szCs w:val="28"/>
        </w:rPr>
        <w:t xml:space="preserve">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14:paraId="1B0E3295" w14:textId="77777777" w:rsidR="000A09CE" w:rsidRPr="00440C51" w:rsidRDefault="000A09CE" w:rsidP="00440C51">
      <w:pPr>
        <w:pStyle w:val="a3"/>
        <w:ind w:firstLine="697"/>
        <w:jc w:val="both"/>
        <w:rPr>
          <w:sz w:val="28"/>
          <w:szCs w:val="28"/>
        </w:rPr>
      </w:pPr>
      <w:r w:rsidRPr="00440C51">
        <w:rPr>
          <w:sz w:val="28"/>
          <w:szCs w:val="28"/>
        </w:rPr>
        <w:t xml:space="preserve">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14:paraId="0AB73727" w14:textId="77777777" w:rsidR="000A09CE" w:rsidRPr="00440C51" w:rsidRDefault="008A1B70" w:rsidP="00440C51">
      <w:pPr>
        <w:pStyle w:val="a3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09CE" w:rsidRPr="00440C51">
        <w:rPr>
          <w:sz w:val="28"/>
          <w:szCs w:val="28"/>
        </w:rPr>
        <w:t xml:space="preserve">. Решения Комиссии в течение 3-х дней со дня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</w:t>
      </w:r>
    </w:p>
    <w:p w14:paraId="31CB8F69" w14:textId="77777777" w:rsidR="005A10F2" w:rsidRDefault="008A1B70" w:rsidP="00440C51">
      <w:pPr>
        <w:pStyle w:val="a3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09CE" w:rsidRPr="00440C51">
        <w:rPr>
          <w:sz w:val="28"/>
          <w:szCs w:val="28"/>
        </w:rPr>
        <w:t xml:space="preserve">. Подписанный протокол размещается на официальном </w:t>
      </w:r>
      <w:r w:rsidR="00440C51">
        <w:rPr>
          <w:sz w:val="28"/>
          <w:szCs w:val="28"/>
        </w:rPr>
        <w:t xml:space="preserve">сайте администрации </w:t>
      </w:r>
      <w:r w:rsidR="000A09CE" w:rsidRPr="00440C51">
        <w:rPr>
          <w:sz w:val="28"/>
          <w:szCs w:val="28"/>
        </w:rPr>
        <w:t xml:space="preserve">в сети «Интернет» в течение трех рабочих дней с момента его подписания. </w:t>
      </w:r>
    </w:p>
    <w:p w14:paraId="69498A7B" w14:textId="77777777" w:rsidR="007351A3" w:rsidRDefault="007351A3" w:rsidP="00440C51">
      <w:pPr>
        <w:pStyle w:val="a3"/>
        <w:ind w:firstLine="697"/>
        <w:jc w:val="both"/>
        <w:rPr>
          <w:sz w:val="28"/>
          <w:szCs w:val="28"/>
        </w:rPr>
      </w:pPr>
    </w:p>
    <w:p w14:paraId="45527AA2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08376C8D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514C0C94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6D8B5BCF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164E106F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4BD92C18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657D7047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184952A6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4FF471A3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6FB8510E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0D0A73EF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650E5663" w14:textId="77777777" w:rsidR="001D78E4" w:rsidRDefault="001D78E4" w:rsidP="00440C51">
      <w:pPr>
        <w:pStyle w:val="a3"/>
        <w:ind w:firstLine="697"/>
        <w:jc w:val="both"/>
        <w:rPr>
          <w:sz w:val="28"/>
          <w:szCs w:val="28"/>
        </w:rPr>
      </w:pPr>
    </w:p>
    <w:p w14:paraId="72150780" w14:textId="77777777" w:rsidR="003519B9" w:rsidRDefault="003519B9" w:rsidP="00BE5FEB">
      <w:pPr>
        <w:pStyle w:val="a3"/>
        <w:jc w:val="both"/>
        <w:rPr>
          <w:sz w:val="28"/>
          <w:szCs w:val="28"/>
        </w:rPr>
      </w:pPr>
    </w:p>
    <w:p w14:paraId="1080B436" w14:textId="77777777" w:rsidR="006170E4" w:rsidRPr="00440C51" w:rsidRDefault="006170E4" w:rsidP="00BE5FEB">
      <w:pPr>
        <w:pStyle w:val="a3"/>
        <w:jc w:val="both"/>
        <w:rPr>
          <w:sz w:val="28"/>
          <w:szCs w:val="28"/>
        </w:rPr>
      </w:pPr>
    </w:p>
    <w:p w14:paraId="2BCDBD27" w14:textId="77777777" w:rsidR="007351A3" w:rsidRDefault="00AA5352" w:rsidP="007351A3">
      <w:pPr>
        <w:widowControl w:val="0"/>
        <w:autoSpaceDE w:val="0"/>
        <w:autoSpaceDN w:val="0"/>
        <w:adjustRightInd w:val="0"/>
        <w:ind w:left="4956" w:firstLine="708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7351A3" w:rsidRPr="00AA5352">
        <w:t>Приложение №</w:t>
      </w:r>
      <w:r w:rsidR="007351A3">
        <w:t>2</w:t>
      </w:r>
    </w:p>
    <w:p w14:paraId="0EDE3A31" w14:textId="77777777" w:rsidR="008640A5" w:rsidRDefault="007351A3" w:rsidP="007351A3">
      <w:pPr>
        <w:widowControl w:val="0"/>
        <w:autoSpaceDE w:val="0"/>
        <w:autoSpaceDN w:val="0"/>
        <w:adjustRightInd w:val="0"/>
        <w:ind w:left="4956" w:firstLine="708"/>
        <w:jc w:val="right"/>
      </w:pPr>
      <w:r w:rsidRPr="00AA5352">
        <w:t>к постановлению администрации</w:t>
      </w:r>
    </w:p>
    <w:p w14:paraId="7E6B260A" w14:textId="77777777" w:rsidR="008640A5" w:rsidRPr="006170E4" w:rsidRDefault="008640A5" w:rsidP="008640A5">
      <w:pPr>
        <w:widowControl w:val="0"/>
        <w:autoSpaceDE w:val="0"/>
        <w:autoSpaceDN w:val="0"/>
        <w:adjustRightInd w:val="0"/>
        <w:ind w:left="4956" w:firstLine="708"/>
        <w:jc w:val="right"/>
      </w:pPr>
      <w:r w:rsidRPr="006170E4">
        <w:t>Фёдоровского городского поселения</w:t>
      </w:r>
    </w:p>
    <w:p w14:paraId="6F9F4F55" w14:textId="77777777" w:rsidR="008640A5" w:rsidRPr="006170E4" w:rsidRDefault="008640A5" w:rsidP="008640A5">
      <w:pPr>
        <w:widowControl w:val="0"/>
        <w:autoSpaceDE w:val="0"/>
        <w:autoSpaceDN w:val="0"/>
        <w:adjustRightInd w:val="0"/>
        <w:ind w:left="4956" w:firstLine="708"/>
        <w:jc w:val="right"/>
      </w:pPr>
      <w:r w:rsidRPr="006170E4">
        <w:t>Тосненского муниципального района</w:t>
      </w:r>
    </w:p>
    <w:p w14:paraId="4DB359E7" w14:textId="77777777" w:rsidR="007351A3" w:rsidRDefault="008640A5" w:rsidP="008640A5">
      <w:pPr>
        <w:widowControl w:val="0"/>
        <w:autoSpaceDE w:val="0"/>
        <w:autoSpaceDN w:val="0"/>
        <w:adjustRightInd w:val="0"/>
        <w:ind w:left="4956" w:firstLine="708"/>
        <w:jc w:val="right"/>
      </w:pPr>
      <w:r w:rsidRPr="006170E4">
        <w:t>Ленинградской области</w:t>
      </w:r>
      <w:r w:rsidR="007351A3" w:rsidRPr="00AA5352">
        <w:t xml:space="preserve"> </w:t>
      </w:r>
    </w:p>
    <w:p w14:paraId="748CCDA7" w14:textId="3F202ADF" w:rsidR="007351A3" w:rsidRPr="005C7690" w:rsidRDefault="007351A3" w:rsidP="006170E4">
      <w:pPr>
        <w:widowControl w:val="0"/>
        <w:autoSpaceDE w:val="0"/>
        <w:autoSpaceDN w:val="0"/>
        <w:adjustRightInd w:val="0"/>
        <w:ind w:left="4956" w:firstLine="708"/>
        <w:jc w:val="right"/>
      </w:pPr>
      <w:r>
        <w:t xml:space="preserve">от </w:t>
      </w:r>
      <w:r w:rsidR="006170E4">
        <w:t>20</w:t>
      </w:r>
      <w:r w:rsidRPr="005C7690">
        <w:t>.0</w:t>
      </w:r>
      <w:r>
        <w:t>6</w:t>
      </w:r>
      <w:r w:rsidRPr="005C7690">
        <w:t>.202</w:t>
      </w:r>
      <w:r>
        <w:t>3</w:t>
      </w:r>
      <w:r w:rsidRPr="005C7690">
        <w:t xml:space="preserve">  №</w:t>
      </w:r>
      <w:r w:rsidR="006170E4">
        <w:t xml:space="preserve"> 374</w:t>
      </w:r>
    </w:p>
    <w:p w14:paraId="58BA7E98" w14:textId="77777777" w:rsidR="00440C51" w:rsidRDefault="00440C51" w:rsidP="007351A3">
      <w:pPr>
        <w:jc w:val="center"/>
        <w:rPr>
          <w:b/>
          <w:bCs/>
        </w:rPr>
      </w:pPr>
    </w:p>
    <w:p w14:paraId="05978209" w14:textId="77777777" w:rsidR="000A09CE" w:rsidRPr="005A10F2" w:rsidRDefault="000A09CE" w:rsidP="00440C51">
      <w:pPr>
        <w:jc w:val="center"/>
        <w:rPr>
          <w:sz w:val="28"/>
          <w:szCs w:val="28"/>
          <w:u w:val="single"/>
        </w:rPr>
      </w:pPr>
      <w:r w:rsidRPr="005A10F2">
        <w:rPr>
          <w:sz w:val="28"/>
          <w:szCs w:val="28"/>
          <w:u w:val="single"/>
        </w:rPr>
        <w:t>СОСТАВ</w:t>
      </w:r>
    </w:p>
    <w:p w14:paraId="20644D91" w14:textId="77777777" w:rsidR="000A09CE" w:rsidRDefault="000A09CE" w:rsidP="00440C51">
      <w:pPr>
        <w:jc w:val="center"/>
        <w:rPr>
          <w:b/>
          <w:sz w:val="28"/>
          <w:szCs w:val="28"/>
        </w:rPr>
      </w:pPr>
      <w:r w:rsidRPr="005A10F2">
        <w:rPr>
          <w:sz w:val="28"/>
          <w:szCs w:val="28"/>
          <w:u w:val="single"/>
        </w:rPr>
        <w:t xml:space="preserve">комиссии по рассмотрению и </w:t>
      </w:r>
      <w:r w:rsidR="005A10F2" w:rsidRPr="005A10F2">
        <w:rPr>
          <w:sz w:val="28"/>
          <w:szCs w:val="28"/>
          <w:u w:val="single"/>
        </w:rPr>
        <w:t>отбору</w:t>
      </w:r>
      <w:r w:rsidRPr="005A10F2">
        <w:rPr>
          <w:sz w:val="28"/>
          <w:szCs w:val="28"/>
          <w:u w:val="single"/>
        </w:rPr>
        <w:t xml:space="preserve"> заявок о включении </w:t>
      </w:r>
      <w:r w:rsidR="00440C51" w:rsidRPr="005A10F2">
        <w:rPr>
          <w:sz w:val="28"/>
          <w:szCs w:val="28"/>
          <w:u w:val="single"/>
        </w:rPr>
        <w:t xml:space="preserve">общественной </w:t>
      </w:r>
      <w:r w:rsidRPr="005A10F2">
        <w:rPr>
          <w:sz w:val="28"/>
          <w:szCs w:val="28"/>
          <w:u w:val="single"/>
        </w:rPr>
        <w:t>территории в муниципальную программу</w:t>
      </w:r>
      <w:r w:rsidRPr="00440C51">
        <w:rPr>
          <w:b/>
          <w:sz w:val="28"/>
          <w:szCs w:val="28"/>
        </w:rPr>
        <w:t xml:space="preserve"> «</w:t>
      </w:r>
      <w:r w:rsidR="005A10F2" w:rsidRPr="005A10F2">
        <w:rPr>
          <w:sz w:val="28"/>
          <w:szCs w:val="28"/>
          <w:u w:val="single"/>
        </w:rPr>
        <w:t>Формирование комфортной  городской среды на территории Ф</w:t>
      </w:r>
      <w:r w:rsidR="007351A3">
        <w:rPr>
          <w:sz w:val="28"/>
          <w:szCs w:val="28"/>
          <w:u w:val="single"/>
        </w:rPr>
        <w:t>ё</w:t>
      </w:r>
      <w:r w:rsidR="005A10F2" w:rsidRPr="005A10F2">
        <w:rPr>
          <w:sz w:val="28"/>
          <w:szCs w:val="28"/>
          <w:u w:val="single"/>
        </w:rPr>
        <w:t>доровского городского поселения Тосненского</w:t>
      </w:r>
      <w:r w:rsidR="007351A3">
        <w:rPr>
          <w:sz w:val="28"/>
          <w:szCs w:val="28"/>
          <w:u w:val="single"/>
        </w:rPr>
        <w:t xml:space="preserve"> муниципального</w:t>
      </w:r>
      <w:r w:rsidR="005A10F2" w:rsidRPr="005A10F2">
        <w:rPr>
          <w:sz w:val="28"/>
          <w:szCs w:val="28"/>
          <w:u w:val="single"/>
        </w:rPr>
        <w:t xml:space="preserve"> района Ленинградской области</w:t>
      </w:r>
      <w:r w:rsidR="001A47D0">
        <w:rPr>
          <w:b/>
          <w:sz w:val="28"/>
          <w:szCs w:val="28"/>
        </w:rPr>
        <w:t xml:space="preserve">» </w:t>
      </w:r>
    </w:p>
    <w:p w14:paraId="4300734A" w14:textId="77777777" w:rsidR="00BF2010" w:rsidRDefault="00BF2010" w:rsidP="008640A5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2"/>
      </w:tblGrid>
      <w:tr w:rsidR="00BF2010" w14:paraId="4F519751" w14:textId="77777777" w:rsidTr="00516880">
        <w:tc>
          <w:tcPr>
            <w:tcW w:w="2093" w:type="dxa"/>
          </w:tcPr>
          <w:p w14:paraId="0353BFE5" w14:textId="77777777" w:rsidR="00BF2010" w:rsidRDefault="00BF2010" w:rsidP="00440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7762" w:type="dxa"/>
          </w:tcPr>
          <w:p w14:paraId="3EF557C8" w14:textId="77777777" w:rsidR="009123AC" w:rsidRDefault="007351A3" w:rsidP="00912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Фёдоровского городского поселения Тосненского муниципального района Ленинградской области</w:t>
            </w:r>
          </w:p>
          <w:p w14:paraId="65357836" w14:textId="77777777" w:rsidR="007351A3" w:rsidRPr="00BF2010" w:rsidRDefault="007351A3" w:rsidP="009123AC">
            <w:pPr>
              <w:jc w:val="both"/>
              <w:rPr>
                <w:sz w:val="28"/>
                <w:szCs w:val="28"/>
              </w:rPr>
            </w:pPr>
          </w:p>
        </w:tc>
      </w:tr>
      <w:tr w:rsidR="00BF2010" w14:paraId="5B8F3D7B" w14:textId="77777777" w:rsidTr="00516880">
        <w:tc>
          <w:tcPr>
            <w:tcW w:w="2093" w:type="dxa"/>
          </w:tcPr>
          <w:p w14:paraId="0826E741" w14:textId="77777777" w:rsidR="00BF2010" w:rsidRDefault="00BF2010" w:rsidP="00440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7762" w:type="dxa"/>
          </w:tcPr>
          <w:p w14:paraId="57826082" w14:textId="77777777" w:rsidR="009123AC" w:rsidRDefault="007351A3" w:rsidP="00912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Фёдоровского городского поселения Тосненского муниципального района Ленинградской области</w:t>
            </w:r>
          </w:p>
          <w:p w14:paraId="3FBD4866" w14:textId="77777777" w:rsidR="007351A3" w:rsidRPr="00BF2010" w:rsidRDefault="007351A3" w:rsidP="009123AC">
            <w:pPr>
              <w:jc w:val="both"/>
              <w:rPr>
                <w:sz w:val="28"/>
                <w:szCs w:val="28"/>
              </w:rPr>
            </w:pPr>
          </w:p>
        </w:tc>
      </w:tr>
      <w:tr w:rsidR="00BF2010" w14:paraId="2C1BFF9B" w14:textId="77777777" w:rsidTr="00516880">
        <w:tc>
          <w:tcPr>
            <w:tcW w:w="2093" w:type="dxa"/>
          </w:tcPr>
          <w:p w14:paraId="21367C04" w14:textId="77777777" w:rsidR="00BF2010" w:rsidRDefault="00BF2010" w:rsidP="00440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7762" w:type="dxa"/>
          </w:tcPr>
          <w:p w14:paraId="0E6E6E6A" w14:textId="77777777" w:rsidR="00003B53" w:rsidRDefault="00003B53" w:rsidP="00003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  <w:p w14:paraId="3ADF85C7" w14:textId="77777777" w:rsidR="009123AC" w:rsidRPr="00BF2010" w:rsidRDefault="009123AC" w:rsidP="00003B53">
            <w:pPr>
              <w:jc w:val="both"/>
              <w:rPr>
                <w:sz w:val="28"/>
                <w:szCs w:val="28"/>
              </w:rPr>
            </w:pPr>
          </w:p>
        </w:tc>
      </w:tr>
      <w:tr w:rsidR="00516880" w14:paraId="260268A2" w14:textId="77777777" w:rsidTr="00516880">
        <w:tc>
          <w:tcPr>
            <w:tcW w:w="2093" w:type="dxa"/>
            <w:vMerge w:val="restart"/>
          </w:tcPr>
          <w:p w14:paraId="4929AEC1" w14:textId="77777777" w:rsidR="00516880" w:rsidRDefault="00516880" w:rsidP="00440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762" w:type="dxa"/>
          </w:tcPr>
          <w:p w14:paraId="5F220CF6" w14:textId="77777777" w:rsidR="00516880" w:rsidRDefault="007351A3" w:rsidP="00912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Фёдоровского городского поселения Тосненского муниципального района Ленинградской области</w:t>
            </w:r>
          </w:p>
          <w:p w14:paraId="385813F5" w14:textId="77777777" w:rsidR="009123AC" w:rsidRPr="00BF2010" w:rsidRDefault="009123AC" w:rsidP="009123AC">
            <w:pPr>
              <w:jc w:val="both"/>
              <w:rPr>
                <w:sz w:val="28"/>
                <w:szCs w:val="28"/>
              </w:rPr>
            </w:pPr>
          </w:p>
        </w:tc>
      </w:tr>
      <w:tr w:rsidR="00516880" w14:paraId="0C054624" w14:textId="77777777" w:rsidTr="00516880">
        <w:tc>
          <w:tcPr>
            <w:tcW w:w="2093" w:type="dxa"/>
            <w:vMerge/>
          </w:tcPr>
          <w:p w14:paraId="4574E565" w14:textId="77777777" w:rsidR="00516880" w:rsidRDefault="00516880" w:rsidP="00440C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14:paraId="05CFB342" w14:textId="77777777" w:rsidR="00003B53" w:rsidRDefault="00003B53" w:rsidP="00003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526BB0">
              <w:rPr>
                <w:sz w:val="28"/>
                <w:szCs w:val="28"/>
              </w:rPr>
              <w:t xml:space="preserve"> специалист отдела землеустройства, архитектуры и муниципального имущества</w:t>
            </w:r>
            <w:r>
              <w:rPr>
                <w:sz w:val="28"/>
                <w:szCs w:val="28"/>
              </w:rPr>
              <w:t xml:space="preserve"> администрации Фёдоровского городского поселения Тосненского муниципального района Ленинградской области</w:t>
            </w:r>
          </w:p>
          <w:p w14:paraId="4B5EB9A8" w14:textId="77777777" w:rsidR="009123AC" w:rsidRPr="00BF2010" w:rsidRDefault="009123AC" w:rsidP="00003B53">
            <w:pPr>
              <w:jc w:val="both"/>
              <w:rPr>
                <w:sz w:val="28"/>
                <w:szCs w:val="28"/>
              </w:rPr>
            </w:pPr>
          </w:p>
        </w:tc>
      </w:tr>
      <w:tr w:rsidR="00516880" w14:paraId="6B242A4E" w14:textId="77777777" w:rsidTr="00516880">
        <w:tc>
          <w:tcPr>
            <w:tcW w:w="2093" w:type="dxa"/>
            <w:vMerge/>
          </w:tcPr>
          <w:p w14:paraId="416079F7" w14:textId="77777777" w:rsidR="00516880" w:rsidRDefault="00516880" w:rsidP="00440C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14:paraId="2D33DCFC" w14:textId="77777777" w:rsidR="007F57A0" w:rsidRDefault="007F57A0" w:rsidP="007F5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благоустройству администрации Фёдоровского городского поселения Тосненского муниципального района Ленинградской области (по согласованию)</w:t>
            </w:r>
          </w:p>
          <w:p w14:paraId="39B18ABC" w14:textId="77777777" w:rsidR="009123AC" w:rsidRPr="00BF2010" w:rsidRDefault="009123AC" w:rsidP="009123AC">
            <w:pPr>
              <w:jc w:val="both"/>
              <w:rPr>
                <w:sz w:val="28"/>
                <w:szCs w:val="28"/>
              </w:rPr>
            </w:pPr>
          </w:p>
        </w:tc>
      </w:tr>
      <w:tr w:rsidR="00516880" w14:paraId="45BE5209" w14:textId="77777777" w:rsidTr="00516880">
        <w:tc>
          <w:tcPr>
            <w:tcW w:w="2093" w:type="dxa"/>
            <w:vMerge/>
          </w:tcPr>
          <w:p w14:paraId="6577F4A2" w14:textId="77777777" w:rsidR="00516880" w:rsidRDefault="00516880" w:rsidP="00440C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14:paraId="45F0E642" w14:textId="77777777" w:rsidR="009123AC" w:rsidRPr="00BF2010" w:rsidRDefault="007F57A0" w:rsidP="00912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6880">
              <w:rPr>
                <w:sz w:val="28"/>
                <w:szCs w:val="28"/>
              </w:rPr>
              <w:t>епутат Ф</w:t>
            </w:r>
            <w:r>
              <w:rPr>
                <w:sz w:val="28"/>
                <w:szCs w:val="28"/>
              </w:rPr>
              <w:t>ё</w:t>
            </w:r>
            <w:r w:rsidRPr="00516880">
              <w:rPr>
                <w:sz w:val="28"/>
                <w:szCs w:val="28"/>
              </w:rPr>
              <w:t>доровского</w:t>
            </w:r>
            <w:r>
              <w:rPr>
                <w:sz w:val="28"/>
                <w:szCs w:val="28"/>
              </w:rPr>
              <w:t xml:space="preserve"> городского поселения Тосненского муниципального района Ленинградской области (по согласованию</w:t>
            </w:r>
            <w:r w:rsidR="00BE5FEB">
              <w:rPr>
                <w:sz w:val="28"/>
                <w:szCs w:val="28"/>
              </w:rPr>
              <w:t>).</w:t>
            </w:r>
          </w:p>
        </w:tc>
      </w:tr>
      <w:tr w:rsidR="00516880" w14:paraId="3920FF83" w14:textId="77777777" w:rsidTr="00516880">
        <w:tc>
          <w:tcPr>
            <w:tcW w:w="2093" w:type="dxa"/>
            <w:vMerge/>
          </w:tcPr>
          <w:p w14:paraId="315DF7DD" w14:textId="77777777" w:rsidR="00516880" w:rsidRDefault="00516880" w:rsidP="00440C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14:paraId="7CFAB5E5" w14:textId="77777777" w:rsidR="00516880" w:rsidRPr="00BF2010" w:rsidRDefault="00516880" w:rsidP="0052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1F71F07" w14:textId="77777777" w:rsidR="000A09CE" w:rsidRPr="00440C51" w:rsidRDefault="000A09CE" w:rsidP="002B032B">
      <w:pPr>
        <w:pStyle w:val="a3"/>
        <w:rPr>
          <w:sz w:val="28"/>
          <w:szCs w:val="28"/>
        </w:rPr>
      </w:pPr>
    </w:p>
    <w:sectPr w:rsidR="000A09CE" w:rsidRPr="00440C51" w:rsidSect="00CF3EC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3AC0"/>
    <w:multiLevelType w:val="hybridMultilevel"/>
    <w:tmpl w:val="A5843492"/>
    <w:lvl w:ilvl="0" w:tplc="595CA03C">
      <w:start w:val="2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" w15:restartNumberingAfterBreak="0">
    <w:nsid w:val="3625685D"/>
    <w:multiLevelType w:val="hybridMultilevel"/>
    <w:tmpl w:val="5668516C"/>
    <w:lvl w:ilvl="0" w:tplc="514674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4ED51DA"/>
    <w:multiLevelType w:val="multilevel"/>
    <w:tmpl w:val="9AA0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967012">
    <w:abstractNumId w:val="1"/>
  </w:num>
  <w:num w:numId="2" w16cid:durableId="465508696">
    <w:abstractNumId w:val="0"/>
  </w:num>
  <w:num w:numId="3" w16cid:durableId="1359773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BBD"/>
    <w:rsid w:val="00003B53"/>
    <w:rsid w:val="00005ED4"/>
    <w:rsid w:val="00007370"/>
    <w:rsid w:val="00007B16"/>
    <w:rsid w:val="00016B6D"/>
    <w:rsid w:val="00016F6B"/>
    <w:rsid w:val="00024118"/>
    <w:rsid w:val="00025792"/>
    <w:rsid w:val="00030BDC"/>
    <w:rsid w:val="000313A1"/>
    <w:rsid w:val="00031FF0"/>
    <w:rsid w:val="000470F9"/>
    <w:rsid w:val="0008068B"/>
    <w:rsid w:val="00080AE0"/>
    <w:rsid w:val="00080E62"/>
    <w:rsid w:val="000A09CE"/>
    <w:rsid w:val="000B34CB"/>
    <w:rsid w:val="000B6F1A"/>
    <w:rsid w:val="000C3722"/>
    <w:rsid w:val="000E1031"/>
    <w:rsid w:val="000E2162"/>
    <w:rsid w:val="000E6304"/>
    <w:rsid w:val="000F314D"/>
    <w:rsid w:val="000F6973"/>
    <w:rsid w:val="00100C6B"/>
    <w:rsid w:val="00107561"/>
    <w:rsid w:val="0011204A"/>
    <w:rsid w:val="001227EB"/>
    <w:rsid w:val="00124C0F"/>
    <w:rsid w:val="00135998"/>
    <w:rsid w:val="00136E92"/>
    <w:rsid w:val="001454E4"/>
    <w:rsid w:val="001455EA"/>
    <w:rsid w:val="00161378"/>
    <w:rsid w:val="00161A33"/>
    <w:rsid w:val="00163E74"/>
    <w:rsid w:val="0017055E"/>
    <w:rsid w:val="00171DC1"/>
    <w:rsid w:val="0018355E"/>
    <w:rsid w:val="00185F4C"/>
    <w:rsid w:val="00187143"/>
    <w:rsid w:val="001A202A"/>
    <w:rsid w:val="001A47D0"/>
    <w:rsid w:val="001A7C56"/>
    <w:rsid w:val="001B0B0F"/>
    <w:rsid w:val="001B211D"/>
    <w:rsid w:val="001B61B2"/>
    <w:rsid w:val="001C6802"/>
    <w:rsid w:val="001D1FE7"/>
    <w:rsid w:val="001D37A0"/>
    <w:rsid w:val="001D78E4"/>
    <w:rsid w:val="001E1937"/>
    <w:rsid w:val="001E255E"/>
    <w:rsid w:val="001E39B3"/>
    <w:rsid w:val="001E5055"/>
    <w:rsid w:val="001E7C11"/>
    <w:rsid w:val="00201764"/>
    <w:rsid w:val="002024E7"/>
    <w:rsid w:val="00206592"/>
    <w:rsid w:val="00212A3E"/>
    <w:rsid w:val="00215E5B"/>
    <w:rsid w:val="00231CB2"/>
    <w:rsid w:val="002415B5"/>
    <w:rsid w:val="002762F2"/>
    <w:rsid w:val="00290DBB"/>
    <w:rsid w:val="00291898"/>
    <w:rsid w:val="00292894"/>
    <w:rsid w:val="002B032B"/>
    <w:rsid w:val="002B3865"/>
    <w:rsid w:val="002B611E"/>
    <w:rsid w:val="002B6F71"/>
    <w:rsid w:val="002D1789"/>
    <w:rsid w:val="002F3797"/>
    <w:rsid w:val="002F500E"/>
    <w:rsid w:val="002F7D06"/>
    <w:rsid w:val="00301759"/>
    <w:rsid w:val="00312584"/>
    <w:rsid w:val="00316FB0"/>
    <w:rsid w:val="003338E6"/>
    <w:rsid w:val="00337951"/>
    <w:rsid w:val="00344E02"/>
    <w:rsid w:val="003519B9"/>
    <w:rsid w:val="00352DF9"/>
    <w:rsid w:val="00361D20"/>
    <w:rsid w:val="00366A1C"/>
    <w:rsid w:val="00370424"/>
    <w:rsid w:val="00377B5D"/>
    <w:rsid w:val="00390497"/>
    <w:rsid w:val="00391B69"/>
    <w:rsid w:val="00396E4A"/>
    <w:rsid w:val="003A369B"/>
    <w:rsid w:val="003A3B52"/>
    <w:rsid w:val="003A4E11"/>
    <w:rsid w:val="003A6B6B"/>
    <w:rsid w:val="003B3EBE"/>
    <w:rsid w:val="003B6701"/>
    <w:rsid w:val="003D1BB3"/>
    <w:rsid w:val="003D650E"/>
    <w:rsid w:val="003D6624"/>
    <w:rsid w:val="003E6D35"/>
    <w:rsid w:val="003F3611"/>
    <w:rsid w:val="003F69B9"/>
    <w:rsid w:val="00400913"/>
    <w:rsid w:val="00405199"/>
    <w:rsid w:val="00406228"/>
    <w:rsid w:val="00416379"/>
    <w:rsid w:val="00422033"/>
    <w:rsid w:val="00422A50"/>
    <w:rsid w:val="004306BB"/>
    <w:rsid w:val="004314DF"/>
    <w:rsid w:val="00431EB3"/>
    <w:rsid w:val="0043301E"/>
    <w:rsid w:val="004375B2"/>
    <w:rsid w:val="00440C51"/>
    <w:rsid w:val="00454E4D"/>
    <w:rsid w:val="00457D0C"/>
    <w:rsid w:val="004639FA"/>
    <w:rsid w:val="00477E35"/>
    <w:rsid w:val="004804BC"/>
    <w:rsid w:val="00485FB9"/>
    <w:rsid w:val="00490F73"/>
    <w:rsid w:val="00493309"/>
    <w:rsid w:val="00493336"/>
    <w:rsid w:val="004A191F"/>
    <w:rsid w:val="004A22EE"/>
    <w:rsid w:val="004A59EB"/>
    <w:rsid w:val="004A6D54"/>
    <w:rsid w:val="004B076B"/>
    <w:rsid w:val="004B251E"/>
    <w:rsid w:val="004B5A7B"/>
    <w:rsid w:val="004C2E05"/>
    <w:rsid w:val="004C61A1"/>
    <w:rsid w:val="004C756B"/>
    <w:rsid w:val="004D4CB0"/>
    <w:rsid w:val="004E6AD2"/>
    <w:rsid w:val="004F27E0"/>
    <w:rsid w:val="00503B35"/>
    <w:rsid w:val="00510807"/>
    <w:rsid w:val="005119CB"/>
    <w:rsid w:val="0051238D"/>
    <w:rsid w:val="0051342A"/>
    <w:rsid w:val="00516880"/>
    <w:rsid w:val="005210DC"/>
    <w:rsid w:val="00526BB0"/>
    <w:rsid w:val="0052712D"/>
    <w:rsid w:val="005337BA"/>
    <w:rsid w:val="00537269"/>
    <w:rsid w:val="00564A67"/>
    <w:rsid w:val="0056624B"/>
    <w:rsid w:val="00567447"/>
    <w:rsid w:val="00570400"/>
    <w:rsid w:val="00585A67"/>
    <w:rsid w:val="00585E4B"/>
    <w:rsid w:val="00593907"/>
    <w:rsid w:val="005940AD"/>
    <w:rsid w:val="005A10F2"/>
    <w:rsid w:val="005A3468"/>
    <w:rsid w:val="005A44A5"/>
    <w:rsid w:val="005A5F3C"/>
    <w:rsid w:val="005A6921"/>
    <w:rsid w:val="005B7E0B"/>
    <w:rsid w:val="005C4C3B"/>
    <w:rsid w:val="005C7690"/>
    <w:rsid w:val="005D4D8E"/>
    <w:rsid w:val="005E52C5"/>
    <w:rsid w:val="00601245"/>
    <w:rsid w:val="006058AE"/>
    <w:rsid w:val="00612852"/>
    <w:rsid w:val="006134B6"/>
    <w:rsid w:val="00615576"/>
    <w:rsid w:val="006170E4"/>
    <w:rsid w:val="00620F1F"/>
    <w:rsid w:val="0062767D"/>
    <w:rsid w:val="0063228B"/>
    <w:rsid w:val="00632748"/>
    <w:rsid w:val="00637759"/>
    <w:rsid w:val="00647394"/>
    <w:rsid w:val="00661343"/>
    <w:rsid w:val="00666671"/>
    <w:rsid w:val="0067783B"/>
    <w:rsid w:val="006820D8"/>
    <w:rsid w:val="00684D5A"/>
    <w:rsid w:val="00687EE3"/>
    <w:rsid w:val="006936F8"/>
    <w:rsid w:val="00694D24"/>
    <w:rsid w:val="006A5CD3"/>
    <w:rsid w:val="006C042F"/>
    <w:rsid w:val="006C5F7C"/>
    <w:rsid w:val="006D4743"/>
    <w:rsid w:val="006D4FDC"/>
    <w:rsid w:val="006E08EF"/>
    <w:rsid w:val="006E5011"/>
    <w:rsid w:val="006E61B4"/>
    <w:rsid w:val="006F2D94"/>
    <w:rsid w:val="00712153"/>
    <w:rsid w:val="00721B7B"/>
    <w:rsid w:val="00725647"/>
    <w:rsid w:val="0072617A"/>
    <w:rsid w:val="007351A3"/>
    <w:rsid w:val="00741220"/>
    <w:rsid w:val="00741E75"/>
    <w:rsid w:val="00743166"/>
    <w:rsid w:val="0074488A"/>
    <w:rsid w:val="00745E8C"/>
    <w:rsid w:val="00746712"/>
    <w:rsid w:val="00752129"/>
    <w:rsid w:val="00755DA0"/>
    <w:rsid w:val="007564EC"/>
    <w:rsid w:val="007600E1"/>
    <w:rsid w:val="00767235"/>
    <w:rsid w:val="00775F0E"/>
    <w:rsid w:val="007769E3"/>
    <w:rsid w:val="00776CCF"/>
    <w:rsid w:val="0078123B"/>
    <w:rsid w:val="00781620"/>
    <w:rsid w:val="00782BE8"/>
    <w:rsid w:val="00795654"/>
    <w:rsid w:val="007A3C10"/>
    <w:rsid w:val="007B1882"/>
    <w:rsid w:val="007C5043"/>
    <w:rsid w:val="007C59E2"/>
    <w:rsid w:val="007D0513"/>
    <w:rsid w:val="007D243B"/>
    <w:rsid w:val="007D3950"/>
    <w:rsid w:val="007E173A"/>
    <w:rsid w:val="007E4D68"/>
    <w:rsid w:val="007E552E"/>
    <w:rsid w:val="007F43F6"/>
    <w:rsid w:val="007F4508"/>
    <w:rsid w:val="007F57A0"/>
    <w:rsid w:val="007F62D5"/>
    <w:rsid w:val="00804669"/>
    <w:rsid w:val="00810C07"/>
    <w:rsid w:val="00814ADD"/>
    <w:rsid w:val="00816E88"/>
    <w:rsid w:val="008216B9"/>
    <w:rsid w:val="008269F2"/>
    <w:rsid w:val="008307C0"/>
    <w:rsid w:val="008372AC"/>
    <w:rsid w:val="00854216"/>
    <w:rsid w:val="00857CED"/>
    <w:rsid w:val="008640A5"/>
    <w:rsid w:val="00864E1C"/>
    <w:rsid w:val="0086536C"/>
    <w:rsid w:val="0087389E"/>
    <w:rsid w:val="00883BC3"/>
    <w:rsid w:val="008863A6"/>
    <w:rsid w:val="00886662"/>
    <w:rsid w:val="00886932"/>
    <w:rsid w:val="00887145"/>
    <w:rsid w:val="00893C8E"/>
    <w:rsid w:val="008A1B70"/>
    <w:rsid w:val="008B3290"/>
    <w:rsid w:val="008B45FB"/>
    <w:rsid w:val="008B5F96"/>
    <w:rsid w:val="008B6181"/>
    <w:rsid w:val="008C4B92"/>
    <w:rsid w:val="008C6D9F"/>
    <w:rsid w:val="008D5C03"/>
    <w:rsid w:val="008D7D18"/>
    <w:rsid w:val="008E6BD0"/>
    <w:rsid w:val="009123AC"/>
    <w:rsid w:val="00912436"/>
    <w:rsid w:val="0091274C"/>
    <w:rsid w:val="00917587"/>
    <w:rsid w:val="0092050A"/>
    <w:rsid w:val="00923EF9"/>
    <w:rsid w:val="009345E2"/>
    <w:rsid w:val="00950148"/>
    <w:rsid w:val="00952AFE"/>
    <w:rsid w:val="00953F1A"/>
    <w:rsid w:val="00957BAC"/>
    <w:rsid w:val="00960EA3"/>
    <w:rsid w:val="00963A74"/>
    <w:rsid w:val="00965026"/>
    <w:rsid w:val="00966EF7"/>
    <w:rsid w:val="00970060"/>
    <w:rsid w:val="00970951"/>
    <w:rsid w:val="00983ECA"/>
    <w:rsid w:val="0098475A"/>
    <w:rsid w:val="009937DA"/>
    <w:rsid w:val="00993BAB"/>
    <w:rsid w:val="009B4EA6"/>
    <w:rsid w:val="009C6773"/>
    <w:rsid w:val="009C6F2A"/>
    <w:rsid w:val="009C746D"/>
    <w:rsid w:val="009D630F"/>
    <w:rsid w:val="009E0647"/>
    <w:rsid w:val="009E067C"/>
    <w:rsid w:val="009E1C0F"/>
    <w:rsid w:val="009E5B4D"/>
    <w:rsid w:val="009E7789"/>
    <w:rsid w:val="009F3592"/>
    <w:rsid w:val="009F60D7"/>
    <w:rsid w:val="009F7E16"/>
    <w:rsid w:val="00A02615"/>
    <w:rsid w:val="00A10A04"/>
    <w:rsid w:val="00A1253E"/>
    <w:rsid w:val="00A1308B"/>
    <w:rsid w:val="00A1568D"/>
    <w:rsid w:val="00A21DF1"/>
    <w:rsid w:val="00A22D89"/>
    <w:rsid w:val="00A257A2"/>
    <w:rsid w:val="00A345D1"/>
    <w:rsid w:val="00A34FDC"/>
    <w:rsid w:val="00A350E9"/>
    <w:rsid w:val="00A359D6"/>
    <w:rsid w:val="00A40F38"/>
    <w:rsid w:val="00A422BF"/>
    <w:rsid w:val="00A453B3"/>
    <w:rsid w:val="00A46510"/>
    <w:rsid w:val="00A46B48"/>
    <w:rsid w:val="00A5006E"/>
    <w:rsid w:val="00A501CD"/>
    <w:rsid w:val="00A56BF7"/>
    <w:rsid w:val="00A612C4"/>
    <w:rsid w:val="00A661BF"/>
    <w:rsid w:val="00A73765"/>
    <w:rsid w:val="00A81DBD"/>
    <w:rsid w:val="00A92188"/>
    <w:rsid w:val="00A947BF"/>
    <w:rsid w:val="00A97721"/>
    <w:rsid w:val="00AA5352"/>
    <w:rsid w:val="00AA543D"/>
    <w:rsid w:val="00AB5DD8"/>
    <w:rsid w:val="00AD1E64"/>
    <w:rsid w:val="00AE1A33"/>
    <w:rsid w:val="00AE7C17"/>
    <w:rsid w:val="00AF0281"/>
    <w:rsid w:val="00AF100E"/>
    <w:rsid w:val="00B021F4"/>
    <w:rsid w:val="00B132D5"/>
    <w:rsid w:val="00B252EF"/>
    <w:rsid w:val="00B31AE2"/>
    <w:rsid w:val="00B321A7"/>
    <w:rsid w:val="00B336BD"/>
    <w:rsid w:val="00B36474"/>
    <w:rsid w:val="00B46CFE"/>
    <w:rsid w:val="00B50271"/>
    <w:rsid w:val="00B5199E"/>
    <w:rsid w:val="00B570C1"/>
    <w:rsid w:val="00B64267"/>
    <w:rsid w:val="00B642F7"/>
    <w:rsid w:val="00B6688B"/>
    <w:rsid w:val="00B72D37"/>
    <w:rsid w:val="00B802DB"/>
    <w:rsid w:val="00B92E45"/>
    <w:rsid w:val="00B95688"/>
    <w:rsid w:val="00BA1636"/>
    <w:rsid w:val="00BA2285"/>
    <w:rsid w:val="00BA6CF2"/>
    <w:rsid w:val="00BB4322"/>
    <w:rsid w:val="00BD427F"/>
    <w:rsid w:val="00BE04C4"/>
    <w:rsid w:val="00BE5FEB"/>
    <w:rsid w:val="00BF1FEC"/>
    <w:rsid w:val="00BF2010"/>
    <w:rsid w:val="00BF62B3"/>
    <w:rsid w:val="00BF65C7"/>
    <w:rsid w:val="00C00262"/>
    <w:rsid w:val="00C05D0A"/>
    <w:rsid w:val="00C1065B"/>
    <w:rsid w:val="00C13FCA"/>
    <w:rsid w:val="00C14568"/>
    <w:rsid w:val="00C16965"/>
    <w:rsid w:val="00C16A13"/>
    <w:rsid w:val="00C22141"/>
    <w:rsid w:val="00C222EA"/>
    <w:rsid w:val="00C22885"/>
    <w:rsid w:val="00C309BD"/>
    <w:rsid w:val="00C3263C"/>
    <w:rsid w:val="00C32A51"/>
    <w:rsid w:val="00C32ED2"/>
    <w:rsid w:val="00C35D51"/>
    <w:rsid w:val="00C43EE8"/>
    <w:rsid w:val="00C50FBC"/>
    <w:rsid w:val="00C51A21"/>
    <w:rsid w:val="00C52617"/>
    <w:rsid w:val="00C53260"/>
    <w:rsid w:val="00C5537E"/>
    <w:rsid w:val="00C55CB0"/>
    <w:rsid w:val="00C61ADF"/>
    <w:rsid w:val="00C61EDD"/>
    <w:rsid w:val="00C73305"/>
    <w:rsid w:val="00C80106"/>
    <w:rsid w:val="00C84821"/>
    <w:rsid w:val="00C8634C"/>
    <w:rsid w:val="00C969B6"/>
    <w:rsid w:val="00C9771F"/>
    <w:rsid w:val="00CA2884"/>
    <w:rsid w:val="00CA45DC"/>
    <w:rsid w:val="00CA656F"/>
    <w:rsid w:val="00CA7681"/>
    <w:rsid w:val="00CB1B52"/>
    <w:rsid w:val="00CB39B5"/>
    <w:rsid w:val="00CB3BEB"/>
    <w:rsid w:val="00CC1557"/>
    <w:rsid w:val="00CC3931"/>
    <w:rsid w:val="00CD2B5B"/>
    <w:rsid w:val="00CD3DAD"/>
    <w:rsid w:val="00CD59CB"/>
    <w:rsid w:val="00CD7E2E"/>
    <w:rsid w:val="00CE0895"/>
    <w:rsid w:val="00CE57E1"/>
    <w:rsid w:val="00CE7FDA"/>
    <w:rsid w:val="00CF3EC9"/>
    <w:rsid w:val="00D03065"/>
    <w:rsid w:val="00D051E3"/>
    <w:rsid w:val="00D07E47"/>
    <w:rsid w:val="00D14D5D"/>
    <w:rsid w:val="00D21127"/>
    <w:rsid w:val="00D24029"/>
    <w:rsid w:val="00D3646B"/>
    <w:rsid w:val="00D36A4F"/>
    <w:rsid w:val="00D37DB7"/>
    <w:rsid w:val="00D40A49"/>
    <w:rsid w:val="00D40AE6"/>
    <w:rsid w:val="00D40E63"/>
    <w:rsid w:val="00D44A1F"/>
    <w:rsid w:val="00D857EB"/>
    <w:rsid w:val="00D93C59"/>
    <w:rsid w:val="00D94E37"/>
    <w:rsid w:val="00DB1E03"/>
    <w:rsid w:val="00DB3E56"/>
    <w:rsid w:val="00DB7888"/>
    <w:rsid w:val="00DC0A20"/>
    <w:rsid w:val="00DC2AE9"/>
    <w:rsid w:val="00DD05F6"/>
    <w:rsid w:val="00DD58F6"/>
    <w:rsid w:val="00DE5035"/>
    <w:rsid w:val="00E01E96"/>
    <w:rsid w:val="00E15B17"/>
    <w:rsid w:val="00E16959"/>
    <w:rsid w:val="00E23FBD"/>
    <w:rsid w:val="00E27968"/>
    <w:rsid w:val="00E321D1"/>
    <w:rsid w:val="00E33785"/>
    <w:rsid w:val="00E33BCB"/>
    <w:rsid w:val="00E35AB0"/>
    <w:rsid w:val="00E37F00"/>
    <w:rsid w:val="00E44C35"/>
    <w:rsid w:val="00E45F36"/>
    <w:rsid w:val="00E466A4"/>
    <w:rsid w:val="00E46A25"/>
    <w:rsid w:val="00E54E37"/>
    <w:rsid w:val="00E564E7"/>
    <w:rsid w:val="00E575E0"/>
    <w:rsid w:val="00E6366F"/>
    <w:rsid w:val="00E64BE4"/>
    <w:rsid w:val="00E65A15"/>
    <w:rsid w:val="00E66972"/>
    <w:rsid w:val="00E71EC6"/>
    <w:rsid w:val="00E9723D"/>
    <w:rsid w:val="00EB34CE"/>
    <w:rsid w:val="00EC214E"/>
    <w:rsid w:val="00ED32F6"/>
    <w:rsid w:val="00EE25C8"/>
    <w:rsid w:val="00EF3AC9"/>
    <w:rsid w:val="00EF6BBD"/>
    <w:rsid w:val="00EF74FB"/>
    <w:rsid w:val="00F041DA"/>
    <w:rsid w:val="00F102B9"/>
    <w:rsid w:val="00F148DA"/>
    <w:rsid w:val="00F14B3F"/>
    <w:rsid w:val="00F204DF"/>
    <w:rsid w:val="00F23197"/>
    <w:rsid w:val="00F27F4D"/>
    <w:rsid w:val="00F3090E"/>
    <w:rsid w:val="00F36717"/>
    <w:rsid w:val="00F4121F"/>
    <w:rsid w:val="00F43BC4"/>
    <w:rsid w:val="00F44182"/>
    <w:rsid w:val="00F52140"/>
    <w:rsid w:val="00F52EDE"/>
    <w:rsid w:val="00F5460F"/>
    <w:rsid w:val="00F55048"/>
    <w:rsid w:val="00F676A5"/>
    <w:rsid w:val="00F71558"/>
    <w:rsid w:val="00F7178B"/>
    <w:rsid w:val="00F74316"/>
    <w:rsid w:val="00F7669E"/>
    <w:rsid w:val="00F845DA"/>
    <w:rsid w:val="00F944DA"/>
    <w:rsid w:val="00FA30BB"/>
    <w:rsid w:val="00FA3E77"/>
    <w:rsid w:val="00FA3EA2"/>
    <w:rsid w:val="00FA5F5D"/>
    <w:rsid w:val="00FB72CE"/>
    <w:rsid w:val="00FB7D65"/>
    <w:rsid w:val="00FC1CA7"/>
    <w:rsid w:val="00FC56B4"/>
    <w:rsid w:val="00FC5A43"/>
    <w:rsid w:val="00FC5EFF"/>
    <w:rsid w:val="00FD1768"/>
    <w:rsid w:val="00FD30AB"/>
    <w:rsid w:val="00FD32B3"/>
    <w:rsid w:val="00FE453E"/>
    <w:rsid w:val="00FE76C5"/>
    <w:rsid w:val="00FE7756"/>
    <w:rsid w:val="00FE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2374"/>
  <w15:docId w15:val="{8E45DF94-EB23-49D0-89A9-2C0094AA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BBD"/>
    <w:pPr>
      <w:spacing w:before="100" w:beforeAutospacing="1" w:after="100" w:afterAutospacing="1"/>
    </w:pPr>
  </w:style>
  <w:style w:type="character" w:styleId="a4">
    <w:name w:val="Strong"/>
    <w:qFormat/>
    <w:rsid w:val="00EF6BBD"/>
    <w:rPr>
      <w:b/>
      <w:bCs/>
    </w:rPr>
  </w:style>
  <w:style w:type="paragraph" w:styleId="a5">
    <w:name w:val="Body Text"/>
    <w:basedOn w:val="a"/>
    <w:rsid w:val="00752129"/>
    <w:pPr>
      <w:autoSpaceDE w:val="0"/>
      <w:autoSpaceDN w:val="0"/>
      <w:jc w:val="center"/>
    </w:pPr>
    <w:rPr>
      <w:rFonts w:eastAsia="MS Mincho"/>
      <w:b/>
      <w:bCs/>
      <w:i/>
      <w:iCs/>
      <w:sz w:val="26"/>
      <w:szCs w:val="26"/>
      <w:lang w:eastAsia="ja-JP"/>
    </w:rPr>
  </w:style>
  <w:style w:type="table" w:styleId="a6">
    <w:name w:val="Table Grid"/>
    <w:basedOn w:val="a1"/>
    <w:rsid w:val="0095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046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046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41220"/>
    <w:rPr>
      <w:sz w:val="24"/>
      <w:szCs w:val="24"/>
    </w:rPr>
  </w:style>
  <w:style w:type="paragraph" w:customStyle="1" w:styleId="ConsPlusNormal">
    <w:name w:val="ConsPlusNormal"/>
    <w:rsid w:val="007412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rsid w:val="0074122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1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reda47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AD0D-C587-4737-8139-6DDEBCEF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муниципального образования Федоровское сельское поселение Тосненского района Ленинградской области на 2014 год и плановый период 2015 и 2016 годов разработан в соответствии с законодательством РФ</vt:lpstr>
    </vt:vector>
  </TitlesOfParts>
  <Company>Steliks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муниципального образования Федоровское сельское поселение Тосненского района Ленинградской области на 2014 год и плановый период 2015 и 2016 годов разработан в соответствии с законодательством РФ</dc:title>
  <dc:creator>LV</dc:creator>
  <cp:lastModifiedBy>Андрианова_А</cp:lastModifiedBy>
  <cp:revision>5</cp:revision>
  <cp:lastPrinted>2023-06-21T11:31:00Z</cp:lastPrinted>
  <dcterms:created xsi:type="dcterms:W3CDTF">2023-06-20T14:30:00Z</dcterms:created>
  <dcterms:modified xsi:type="dcterms:W3CDTF">2023-12-14T10:03:00Z</dcterms:modified>
</cp:coreProperties>
</file>