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36" w:rsidRDefault="00763C0D" w:rsidP="005A7974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9125" cy="7334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Фёдоровское городское поселение</w:t>
      </w:r>
    </w:p>
    <w:p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Тосненского муниципального района</w:t>
      </w:r>
    </w:p>
    <w:p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 xml:space="preserve"> Ленинградской области</w:t>
      </w:r>
    </w:p>
    <w:p w:rsidR="00EF1160" w:rsidRDefault="00D16C72" w:rsidP="00644605">
      <w:pPr>
        <w:pStyle w:val="a4"/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  <w:r w:rsidRPr="00D16C72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Администрация</w:t>
      </w:r>
    </w:p>
    <w:p w:rsidR="00644605" w:rsidRDefault="00644605" w:rsidP="00644605">
      <w:pPr>
        <w:pStyle w:val="a4"/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</w:p>
    <w:p w:rsidR="00991A21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1D3937" w:rsidRDefault="001D3937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D3937" w:rsidRPr="00677DF7" w:rsidRDefault="001D3937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91A21" w:rsidRPr="001D3937" w:rsidRDefault="00644605" w:rsidP="00E146BD">
      <w:pPr>
        <w:rPr>
          <w:sz w:val="28"/>
          <w:szCs w:val="28"/>
        </w:rPr>
      </w:pPr>
      <w:r>
        <w:rPr>
          <w:sz w:val="28"/>
          <w:szCs w:val="28"/>
        </w:rPr>
        <w:t>05.08.2024  № 538</w:t>
      </w:r>
    </w:p>
    <w:p w:rsidR="006D4271" w:rsidRDefault="00B153C2" w:rsidP="006D4271">
      <w:pPr>
        <w:ind w:right="46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 внесении изменений в постановление администрации Фёдоровского городского поселения Тосненского муниципального района Ленинградской области от 20.09.2023 № 626</w:t>
      </w:r>
      <w:r w:rsidR="00E26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утверждении Административного регламента по предоставлению </w:t>
      </w:r>
      <w:r>
        <w:rPr>
          <w:rFonts w:eastAsia="Calibri"/>
          <w:sz w:val="28"/>
          <w:szCs w:val="28"/>
        </w:rPr>
        <w:t>на территории Фёдоровского городского поселения Тосненского муниципального района Ленинградской области муниципальной услуги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54662">
        <w:rPr>
          <w:bCs/>
          <w:color w:val="000000"/>
          <w:sz w:val="28"/>
          <w:szCs w:val="28"/>
        </w:rPr>
        <w:t xml:space="preserve">«Присвоение адреса </w:t>
      </w:r>
      <w:r w:rsidR="00754662" w:rsidRPr="007813A9">
        <w:rPr>
          <w:bCs/>
          <w:color w:val="000000"/>
          <w:sz w:val="28"/>
          <w:szCs w:val="28"/>
        </w:rPr>
        <w:t>объекту адресации, изменение и аннулирование такого адреса»</w:t>
      </w:r>
      <w:r w:rsidR="00754662">
        <w:rPr>
          <w:bCs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2828BE" w:rsidRPr="003209E4">
        <w:rPr>
          <w:rFonts w:eastAsia="Calibri"/>
          <w:sz w:val="27"/>
          <w:szCs w:val="27"/>
        </w:rPr>
        <w:t xml:space="preserve">(с учетом изменений от </w:t>
      </w:r>
      <w:r w:rsidR="002828BE">
        <w:rPr>
          <w:rFonts w:eastAsia="Calibri"/>
          <w:sz w:val="27"/>
          <w:szCs w:val="27"/>
        </w:rPr>
        <w:t>13.03</w:t>
      </w:r>
      <w:r w:rsidR="002828BE" w:rsidRPr="003209E4">
        <w:rPr>
          <w:rFonts w:eastAsia="Calibri"/>
          <w:sz w:val="27"/>
          <w:szCs w:val="27"/>
        </w:rPr>
        <w:t>.2024</w:t>
      </w:r>
      <w:r w:rsidR="002828BE">
        <w:rPr>
          <w:rFonts w:eastAsia="Calibri"/>
          <w:sz w:val="27"/>
          <w:szCs w:val="27"/>
        </w:rPr>
        <w:t xml:space="preserve"> №181</w:t>
      </w:r>
      <w:r w:rsidR="00E92EB1">
        <w:rPr>
          <w:rFonts w:eastAsia="Calibri"/>
          <w:sz w:val="27"/>
          <w:szCs w:val="27"/>
        </w:rPr>
        <w:t xml:space="preserve">, от 15.05.2024 № 324 </w:t>
      </w:r>
      <w:r w:rsidR="002828BE" w:rsidRPr="003209E4">
        <w:rPr>
          <w:rFonts w:eastAsia="Calibri"/>
          <w:sz w:val="27"/>
          <w:szCs w:val="27"/>
        </w:rPr>
        <w:t>)</w:t>
      </w:r>
    </w:p>
    <w:p w:rsidR="002D3B25" w:rsidRPr="003F6C2B" w:rsidRDefault="002D3B25" w:rsidP="006D4271">
      <w:pPr>
        <w:ind w:right="4680"/>
        <w:jc w:val="both"/>
        <w:rPr>
          <w:sz w:val="26"/>
          <w:szCs w:val="26"/>
        </w:rPr>
      </w:pPr>
    </w:p>
    <w:p w:rsidR="00991A21" w:rsidRDefault="00683DF9" w:rsidP="00E03A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E03AE7" w:rsidRPr="00D602B2">
        <w:rPr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>Распоряжением Правительства Ленинградской области от 25.01.2024 № 32-р «О внесении изменений в распоряжение Правительства Ленинградской области от 28.12.2015 № 585-р»</w:t>
      </w:r>
      <w:r w:rsidR="005C4D56">
        <w:rPr>
          <w:bCs/>
          <w:sz w:val="28"/>
          <w:szCs w:val="28"/>
        </w:rPr>
        <w:t>,</w:t>
      </w:r>
      <w:r w:rsidR="007B6835">
        <w:rPr>
          <w:bCs/>
          <w:sz w:val="28"/>
          <w:szCs w:val="28"/>
        </w:rPr>
        <w:t xml:space="preserve"> Постановлением Правительства  РФ от 05.02.2024 № 124 «О внесении изменений в постановление Правительства РФ от 19 ноября 2014 г №1221», </w:t>
      </w:r>
      <w:r w:rsidR="00E03AE7" w:rsidRPr="00D602B2">
        <w:rPr>
          <w:bCs/>
          <w:sz w:val="28"/>
          <w:szCs w:val="28"/>
        </w:rPr>
        <w:t>Уставом Ф</w:t>
      </w:r>
      <w:r w:rsidR="00B76634">
        <w:rPr>
          <w:bCs/>
          <w:sz w:val="28"/>
          <w:szCs w:val="28"/>
        </w:rPr>
        <w:t>ё</w:t>
      </w:r>
      <w:r w:rsidR="00E03AE7" w:rsidRPr="00D602B2">
        <w:rPr>
          <w:bCs/>
          <w:sz w:val="28"/>
          <w:szCs w:val="28"/>
        </w:rPr>
        <w:t>доровско</w:t>
      </w:r>
      <w:r w:rsidR="00B76634">
        <w:rPr>
          <w:bCs/>
          <w:sz w:val="28"/>
          <w:szCs w:val="28"/>
        </w:rPr>
        <w:t>го</w:t>
      </w:r>
      <w:r w:rsidR="00E03AE7" w:rsidRPr="00D602B2">
        <w:rPr>
          <w:bCs/>
          <w:sz w:val="28"/>
          <w:szCs w:val="28"/>
        </w:rPr>
        <w:t xml:space="preserve"> городско</w:t>
      </w:r>
      <w:r w:rsidR="00B76634">
        <w:rPr>
          <w:bCs/>
          <w:sz w:val="28"/>
          <w:szCs w:val="28"/>
        </w:rPr>
        <w:t>го</w:t>
      </w:r>
      <w:r w:rsidR="00E03AE7" w:rsidRPr="00D602B2">
        <w:rPr>
          <w:bCs/>
          <w:sz w:val="28"/>
          <w:szCs w:val="28"/>
        </w:rPr>
        <w:t xml:space="preserve"> поселени</w:t>
      </w:r>
      <w:r w:rsidR="00B76634">
        <w:rPr>
          <w:bCs/>
          <w:sz w:val="28"/>
          <w:szCs w:val="28"/>
        </w:rPr>
        <w:t>я</w:t>
      </w:r>
      <w:r w:rsidR="00E03AE7" w:rsidRPr="00D602B2">
        <w:rPr>
          <w:bCs/>
          <w:sz w:val="28"/>
          <w:szCs w:val="28"/>
        </w:rPr>
        <w:t xml:space="preserve"> Тосненского муниципального района Ленинградской области, администрация Федоровского городского поселения Тосненского </w:t>
      </w:r>
      <w:r w:rsidR="00E03AE7" w:rsidRPr="00D602B2">
        <w:rPr>
          <w:bCs/>
          <w:color w:val="000000"/>
          <w:sz w:val="28"/>
          <w:szCs w:val="28"/>
        </w:rPr>
        <w:t xml:space="preserve">муниципального </w:t>
      </w:r>
      <w:r w:rsidR="00E03AE7" w:rsidRPr="00D602B2">
        <w:rPr>
          <w:bCs/>
          <w:sz w:val="28"/>
          <w:szCs w:val="28"/>
        </w:rPr>
        <w:t>района Ленинградской области</w:t>
      </w:r>
    </w:p>
    <w:p w:rsidR="00A15FEF" w:rsidRPr="003F6C2B" w:rsidRDefault="00A15FEF" w:rsidP="00E03AE7">
      <w:pPr>
        <w:jc w:val="both"/>
        <w:rPr>
          <w:sz w:val="26"/>
          <w:szCs w:val="26"/>
        </w:rPr>
      </w:pPr>
    </w:p>
    <w:p w:rsidR="00991A21" w:rsidRDefault="00B552EA" w:rsidP="00001C6E">
      <w:pPr>
        <w:rPr>
          <w:sz w:val="28"/>
          <w:szCs w:val="28"/>
        </w:rPr>
      </w:pPr>
      <w:r w:rsidRPr="0095526F">
        <w:rPr>
          <w:sz w:val="28"/>
          <w:szCs w:val="28"/>
        </w:rPr>
        <w:t>ПОСТАНОВЛЯЕТ</w:t>
      </w:r>
      <w:r w:rsidR="00991A21" w:rsidRPr="0095526F">
        <w:rPr>
          <w:sz w:val="28"/>
          <w:szCs w:val="28"/>
        </w:rPr>
        <w:t>:</w:t>
      </w:r>
    </w:p>
    <w:p w:rsidR="005C0313" w:rsidRPr="0095526F" w:rsidRDefault="005C0313" w:rsidP="00001C6E">
      <w:pPr>
        <w:rPr>
          <w:sz w:val="28"/>
          <w:szCs w:val="28"/>
        </w:rPr>
      </w:pPr>
    </w:p>
    <w:p w:rsidR="00991A21" w:rsidRPr="003F6C2B" w:rsidRDefault="00991A21" w:rsidP="001036BE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065D90" w:rsidRPr="00A8309F" w:rsidRDefault="00FF5561" w:rsidP="00610FF3">
      <w:pPr>
        <w:numPr>
          <w:ilvl w:val="0"/>
          <w:numId w:val="2"/>
        </w:numPr>
        <w:suppressAutoHyphens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7A1105">
        <w:rPr>
          <w:bCs/>
          <w:sz w:val="28"/>
          <w:szCs w:val="28"/>
        </w:rPr>
        <w:lastRenderedPageBreak/>
        <w:t>Внести в постановление администрации Ф</w:t>
      </w:r>
      <w:r>
        <w:rPr>
          <w:bCs/>
          <w:sz w:val="28"/>
          <w:szCs w:val="28"/>
        </w:rPr>
        <w:t>ё</w:t>
      </w:r>
      <w:r w:rsidRPr="007A1105">
        <w:rPr>
          <w:bCs/>
          <w:sz w:val="28"/>
          <w:szCs w:val="28"/>
        </w:rPr>
        <w:t xml:space="preserve">доровского городского поселения Тосненского </w:t>
      </w:r>
      <w:r>
        <w:rPr>
          <w:sz w:val="28"/>
          <w:szCs w:val="28"/>
        </w:rPr>
        <w:t>муниципального</w:t>
      </w:r>
      <w:r w:rsidRPr="007A1105">
        <w:rPr>
          <w:bCs/>
          <w:sz w:val="28"/>
          <w:szCs w:val="28"/>
        </w:rPr>
        <w:t xml:space="preserve"> района Ленинградской области </w:t>
      </w:r>
      <w:r w:rsidR="000D29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от </w:t>
      </w:r>
      <w:r w:rsidR="00EA5552">
        <w:rPr>
          <w:sz w:val="28"/>
          <w:szCs w:val="28"/>
        </w:rPr>
        <w:t>20.09</w:t>
      </w:r>
      <w:r w:rsidR="00661AA9" w:rsidRPr="00D948D4">
        <w:rPr>
          <w:sz w:val="28"/>
          <w:szCs w:val="28"/>
        </w:rPr>
        <w:t>.202</w:t>
      </w:r>
      <w:r w:rsidR="00754662">
        <w:rPr>
          <w:sz w:val="28"/>
          <w:szCs w:val="28"/>
        </w:rPr>
        <w:t>3 № 626</w:t>
      </w:r>
      <w:r w:rsidR="005A7974">
        <w:rPr>
          <w:sz w:val="28"/>
          <w:szCs w:val="28"/>
        </w:rPr>
        <w:t xml:space="preserve"> </w:t>
      </w:r>
      <w:r w:rsidR="000D298D">
        <w:rPr>
          <w:sz w:val="28"/>
          <w:szCs w:val="28"/>
        </w:rPr>
        <w:t xml:space="preserve">Об утверждении Административного регламента по предоставлению </w:t>
      </w:r>
      <w:r w:rsidR="000D298D">
        <w:rPr>
          <w:rFonts w:eastAsia="Calibri"/>
          <w:sz w:val="28"/>
          <w:szCs w:val="28"/>
        </w:rPr>
        <w:t>на территории Фёдоровского городского поселения Тосненского муниципального района Ленинградской области муниципальной услуги</w:t>
      </w:r>
      <w:r w:rsidR="00661AA9" w:rsidRPr="00D948D4">
        <w:rPr>
          <w:sz w:val="28"/>
          <w:szCs w:val="28"/>
        </w:rPr>
        <w:t xml:space="preserve"> </w:t>
      </w:r>
      <w:r w:rsidR="00754662">
        <w:rPr>
          <w:bCs/>
          <w:color w:val="000000"/>
          <w:sz w:val="28"/>
          <w:szCs w:val="28"/>
        </w:rPr>
        <w:t xml:space="preserve">«Присвоение адреса </w:t>
      </w:r>
      <w:r w:rsidR="00754662" w:rsidRPr="007813A9">
        <w:rPr>
          <w:bCs/>
          <w:color w:val="000000"/>
          <w:sz w:val="28"/>
          <w:szCs w:val="28"/>
        </w:rPr>
        <w:t>объекту адресации, изменение и аннулирование такого адреса»</w:t>
      </w:r>
      <w:r w:rsidR="00EA5552">
        <w:rPr>
          <w:rFonts w:eastAsia="Calibri"/>
          <w:sz w:val="28"/>
          <w:szCs w:val="28"/>
        </w:rPr>
        <w:t xml:space="preserve"> </w:t>
      </w:r>
      <w:r w:rsidR="002828BE">
        <w:rPr>
          <w:rFonts w:eastAsia="Calibri"/>
          <w:sz w:val="28"/>
          <w:szCs w:val="28"/>
        </w:rPr>
        <w:t>(с учетом изменений от</w:t>
      </w:r>
      <w:r w:rsidR="002828BE">
        <w:rPr>
          <w:rFonts w:eastAsia="Calibri"/>
          <w:sz w:val="27"/>
          <w:szCs w:val="27"/>
        </w:rPr>
        <w:t>13.03</w:t>
      </w:r>
      <w:r w:rsidR="002828BE" w:rsidRPr="003209E4">
        <w:rPr>
          <w:rFonts w:eastAsia="Calibri"/>
          <w:sz w:val="27"/>
          <w:szCs w:val="27"/>
        </w:rPr>
        <w:t>.2024</w:t>
      </w:r>
      <w:r w:rsidR="002828BE">
        <w:rPr>
          <w:rFonts w:eastAsia="Calibri"/>
          <w:sz w:val="27"/>
          <w:szCs w:val="27"/>
        </w:rPr>
        <w:t xml:space="preserve"> №181</w:t>
      </w:r>
      <w:r w:rsidR="00E92EB1">
        <w:rPr>
          <w:rFonts w:eastAsia="Calibri"/>
          <w:sz w:val="27"/>
          <w:szCs w:val="27"/>
        </w:rPr>
        <w:t>,</w:t>
      </w:r>
      <w:r w:rsidR="00E92EB1" w:rsidRPr="00E92EB1">
        <w:rPr>
          <w:rFonts w:eastAsia="Calibri"/>
          <w:sz w:val="27"/>
          <w:szCs w:val="27"/>
        </w:rPr>
        <w:t xml:space="preserve"> </w:t>
      </w:r>
      <w:r w:rsidR="00E92EB1">
        <w:rPr>
          <w:rFonts w:eastAsia="Calibri"/>
          <w:sz w:val="27"/>
          <w:szCs w:val="27"/>
        </w:rPr>
        <w:t>от 15.05.2024 № 324</w:t>
      </w:r>
      <w:r w:rsidR="002828BE">
        <w:rPr>
          <w:rFonts w:eastAsia="Calibri"/>
          <w:sz w:val="27"/>
          <w:szCs w:val="27"/>
        </w:rPr>
        <w:t>)</w:t>
      </w:r>
      <w:r w:rsidR="00661AA9" w:rsidRPr="008C6FE4">
        <w:rPr>
          <w:bCs/>
          <w:color w:val="000000"/>
          <w:sz w:val="28"/>
          <w:szCs w:val="28"/>
        </w:rPr>
        <w:t xml:space="preserve"> </w:t>
      </w:r>
      <w:r w:rsidR="000D298D">
        <w:rPr>
          <w:sz w:val="28"/>
          <w:szCs w:val="28"/>
        </w:rPr>
        <w:t xml:space="preserve"> </w:t>
      </w:r>
      <w:r w:rsidRPr="007A1105">
        <w:rPr>
          <w:bCs/>
          <w:sz w:val="28"/>
          <w:szCs w:val="28"/>
        </w:rPr>
        <w:t>следующ</w:t>
      </w:r>
      <w:r>
        <w:rPr>
          <w:bCs/>
          <w:sz w:val="28"/>
          <w:szCs w:val="28"/>
        </w:rPr>
        <w:t>и</w:t>
      </w:r>
      <w:r w:rsidRPr="007A1105">
        <w:rPr>
          <w:bCs/>
          <w:sz w:val="28"/>
          <w:szCs w:val="28"/>
        </w:rPr>
        <w:t>е изменени</w:t>
      </w:r>
      <w:r>
        <w:rPr>
          <w:bCs/>
          <w:sz w:val="28"/>
          <w:szCs w:val="28"/>
        </w:rPr>
        <w:t>я</w:t>
      </w:r>
      <w:r w:rsidRPr="007A1105">
        <w:rPr>
          <w:bCs/>
          <w:sz w:val="28"/>
          <w:szCs w:val="28"/>
        </w:rPr>
        <w:t>:</w:t>
      </w:r>
    </w:p>
    <w:p w:rsidR="002828BE" w:rsidRPr="005A7974" w:rsidRDefault="00C83F75" w:rsidP="002828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Пункт 2.2</w:t>
      </w:r>
      <w:r w:rsidR="002828BE" w:rsidRPr="005A7974">
        <w:rPr>
          <w:rFonts w:ascii="Times New Roman" w:hAnsi="Times New Roman" w:cs="Times New Roman"/>
          <w:sz w:val="28"/>
          <w:szCs w:val="28"/>
        </w:rPr>
        <w:t xml:space="preserve">. </w:t>
      </w:r>
      <w:r w:rsidR="002828BE" w:rsidRPr="005A7974">
        <w:rPr>
          <w:rStyle w:val="FontStyle23"/>
          <w:sz w:val="28"/>
          <w:szCs w:val="28"/>
        </w:rPr>
        <w:t>изложить в новой редакции</w:t>
      </w:r>
      <w:r w:rsidR="002828BE" w:rsidRPr="005A79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3F75" w:rsidRDefault="002828BE" w:rsidP="00C83F75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</w:t>
      </w:r>
      <w:r w:rsidR="005A7974">
        <w:rPr>
          <w:sz w:val="28"/>
          <w:szCs w:val="28"/>
        </w:rPr>
        <w:t>«</w:t>
      </w:r>
      <w:r w:rsidR="00C83F75">
        <w:rPr>
          <w:sz w:val="28"/>
          <w:szCs w:val="28"/>
        </w:rPr>
        <w:t>Администрация Фёдоровского городского поселения Тосненского муниципального района Ленинградской области</w:t>
      </w:r>
      <w:r w:rsidR="00C83F75">
        <w:rPr>
          <w:rFonts w:eastAsia="Calibri"/>
          <w:sz w:val="28"/>
          <w:szCs w:val="28"/>
        </w:rPr>
        <w:t xml:space="preserve"> (далее – администрация).</w:t>
      </w:r>
    </w:p>
    <w:p w:rsidR="00644605" w:rsidRDefault="00C83F75" w:rsidP="00644605">
      <w:pPr>
        <w:tabs>
          <w:tab w:val="left" w:pos="142"/>
          <w:tab w:val="left" w:pos="284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Место нахождения администрации Фёдоровского  городского поселения Тосненского муниципального района Ленинградской области: 187021, Ленинградская область, Тосненский район, г</w:t>
      </w:r>
      <w:r w:rsidR="00644605">
        <w:rPr>
          <w:sz w:val="28"/>
          <w:szCs w:val="28"/>
          <w:shd w:val="clear" w:color="auto" w:fill="FFFFFF"/>
        </w:rPr>
        <w:t xml:space="preserve">.п. Фёдоровское, ул. Шоссейная, </w:t>
      </w:r>
      <w:r>
        <w:rPr>
          <w:sz w:val="28"/>
          <w:szCs w:val="28"/>
          <w:shd w:val="clear" w:color="auto" w:fill="FFFFFF"/>
        </w:rPr>
        <w:t>дом 12а.</w:t>
      </w:r>
    </w:p>
    <w:p w:rsidR="00C83F75" w:rsidRPr="00644605" w:rsidRDefault="00C83F75" w:rsidP="00644605">
      <w:pPr>
        <w:tabs>
          <w:tab w:val="left" w:pos="142"/>
          <w:tab w:val="left" w:pos="284"/>
        </w:tabs>
        <w:spacing w:before="100" w:beforeAutospacing="1" w:after="100" w:afterAutospacing="1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График работы: понедельник - четверг: с 8.30 до 17.30; пятница: с 8.30 до 16.15; перерыв: с 13.00 до 13.45;</w:t>
      </w:r>
    </w:p>
    <w:p w:rsidR="002126D6" w:rsidRPr="00402372" w:rsidRDefault="002126D6" w:rsidP="002126D6">
      <w:pPr>
        <w:ind w:firstLine="709"/>
        <w:jc w:val="both"/>
        <w:rPr>
          <w:sz w:val="28"/>
          <w:szCs w:val="28"/>
        </w:rPr>
      </w:pPr>
      <w:r w:rsidRPr="00402372">
        <w:rPr>
          <w:sz w:val="28"/>
          <w:szCs w:val="28"/>
        </w:rPr>
        <w:t>В предоставлении  Услуги участвуют</w:t>
      </w:r>
      <w:r>
        <w:rPr>
          <w:sz w:val="28"/>
          <w:szCs w:val="28"/>
        </w:rPr>
        <w:t xml:space="preserve"> действующие филиалы, отделы и удаленные рабочие места ГБУ ЛО «МФЦ», расположенные на территории Ленинградской области.</w:t>
      </w:r>
      <w:r w:rsidRPr="00402372">
        <w:rPr>
          <w:sz w:val="28"/>
          <w:szCs w:val="28"/>
        </w:rPr>
        <w:t xml:space="preserve"> </w:t>
      </w:r>
    </w:p>
    <w:p w:rsidR="002126D6" w:rsidRDefault="002126D6" w:rsidP="00212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Услуги Администрация взаимодействует с:</w:t>
      </w:r>
    </w:p>
    <w:p w:rsidR="002126D6" w:rsidRDefault="002126D6" w:rsidP="002126D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оператором федеральной информационной адресной системы – </w:t>
      </w:r>
      <w:r w:rsidRPr="00E45D13">
        <w:rPr>
          <w:sz w:val="28"/>
          <w:szCs w:val="28"/>
        </w:rPr>
        <w:t>Федеральной налоговой службой</w:t>
      </w:r>
      <w:r>
        <w:rPr>
          <w:sz w:val="28"/>
          <w:szCs w:val="28"/>
        </w:rPr>
        <w:t xml:space="preserve"> (далее - Оператор ФИАС);</w:t>
      </w:r>
    </w:p>
    <w:p w:rsidR="002126D6" w:rsidRPr="00481228" w:rsidRDefault="002126D6" w:rsidP="00212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</w:t>
      </w:r>
      <w:r w:rsidRPr="00694C70">
        <w:rPr>
          <w:sz w:val="28"/>
          <w:szCs w:val="28"/>
        </w:rPr>
        <w:t xml:space="preserve">действующей на основании акта Правительства Российской Федерации публично-правовой компанией, созданной в соответствии с Федеральным </w:t>
      </w:r>
      <w:hyperlink r:id="rId9" w:history="1">
        <w:r w:rsidRPr="00694C70">
          <w:rPr>
            <w:sz w:val="28"/>
            <w:szCs w:val="28"/>
          </w:rPr>
          <w:t>законом</w:t>
        </w:r>
      </w:hyperlink>
      <w:r w:rsidRPr="00694C70">
        <w:rPr>
          <w:sz w:val="28"/>
          <w:szCs w:val="28"/>
        </w:rPr>
        <w:t xml:space="preserve"> "О публично-правовой компании "Роскадастр", в порядке межведомственного информационного взаимодействия по запросу уполномоченного органа;</w:t>
      </w:r>
    </w:p>
    <w:p w:rsidR="002126D6" w:rsidRDefault="002126D6" w:rsidP="002126D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</w:t>
      </w:r>
      <w:r w:rsidRPr="004C0CF7">
        <w:rPr>
          <w:sz w:val="28"/>
          <w:szCs w:val="28"/>
        </w:rPr>
        <w:t xml:space="preserve">в </w:t>
      </w:r>
      <w:hyperlink r:id="rId10" w:history="1">
        <w:r w:rsidRPr="004C0CF7">
          <w:rPr>
            <w:sz w:val="28"/>
            <w:szCs w:val="28"/>
          </w:rPr>
          <w:t>пункте 34</w:t>
        </w:r>
      </w:hyperlink>
      <w:r>
        <w:rPr>
          <w:sz w:val="28"/>
          <w:szCs w:val="28"/>
        </w:rPr>
        <w:t xml:space="preserve"> Правил;</w:t>
      </w:r>
    </w:p>
    <w:p w:rsidR="002126D6" w:rsidRDefault="002126D6" w:rsidP="002126D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2126D6" w:rsidRPr="00BB0096" w:rsidRDefault="002126D6" w:rsidP="002126D6">
      <w:pPr>
        <w:tabs>
          <w:tab w:val="left" w:pos="142"/>
        </w:tabs>
        <w:ind w:firstLine="567"/>
        <w:jc w:val="both"/>
        <w:rPr>
          <w:color w:val="FF0000"/>
          <w:sz w:val="16"/>
          <w:szCs w:val="16"/>
        </w:rPr>
      </w:pPr>
    </w:p>
    <w:p w:rsidR="002126D6" w:rsidRPr="00ED4315" w:rsidRDefault="002126D6" w:rsidP="00212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Заявление на получение Услуги с комплектом документов принимается:</w:t>
      </w:r>
    </w:p>
    <w:p w:rsidR="002126D6" w:rsidRPr="00ED4315" w:rsidRDefault="002126D6" w:rsidP="00212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2126D6" w:rsidRPr="00ED4315" w:rsidRDefault="002126D6" w:rsidP="00212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"МФЦ";</w:t>
      </w:r>
    </w:p>
    <w:p w:rsidR="002126D6" w:rsidRDefault="002126D6" w:rsidP="00212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644605" w:rsidRPr="00644605" w:rsidRDefault="00644605" w:rsidP="00644605">
      <w:pPr>
        <w:ind w:left="709"/>
        <w:jc w:val="both"/>
        <w:rPr>
          <w:sz w:val="28"/>
          <w:szCs w:val="28"/>
        </w:rPr>
      </w:pPr>
      <w:r>
        <w:t xml:space="preserve"> </w:t>
      </w:r>
      <w:r w:rsidRPr="00644605">
        <w:rPr>
          <w:sz w:val="28"/>
          <w:szCs w:val="28"/>
        </w:rPr>
        <w:t xml:space="preserve">посредством портала федеральной информационной адресной системы в </w:t>
      </w:r>
      <w:r>
        <w:rPr>
          <w:sz w:val="28"/>
          <w:szCs w:val="28"/>
        </w:rPr>
        <w:t xml:space="preserve">  </w:t>
      </w:r>
      <w:r w:rsidRPr="00644605">
        <w:rPr>
          <w:sz w:val="28"/>
          <w:szCs w:val="28"/>
        </w:rPr>
        <w:t>информационно-телекоммуникационной сети "Интернет" (да</w:t>
      </w:r>
      <w:r>
        <w:rPr>
          <w:sz w:val="28"/>
          <w:szCs w:val="28"/>
        </w:rPr>
        <w:t>лее - портал адресной системы).</w:t>
      </w:r>
    </w:p>
    <w:p w:rsidR="002126D6" w:rsidRDefault="002126D6" w:rsidP="002126D6">
      <w:pPr>
        <w:ind w:firstLine="709"/>
        <w:jc w:val="both"/>
        <w:rPr>
          <w:sz w:val="28"/>
          <w:szCs w:val="28"/>
        </w:rPr>
      </w:pPr>
      <w:r w:rsidRPr="00ED4315">
        <w:rPr>
          <w:sz w:val="28"/>
          <w:szCs w:val="28"/>
        </w:rPr>
        <w:t>в электронной форме</w:t>
      </w:r>
      <w:r>
        <w:rPr>
          <w:sz w:val="28"/>
          <w:szCs w:val="28"/>
        </w:rPr>
        <w:t>:</w:t>
      </w:r>
    </w:p>
    <w:p w:rsidR="002126D6" w:rsidRDefault="002126D6" w:rsidP="002126D6">
      <w:pPr>
        <w:ind w:firstLine="709"/>
        <w:jc w:val="both"/>
        <w:rPr>
          <w:sz w:val="28"/>
          <w:szCs w:val="28"/>
        </w:rPr>
      </w:pPr>
      <w:r w:rsidRPr="00ED4315">
        <w:rPr>
          <w:sz w:val="28"/>
          <w:szCs w:val="28"/>
        </w:rPr>
        <w:t>через личный кабинет заявителя на ПГУ ЛО/ЕПГУ</w:t>
      </w:r>
      <w:r>
        <w:rPr>
          <w:sz w:val="28"/>
          <w:szCs w:val="28"/>
        </w:rPr>
        <w:t xml:space="preserve">, </w:t>
      </w:r>
    </w:p>
    <w:p w:rsidR="002126D6" w:rsidRPr="00ED4315" w:rsidRDefault="002126D6" w:rsidP="00212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lastRenderedPageBreak/>
        <w:t>Заявитель имеет право записаться на прием для подачи заявления о предоставлении Услуги следующими способами:</w:t>
      </w:r>
    </w:p>
    <w:p w:rsidR="002126D6" w:rsidRPr="00ED4315" w:rsidRDefault="00222C54" w:rsidP="00212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посредством ПГУ ЛО/ЕПГУ</w:t>
      </w:r>
      <w:r w:rsidR="002126D6" w:rsidRPr="00ED4315">
        <w:rPr>
          <w:rFonts w:ascii="Times New Roman" w:hAnsi="Times New Roman" w:cs="Times New Roman"/>
          <w:sz w:val="28"/>
          <w:szCs w:val="28"/>
        </w:rPr>
        <w:t xml:space="preserve">, в </w:t>
      </w:r>
      <w:r w:rsidRPr="00ED4315">
        <w:rPr>
          <w:rFonts w:ascii="Times New Roman" w:hAnsi="Times New Roman" w:cs="Times New Roman"/>
          <w:sz w:val="28"/>
          <w:szCs w:val="28"/>
        </w:rPr>
        <w:t xml:space="preserve">ГБУ ЛО </w:t>
      </w:r>
      <w:r w:rsidR="002126D6" w:rsidRPr="00ED4315">
        <w:rPr>
          <w:rFonts w:ascii="Times New Roman" w:hAnsi="Times New Roman" w:cs="Times New Roman"/>
          <w:sz w:val="28"/>
          <w:szCs w:val="28"/>
        </w:rPr>
        <w:t>МФЦ (при технической реализации);</w:t>
      </w:r>
    </w:p>
    <w:p w:rsidR="002126D6" w:rsidRPr="00ED4315" w:rsidRDefault="002126D6" w:rsidP="00222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2) по телефону -</w:t>
      </w:r>
      <w:r w:rsidR="00222C54">
        <w:rPr>
          <w:rFonts w:ascii="Times New Roman" w:hAnsi="Times New Roman" w:cs="Times New Roman"/>
          <w:sz w:val="28"/>
          <w:szCs w:val="28"/>
        </w:rPr>
        <w:t xml:space="preserve"> </w:t>
      </w:r>
      <w:r w:rsidR="00222C54" w:rsidRPr="00ED4315">
        <w:rPr>
          <w:rFonts w:ascii="Times New Roman" w:hAnsi="Times New Roman" w:cs="Times New Roman"/>
          <w:sz w:val="28"/>
          <w:szCs w:val="28"/>
        </w:rPr>
        <w:t xml:space="preserve">ГБУ ЛО </w:t>
      </w:r>
      <w:r w:rsidRPr="00ED4315">
        <w:rPr>
          <w:rFonts w:ascii="Times New Roman" w:hAnsi="Times New Roman" w:cs="Times New Roman"/>
          <w:sz w:val="28"/>
          <w:szCs w:val="28"/>
        </w:rPr>
        <w:t>в МФЦ;</w:t>
      </w:r>
    </w:p>
    <w:p w:rsidR="002126D6" w:rsidRPr="00ED4315" w:rsidRDefault="002126D6" w:rsidP="00212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 xml:space="preserve">Для записи заявитель выбирает любые свободные </w:t>
      </w:r>
      <w:r w:rsidR="00222C54">
        <w:rPr>
          <w:rFonts w:ascii="Times New Roman" w:hAnsi="Times New Roman" w:cs="Times New Roman"/>
          <w:sz w:val="28"/>
          <w:szCs w:val="28"/>
        </w:rPr>
        <w:t xml:space="preserve"> для приема дату и время в пределах установленного </w:t>
      </w:r>
      <w:r w:rsidR="00222C54" w:rsidRPr="00ED4315">
        <w:rPr>
          <w:rFonts w:ascii="Times New Roman" w:hAnsi="Times New Roman" w:cs="Times New Roman"/>
          <w:sz w:val="28"/>
          <w:szCs w:val="28"/>
        </w:rPr>
        <w:t xml:space="preserve">ГБУ ЛО </w:t>
      </w:r>
      <w:r w:rsidRPr="00ED4315">
        <w:rPr>
          <w:rFonts w:ascii="Times New Roman" w:hAnsi="Times New Roman" w:cs="Times New Roman"/>
          <w:sz w:val="28"/>
          <w:szCs w:val="28"/>
        </w:rPr>
        <w:t>МФЦ графика приема заявителей.</w:t>
      </w:r>
    </w:p>
    <w:p w:rsidR="002828BE" w:rsidRPr="005A7974" w:rsidRDefault="002126D6" w:rsidP="00C83F75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 2.3</w:t>
      </w:r>
      <w:r w:rsidR="002828BE" w:rsidRPr="005A7974">
        <w:rPr>
          <w:sz w:val="28"/>
          <w:szCs w:val="28"/>
        </w:rPr>
        <w:t xml:space="preserve">. </w:t>
      </w:r>
      <w:r w:rsidR="002828BE" w:rsidRPr="005A7974">
        <w:rPr>
          <w:rStyle w:val="FontStyle23"/>
          <w:sz w:val="28"/>
          <w:szCs w:val="28"/>
        </w:rPr>
        <w:t>изложить в новой редакции</w:t>
      </w:r>
      <w:r w:rsidR="002828BE" w:rsidRPr="005A7974">
        <w:rPr>
          <w:sz w:val="28"/>
          <w:szCs w:val="28"/>
        </w:rPr>
        <w:t xml:space="preserve">: </w:t>
      </w:r>
    </w:p>
    <w:p w:rsidR="002126D6" w:rsidRPr="00A3518E" w:rsidRDefault="005A7974" w:rsidP="002126D6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2126D6" w:rsidRPr="00ED4315">
        <w:rPr>
          <w:rFonts w:eastAsia="Calibri"/>
          <w:sz w:val="28"/>
          <w:szCs w:val="28"/>
          <w:lang w:eastAsia="en-US"/>
        </w:rPr>
        <w:t>1) выдача (направление) решения Уполномоченного</w:t>
      </w:r>
      <w:r w:rsidR="002126D6" w:rsidRPr="00420294">
        <w:rPr>
          <w:rFonts w:eastAsia="Calibri"/>
          <w:sz w:val="28"/>
          <w:szCs w:val="28"/>
          <w:lang w:eastAsia="en-US"/>
        </w:rPr>
        <w:t xml:space="preserve"> органа о присвоении </w:t>
      </w:r>
      <w:r w:rsidR="002126D6" w:rsidRPr="00420294">
        <w:rPr>
          <w:rFonts w:eastAsia="Calibri"/>
          <w:sz w:val="28"/>
          <w:szCs w:val="28"/>
          <w:lang w:eastAsia="en-US"/>
        </w:rPr>
        <w:br/>
        <w:t>адреса объекту адресации</w:t>
      </w:r>
      <w:r w:rsidR="002126D6">
        <w:rPr>
          <w:rFonts w:eastAsia="Calibri"/>
          <w:sz w:val="28"/>
          <w:szCs w:val="28"/>
          <w:lang w:eastAsia="en-US"/>
        </w:rPr>
        <w:t xml:space="preserve"> </w:t>
      </w:r>
      <w:r w:rsidR="002126D6" w:rsidRPr="00A3518E">
        <w:rPr>
          <w:sz w:val="28"/>
          <w:szCs w:val="28"/>
        </w:rPr>
        <w:t>с приложением выписки из государственного адресного реестра об адресе объекта адресации</w:t>
      </w:r>
      <w:r w:rsidR="002126D6" w:rsidRPr="00A3518E">
        <w:rPr>
          <w:rFonts w:eastAsia="Calibri"/>
          <w:sz w:val="28"/>
          <w:szCs w:val="28"/>
          <w:lang w:eastAsia="en-US"/>
        </w:rPr>
        <w:t>;</w:t>
      </w:r>
    </w:p>
    <w:p w:rsidR="002126D6" w:rsidRPr="00420294" w:rsidRDefault="002126D6" w:rsidP="002126D6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518E">
        <w:rPr>
          <w:rFonts w:eastAsia="Calibri"/>
          <w:sz w:val="28"/>
          <w:szCs w:val="28"/>
          <w:lang w:eastAsia="en-US"/>
        </w:rPr>
        <w:t xml:space="preserve">2) выдача (направление) решения Уполномоченного органа об аннулировании адреса объекта адресации </w:t>
      </w:r>
      <w:r w:rsidRPr="00A3518E">
        <w:rPr>
          <w:sz w:val="28"/>
          <w:szCs w:val="28"/>
        </w:rPr>
        <w:t>с приложением уведомления об отсутствии сведений в государственном адресном реестре</w:t>
      </w:r>
      <w:r w:rsidRPr="00420294">
        <w:rPr>
          <w:rFonts w:eastAsia="Calibri"/>
          <w:sz w:val="28"/>
          <w:szCs w:val="28"/>
          <w:lang w:eastAsia="en-US"/>
        </w:rPr>
        <w:t xml:space="preserve"> (допускается объединение с решением о присвоении адреса объекту адресации);</w:t>
      </w:r>
    </w:p>
    <w:p w:rsidR="002126D6" w:rsidRDefault="002126D6" w:rsidP="002126D6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</w:t>
      </w:r>
      <w:r w:rsidRPr="00420294">
        <w:rPr>
          <w:rFonts w:eastAsia="Calibri"/>
          <w:sz w:val="28"/>
          <w:szCs w:val="28"/>
          <w:lang w:eastAsia="en-US"/>
        </w:rPr>
        <w:t xml:space="preserve"> выдача (направление) решения Уполномоченного органа об отказе </w:t>
      </w:r>
      <w:r w:rsidRPr="00420294">
        <w:rPr>
          <w:rFonts w:eastAsia="Calibri"/>
          <w:sz w:val="28"/>
          <w:szCs w:val="28"/>
          <w:lang w:eastAsia="en-US"/>
        </w:rPr>
        <w:br/>
        <w:t>в присвоении объекту адресации адреса или аннулировании его адреса.</w:t>
      </w:r>
    </w:p>
    <w:p w:rsidR="002126D6" w:rsidRPr="00ED4315" w:rsidRDefault="002126D6" w:rsidP="002126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Результат предоставления Услуги предоставляется (в соответствии со способом, указанным заявителем при подаче заявления и документов):</w:t>
      </w:r>
    </w:p>
    <w:p w:rsidR="002126D6" w:rsidRPr="00ED4315" w:rsidRDefault="002126D6" w:rsidP="002126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2126D6" w:rsidRPr="00ED4315" w:rsidRDefault="002126D6" w:rsidP="002126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"МФЦ";</w:t>
      </w:r>
    </w:p>
    <w:p w:rsidR="002126D6" w:rsidRPr="00ED4315" w:rsidRDefault="002126D6" w:rsidP="002126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2126D6" w:rsidRDefault="002126D6" w:rsidP="002126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13">
        <w:rPr>
          <w:rFonts w:ascii="Times New Roman" w:hAnsi="Times New Roman" w:cs="Times New Roman"/>
          <w:sz w:val="28"/>
          <w:szCs w:val="28"/>
        </w:rPr>
        <w:t>в электронной форме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26D6" w:rsidRDefault="002126D6" w:rsidP="002126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13">
        <w:rPr>
          <w:rFonts w:ascii="Times New Roman" w:hAnsi="Times New Roman" w:cs="Times New Roman"/>
          <w:sz w:val="28"/>
          <w:szCs w:val="28"/>
        </w:rPr>
        <w:t xml:space="preserve"> через личный кабинет заявителя на ПГУ ЛО/ЕПГУ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26D6" w:rsidRPr="00A3518E" w:rsidRDefault="002126D6" w:rsidP="002126D6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A3">
        <w:rPr>
          <w:rFonts w:ascii="Times New Roman" w:hAnsi="Times New Roman"/>
          <w:bCs/>
          <w:sz w:val="28"/>
          <w:szCs w:val="28"/>
        </w:rPr>
        <w:t>посредством портала адресной системы;</w:t>
      </w:r>
    </w:p>
    <w:p w:rsidR="00946D12" w:rsidRPr="002126D6" w:rsidRDefault="00946D12" w:rsidP="00212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6D6">
        <w:rPr>
          <w:rFonts w:ascii="Times New Roman" w:hAnsi="Times New Roman" w:cs="Times New Roman"/>
          <w:sz w:val="28"/>
          <w:szCs w:val="28"/>
        </w:rPr>
        <w:t>2. Обеспечить официальное опубликование (обнародование) данного постановления.</w:t>
      </w:r>
    </w:p>
    <w:p w:rsidR="00946D12" w:rsidRPr="002126D6" w:rsidRDefault="00946D12" w:rsidP="00946D12">
      <w:pPr>
        <w:ind w:firstLine="708"/>
        <w:jc w:val="both"/>
        <w:rPr>
          <w:sz w:val="28"/>
          <w:szCs w:val="28"/>
        </w:rPr>
      </w:pPr>
      <w:r w:rsidRPr="002126D6">
        <w:rPr>
          <w:sz w:val="28"/>
          <w:szCs w:val="28"/>
        </w:rPr>
        <w:t>3</w:t>
      </w:r>
      <w:r w:rsidR="005A7974" w:rsidRPr="002126D6">
        <w:rPr>
          <w:sz w:val="28"/>
          <w:szCs w:val="28"/>
        </w:rPr>
        <w:t>.</w:t>
      </w:r>
      <w:r w:rsidR="002828BE" w:rsidRPr="002126D6">
        <w:rPr>
          <w:bCs/>
          <w:sz w:val="28"/>
          <w:szCs w:val="28"/>
        </w:rPr>
        <w:t xml:space="preserve"> Контроль за исполнением постановления возложить на  заместителя главы администрации, курирующего отдел землеустройства, архитектуры и муниципального имущества</w:t>
      </w:r>
      <w:r w:rsidR="002D7FD3" w:rsidRPr="002126D6">
        <w:rPr>
          <w:sz w:val="28"/>
          <w:szCs w:val="28"/>
        </w:rPr>
        <w:t>.</w:t>
      </w:r>
    </w:p>
    <w:p w:rsidR="00991A21" w:rsidRDefault="00991A21" w:rsidP="00863BD6">
      <w:pPr>
        <w:suppressAutoHyphens/>
        <w:jc w:val="center"/>
        <w:rPr>
          <w:sz w:val="26"/>
          <w:szCs w:val="26"/>
        </w:rPr>
      </w:pPr>
    </w:p>
    <w:p w:rsidR="00F14836" w:rsidRPr="003F6C2B" w:rsidRDefault="00F14836" w:rsidP="00863BD6">
      <w:pPr>
        <w:suppressAutoHyphens/>
        <w:jc w:val="center"/>
        <w:rPr>
          <w:sz w:val="26"/>
          <w:szCs w:val="26"/>
        </w:rPr>
      </w:pPr>
    </w:p>
    <w:p w:rsidR="00B215BB" w:rsidRDefault="00B215BB" w:rsidP="00B215B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М.И.Носов</w:t>
      </w:r>
    </w:p>
    <w:p w:rsidR="007A1CA5" w:rsidRDefault="007A1CA5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6"/>
          <w:szCs w:val="16"/>
        </w:rPr>
      </w:pPr>
    </w:p>
    <w:p w:rsidR="005C0313" w:rsidRDefault="005C0313" w:rsidP="00946D12">
      <w:pPr>
        <w:rPr>
          <w:sz w:val="16"/>
          <w:szCs w:val="16"/>
        </w:rPr>
      </w:pPr>
    </w:p>
    <w:p w:rsidR="005C0313" w:rsidRDefault="005C0313" w:rsidP="00946D12">
      <w:pPr>
        <w:rPr>
          <w:sz w:val="16"/>
          <w:szCs w:val="16"/>
        </w:rPr>
      </w:pPr>
    </w:p>
    <w:p w:rsidR="002126D6" w:rsidRDefault="002126D6" w:rsidP="00946D12">
      <w:pPr>
        <w:rPr>
          <w:sz w:val="16"/>
          <w:szCs w:val="16"/>
        </w:rPr>
      </w:pPr>
    </w:p>
    <w:p w:rsidR="002126D6" w:rsidRDefault="002126D6" w:rsidP="00946D12">
      <w:pPr>
        <w:rPr>
          <w:sz w:val="16"/>
          <w:szCs w:val="16"/>
        </w:rPr>
      </w:pPr>
    </w:p>
    <w:p w:rsidR="00222C54" w:rsidRDefault="00222C54" w:rsidP="00946D12">
      <w:pPr>
        <w:rPr>
          <w:sz w:val="16"/>
          <w:szCs w:val="16"/>
        </w:rPr>
      </w:pPr>
    </w:p>
    <w:p w:rsidR="00222C54" w:rsidRDefault="00222C54" w:rsidP="00946D12">
      <w:pPr>
        <w:rPr>
          <w:sz w:val="16"/>
          <w:szCs w:val="16"/>
        </w:rPr>
      </w:pPr>
    </w:p>
    <w:p w:rsidR="00222C54" w:rsidRDefault="00222C54" w:rsidP="00946D12">
      <w:pPr>
        <w:rPr>
          <w:sz w:val="16"/>
          <w:szCs w:val="16"/>
        </w:rPr>
      </w:pPr>
    </w:p>
    <w:p w:rsidR="00222C54" w:rsidRDefault="00222C54" w:rsidP="00946D12">
      <w:pPr>
        <w:rPr>
          <w:sz w:val="16"/>
          <w:szCs w:val="16"/>
        </w:rPr>
      </w:pPr>
    </w:p>
    <w:p w:rsidR="00222C54" w:rsidRDefault="00222C54" w:rsidP="00946D12">
      <w:pPr>
        <w:rPr>
          <w:sz w:val="16"/>
          <w:szCs w:val="16"/>
        </w:rPr>
      </w:pPr>
    </w:p>
    <w:p w:rsidR="00222C54" w:rsidRDefault="00222C54" w:rsidP="00946D12">
      <w:pPr>
        <w:rPr>
          <w:sz w:val="16"/>
          <w:szCs w:val="16"/>
        </w:rPr>
      </w:pPr>
    </w:p>
    <w:p w:rsidR="00222C54" w:rsidRDefault="00222C54" w:rsidP="00946D12">
      <w:pPr>
        <w:rPr>
          <w:sz w:val="16"/>
          <w:szCs w:val="16"/>
        </w:rPr>
      </w:pPr>
    </w:p>
    <w:p w:rsidR="00222C54" w:rsidRDefault="00222C54" w:rsidP="00946D12">
      <w:pPr>
        <w:rPr>
          <w:sz w:val="16"/>
          <w:szCs w:val="16"/>
        </w:rPr>
      </w:pPr>
    </w:p>
    <w:p w:rsidR="00222C54" w:rsidRDefault="00222C54" w:rsidP="00946D12">
      <w:pPr>
        <w:rPr>
          <w:sz w:val="16"/>
          <w:szCs w:val="16"/>
        </w:rPr>
      </w:pPr>
    </w:p>
    <w:p w:rsidR="00222C54" w:rsidRDefault="00222C54" w:rsidP="00946D12">
      <w:pPr>
        <w:rPr>
          <w:sz w:val="16"/>
          <w:szCs w:val="16"/>
        </w:rPr>
      </w:pPr>
    </w:p>
    <w:p w:rsidR="00222C54" w:rsidRDefault="00222C54" w:rsidP="00946D12">
      <w:pPr>
        <w:rPr>
          <w:sz w:val="16"/>
          <w:szCs w:val="16"/>
        </w:rPr>
      </w:pPr>
    </w:p>
    <w:p w:rsidR="00222C54" w:rsidRDefault="00222C54" w:rsidP="00946D12">
      <w:pPr>
        <w:rPr>
          <w:sz w:val="16"/>
          <w:szCs w:val="16"/>
        </w:rPr>
      </w:pPr>
    </w:p>
    <w:p w:rsidR="00222C54" w:rsidRDefault="00222C54" w:rsidP="00946D12">
      <w:pPr>
        <w:rPr>
          <w:sz w:val="16"/>
          <w:szCs w:val="16"/>
        </w:rPr>
      </w:pPr>
    </w:p>
    <w:p w:rsidR="002126D6" w:rsidRPr="005A7974" w:rsidRDefault="002126D6" w:rsidP="00946D12">
      <w:pPr>
        <w:rPr>
          <w:sz w:val="16"/>
          <w:szCs w:val="16"/>
        </w:rPr>
      </w:pPr>
    </w:p>
    <w:p w:rsidR="003F17D8" w:rsidRPr="005A7974" w:rsidRDefault="005A7974" w:rsidP="00946D12">
      <w:pPr>
        <w:rPr>
          <w:sz w:val="16"/>
          <w:szCs w:val="16"/>
        </w:rPr>
      </w:pPr>
      <w:r w:rsidRPr="005A7974">
        <w:rPr>
          <w:sz w:val="16"/>
          <w:szCs w:val="16"/>
        </w:rPr>
        <w:t>Е.В.Рядова</w:t>
      </w:r>
    </w:p>
    <w:p w:rsidR="00366A6D" w:rsidRPr="005A7974" w:rsidRDefault="00763C0D" w:rsidP="00AD638C">
      <w:pPr>
        <w:rPr>
          <w:sz w:val="16"/>
          <w:szCs w:val="16"/>
        </w:rPr>
      </w:pPr>
      <w:r w:rsidRPr="005A7974">
        <w:rPr>
          <w:sz w:val="16"/>
          <w:szCs w:val="16"/>
        </w:rPr>
        <w:t>тел. 8(813-61)</w:t>
      </w:r>
      <w:r w:rsidR="007E5613" w:rsidRPr="005A7974">
        <w:rPr>
          <w:sz w:val="16"/>
          <w:szCs w:val="16"/>
        </w:rPr>
        <w:t xml:space="preserve"> 95 831</w:t>
      </w:r>
      <w:r w:rsidR="00FE3389" w:rsidRPr="005A7974">
        <w:rPr>
          <w:sz w:val="16"/>
          <w:szCs w:val="16"/>
        </w:rPr>
        <w:t xml:space="preserve"> </w:t>
      </w:r>
    </w:p>
    <w:sectPr w:rsidR="00366A6D" w:rsidRPr="005A7974" w:rsidSect="001D39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737" w:bottom="680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E27" w:rsidRPr="00763C0D" w:rsidRDefault="00E01E27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E01E27" w:rsidRPr="00763C0D" w:rsidRDefault="00E01E27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E27" w:rsidRPr="00763C0D" w:rsidRDefault="00E01E27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E01E27" w:rsidRPr="00763C0D" w:rsidRDefault="00E01E27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23" w:rsidRDefault="00CC2423" w:rsidP="00CC2423">
    <w:pPr>
      <w:pStyle w:val="ad"/>
      <w:jc w:val="center"/>
    </w:pPr>
  </w:p>
  <w:p w:rsidR="00CC2423" w:rsidRDefault="00CC2423" w:rsidP="00CC2423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23" w:rsidRDefault="00CC2423" w:rsidP="00CC2423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F86132C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2715A63"/>
    <w:multiLevelType w:val="multilevel"/>
    <w:tmpl w:val="86C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6328A"/>
    <w:multiLevelType w:val="hybridMultilevel"/>
    <w:tmpl w:val="97FAB9F6"/>
    <w:lvl w:ilvl="0" w:tplc="B476CA1C">
      <w:start w:val="1"/>
      <w:numFmt w:val="decimal"/>
      <w:lvlText w:val="%1."/>
      <w:lvlJc w:val="left"/>
      <w:pPr>
        <w:tabs>
          <w:tab w:val="num" w:pos="709"/>
        </w:tabs>
        <w:ind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4816E0"/>
    <w:multiLevelType w:val="multilevel"/>
    <w:tmpl w:val="865E6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D3072B6"/>
    <w:multiLevelType w:val="multilevel"/>
    <w:tmpl w:val="DED4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D2979"/>
    <w:multiLevelType w:val="hybridMultilevel"/>
    <w:tmpl w:val="A718D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F66AF"/>
    <w:multiLevelType w:val="multilevel"/>
    <w:tmpl w:val="AF86132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ABA5DC4"/>
    <w:multiLevelType w:val="hybridMultilevel"/>
    <w:tmpl w:val="3258D706"/>
    <w:lvl w:ilvl="0" w:tplc="157A663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F1455B6"/>
    <w:multiLevelType w:val="multilevel"/>
    <w:tmpl w:val="C0D6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D7A3C"/>
    <w:multiLevelType w:val="multilevel"/>
    <w:tmpl w:val="2DF4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3404F9A"/>
    <w:multiLevelType w:val="multilevel"/>
    <w:tmpl w:val="F9F49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F74D15"/>
    <w:multiLevelType w:val="multilevel"/>
    <w:tmpl w:val="DAFA68BC"/>
    <w:lvl w:ilvl="0">
      <w:start w:val="1"/>
      <w:numFmt w:val="decimal"/>
      <w:lvlText w:val="%1."/>
      <w:lvlJc w:val="left"/>
      <w:pPr>
        <w:ind w:left="1034" w:hanging="7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2">
    <w:nsid w:val="4A060B57"/>
    <w:multiLevelType w:val="multilevel"/>
    <w:tmpl w:val="6ACC7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92823BA"/>
    <w:multiLevelType w:val="multilevel"/>
    <w:tmpl w:val="8416D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743F82"/>
    <w:multiLevelType w:val="multilevel"/>
    <w:tmpl w:val="316E9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6B458A"/>
    <w:multiLevelType w:val="hybridMultilevel"/>
    <w:tmpl w:val="3F0036BE"/>
    <w:lvl w:ilvl="0" w:tplc="F538F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DF0FDF"/>
    <w:multiLevelType w:val="hybridMultilevel"/>
    <w:tmpl w:val="815AC8B8"/>
    <w:lvl w:ilvl="0" w:tplc="999EE3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2127F"/>
    <w:multiLevelType w:val="hybridMultilevel"/>
    <w:tmpl w:val="E14CC452"/>
    <w:lvl w:ilvl="0" w:tplc="8E5C0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5B6CA4"/>
    <w:multiLevelType w:val="multilevel"/>
    <w:tmpl w:val="2A52D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757264BD"/>
    <w:multiLevelType w:val="hybridMultilevel"/>
    <w:tmpl w:val="8F92723C"/>
    <w:lvl w:ilvl="0" w:tplc="2FDC6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640BE3"/>
    <w:multiLevelType w:val="hybridMultilevel"/>
    <w:tmpl w:val="39FAB8E6"/>
    <w:lvl w:ilvl="0" w:tplc="13061D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D628B"/>
    <w:multiLevelType w:val="hybridMultilevel"/>
    <w:tmpl w:val="714E2A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14"/>
  </w:num>
  <w:num w:numId="10">
    <w:abstractNumId w:val="13"/>
  </w:num>
  <w:num w:numId="11">
    <w:abstractNumId w:val="12"/>
  </w:num>
  <w:num w:numId="12">
    <w:abstractNumId w:val="5"/>
  </w:num>
  <w:num w:numId="13">
    <w:abstractNumId w:val="7"/>
  </w:num>
  <w:num w:numId="14">
    <w:abstractNumId w:val="21"/>
  </w:num>
  <w:num w:numId="15">
    <w:abstractNumId w:val="18"/>
  </w:num>
  <w:num w:numId="16">
    <w:abstractNumId w:val="17"/>
  </w:num>
  <w:num w:numId="17">
    <w:abstractNumId w:val="6"/>
  </w:num>
  <w:num w:numId="18">
    <w:abstractNumId w:val="16"/>
  </w:num>
  <w:num w:numId="19">
    <w:abstractNumId w:val="19"/>
  </w:num>
  <w:num w:numId="20">
    <w:abstractNumId w:val="11"/>
  </w:num>
  <w:num w:numId="21">
    <w:abstractNumId w:val="2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46BD"/>
    <w:rsid w:val="00001A6E"/>
    <w:rsid w:val="00001C6E"/>
    <w:rsid w:val="000062BE"/>
    <w:rsid w:val="00013607"/>
    <w:rsid w:val="000321CF"/>
    <w:rsid w:val="000355F2"/>
    <w:rsid w:val="00035A00"/>
    <w:rsid w:val="0003788D"/>
    <w:rsid w:val="00037D05"/>
    <w:rsid w:val="00040209"/>
    <w:rsid w:val="00041F40"/>
    <w:rsid w:val="00043917"/>
    <w:rsid w:val="00046A2E"/>
    <w:rsid w:val="00047863"/>
    <w:rsid w:val="00052C1F"/>
    <w:rsid w:val="000627F4"/>
    <w:rsid w:val="00065D90"/>
    <w:rsid w:val="0007246C"/>
    <w:rsid w:val="00073E36"/>
    <w:rsid w:val="00084EB9"/>
    <w:rsid w:val="00085BF3"/>
    <w:rsid w:val="00087BFF"/>
    <w:rsid w:val="0009089B"/>
    <w:rsid w:val="00095F1F"/>
    <w:rsid w:val="000A706C"/>
    <w:rsid w:val="000B6734"/>
    <w:rsid w:val="000C0474"/>
    <w:rsid w:val="000C3A71"/>
    <w:rsid w:val="000C5DDA"/>
    <w:rsid w:val="000C5E4F"/>
    <w:rsid w:val="000D298D"/>
    <w:rsid w:val="000D477E"/>
    <w:rsid w:val="000D6871"/>
    <w:rsid w:val="000F0FDB"/>
    <w:rsid w:val="001005F7"/>
    <w:rsid w:val="00100E18"/>
    <w:rsid w:val="001036BE"/>
    <w:rsid w:val="001148E1"/>
    <w:rsid w:val="001151FD"/>
    <w:rsid w:val="00130570"/>
    <w:rsid w:val="00130BFA"/>
    <w:rsid w:val="001310FB"/>
    <w:rsid w:val="00141F7E"/>
    <w:rsid w:val="00143678"/>
    <w:rsid w:val="00163384"/>
    <w:rsid w:val="001644EC"/>
    <w:rsid w:val="00167DF3"/>
    <w:rsid w:val="00174F32"/>
    <w:rsid w:val="001864BE"/>
    <w:rsid w:val="0018725F"/>
    <w:rsid w:val="001A27FF"/>
    <w:rsid w:val="001A5CEC"/>
    <w:rsid w:val="001C08CC"/>
    <w:rsid w:val="001D3937"/>
    <w:rsid w:val="001D4A86"/>
    <w:rsid w:val="001D4FAF"/>
    <w:rsid w:val="001E565A"/>
    <w:rsid w:val="001F132C"/>
    <w:rsid w:val="001F7D09"/>
    <w:rsid w:val="0020621A"/>
    <w:rsid w:val="002126D6"/>
    <w:rsid w:val="00222C54"/>
    <w:rsid w:val="00230A87"/>
    <w:rsid w:val="0023136A"/>
    <w:rsid w:val="0023485F"/>
    <w:rsid w:val="00246CB8"/>
    <w:rsid w:val="0025496E"/>
    <w:rsid w:val="00260A32"/>
    <w:rsid w:val="00260C64"/>
    <w:rsid w:val="00262B2C"/>
    <w:rsid w:val="00263DA8"/>
    <w:rsid w:val="00270AF0"/>
    <w:rsid w:val="00271A71"/>
    <w:rsid w:val="002828BE"/>
    <w:rsid w:val="00286DEC"/>
    <w:rsid w:val="00286F92"/>
    <w:rsid w:val="00294417"/>
    <w:rsid w:val="00296591"/>
    <w:rsid w:val="00297C7C"/>
    <w:rsid w:val="002A40A3"/>
    <w:rsid w:val="002C7091"/>
    <w:rsid w:val="002D33A2"/>
    <w:rsid w:val="002D3B25"/>
    <w:rsid w:val="002D471D"/>
    <w:rsid w:val="002D7FD3"/>
    <w:rsid w:val="002F034C"/>
    <w:rsid w:val="002F3B27"/>
    <w:rsid w:val="0030041C"/>
    <w:rsid w:val="003255B7"/>
    <w:rsid w:val="003311C3"/>
    <w:rsid w:val="00335F85"/>
    <w:rsid w:val="00336703"/>
    <w:rsid w:val="00341975"/>
    <w:rsid w:val="003457CB"/>
    <w:rsid w:val="00351F86"/>
    <w:rsid w:val="003617CF"/>
    <w:rsid w:val="00366A6D"/>
    <w:rsid w:val="0037412C"/>
    <w:rsid w:val="003819B4"/>
    <w:rsid w:val="00390F36"/>
    <w:rsid w:val="00393C28"/>
    <w:rsid w:val="003B5F4D"/>
    <w:rsid w:val="003C734F"/>
    <w:rsid w:val="003E2E7F"/>
    <w:rsid w:val="003E799C"/>
    <w:rsid w:val="003F00BB"/>
    <w:rsid w:val="003F106E"/>
    <w:rsid w:val="003F17D8"/>
    <w:rsid w:val="003F6C2B"/>
    <w:rsid w:val="0040049F"/>
    <w:rsid w:val="00410D6F"/>
    <w:rsid w:val="004216A0"/>
    <w:rsid w:val="004410A1"/>
    <w:rsid w:val="00443E70"/>
    <w:rsid w:val="00446A32"/>
    <w:rsid w:val="0045192D"/>
    <w:rsid w:val="00474764"/>
    <w:rsid w:val="00477151"/>
    <w:rsid w:val="004859EC"/>
    <w:rsid w:val="00485F11"/>
    <w:rsid w:val="00497549"/>
    <w:rsid w:val="004A6B23"/>
    <w:rsid w:val="004B24BE"/>
    <w:rsid w:val="004B5ABE"/>
    <w:rsid w:val="004B76C4"/>
    <w:rsid w:val="004D2091"/>
    <w:rsid w:val="004D6A2A"/>
    <w:rsid w:val="004F7476"/>
    <w:rsid w:val="005041DA"/>
    <w:rsid w:val="0050538C"/>
    <w:rsid w:val="00506D55"/>
    <w:rsid w:val="005070D7"/>
    <w:rsid w:val="00507B5D"/>
    <w:rsid w:val="00513B29"/>
    <w:rsid w:val="00517930"/>
    <w:rsid w:val="005231A9"/>
    <w:rsid w:val="0053486C"/>
    <w:rsid w:val="005453AC"/>
    <w:rsid w:val="005504D4"/>
    <w:rsid w:val="00555A80"/>
    <w:rsid w:val="005805D3"/>
    <w:rsid w:val="0058414A"/>
    <w:rsid w:val="005A3E79"/>
    <w:rsid w:val="005A7974"/>
    <w:rsid w:val="005B03CA"/>
    <w:rsid w:val="005B339F"/>
    <w:rsid w:val="005B528C"/>
    <w:rsid w:val="005C0313"/>
    <w:rsid w:val="005C4D56"/>
    <w:rsid w:val="005C5F4E"/>
    <w:rsid w:val="005D6B50"/>
    <w:rsid w:val="005D74D0"/>
    <w:rsid w:val="005E7C0C"/>
    <w:rsid w:val="005F4B76"/>
    <w:rsid w:val="005F76CA"/>
    <w:rsid w:val="00600B93"/>
    <w:rsid w:val="00605DC6"/>
    <w:rsid w:val="006060F6"/>
    <w:rsid w:val="00606667"/>
    <w:rsid w:val="00607ADD"/>
    <w:rsid w:val="0061071A"/>
    <w:rsid w:val="00610FF3"/>
    <w:rsid w:val="00614D63"/>
    <w:rsid w:val="00615AE6"/>
    <w:rsid w:val="00633C0A"/>
    <w:rsid w:val="00633CB1"/>
    <w:rsid w:val="00641DF3"/>
    <w:rsid w:val="00644605"/>
    <w:rsid w:val="006603E1"/>
    <w:rsid w:val="00661AA9"/>
    <w:rsid w:val="00664F8F"/>
    <w:rsid w:val="00677DF7"/>
    <w:rsid w:val="00683DF9"/>
    <w:rsid w:val="006854B2"/>
    <w:rsid w:val="00697DC2"/>
    <w:rsid w:val="006B0CDC"/>
    <w:rsid w:val="006B5852"/>
    <w:rsid w:val="006C4712"/>
    <w:rsid w:val="006C52B1"/>
    <w:rsid w:val="006D4271"/>
    <w:rsid w:val="006E0AEB"/>
    <w:rsid w:val="006F546A"/>
    <w:rsid w:val="0070707C"/>
    <w:rsid w:val="007109AE"/>
    <w:rsid w:val="007219D3"/>
    <w:rsid w:val="00727BDC"/>
    <w:rsid w:val="00753CAF"/>
    <w:rsid w:val="00754662"/>
    <w:rsid w:val="0076006C"/>
    <w:rsid w:val="00763C0D"/>
    <w:rsid w:val="007729E3"/>
    <w:rsid w:val="007755C5"/>
    <w:rsid w:val="00781A2E"/>
    <w:rsid w:val="00795C8C"/>
    <w:rsid w:val="007A19F9"/>
    <w:rsid w:val="007A1CA5"/>
    <w:rsid w:val="007A34DF"/>
    <w:rsid w:val="007A4DF0"/>
    <w:rsid w:val="007A4F4C"/>
    <w:rsid w:val="007A6424"/>
    <w:rsid w:val="007A67D5"/>
    <w:rsid w:val="007B33F3"/>
    <w:rsid w:val="007B67A0"/>
    <w:rsid w:val="007B6835"/>
    <w:rsid w:val="007B71AE"/>
    <w:rsid w:val="007C3BC9"/>
    <w:rsid w:val="007D0973"/>
    <w:rsid w:val="007D1A24"/>
    <w:rsid w:val="007E0D0D"/>
    <w:rsid w:val="007E5613"/>
    <w:rsid w:val="007E61F0"/>
    <w:rsid w:val="007F2408"/>
    <w:rsid w:val="007F712B"/>
    <w:rsid w:val="008042E3"/>
    <w:rsid w:val="00810DD5"/>
    <w:rsid w:val="008130CC"/>
    <w:rsid w:val="00824B16"/>
    <w:rsid w:val="00824FCD"/>
    <w:rsid w:val="0083126B"/>
    <w:rsid w:val="00855CC7"/>
    <w:rsid w:val="00856E2D"/>
    <w:rsid w:val="0086093B"/>
    <w:rsid w:val="00863BD6"/>
    <w:rsid w:val="00886DAF"/>
    <w:rsid w:val="008911A5"/>
    <w:rsid w:val="00891D5B"/>
    <w:rsid w:val="008A02DB"/>
    <w:rsid w:val="008A08F3"/>
    <w:rsid w:val="008A1A81"/>
    <w:rsid w:val="008B0D2E"/>
    <w:rsid w:val="008B4626"/>
    <w:rsid w:val="008B7A1B"/>
    <w:rsid w:val="008D0C15"/>
    <w:rsid w:val="008E7F7C"/>
    <w:rsid w:val="008F0D3B"/>
    <w:rsid w:val="0090227C"/>
    <w:rsid w:val="00906276"/>
    <w:rsid w:val="0092317F"/>
    <w:rsid w:val="0093356F"/>
    <w:rsid w:val="00946D12"/>
    <w:rsid w:val="0095526F"/>
    <w:rsid w:val="00956AE6"/>
    <w:rsid w:val="00962755"/>
    <w:rsid w:val="0096632B"/>
    <w:rsid w:val="00970A86"/>
    <w:rsid w:val="00973419"/>
    <w:rsid w:val="009811EA"/>
    <w:rsid w:val="00986163"/>
    <w:rsid w:val="00991A21"/>
    <w:rsid w:val="009970DA"/>
    <w:rsid w:val="009A1536"/>
    <w:rsid w:val="009C210B"/>
    <w:rsid w:val="009C33FC"/>
    <w:rsid w:val="009D5FC6"/>
    <w:rsid w:val="009D77B1"/>
    <w:rsid w:val="00A006A1"/>
    <w:rsid w:val="00A01B51"/>
    <w:rsid w:val="00A01E8B"/>
    <w:rsid w:val="00A02CEE"/>
    <w:rsid w:val="00A11CB1"/>
    <w:rsid w:val="00A128FF"/>
    <w:rsid w:val="00A15FEF"/>
    <w:rsid w:val="00A23C0F"/>
    <w:rsid w:val="00A2577B"/>
    <w:rsid w:val="00A273C6"/>
    <w:rsid w:val="00A54305"/>
    <w:rsid w:val="00A605C9"/>
    <w:rsid w:val="00A61CEE"/>
    <w:rsid w:val="00A7177D"/>
    <w:rsid w:val="00A71FBC"/>
    <w:rsid w:val="00A77135"/>
    <w:rsid w:val="00A8309F"/>
    <w:rsid w:val="00A86113"/>
    <w:rsid w:val="00A97219"/>
    <w:rsid w:val="00AA274B"/>
    <w:rsid w:val="00AB2221"/>
    <w:rsid w:val="00AC3355"/>
    <w:rsid w:val="00AD4228"/>
    <w:rsid w:val="00AD586A"/>
    <w:rsid w:val="00AD638C"/>
    <w:rsid w:val="00AE27AC"/>
    <w:rsid w:val="00AE6CAB"/>
    <w:rsid w:val="00AF0524"/>
    <w:rsid w:val="00AF22C3"/>
    <w:rsid w:val="00B03338"/>
    <w:rsid w:val="00B153C2"/>
    <w:rsid w:val="00B215BB"/>
    <w:rsid w:val="00B24BBD"/>
    <w:rsid w:val="00B406E8"/>
    <w:rsid w:val="00B40CC5"/>
    <w:rsid w:val="00B552EA"/>
    <w:rsid w:val="00B55F93"/>
    <w:rsid w:val="00B56C59"/>
    <w:rsid w:val="00B62586"/>
    <w:rsid w:val="00B76634"/>
    <w:rsid w:val="00B87724"/>
    <w:rsid w:val="00BA0DF0"/>
    <w:rsid w:val="00BA5306"/>
    <w:rsid w:val="00BC0208"/>
    <w:rsid w:val="00BF406F"/>
    <w:rsid w:val="00C0703A"/>
    <w:rsid w:val="00C27B48"/>
    <w:rsid w:val="00C43E9F"/>
    <w:rsid w:val="00C45145"/>
    <w:rsid w:val="00C56823"/>
    <w:rsid w:val="00C67477"/>
    <w:rsid w:val="00C7285D"/>
    <w:rsid w:val="00C81BD3"/>
    <w:rsid w:val="00C83F75"/>
    <w:rsid w:val="00C85A39"/>
    <w:rsid w:val="00C90ED5"/>
    <w:rsid w:val="00C9475A"/>
    <w:rsid w:val="00CB557C"/>
    <w:rsid w:val="00CB564D"/>
    <w:rsid w:val="00CC129D"/>
    <w:rsid w:val="00CC2423"/>
    <w:rsid w:val="00CC6EE7"/>
    <w:rsid w:val="00CC7823"/>
    <w:rsid w:val="00CD37BB"/>
    <w:rsid w:val="00CD4367"/>
    <w:rsid w:val="00CD5D9D"/>
    <w:rsid w:val="00CE520E"/>
    <w:rsid w:val="00CF0FBC"/>
    <w:rsid w:val="00CF13EB"/>
    <w:rsid w:val="00CF2896"/>
    <w:rsid w:val="00D00E04"/>
    <w:rsid w:val="00D10B21"/>
    <w:rsid w:val="00D143E8"/>
    <w:rsid w:val="00D16C72"/>
    <w:rsid w:val="00D32D65"/>
    <w:rsid w:val="00D335E3"/>
    <w:rsid w:val="00D50446"/>
    <w:rsid w:val="00D50EDB"/>
    <w:rsid w:val="00D5592B"/>
    <w:rsid w:val="00D777A8"/>
    <w:rsid w:val="00D80270"/>
    <w:rsid w:val="00D90989"/>
    <w:rsid w:val="00D9148F"/>
    <w:rsid w:val="00D948D4"/>
    <w:rsid w:val="00D95AD7"/>
    <w:rsid w:val="00DA0ABC"/>
    <w:rsid w:val="00DA472F"/>
    <w:rsid w:val="00DA5B6F"/>
    <w:rsid w:val="00DE097E"/>
    <w:rsid w:val="00DE0C28"/>
    <w:rsid w:val="00DE11A1"/>
    <w:rsid w:val="00DE7CE8"/>
    <w:rsid w:val="00E01E27"/>
    <w:rsid w:val="00E03AE7"/>
    <w:rsid w:val="00E05A7B"/>
    <w:rsid w:val="00E07FA2"/>
    <w:rsid w:val="00E11C6D"/>
    <w:rsid w:val="00E123E2"/>
    <w:rsid w:val="00E146BD"/>
    <w:rsid w:val="00E262F8"/>
    <w:rsid w:val="00E26D18"/>
    <w:rsid w:val="00E30624"/>
    <w:rsid w:val="00E456B5"/>
    <w:rsid w:val="00E51BD4"/>
    <w:rsid w:val="00E67840"/>
    <w:rsid w:val="00E81A67"/>
    <w:rsid w:val="00E91ECF"/>
    <w:rsid w:val="00E92EB1"/>
    <w:rsid w:val="00EA5552"/>
    <w:rsid w:val="00EA630C"/>
    <w:rsid w:val="00EC45F9"/>
    <w:rsid w:val="00ED11C3"/>
    <w:rsid w:val="00ED70D2"/>
    <w:rsid w:val="00EE09FE"/>
    <w:rsid w:val="00EF0016"/>
    <w:rsid w:val="00EF1160"/>
    <w:rsid w:val="00EF3E5C"/>
    <w:rsid w:val="00EF41CD"/>
    <w:rsid w:val="00EF505B"/>
    <w:rsid w:val="00EF5353"/>
    <w:rsid w:val="00F14836"/>
    <w:rsid w:val="00F14BBE"/>
    <w:rsid w:val="00F15BD0"/>
    <w:rsid w:val="00F251C1"/>
    <w:rsid w:val="00F461C9"/>
    <w:rsid w:val="00F61081"/>
    <w:rsid w:val="00F6128E"/>
    <w:rsid w:val="00F75FFD"/>
    <w:rsid w:val="00F8338A"/>
    <w:rsid w:val="00F85BE2"/>
    <w:rsid w:val="00F86E03"/>
    <w:rsid w:val="00F97908"/>
    <w:rsid w:val="00FA6911"/>
    <w:rsid w:val="00FB08B1"/>
    <w:rsid w:val="00FB1F44"/>
    <w:rsid w:val="00FB3419"/>
    <w:rsid w:val="00FB6125"/>
    <w:rsid w:val="00FC0B55"/>
    <w:rsid w:val="00FC46B1"/>
    <w:rsid w:val="00FC73C7"/>
    <w:rsid w:val="00FD57BF"/>
    <w:rsid w:val="00FD6CB4"/>
    <w:rsid w:val="00FD7681"/>
    <w:rsid w:val="00FE3389"/>
    <w:rsid w:val="00FF5561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E146BD"/>
    <w:rPr>
      <w:sz w:val="28"/>
      <w:szCs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a0"/>
    <w:uiPriority w:val="99"/>
    <w:semiHidden/>
    <w:locked/>
    <w:rsid w:val="005070D7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locked/>
    <w:rsid w:val="000A706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0A706C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9C33F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819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D16C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763C0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763C0D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63C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63C0D"/>
    <w:rPr>
      <w:rFonts w:ascii="Times New Roman" w:eastAsia="Times New Roman" w:hAnsi="Times New Roman"/>
      <w:sz w:val="20"/>
      <w:szCs w:val="20"/>
    </w:rPr>
  </w:style>
  <w:style w:type="paragraph" w:styleId="af1">
    <w:name w:val="No Spacing"/>
    <w:uiPriority w:val="1"/>
    <w:qFormat/>
    <w:rsid w:val="00341975"/>
    <w:rPr>
      <w:rFonts w:ascii="Times New Roman" w:hAnsi="Times New Roman"/>
      <w:sz w:val="24"/>
      <w:lang w:eastAsia="en-US"/>
    </w:rPr>
  </w:style>
  <w:style w:type="character" w:styleId="af2">
    <w:name w:val="Strong"/>
    <w:basedOn w:val="a0"/>
    <w:uiPriority w:val="22"/>
    <w:qFormat/>
    <w:locked/>
    <w:rsid w:val="00E456B5"/>
    <w:rPr>
      <w:b/>
      <w:bCs/>
    </w:rPr>
  </w:style>
  <w:style w:type="paragraph" w:customStyle="1" w:styleId="Default">
    <w:name w:val="Default"/>
    <w:rsid w:val="00A830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2828B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23">
    <w:name w:val="Font Style23"/>
    <w:basedOn w:val="a0"/>
    <w:uiPriority w:val="99"/>
    <w:rsid w:val="002828BE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2828BE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327132A102B0E442457E2FBBE8907790799C29BE0D022CAC83E239E2E980194CF928DE7BE260DD17DF79AF8FA8C877E2FBAB709hCw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C94BD3BCB6F6D1411AF19C2503BD462353BEE916BB41905EB786DD829D5E9C8F8BEFD7D335CB2333BBFAC261a0NA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C743-BA2A-413C-B303-07ADC555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SPecialiST RePack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creator>dens</dc:creator>
  <cp:lastModifiedBy>Рядова_Е</cp:lastModifiedBy>
  <cp:revision>79</cp:revision>
  <cp:lastPrinted>2024-08-05T09:21:00Z</cp:lastPrinted>
  <dcterms:created xsi:type="dcterms:W3CDTF">2023-03-30T11:11:00Z</dcterms:created>
  <dcterms:modified xsi:type="dcterms:W3CDTF">2024-08-05T09:21:00Z</dcterms:modified>
</cp:coreProperties>
</file>