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BE" w:rsidRPr="007F55EE" w:rsidRDefault="00F958BE" w:rsidP="00F9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  <w:r w:rsidRPr="007F55EE">
        <w:rPr>
          <w:rFonts w:ascii="Times New Roman" w:hAnsi="Times New Roman" w:cs="Times New Roman"/>
          <w:b/>
          <w:sz w:val="28"/>
          <w:szCs w:val="28"/>
        </w:rPr>
        <w:br/>
        <w:t>ТОСНЕНСКИЙ МУНИЦИПАЛЬНЫЙ РАЙОН</w:t>
      </w:r>
    </w:p>
    <w:p w:rsidR="00F958BE" w:rsidRPr="007F55EE" w:rsidRDefault="00F958BE" w:rsidP="00F9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EE">
        <w:rPr>
          <w:rFonts w:ascii="Times New Roman" w:hAnsi="Times New Roman" w:cs="Times New Roman"/>
          <w:b/>
          <w:sz w:val="28"/>
          <w:szCs w:val="28"/>
        </w:rPr>
        <w:t>ФЁДОРОВСКОЕ ГОРОДСКОЕ ПОСЕЛЕНИЕ</w:t>
      </w:r>
    </w:p>
    <w:p w:rsidR="00F958BE" w:rsidRPr="007F55EE" w:rsidRDefault="00F958BE" w:rsidP="00F9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BE" w:rsidRPr="007F55EE" w:rsidRDefault="00F958BE" w:rsidP="00F9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EE">
        <w:rPr>
          <w:rFonts w:ascii="Times New Roman" w:hAnsi="Times New Roman" w:cs="Times New Roman"/>
          <w:b/>
          <w:sz w:val="28"/>
          <w:szCs w:val="28"/>
        </w:rPr>
        <w:t>СОВЕТ ДЕПУТАТОВ ВТОРОГО СОЗЫВА</w:t>
      </w:r>
    </w:p>
    <w:p w:rsidR="00F958BE" w:rsidRPr="007F55EE" w:rsidRDefault="00F958BE" w:rsidP="00F9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BE" w:rsidRDefault="00F958BE" w:rsidP="00F9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58BE" w:rsidRPr="007F55EE" w:rsidRDefault="00F958BE" w:rsidP="00F9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BE" w:rsidRDefault="00F958BE" w:rsidP="00F95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20.09.2023 № 55</w:t>
      </w: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Уставе Фёдоровского городского поселения </w:t>
      </w: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муниципального района Ленинградской области</w:t>
      </w: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приведения Устава Фёдоровского городского поселения Тосненского муниципального района Ленинградской области в соответствие с действующим законодательством, в соответствии с ФЗ от 06.10.2003 № 131-ФЗ «Об общих принципах организации местного самоуправления в РФ», совет депутатов Фёдоровского городского поселения Тосненского муниципального района Ленинградской области</w:t>
      </w: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8BE" w:rsidRPr="0012417F" w:rsidRDefault="00F958BE" w:rsidP="00F958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проект решения совета депутатов Фёдоровского городского поселения Тосненского муниципального района Ленинградской области о внесении изменений в Устав Фёдоровского</w:t>
      </w:r>
      <w:r w:rsidRPr="0012417F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2417F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F958BE" w:rsidRDefault="00F958BE" w:rsidP="00F958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 провести публичные слушания по проекту решения совета депутатов Фёдоровского городского поселения Тосненского муниципального района Ленинградской области о внесении изменений в Устав Фёдоровского городского поселения Тосненского муниципального района Ленингра</w:t>
      </w:r>
      <w:r w:rsidR="008A5D17">
        <w:rPr>
          <w:rFonts w:ascii="Times New Roman" w:hAnsi="Times New Roman" w:cs="Times New Roman"/>
          <w:sz w:val="24"/>
          <w:szCs w:val="24"/>
        </w:rPr>
        <w:t>дской области 24.10.2023 года в 14.00</w:t>
      </w:r>
      <w:r>
        <w:rPr>
          <w:rFonts w:ascii="Times New Roman" w:hAnsi="Times New Roman" w:cs="Times New Roman"/>
          <w:sz w:val="24"/>
          <w:szCs w:val="24"/>
        </w:rPr>
        <w:t xml:space="preserve"> по адресу: Ленинг</w:t>
      </w:r>
      <w:r w:rsidR="008A5D17">
        <w:rPr>
          <w:rFonts w:ascii="Times New Roman" w:hAnsi="Times New Roman" w:cs="Times New Roman"/>
          <w:sz w:val="24"/>
          <w:szCs w:val="24"/>
        </w:rPr>
        <w:t>радская область, Тосненский муниципальный район, Фёдоровское городское поселение, ул. Шоссейная, д.7.</w:t>
      </w:r>
    </w:p>
    <w:p w:rsidR="00F958BE" w:rsidRDefault="00F958BE" w:rsidP="00F958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аппарата совета депутатов Фёдоровского городского поселения Тосненского муниципального района Ленинградской области обеспечить официальное опубликование и обнародование настоящего решения и проекта решения совета депутатов Фёдоровского городского поселения Тосненского муниципального района Ленинградской области о внесении изменений в Устав Фёдоровского городского поселения Тосненского муниципального района Ленинградской обла</w:t>
      </w:r>
      <w:r w:rsidR="008A5D17">
        <w:rPr>
          <w:rFonts w:ascii="Times New Roman" w:hAnsi="Times New Roman" w:cs="Times New Roman"/>
          <w:sz w:val="24"/>
          <w:szCs w:val="24"/>
        </w:rPr>
        <w:t>сти не позднее 22.09.</w:t>
      </w:r>
      <w:r>
        <w:rPr>
          <w:rFonts w:ascii="Times New Roman" w:hAnsi="Times New Roman" w:cs="Times New Roman"/>
          <w:sz w:val="24"/>
          <w:szCs w:val="24"/>
        </w:rPr>
        <w:t>2023 года.</w:t>
      </w:r>
    </w:p>
    <w:p w:rsidR="00F958BE" w:rsidRDefault="00F958BE" w:rsidP="00F958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публичных слушаниях вправе принять участие население Фёдоровского городского поселения Тосненского муниципального района Ленинградской области, а также иные заинтересованные лица.</w:t>
      </w:r>
    </w:p>
    <w:p w:rsidR="00F958BE" w:rsidRDefault="00F958BE" w:rsidP="00F958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ознакомление с проектом правового акта, выносимого на публичные слушания, осуществляется в источниках официального опубликования, обнародования.</w:t>
      </w:r>
    </w:p>
    <w:p w:rsidR="00F958BE" w:rsidRDefault="00F958BE" w:rsidP="00F958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предложения граждан, иных лиц по проекту решения совета депутатов Фёдоровского городского поселения Тосненснкого муниципального района Ленинградской области о внесении изменений в Устав Фёдоровского городского поселения Тосненского муниципального района Ленинградск</w:t>
      </w:r>
      <w:r w:rsidR="008D4C45">
        <w:rPr>
          <w:rFonts w:ascii="Times New Roman" w:hAnsi="Times New Roman" w:cs="Times New Roman"/>
          <w:sz w:val="24"/>
          <w:szCs w:val="24"/>
        </w:rPr>
        <w:t xml:space="preserve">ой области принимаются до </w:t>
      </w:r>
      <w:r w:rsidR="008A5D17">
        <w:rPr>
          <w:rFonts w:ascii="Times New Roman" w:hAnsi="Times New Roman" w:cs="Times New Roman"/>
          <w:sz w:val="24"/>
          <w:szCs w:val="24"/>
        </w:rPr>
        <w:t>16.00</w:t>
      </w:r>
      <w:r w:rsidR="008D4C4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по москов</w:t>
      </w:r>
      <w:r w:rsidR="008A5D17">
        <w:rPr>
          <w:rFonts w:ascii="Times New Roman" w:hAnsi="Times New Roman" w:cs="Times New Roman"/>
          <w:sz w:val="24"/>
          <w:szCs w:val="24"/>
        </w:rPr>
        <w:t>скому времени 23.10.2023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8A5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аппарата совета депутатов Фёдоровского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Тосненского муниципального района Ленинградской области по адресу Ленинградская область</w:t>
      </w:r>
      <w:r w:rsidR="008A5D17">
        <w:rPr>
          <w:rFonts w:ascii="Times New Roman" w:hAnsi="Times New Roman" w:cs="Times New Roman"/>
          <w:sz w:val="24"/>
          <w:szCs w:val="24"/>
        </w:rPr>
        <w:t>, Тосненский муниципальный район, Фёдоровское городское поселение, ул. Почтовая, д.7 офис совета депутатов, тел. 89219854909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8BE" w:rsidRDefault="00F958BE" w:rsidP="00F958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 за регистрацию участников публичных слушаний и за прием предложений по изменениям в Устав Фёдоровского городского поселения Тосненского муниципального района Ленинг</w:t>
      </w:r>
      <w:r w:rsidR="008A5D17">
        <w:rPr>
          <w:rFonts w:ascii="Times New Roman" w:hAnsi="Times New Roman" w:cs="Times New Roman"/>
          <w:sz w:val="24"/>
          <w:szCs w:val="24"/>
        </w:rPr>
        <w:t>радской области начальника аппарата совета депутатов Фёдоровского городского поселения Тосненского муниципально</w:t>
      </w:r>
      <w:r w:rsidR="008D4C45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8BE" w:rsidRDefault="00F958BE" w:rsidP="00F958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аппарата совета депутатов Фёдоровского городского поселения Тосненского муниципального района Ленинградской области обеспечить организацию и проведение публичных слушаний, а также опубликование (обнародование) их результатов в установленном порядке.</w:t>
      </w: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8BE" w:rsidRDefault="00F958BE" w:rsidP="00F958BE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6222">
        <w:rPr>
          <w:rFonts w:ascii="Times New Roman" w:hAnsi="Times New Roman" w:cs="Times New Roman"/>
          <w:sz w:val="24"/>
          <w:szCs w:val="24"/>
        </w:rPr>
        <w:t>Глава Фёдоровского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58BE" w:rsidRDefault="00F958BE" w:rsidP="00F958BE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Тосне</w:t>
      </w:r>
      <w:r w:rsidR="008D4C45">
        <w:rPr>
          <w:rFonts w:ascii="Times New Roman" w:hAnsi="Times New Roman" w:cs="Times New Roman"/>
          <w:sz w:val="24"/>
          <w:szCs w:val="24"/>
        </w:rPr>
        <w:t xml:space="preserve">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958BE" w:rsidRPr="00026222" w:rsidRDefault="00F958BE" w:rsidP="00F958BE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Ленинградской области                                                                                     О.Р. Ким</w:t>
      </w:r>
    </w:p>
    <w:p w:rsidR="00F958BE" w:rsidRDefault="00F958BE" w:rsidP="00F958BE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0ED" w:rsidRDefault="00EC10ED" w:rsidP="00F958BE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8BE" w:rsidRDefault="00F958BE" w:rsidP="00F9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C45" w:rsidRDefault="00F958BE" w:rsidP="008D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D4C4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8D4C45" w:rsidRDefault="008D4C4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58BE" w:rsidRPr="008D4C45" w:rsidRDefault="008D4C45" w:rsidP="008D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F958BE" w:rsidRPr="00F958BE">
        <w:rPr>
          <w:rFonts w:ascii="Times New Roman" w:hAnsi="Times New Roman" w:cs="Times New Roman"/>
          <w:sz w:val="24"/>
          <w:szCs w:val="24"/>
        </w:rPr>
        <w:t>Приложение</w:t>
      </w:r>
    </w:p>
    <w:p w:rsidR="008D4C45" w:rsidRDefault="00F958BE" w:rsidP="008D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D4C45"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8D4C45" w:rsidRDefault="008D4C45" w:rsidP="008D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958BE">
        <w:rPr>
          <w:rFonts w:ascii="Times New Roman" w:hAnsi="Times New Roman" w:cs="Times New Roman"/>
          <w:sz w:val="24"/>
          <w:szCs w:val="24"/>
        </w:rPr>
        <w:t>Фё</w:t>
      </w:r>
      <w:r>
        <w:rPr>
          <w:rFonts w:ascii="Times New Roman" w:hAnsi="Times New Roman" w:cs="Times New Roman"/>
          <w:sz w:val="24"/>
          <w:szCs w:val="24"/>
        </w:rPr>
        <w:t>доровского городского поселения</w:t>
      </w:r>
    </w:p>
    <w:p w:rsidR="00F958BE" w:rsidRPr="008D4C45" w:rsidRDefault="008D4C45" w:rsidP="008D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958BE" w:rsidRPr="00F958BE"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</w:p>
    <w:p w:rsidR="00F958BE" w:rsidRPr="00F958BE" w:rsidRDefault="00F958BE" w:rsidP="00F95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A5D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D4C45">
        <w:rPr>
          <w:rFonts w:ascii="Times New Roman" w:hAnsi="Times New Roman" w:cs="Times New Roman"/>
          <w:sz w:val="24"/>
          <w:szCs w:val="24"/>
        </w:rPr>
        <w:t xml:space="preserve"> </w:t>
      </w:r>
      <w:r w:rsidRPr="00F958BE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F958BE" w:rsidRPr="00F958BE" w:rsidRDefault="00F958BE" w:rsidP="00F95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4C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58BE">
        <w:rPr>
          <w:rFonts w:ascii="Times New Roman" w:hAnsi="Times New Roman" w:cs="Times New Roman"/>
          <w:sz w:val="24"/>
          <w:szCs w:val="24"/>
        </w:rPr>
        <w:t>от 20.09.2023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D4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F958BE" w:rsidRDefault="00F958BE" w:rsidP="00F9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BE" w:rsidRDefault="00F958BE" w:rsidP="00F9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BE" w:rsidRDefault="00F958BE" w:rsidP="00F9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BE" w:rsidRPr="007F55EE" w:rsidRDefault="00F958BE" w:rsidP="00F9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  <w:r w:rsidRPr="007F55EE">
        <w:rPr>
          <w:rFonts w:ascii="Times New Roman" w:hAnsi="Times New Roman" w:cs="Times New Roman"/>
          <w:b/>
          <w:sz w:val="28"/>
          <w:szCs w:val="28"/>
        </w:rPr>
        <w:br/>
        <w:t>ТОСНЕНСКИЙ МУНИЦИПАЛЬНЫЙ РАЙОН</w:t>
      </w:r>
    </w:p>
    <w:p w:rsidR="00F958BE" w:rsidRPr="007F55EE" w:rsidRDefault="00F958BE" w:rsidP="00F9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EE">
        <w:rPr>
          <w:rFonts w:ascii="Times New Roman" w:hAnsi="Times New Roman" w:cs="Times New Roman"/>
          <w:b/>
          <w:sz w:val="28"/>
          <w:szCs w:val="28"/>
        </w:rPr>
        <w:t>ФЁДОРОВСКОЕ ГОРОДСКОЕ ПОСЕЛЕНИЕ</w:t>
      </w:r>
    </w:p>
    <w:p w:rsidR="00F958BE" w:rsidRPr="007F55EE" w:rsidRDefault="00F958BE" w:rsidP="00F9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BE" w:rsidRPr="007F55EE" w:rsidRDefault="00F958BE" w:rsidP="00F9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EE">
        <w:rPr>
          <w:rFonts w:ascii="Times New Roman" w:hAnsi="Times New Roman" w:cs="Times New Roman"/>
          <w:b/>
          <w:sz w:val="28"/>
          <w:szCs w:val="28"/>
        </w:rPr>
        <w:t>СОВЕТ ДЕПУТАТОВ ВТОРОГО СОЗЫВА</w:t>
      </w:r>
    </w:p>
    <w:p w:rsidR="00F958BE" w:rsidRPr="007F55EE" w:rsidRDefault="00F958BE" w:rsidP="00F9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BE" w:rsidRDefault="00F958BE" w:rsidP="00F9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58BE" w:rsidRDefault="00F958BE" w:rsidP="008D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 № ______</w:t>
      </w: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Фёдоровского </w:t>
      </w: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Тосненского муниципального</w:t>
      </w: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приведения Устава Фёдоровского городского поселения Тосненского муниципального района Ленинградской области в соответствие с действующим законодательством,  в соответствии с ФЗ от 06.10.2003 № 131-ФЗ «Об общих принципах организации местного самоуправления в РФ», принимая во внимание результаты публичных слушаний от _________ года по проекту решения совета депутатов Фёдоровского городского поселения Тосненского муниципального района Ленинградской области о внесении изменений в Устав Фёдоровского городского поселения Тосненского муниципального района Ленинградской области совет депутатов Фёдоровского городского поселения Тосненского муниципального района Ленинградской области</w:t>
      </w: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8BE" w:rsidRDefault="00F958BE" w:rsidP="008D4C45">
      <w:pPr>
        <w:pStyle w:val="a3"/>
        <w:numPr>
          <w:ilvl w:val="0"/>
          <w:numId w:val="2"/>
        </w:numPr>
        <w:spacing w:after="1" w:line="240" w:lineRule="atLeast"/>
        <w:jc w:val="both"/>
      </w:pPr>
      <w:r w:rsidRPr="001168DE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Устав </w:t>
      </w:r>
      <w:r>
        <w:rPr>
          <w:rFonts w:ascii="Times New Roman" w:hAnsi="Times New Roman" w:cs="Times New Roman"/>
          <w:sz w:val="24"/>
          <w:szCs w:val="24"/>
        </w:rPr>
        <w:t>Фёдоровского</w:t>
      </w:r>
      <w:r w:rsidRPr="001168DE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168DE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области, утвержденный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Фёдоровского</w:t>
      </w:r>
      <w:r w:rsidRPr="001168DE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168D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18.09.2017 № 5</w:t>
      </w:r>
      <w:r w:rsidRPr="001168DE">
        <w:rPr>
          <w:rFonts w:ascii="Times New Roman" w:hAnsi="Times New Roman" w:cs="Times New Roman"/>
          <w:sz w:val="24"/>
          <w:szCs w:val="24"/>
        </w:rPr>
        <w:t xml:space="preserve">, зарегистрированный Управлением Министерства юстиции Российской Федерации по Ленинградской области </w:t>
      </w:r>
      <w:r>
        <w:rPr>
          <w:rFonts w:ascii="Times New Roman" w:hAnsi="Times New Roman" w:cs="Times New Roman"/>
          <w:sz w:val="24"/>
          <w:szCs w:val="24"/>
        </w:rPr>
        <w:t>06.</w:t>
      </w:r>
      <w:r w:rsidRPr="001168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168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68DE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№ </w:t>
      </w:r>
      <w:r w:rsidRPr="001168D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168DE">
        <w:rPr>
          <w:rFonts w:ascii="Times New Roman" w:hAnsi="Times New Roman" w:cs="Times New Roman"/>
          <w:sz w:val="24"/>
          <w:szCs w:val="24"/>
        </w:rPr>
        <w:t xml:space="preserve"> 47517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68DE">
        <w:rPr>
          <w:rFonts w:ascii="Times New Roman" w:hAnsi="Times New Roman" w:cs="Times New Roman"/>
          <w:sz w:val="24"/>
          <w:szCs w:val="24"/>
        </w:rPr>
        <w:t>052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68D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68D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68DE">
        <w:rPr>
          <w:rFonts w:ascii="Times New Roman" w:hAnsi="Times New Roman" w:cs="Times New Roman"/>
          <w:sz w:val="24"/>
          <w:szCs w:val="24"/>
        </w:rPr>
        <w:t>, с изменениями, вн</w:t>
      </w:r>
      <w:r>
        <w:rPr>
          <w:rFonts w:ascii="Times New Roman" w:hAnsi="Times New Roman" w:cs="Times New Roman"/>
          <w:sz w:val="24"/>
          <w:szCs w:val="24"/>
        </w:rPr>
        <w:t>есенными решения</w:t>
      </w:r>
      <w:r w:rsidRPr="001168D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68DE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</w:rPr>
        <w:t>Федоровского</w:t>
      </w:r>
      <w:r w:rsidRPr="001168DE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от 21.0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68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68D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48, заре</w:t>
      </w:r>
      <w:r w:rsidRPr="001168DE">
        <w:rPr>
          <w:rFonts w:ascii="Times New Roman" w:hAnsi="Times New Roman" w:cs="Times New Roman"/>
          <w:sz w:val="24"/>
          <w:szCs w:val="24"/>
        </w:rPr>
        <w:t xml:space="preserve">гистрированными ГУ Минюста РФ по Ленинградской области </w:t>
      </w:r>
      <w:r>
        <w:rPr>
          <w:rFonts w:ascii="Times New Roman" w:hAnsi="Times New Roman" w:cs="Times New Roman"/>
          <w:sz w:val="24"/>
          <w:szCs w:val="24"/>
        </w:rPr>
        <w:t>18.06.2018</w:t>
      </w:r>
      <w:r w:rsidRPr="001168DE">
        <w:rPr>
          <w:rFonts w:ascii="Times New Roman" w:hAnsi="Times New Roman" w:cs="Times New Roman"/>
          <w:sz w:val="24"/>
          <w:szCs w:val="24"/>
        </w:rPr>
        <w:t xml:space="preserve">, государственный регистрационный № </w:t>
      </w:r>
      <w:r w:rsidRPr="001168D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168DE">
        <w:rPr>
          <w:rFonts w:ascii="Times New Roman" w:hAnsi="Times New Roman" w:cs="Times New Roman"/>
          <w:sz w:val="24"/>
          <w:szCs w:val="24"/>
        </w:rPr>
        <w:t xml:space="preserve"> 4751710</w:t>
      </w:r>
      <w:r>
        <w:rPr>
          <w:rFonts w:ascii="Times New Roman" w:hAnsi="Times New Roman" w:cs="Times New Roman"/>
          <w:sz w:val="24"/>
          <w:szCs w:val="24"/>
        </w:rPr>
        <w:t xml:space="preserve">82018001, от 13.05.2019 № 85, зарегистрированными </w:t>
      </w:r>
      <w:r w:rsidRPr="001168DE">
        <w:rPr>
          <w:rFonts w:ascii="Times New Roman" w:hAnsi="Times New Roman" w:cs="Times New Roman"/>
          <w:sz w:val="24"/>
          <w:szCs w:val="24"/>
        </w:rPr>
        <w:t>ГУ Минюста РФ по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11.06.2019, государственный регистрационный номер </w:t>
      </w:r>
      <w:r w:rsidRPr="001168D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475171082019001, от 16.07.2020 № 141, зарегистрированными </w:t>
      </w:r>
      <w:r w:rsidRPr="001168DE">
        <w:rPr>
          <w:rFonts w:ascii="Times New Roman" w:hAnsi="Times New Roman" w:cs="Times New Roman"/>
          <w:sz w:val="24"/>
          <w:szCs w:val="24"/>
        </w:rPr>
        <w:t>ГУ Минюста РФ по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27.07.2020, государственный регистрационный номер </w:t>
      </w:r>
      <w:r w:rsidRPr="001168D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475171082020001, от 16.08.2022 № 246, зарегистрированными ГУ Минюста РФ по Санкт-Петербургу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Ленинградской области 04.10.2022, государственный регистрационный номер </w:t>
      </w:r>
      <w:r w:rsidRPr="001168D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475171082022001:</w:t>
      </w:r>
    </w:p>
    <w:p w:rsidR="008D4C45" w:rsidRPr="008D4C45" w:rsidRDefault="00F958BE" w:rsidP="008D4C45">
      <w:pPr>
        <w:pStyle w:val="a3"/>
        <w:numPr>
          <w:ilvl w:val="1"/>
          <w:numId w:val="3"/>
        </w:numPr>
        <w:spacing w:after="1" w:line="240" w:lineRule="auto"/>
        <w:ind w:left="709"/>
        <w:jc w:val="both"/>
      </w:pPr>
      <w:r>
        <w:t xml:space="preserve"> </w:t>
      </w:r>
      <w:r w:rsidRPr="00E947DE">
        <w:rPr>
          <w:rFonts w:ascii="Times New Roman" w:hAnsi="Times New Roman" w:cs="Times New Roman"/>
          <w:sz w:val="24"/>
          <w:szCs w:val="24"/>
        </w:rPr>
        <w:t xml:space="preserve">В пункте 30 ч. 1 ст. </w:t>
      </w:r>
      <w:r w:rsidRPr="00877084">
        <w:rPr>
          <w:rFonts w:ascii="Times New Roman" w:hAnsi="Times New Roman" w:cs="Times New Roman"/>
          <w:sz w:val="24"/>
          <w:szCs w:val="24"/>
        </w:rPr>
        <w:t>4 слова «создание, развитие и обеспечение охраны лечебно-оздоровительных местностей и курортов</w:t>
      </w:r>
      <w:r w:rsidRPr="00E947DE">
        <w:rPr>
          <w:rFonts w:ascii="Times New Roman" w:hAnsi="Times New Roman" w:cs="Times New Roman"/>
          <w:sz w:val="24"/>
          <w:szCs w:val="24"/>
        </w:rPr>
        <w:t xml:space="preserve"> местного значения н</w:t>
      </w:r>
      <w:r>
        <w:rPr>
          <w:rFonts w:ascii="Times New Roman" w:hAnsi="Times New Roman" w:cs="Times New Roman"/>
          <w:sz w:val="24"/>
          <w:szCs w:val="24"/>
        </w:rPr>
        <w:t xml:space="preserve">а территории поселения, а также» </w:t>
      </w:r>
      <w:r w:rsidRPr="00E947DE">
        <w:rPr>
          <w:rFonts w:ascii="Times New Roman" w:hAnsi="Times New Roman" w:cs="Times New Roman"/>
          <w:sz w:val="24"/>
          <w:szCs w:val="24"/>
        </w:rPr>
        <w:t>исключить;</w:t>
      </w:r>
    </w:p>
    <w:p w:rsidR="008D4C45" w:rsidRPr="008D4C45" w:rsidRDefault="008D4C45" w:rsidP="008D4C45">
      <w:pPr>
        <w:pStyle w:val="a3"/>
        <w:numPr>
          <w:ilvl w:val="1"/>
          <w:numId w:val="3"/>
        </w:numPr>
        <w:spacing w:after="1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8BE" w:rsidRPr="008D4C45">
        <w:rPr>
          <w:rFonts w:ascii="Times New Roman" w:hAnsi="Times New Roman" w:cs="Times New Roman"/>
          <w:sz w:val="24"/>
          <w:szCs w:val="24"/>
        </w:rPr>
        <w:t xml:space="preserve">Часть 1 ст. 4 дополнить пунктом 44 следующего содержания: «44) </w:t>
      </w:r>
      <w:r w:rsidR="00F958BE" w:rsidRPr="008D4C45">
        <w:rPr>
          <w:rFonts w:ascii="Times New Roman" w:hAnsi="Times New Roman" w:cs="Times New Roman"/>
          <w:sz w:val="24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поселения.»;</w:t>
      </w:r>
    </w:p>
    <w:p w:rsidR="008D4C45" w:rsidRPr="008D4C45" w:rsidRDefault="008D4C45" w:rsidP="008D4C45">
      <w:pPr>
        <w:pStyle w:val="a3"/>
        <w:numPr>
          <w:ilvl w:val="1"/>
          <w:numId w:val="3"/>
        </w:numPr>
        <w:spacing w:after="1" w:line="240" w:lineRule="auto"/>
        <w:ind w:left="709"/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 w:rsidR="00F958BE" w:rsidRPr="008D4C45">
        <w:rPr>
          <w:rFonts w:ascii="Times New Roman" w:hAnsi="Times New Roman" w:cs="Times New Roman"/>
          <w:sz w:val="24"/>
        </w:rPr>
        <w:t>В части 1 ст. 6 слова «по многомандатным округам в соответствии с законом Ленинградской области от 15.03.2012 № 20-оз "О муниципальных выборах в Ленинградской области"»</w:t>
      </w:r>
      <w:r w:rsidR="00F958BE" w:rsidRPr="008D4C45">
        <w:rPr>
          <w:sz w:val="24"/>
        </w:rPr>
        <w:t xml:space="preserve"> </w:t>
      </w:r>
      <w:r w:rsidR="00F958BE" w:rsidRPr="008D4C45">
        <w:rPr>
          <w:rFonts w:ascii="Times New Roman" w:hAnsi="Times New Roman" w:cs="Times New Roman"/>
          <w:sz w:val="24"/>
        </w:rPr>
        <w:t>заменить словами «по двум многомандатным избирательным округам с числом депутатских мандатов, подлежащих распределению</w:t>
      </w:r>
      <w:r>
        <w:rPr>
          <w:rFonts w:ascii="Times New Roman" w:hAnsi="Times New Roman" w:cs="Times New Roman"/>
          <w:sz w:val="24"/>
        </w:rPr>
        <w:t xml:space="preserve"> в каждом округе, равному пяти.</w:t>
      </w:r>
      <w:r w:rsidR="00F958BE" w:rsidRPr="008D4C4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;</w:t>
      </w:r>
    </w:p>
    <w:p w:rsidR="008D4C45" w:rsidRPr="008D4C45" w:rsidRDefault="008D4C45" w:rsidP="008D4C45">
      <w:pPr>
        <w:pStyle w:val="a3"/>
        <w:numPr>
          <w:ilvl w:val="1"/>
          <w:numId w:val="3"/>
        </w:numPr>
        <w:spacing w:after="1" w:line="240" w:lineRule="auto"/>
        <w:ind w:left="709"/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 w:rsidR="00F958BE" w:rsidRPr="008D4C45">
        <w:rPr>
          <w:rFonts w:ascii="Times New Roman" w:hAnsi="Times New Roman" w:cs="Times New Roman"/>
          <w:sz w:val="24"/>
          <w:szCs w:val="24"/>
        </w:rPr>
        <w:t>Часть 9 ст. 21 дополнить абзацем вторым следующего содержания: «Гарантии, предусмотренные абзацем первым, а также порядок реализации права на их предоставление, распространяются на должностное лицо контрольно-счетного органа поселения, замещающего муниципальную должность, за исключением случаев досрочного прекращения полномочий указанного лица по основаниям, предусмотренным ч. 5 ст. 8 Федерального закона от 07.02.2011 N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>
        <w:rPr>
          <w:rFonts w:ascii="Times New Roman" w:hAnsi="Times New Roman" w:cs="Times New Roman"/>
          <w:sz w:val="24"/>
        </w:rPr>
        <w:t>;</w:t>
      </w:r>
    </w:p>
    <w:p w:rsidR="008D4C45" w:rsidRPr="008D4C45" w:rsidRDefault="008D4C45" w:rsidP="008D4C45">
      <w:pPr>
        <w:pStyle w:val="a3"/>
        <w:numPr>
          <w:ilvl w:val="1"/>
          <w:numId w:val="3"/>
        </w:numPr>
        <w:spacing w:after="1" w:line="240" w:lineRule="auto"/>
        <w:ind w:left="709"/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 w:rsidR="00F958BE" w:rsidRPr="008D4C45">
        <w:rPr>
          <w:rFonts w:ascii="Times New Roman" w:hAnsi="Times New Roman" w:cs="Times New Roman"/>
          <w:sz w:val="24"/>
          <w:szCs w:val="24"/>
        </w:rPr>
        <w:t>Часть 11 ст. 21 дополнить абзацем вторым следующего содержания: «</w:t>
      </w:r>
      <w:r w:rsidR="00F958BE" w:rsidRPr="008D4C45">
        <w:rPr>
          <w:rFonts w:ascii="Times New Roman" w:hAnsi="Times New Roman" w:cs="Times New Roman"/>
          <w:sz w:val="24"/>
        </w:rPr>
        <w:t>Полномочия депутата совета депутатов Фёдоровского городского поселения прекращаются досрочно решением совета депутатов Фёдоровского городского поселения в случае отсутствия депутата без уважительных причин на всех заседаниях совета депутатов Фёдоровского городского поселения в течение шести месяцев подряд.»</w:t>
      </w:r>
      <w:r w:rsidR="00F958BE" w:rsidRPr="008D4C45">
        <w:rPr>
          <w:rFonts w:ascii="Times New Roman" w:hAnsi="Times New Roman" w:cs="Times New Roman"/>
          <w:sz w:val="24"/>
          <w:szCs w:val="24"/>
        </w:rPr>
        <w:t>;</w:t>
      </w:r>
    </w:p>
    <w:p w:rsidR="008D4C45" w:rsidRPr="008D4C45" w:rsidRDefault="008D4C45" w:rsidP="008D4C45">
      <w:pPr>
        <w:pStyle w:val="a3"/>
        <w:numPr>
          <w:ilvl w:val="1"/>
          <w:numId w:val="3"/>
        </w:numPr>
        <w:spacing w:after="1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8BE" w:rsidRPr="008D4C45">
        <w:rPr>
          <w:rFonts w:ascii="Times New Roman" w:hAnsi="Times New Roman" w:cs="Times New Roman"/>
          <w:sz w:val="24"/>
          <w:szCs w:val="24"/>
        </w:rPr>
        <w:t>В части 16 ст. 23 слова «заместитель главы администрации» заменить словами «первый заместитель главы администрации».</w:t>
      </w:r>
    </w:p>
    <w:p w:rsidR="008D4C45" w:rsidRPr="008D4C45" w:rsidRDefault="00F958BE" w:rsidP="008D4C45">
      <w:pPr>
        <w:pStyle w:val="a3"/>
        <w:numPr>
          <w:ilvl w:val="0"/>
          <w:numId w:val="3"/>
        </w:numPr>
        <w:spacing w:after="1" w:line="240" w:lineRule="auto"/>
        <w:ind w:left="709"/>
        <w:jc w:val="both"/>
      </w:pPr>
      <w:r w:rsidRPr="008D4C45">
        <w:rPr>
          <w:rFonts w:ascii="Times New Roman" w:hAnsi="Times New Roman" w:cs="Times New Roman"/>
          <w:sz w:val="24"/>
          <w:szCs w:val="24"/>
        </w:rPr>
        <w:t>Главе Фёдоровского городского поселения Тосненского муниципального района Ленинградской области:</w:t>
      </w:r>
    </w:p>
    <w:p w:rsidR="008D4C45" w:rsidRPr="008D4C45" w:rsidRDefault="008D4C45" w:rsidP="008D4C45">
      <w:pPr>
        <w:pStyle w:val="a3"/>
        <w:numPr>
          <w:ilvl w:val="1"/>
          <w:numId w:val="3"/>
        </w:numPr>
        <w:spacing w:after="1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8BE" w:rsidRPr="008D4C45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образований;</w:t>
      </w:r>
    </w:p>
    <w:p w:rsidR="00F958BE" w:rsidRPr="008D4C45" w:rsidRDefault="008D4C45" w:rsidP="008D4C45">
      <w:pPr>
        <w:pStyle w:val="a3"/>
        <w:numPr>
          <w:ilvl w:val="1"/>
          <w:numId w:val="3"/>
        </w:numPr>
        <w:spacing w:after="1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8BE" w:rsidRPr="008D4C45">
        <w:rPr>
          <w:rFonts w:ascii="Times New Roman" w:hAnsi="Times New Roman" w:cs="Times New Roman"/>
          <w:sz w:val="24"/>
          <w:szCs w:val="24"/>
        </w:rPr>
        <w:t xml:space="preserve">Обеспечить официальное опубликование и обнародование настоящего решения после его государственной регистрации в установленный законом срок. </w:t>
      </w:r>
    </w:p>
    <w:p w:rsidR="00F958BE" w:rsidRDefault="00F958BE" w:rsidP="00F9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8BE" w:rsidRDefault="00F958BE" w:rsidP="00F958BE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6222">
        <w:rPr>
          <w:rFonts w:ascii="Times New Roman" w:hAnsi="Times New Roman" w:cs="Times New Roman"/>
          <w:sz w:val="24"/>
          <w:szCs w:val="24"/>
        </w:rPr>
        <w:t>Глава Фёдоровского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58BE" w:rsidRDefault="008D4C45" w:rsidP="00F958BE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</w:t>
      </w:r>
      <w:r w:rsidR="00F958B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6425" w:rsidRDefault="00F958BE" w:rsidP="00F958BE"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8D4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О.Р. Ким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sectPr w:rsidR="00A16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94" w:rsidRDefault="00EF2694" w:rsidP="00E3303B">
      <w:pPr>
        <w:spacing w:after="0" w:line="240" w:lineRule="auto"/>
      </w:pPr>
      <w:r>
        <w:separator/>
      </w:r>
    </w:p>
  </w:endnote>
  <w:endnote w:type="continuationSeparator" w:id="0">
    <w:p w:rsidR="00EF2694" w:rsidRDefault="00EF2694" w:rsidP="00E3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3B" w:rsidRDefault="00E330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070764"/>
      <w:docPartObj>
        <w:docPartGallery w:val="Page Numbers (Bottom of Page)"/>
        <w:docPartUnique/>
      </w:docPartObj>
    </w:sdtPr>
    <w:sdtEndPr/>
    <w:sdtContent>
      <w:p w:rsidR="00E3303B" w:rsidRDefault="00E330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0F3">
          <w:rPr>
            <w:noProof/>
          </w:rPr>
          <w:t>2</w:t>
        </w:r>
        <w:r>
          <w:fldChar w:fldCharType="end"/>
        </w:r>
      </w:p>
    </w:sdtContent>
  </w:sdt>
  <w:p w:rsidR="00E3303B" w:rsidRDefault="00E330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3B" w:rsidRDefault="00E330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94" w:rsidRDefault="00EF2694" w:rsidP="00E3303B">
      <w:pPr>
        <w:spacing w:after="0" w:line="240" w:lineRule="auto"/>
      </w:pPr>
      <w:r>
        <w:separator/>
      </w:r>
    </w:p>
  </w:footnote>
  <w:footnote w:type="continuationSeparator" w:id="0">
    <w:p w:rsidR="00EF2694" w:rsidRDefault="00EF2694" w:rsidP="00E3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3B" w:rsidRDefault="00E330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3B" w:rsidRDefault="00E330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3B" w:rsidRDefault="00E330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5998"/>
    <w:multiLevelType w:val="multilevel"/>
    <w:tmpl w:val="DD42E8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7220A2"/>
    <w:multiLevelType w:val="hybridMultilevel"/>
    <w:tmpl w:val="6AC8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BE"/>
    <w:rsid w:val="000338CF"/>
    <w:rsid w:val="003D08E7"/>
    <w:rsid w:val="005760F6"/>
    <w:rsid w:val="008A5D17"/>
    <w:rsid w:val="008D4C45"/>
    <w:rsid w:val="00A16425"/>
    <w:rsid w:val="00D335B4"/>
    <w:rsid w:val="00D640F3"/>
    <w:rsid w:val="00E3303B"/>
    <w:rsid w:val="00EC10ED"/>
    <w:rsid w:val="00EF2694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405B3-B097-4A07-95F4-FD374FDC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03B"/>
  </w:style>
  <w:style w:type="paragraph" w:styleId="a6">
    <w:name w:val="footer"/>
    <w:basedOn w:val="a"/>
    <w:link w:val="a7"/>
    <w:uiPriority w:val="99"/>
    <w:unhideWhenUsed/>
    <w:rsid w:val="00E3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2023-09-19T09:22:00Z</dcterms:created>
  <dcterms:modified xsi:type="dcterms:W3CDTF">2023-09-19T09:22:00Z</dcterms:modified>
</cp:coreProperties>
</file>