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E4" w:rsidRDefault="00C30FE4" w:rsidP="00C30FE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30FE4" w:rsidRPr="00C30FE4" w:rsidRDefault="00C30FE4" w:rsidP="00C30FE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 xml:space="preserve">ЛЕНИНГРАДСКАЯ ОБЛАСТЬ </w:t>
      </w:r>
    </w:p>
    <w:p w:rsidR="00C30FE4" w:rsidRPr="00C30FE4" w:rsidRDefault="00C972A7" w:rsidP="00C30FE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ТОСНЕНСКИЙ МУНИЦИПАЛЬНЫЙ</w:t>
      </w:r>
      <w:r w:rsidR="00C30FE4" w:rsidRPr="00C30FE4">
        <w:rPr>
          <w:rFonts w:ascii="Times New Roman" w:eastAsia="Times New Roman" w:hAnsi="Times New Roman" w:cs="Times New Roman"/>
          <w:b/>
          <w:sz w:val="24"/>
          <w:szCs w:val="24"/>
          <w:lang w:eastAsia="ru-RU"/>
        </w:rPr>
        <w:t xml:space="preserve"> РАЙОН</w:t>
      </w:r>
    </w:p>
    <w:p w:rsidR="00C30FE4" w:rsidRPr="00C30FE4" w:rsidRDefault="00C30FE4" w:rsidP="00C30FE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ФЁДОРОВСКОЕ ГОРОДСКОЕ ПОСЕЛЕНИЕ</w:t>
      </w:r>
    </w:p>
    <w:p w:rsidR="00C30FE4" w:rsidRPr="00C30FE4" w:rsidRDefault="00C30FE4" w:rsidP="00C30FE4">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30FE4" w:rsidRPr="00C30FE4" w:rsidRDefault="00C30FE4" w:rsidP="00C30F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СОВЕТ ДЕПУТАТОВ ВТОРОГО СОЗЫВА</w:t>
      </w:r>
    </w:p>
    <w:p w:rsidR="00C30FE4" w:rsidRPr="00C30FE4" w:rsidRDefault="00C30FE4" w:rsidP="00C30F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30FE4" w:rsidRPr="00C30FE4" w:rsidRDefault="00C30FE4" w:rsidP="00C30F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РЕШЕНИЕ</w:t>
      </w:r>
    </w:p>
    <w:p w:rsidR="00C30FE4" w:rsidRPr="00C30FE4" w:rsidRDefault="00C30FE4" w:rsidP="00C30FE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30FE4" w:rsidRPr="00C30FE4" w:rsidRDefault="00C30FE4" w:rsidP="00C30F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30FE4" w:rsidRPr="00C30FE4" w:rsidRDefault="00C30FE4" w:rsidP="00C30F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15.02.2024</w:t>
      </w:r>
      <w:r w:rsidR="00C972A7">
        <w:rPr>
          <w:rFonts w:ascii="Times New Roman" w:eastAsia="Times New Roman" w:hAnsi="Times New Roman" w:cs="Times New Roman"/>
          <w:sz w:val="24"/>
          <w:szCs w:val="24"/>
          <w:lang w:eastAsia="ru-RU"/>
        </w:rPr>
        <w:t xml:space="preserve"> </w:t>
      </w:r>
      <w:r w:rsidRPr="00C30FE4">
        <w:rPr>
          <w:rFonts w:ascii="Times New Roman" w:eastAsia="Times New Roman" w:hAnsi="Times New Roman" w:cs="Times New Roman"/>
          <w:sz w:val="24"/>
          <w:szCs w:val="24"/>
          <w:lang w:eastAsia="ru-RU"/>
        </w:rPr>
        <w:t>№</w:t>
      </w:r>
      <w:r w:rsidR="00201FE9">
        <w:rPr>
          <w:rFonts w:ascii="Times New Roman" w:eastAsia="Times New Roman" w:hAnsi="Times New Roman" w:cs="Times New Roman"/>
          <w:sz w:val="24"/>
          <w:szCs w:val="24"/>
          <w:lang w:eastAsia="ru-RU"/>
        </w:rPr>
        <w:t>74</w:t>
      </w:r>
    </w:p>
    <w:p w:rsidR="00C30FE4" w:rsidRPr="00C30FE4" w:rsidRDefault="00C30FE4" w:rsidP="00C30FE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328"/>
      </w:tblGrid>
      <w:tr w:rsidR="00C30FE4" w:rsidRPr="00C30FE4" w:rsidTr="0012209A">
        <w:tc>
          <w:tcPr>
            <w:tcW w:w="5328" w:type="dxa"/>
          </w:tcPr>
          <w:p w:rsidR="00C30FE4" w:rsidRPr="00C30FE4" w:rsidRDefault="00C30FE4" w:rsidP="00C30FE4">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C30FE4">
              <w:rPr>
                <w:rFonts w:ascii="Times New Roman" w:eastAsia="Times New Roman" w:hAnsi="Times New Roman" w:cs="Times New Roman"/>
                <w:bCs/>
                <w:kern w:val="36"/>
                <w:sz w:val="24"/>
                <w:szCs w:val="24"/>
                <w:lang w:eastAsia="ru-RU"/>
              </w:rPr>
              <w:t xml:space="preserve">Об отчете главы Фёдоровского городского поселения </w:t>
            </w:r>
            <w:proofErr w:type="spellStart"/>
            <w:r w:rsidRPr="00C30FE4">
              <w:rPr>
                <w:rFonts w:ascii="Times New Roman" w:eastAsia="Times New Roman" w:hAnsi="Times New Roman" w:cs="Times New Roman"/>
                <w:bCs/>
                <w:kern w:val="36"/>
                <w:sz w:val="24"/>
                <w:szCs w:val="24"/>
                <w:lang w:eastAsia="ru-RU"/>
              </w:rPr>
              <w:t>Тосненского</w:t>
            </w:r>
            <w:proofErr w:type="spellEnd"/>
            <w:r w:rsidRPr="00C30FE4">
              <w:rPr>
                <w:rFonts w:ascii="Times New Roman" w:eastAsia="Times New Roman" w:hAnsi="Times New Roman" w:cs="Times New Roman"/>
                <w:bCs/>
                <w:kern w:val="36"/>
                <w:sz w:val="24"/>
                <w:szCs w:val="24"/>
                <w:lang w:eastAsia="ru-RU"/>
              </w:rPr>
              <w:t xml:space="preserve"> муниципального района Ленинградской области з</w:t>
            </w:r>
            <w:r>
              <w:rPr>
                <w:rFonts w:ascii="Times New Roman" w:eastAsia="Times New Roman" w:hAnsi="Times New Roman" w:cs="Times New Roman"/>
                <w:bCs/>
                <w:kern w:val="36"/>
                <w:sz w:val="24"/>
                <w:szCs w:val="24"/>
                <w:lang w:eastAsia="ru-RU"/>
              </w:rPr>
              <w:t>а 2023</w:t>
            </w:r>
            <w:r w:rsidR="00C972A7">
              <w:rPr>
                <w:rFonts w:ascii="Times New Roman" w:eastAsia="Times New Roman" w:hAnsi="Times New Roman" w:cs="Times New Roman"/>
                <w:bCs/>
                <w:kern w:val="36"/>
                <w:sz w:val="24"/>
                <w:szCs w:val="24"/>
                <w:lang w:eastAsia="ru-RU"/>
              </w:rPr>
              <w:t xml:space="preserve"> год</w:t>
            </w:r>
          </w:p>
        </w:tc>
      </w:tr>
    </w:tbl>
    <w:p w:rsidR="00C30FE4" w:rsidRPr="00C30FE4" w:rsidRDefault="00C30FE4" w:rsidP="00C30FE4">
      <w:pPr>
        <w:spacing w:before="100" w:beforeAutospacing="1" w:after="100" w:afterAutospacing="1" w:line="240" w:lineRule="auto"/>
        <w:ind w:firstLine="900"/>
        <w:jc w:val="both"/>
        <w:outlineLvl w:val="0"/>
        <w:rPr>
          <w:rFonts w:ascii="Times New Roman" w:eastAsia="Times New Roman" w:hAnsi="Times New Roman" w:cs="Times New Roman"/>
          <w:bCs/>
          <w:kern w:val="36"/>
          <w:sz w:val="24"/>
          <w:szCs w:val="24"/>
          <w:lang w:eastAsia="ru-RU"/>
        </w:rPr>
      </w:pPr>
    </w:p>
    <w:p w:rsidR="00C30FE4" w:rsidRPr="00C30FE4" w:rsidRDefault="00C30FE4" w:rsidP="00C30FE4">
      <w:pPr>
        <w:spacing w:before="100" w:beforeAutospacing="1" w:after="100" w:afterAutospacing="1" w:line="240" w:lineRule="auto"/>
        <w:ind w:firstLine="900"/>
        <w:jc w:val="both"/>
        <w:outlineLvl w:val="0"/>
        <w:rPr>
          <w:rFonts w:ascii="Times New Roman" w:eastAsia="Times New Roman" w:hAnsi="Times New Roman" w:cs="Times New Roman"/>
          <w:bCs/>
          <w:kern w:val="36"/>
          <w:sz w:val="24"/>
          <w:szCs w:val="24"/>
          <w:lang w:eastAsia="ru-RU"/>
        </w:rPr>
      </w:pPr>
      <w:r w:rsidRPr="00C30FE4">
        <w:rPr>
          <w:rFonts w:ascii="Times New Roman" w:eastAsia="Times New Roman" w:hAnsi="Times New Roman" w:cs="Times New Roman"/>
          <w:bCs/>
          <w:kern w:val="36"/>
          <w:sz w:val="24"/>
          <w:szCs w:val="24"/>
          <w:lang w:eastAsia="ru-RU"/>
        </w:rPr>
        <w:t>В соответствии со статьей 35 и частью 5.1 статьи 36 Федера</w:t>
      </w:r>
      <w:r w:rsidR="00C972A7">
        <w:rPr>
          <w:rFonts w:ascii="Times New Roman" w:eastAsia="Times New Roman" w:hAnsi="Times New Roman" w:cs="Times New Roman"/>
          <w:bCs/>
          <w:kern w:val="36"/>
          <w:sz w:val="24"/>
          <w:szCs w:val="24"/>
          <w:lang w:eastAsia="ru-RU"/>
        </w:rPr>
        <w:t>льного закона от 06.10.2003</w:t>
      </w:r>
      <w:r w:rsidRPr="00C30FE4">
        <w:rPr>
          <w:rFonts w:ascii="Times New Roman" w:eastAsia="Times New Roman" w:hAnsi="Times New Roman" w:cs="Times New Roman"/>
          <w:bCs/>
          <w:kern w:val="36"/>
          <w:sz w:val="24"/>
          <w:szCs w:val="24"/>
          <w:lang w:eastAsia="ru-RU"/>
        </w:rPr>
        <w:t xml:space="preserve"> № 131-ФЗ «Об общих принципах организации местного самоуправления в Российской Федерации», частью 8 статьи 22 Устава Фёдоровского городского поселения </w:t>
      </w:r>
      <w:proofErr w:type="spellStart"/>
      <w:r w:rsidRPr="00C30FE4">
        <w:rPr>
          <w:rFonts w:ascii="Times New Roman" w:eastAsia="Times New Roman" w:hAnsi="Times New Roman" w:cs="Times New Roman"/>
          <w:bCs/>
          <w:kern w:val="36"/>
          <w:sz w:val="24"/>
          <w:szCs w:val="24"/>
          <w:lang w:eastAsia="ru-RU"/>
        </w:rPr>
        <w:t>Тосненского</w:t>
      </w:r>
      <w:proofErr w:type="spellEnd"/>
      <w:r w:rsidRPr="00C30FE4">
        <w:rPr>
          <w:rFonts w:ascii="Times New Roman" w:eastAsia="Times New Roman" w:hAnsi="Times New Roman" w:cs="Times New Roman"/>
          <w:bCs/>
          <w:kern w:val="36"/>
          <w:sz w:val="24"/>
          <w:szCs w:val="24"/>
          <w:lang w:eastAsia="ru-RU"/>
        </w:rPr>
        <w:t xml:space="preserve"> муниципального района Ленинградской области, решением совета депутатов Федоровского сельского поселения </w:t>
      </w:r>
      <w:proofErr w:type="spellStart"/>
      <w:r w:rsidRPr="00C30FE4">
        <w:rPr>
          <w:rFonts w:ascii="Times New Roman" w:eastAsia="Times New Roman" w:hAnsi="Times New Roman" w:cs="Times New Roman"/>
          <w:bCs/>
          <w:kern w:val="36"/>
          <w:sz w:val="24"/>
          <w:szCs w:val="24"/>
          <w:lang w:eastAsia="ru-RU"/>
        </w:rPr>
        <w:t>Тосненского</w:t>
      </w:r>
      <w:proofErr w:type="spellEnd"/>
      <w:r w:rsidRPr="00C30FE4">
        <w:rPr>
          <w:rFonts w:ascii="Times New Roman" w:eastAsia="Times New Roman" w:hAnsi="Times New Roman" w:cs="Times New Roman"/>
          <w:bCs/>
          <w:kern w:val="36"/>
          <w:sz w:val="24"/>
          <w:szCs w:val="24"/>
          <w:lang w:eastAsia="ru-RU"/>
        </w:rPr>
        <w:t xml:space="preserve"> района Ленинградск</w:t>
      </w:r>
      <w:r w:rsidR="00C972A7">
        <w:rPr>
          <w:rFonts w:ascii="Times New Roman" w:eastAsia="Times New Roman" w:hAnsi="Times New Roman" w:cs="Times New Roman"/>
          <w:bCs/>
          <w:kern w:val="36"/>
          <w:sz w:val="24"/>
          <w:szCs w:val="24"/>
          <w:lang w:eastAsia="ru-RU"/>
        </w:rPr>
        <w:t xml:space="preserve">ой области от 24.12.2012 </w:t>
      </w:r>
      <w:r w:rsidRPr="00C30FE4">
        <w:rPr>
          <w:rFonts w:ascii="Times New Roman" w:eastAsia="Times New Roman" w:hAnsi="Times New Roman" w:cs="Times New Roman"/>
          <w:bCs/>
          <w:kern w:val="36"/>
          <w:sz w:val="24"/>
          <w:szCs w:val="24"/>
          <w:lang w:eastAsia="ru-RU"/>
        </w:rPr>
        <w:t xml:space="preserve">№ 158 «Об утверждении Положения о порядке представления ежегодного отчета главы Федоровского сельского поселения </w:t>
      </w:r>
      <w:proofErr w:type="spellStart"/>
      <w:r w:rsidRPr="00C30FE4">
        <w:rPr>
          <w:rFonts w:ascii="Times New Roman" w:eastAsia="Times New Roman" w:hAnsi="Times New Roman" w:cs="Times New Roman"/>
          <w:bCs/>
          <w:kern w:val="36"/>
          <w:sz w:val="24"/>
          <w:szCs w:val="24"/>
          <w:lang w:eastAsia="ru-RU"/>
        </w:rPr>
        <w:t>Тосненского</w:t>
      </w:r>
      <w:proofErr w:type="spellEnd"/>
      <w:r w:rsidRPr="00C30FE4">
        <w:rPr>
          <w:rFonts w:ascii="Times New Roman" w:eastAsia="Times New Roman" w:hAnsi="Times New Roman" w:cs="Times New Roman"/>
          <w:bCs/>
          <w:kern w:val="36"/>
          <w:sz w:val="24"/>
          <w:szCs w:val="24"/>
          <w:lang w:eastAsia="ru-RU"/>
        </w:rPr>
        <w:t xml:space="preserve"> района Ленинградской области о </w:t>
      </w:r>
      <w:r w:rsidR="00C972A7">
        <w:rPr>
          <w:rFonts w:ascii="Times New Roman" w:eastAsia="Times New Roman" w:hAnsi="Times New Roman" w:cs="Times New Roman"/>
          <w:bCs/>
          <w:kern w:val="36"/>
          <w:sz w:val="24"/>
          <w:szCs w:val="24"/>
          <w:lang w:eastAsia="ru-RU"/>
        </w:rPr>
        <w:t>результатах своей деятельности»</w:t>
      </w:r>
      <w:r w:rsidRPr="00C30FE4">
        <w:rPr>
          <w:rFonts w:ascii="Times New Roman" w:eastAsia="Times New Roman" w:hAnsi="Times New Roman" w:cs="Times New Roman"/>
          <w:bCs/>
          <w:kern w:val="36"/>
          <w:sz w:val="24"/>
          <w:szCs w:val="24"/>
          <w:lang w:eastAsia="ru-RU"/>
        </w:rPr>
        <w:t xml:space="preserve"> совет депутатов Фёдоровского городского поселения </w:t>
      </w:r>
      <w:proofErr w:type="spellStart"/>
      <w:r w:rsidRPr="00C30FE4">
        <w:rPr>
          <w:rFonts w:ascii="Times New Roman" w:eastAsia="Times New Roman" w:hAnsi="Times New Roman" w:cs="Times New Roman"/>
          <w:bCs/>
          <w:kern w:val="36"/>
          <w:sz w:val="24"/>
          <w:szCs w:val="24"/>
          <w:lang w:eastAsia="ru-RU"/>
        </w:rPr>
        <w:t>Тосненского</w:t>
      </w:r>
      <w:proofErr w:type="spellEnd"/>
      <w:r w:rsidRPr="00C30FE4">
        <w:rPr>
          <w:rFonts w:ascii="Times New Roman" w:eastAsia="Times New Roman" w:hAnsi="Times New Roman" w:cs="Times New Roman"/>
          <w:bCs/>
          <w:kern w:val="36"/>
          <w:sz w:val="24"/>
          <w:szCs w:val="24"/>
          <w:lang w:eastAsia="ru-RU"/>
        </w:rPr>
        <w:t xml:space="preserve"> муниципально</w:t>
      </w:r>
      <w:r w:rsidR="00C972A7">
        <w:rPr>
          <w:rFonts w:ascii="Times New Roman" w:eastAsia="Times New Roman" w:hAnsi="Times New Roman" w:cs="Times New Roman"/>
          <w:bCs/>
          <w:kern w:val="36"/>
          <w:sz w:val="24"/>
          <w:szCs w:val="24"/>
          <w:lang w:eastAsia="ru-RU"/>
        </w:rPr>
        <w:t>го района Ленинградской области</w:t>
      </w:r>
    </w:p>
    <w:p w:rsidR="00C30FE4" w:rsidRPr="00C30FE4" w:rsidRDefault="00C30FE4" w:rsidP="00C972A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РЕШИЛ:</w:t>
      </w:r>
    </w:p>
    <w:p w:rsidR="00C972A7" w:rsidRDefault="00C972A7" w:rsidP="00C30FE4">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C30FE4" w:rsidRPr="00C30FE4" w:rsidRDefault="00C30FE4" w:rsidP="00C30FE4">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 xml:space="preserve">1. Ежегодный отчет главы Фёдоровского городского поселения </w:t>
      </w:r>
      <w:proofErr w:type="spellStart"/>
      <w:r w:rsidRPr="00C30FE4">
        <w:rPr>
          <w:rFonts w:ascii="Times New Roman" w:eastAsia="Times New Roman" w:hAnsi="Times New Roman" w:cs="Times New Roman"/>
          <w:sz w:val="24"/>
          <w:szCs w:val="24"/>
          <w:lang w:eastAsia="ru-RU"/>
        </w:rPr>
        <w:t>Тосненского</w:t>
      </w:r>
      <w:proofErr w:type="spellEnd"/>
      <w:r w:rsidRPr="00C30FE4">
        <w:rPr>
          <w:rFonts w:ascii="Times New Roman" w:eastAsia="Times New Roman" w:hAnsi="Times New Roman" w:cs="Times New Roman"/>
          <w:sz w:val="24"/>
          <w:szCs w:val="24"/>
          <w:lang w:eastAsia="ru-RU"/>
        </w:rPr>
        <w:t xml:space="preserve"> муниципального района Ленинградской области о резуль</w:t>
      </w:r>
      <w:r>
        <w:rPr>
          <w:rFonts w:ascii="Times New Roman" w:eastAsia="Times New Roman" w:hAnsi="Times New Roman" w:cs="Times New Roman"/>
          <w:sz w:val="24"/>
          <w:szCs w:val="24"/>
          <w:lang w:eastAsia="ru-RU"/>
        </w:rPr>
        <w:t>татах своей деятельности за 2023</w:t>
      </w:r>
      <w:r w:rsidRPr="00C30FE4">
        <w:rPr>
          <w:rFonts w:ascii="Times New Roman" w:eastAsia="Times New Roman" w:hAnsi="Times New Roman" w:cs="Times New Roman"/>
          <w:sz w:val="24"/>
          <w:szCs w:val="24"/>
          <w:lang w:eastAsia="ru-RU"/>
        </w:rPr>
        <w:t xml:space="preserve"> год принять к сведению (приложение).</w:t>
      </w:r>
    </w:p>
    <w:p w:rsidR="00C30FE4" w:rsidRPr="00C30FE4" w:rsidRDefault="00C30FE4" w:rsidP="00C30FE4">
      <w:pPr>
        <w:spacing w:after="0" w:line="240" w:lineRule="auto"/>
        <w:ind w:firstLine="902"/>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 xml:space="preserve">2. Признать удовлетворительной деятельность главы Фёдоровского городского поселения </w:t>
      </w:r>
      <w:proofErr w:type="spellStart"/>
      <w:r w:rsidRPr="00C30FE4">
        <w:rPr>
          <w:rFonts w:ascii="Times New Roman" w:eastAsia="Times New Roman" w:hAnsi="Times New Roman" w:cs="Times New Roman"/>
          <w:sz w:val="24"/>
          <w:szCs w:val="24"/>
          <w:lang w:eastAsia="ru-RU"/>
        </w:rPr>
        <w:t>Тосненского</w:t>
      </w:r>
      <w:proofErr w:type="spellEnd"/>
      <w:r w:rsidRPr="00C30FE4">
        <w:rPr>
          <w:rFonts w:ascii="Times New Roman" w:eastAsia="Times New Roman" w:hAnsi="Times New Roman" w:cs="Times New Roman"/>
          <w:sz w:val="24"/>
          <w:szCs w:val="24"/>
          <w:lang w:eastAsia="ru-RU"/>
        </w:rPr>
        <w:t xml:space="preserve"> муниципального района Ленинградской области и деятельность совета депутатов Фёдоровского городского поселения </w:t>
      </w:r>
      <w:proofErr w:type="spellStart"/>
      <w:r w:rsidRPr="00C30FE4">
        <w:rPr>
          <w:rFonts w:ascii="Times New Roman" w:eastAsia="Times New Roman" w:hAnsi="Times New Roman" w:cs="Times New Roman"/>
          <w:sz w:val="24"/>
          <w:szCs w:val="24"/>
          <w:lang w:eastAsia="ru-RU"/>
        </w:rPr>
        <w:t>Тосненского</w:t>
      </w:r>
      <w:proofErr w:type="spellEnd"/>
      <w:r w:rsidRPr="00C30FE4">
        <w:rPr>
          <w:rFonts w:ascii="Times New Roman" w:eastAsia="Times New Roman" w:hAnsi="Times New Roman" w:cs="Times New Roman"/>
          <w:sz w:val="24"/>
          <w:szCs w:val="24"/>
          <w:lang w:eastAsia="ru-RU"/>
        </w:rPr>
        <w:t xml:space="preserve"> муниципального  района Ленинградской области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Фёдоровского городского поселения </w:t>
      </w:r>
      <w:proofErr w:type="spellStart"/>
      <w:r w:rsidRPr="00C30FE4">
        <w:rPr>
          <w:rFonts w:ascii="Times New Roman" w:eastAsia="Times New Roman" w:hAnsi="Times New Roman" w:cs="Times New Roman"/>
          <w:sz w:val="24"/>
          <w:szCs w:val="24"/>
          <w:lang w:eastAsia="ru-RU"/>
        </w:rPr>
        <w:t>Тосненского</w:t>
      </w:r>
      <w:proofErr w:type="spellEnd"/>
      <w:r w:rsidRPr="00C30FE4">
        <w:rPr>
          <w:rFonts w:ascii="Times New Roman" w:eastAsia="Times New Roman" w:hAnsi="Times New Roman" w:cs="Times New Roman"/>
          <w:sz w:val="24"/>
          <w:szCs w:val="24"/>
          <w:lang w:eastAsia="ru-RU"/>
        </w:rPr>
        <w:t xml:space="preserve"> муниципального района Ленинградской области.</w:t>
      </w:r>
    </w:p>
    <w:p w:rsidR="00C30FE4" w:rsidRPr="00C30FE4" w:rsidRDefault="00C30FE4" w:rsidP="00C30FE4">
      <w:pPr>
        <w:spacing w:after="0" w:line="240" w:lineRule="auto"/>
        <w:ind w:firstLine="902"/>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3. Обеспечить официальное опубликование и обнародование настоящего решения.</w:t>
      </w:r>
    </w:p>
    <w:p w:rsidR="00C30FE4" w:rsidRPr="00C30FE4" w:rsidRDefault="00C30FE4" w:rsidP="00C30FE4">
      <w:pPr>
        <w:spacing w:after="0" w:line="240" w:lineRule="auto"/>
        <w:ind w:firstLine="902"/>
        <w:jc w:val="both"/>
        <w:rPr>
          <w:rFonts w:ascii="Times New Roman" w:eastAsia="Times New Roman" w:hAnsi="Times New Roman" w:cs="Times New Roman"/>
          <w:sz w:val="24"/>
          <w:szCs w:val="24"/>
          <w:lang w:eastAsia="ru-RU"/>
        </w:rPr>
      </w:pPr>
    </w:p>
    <w:p w:rsidR="00C30FE4" w:rsidRPr="00C30FE4" w:rsidRDefault="00C30FE4" w:rsidP="00C30FE4">
      <w:pPr>
        <w:spacing w:after="0" w:line="240" w:lineRule="auto"/>
        <w:ind w:firstLine="902"/>
        <w:jc w:val="both"/>
        <w:rPr>
          <w:rFonts w:ascii="Times New Roman" w:eastAsia="Times New Roman" w:hAnsi="Times New Roman" w:cs="Times New Roman"/>
          <w:sz w:val="24"/>
          <w:szCs w:val="24"/>
          <w:lang w:eastAsia="ru-RU"/>
        </w:rPr>
      </w:pPr>
    </w:p>
    <w:p w:rsidR="00C30FE4" w:rsidRPr="00C30FE4" w:rsidRDefault="00C30FE4" w:rsidP="00C30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r w:rsidRPr="00C30FE4">
        <w:rPr>
          <w:rFonts w:ascii="Times New Roman" w:eastAsia="Arial Unicode MS" w:hAnsi="Times New Roman" w:cs="Times New Roman"/>
          <w:color w:val="000000"/>
          <w:sz w:val="24"/>
          <w:szCs w:val="24"/>
          <w:u w:color="000000"/>
          <w:lang w:eastAsia="ru-RU"/>
        </w:rPr>
        <w:t>Глава Фёдоровского городского поселения</w:t>
      </w:r>
    </w:p>
    <w:p w:rsidR="00C972A7" w:rsidRDefault="00C30FE4" w:rsidP="00C30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proofErr w:type="spellStart"/>
      <w:r w:rsidRPr="00C30FE4">
        <w:rPr>
          <w:rFonts w:ascii="Times New Roman" w:eastAsia="Arial Unicode MS" w:hAnsi="Times New Roman" w:cs="Times New Roman"/>
          <w:color w:val="000000"/>
          <w:sz w:val="24"/>
          <w:szCs w:val="24"/>
          <w:u w:color="000000"/>
          <w:lang w:eastAsia="ru-RU"/>
        </w:rPr>
        <w:t>Тосненского</w:t>
      </w:r>
      <w:proofErr w:type="spellEnd"/>
      <w:r w:rsidRPr="00C30FE4">
        <w:rPr>
          <w:rFonts w:ascii="Times New Roman" w:eastAsia="Arial Unicode MS" w:hAnsi="Times New Roman" w:cs="Times New Roman"/>
          <w:color w:val="000000"/>
          <w:sz w:val="24"/>
          <w:szCs w:val="24"/>
          <w:u w:color="000000"/>
          <w:lang w:eastAsia="ru-RU"/>
        </w:rPr>
        <w:t xml:space="preserve"> муниципального района </w:t>
      </w:r>
    </w:p>
    <w:p w:rsidR="00C30FE4" w:rsidRPr="00C30FE4" w:rsidRDefault="00C30FE4" w:rsidP="00C30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r w:rsidRPr="00C30FE4">
        <w:rPr>
          <w:rFonts w:ascii="Times New Roman" w:eastAsia="Arial Unicode MS" w:hAnsi="Times New Roman" w:cs="Times New Roman"/>
          <w:color w:val="000000"/>
          <w:sz w:val="24"/>
          <w:szCs w:val="24"/>
          <w:u w:color="000000"/>
          <w:lang w:eastAsia="ru-RU"/>
        </w:rPr>
        <w:t xml:space="preserve">Ленинградской области                                                                                   </w:t>
      </w:r>
      <w:r w:rsidR="00C972A7">
        <w:rPr>
          <w:rFonts w:ascii="Times New Roman" w:eastAsia="Arial Unicode MS" w:hAnsi="Times New Roman" w:cs="Times New Roman"/>
          <w:color w:val="000000"/>
          <w:sz w:val="24"/>
          <w:szCs w:val="24"/>
          <w:u w:color="000000"/>
          <w:lang w:eastAsia="ru-RU"/>
        </w:rPr>
        <w:t xml:space="preserve">                </w:t>
      </w:r>
      <w:r w:rsidRPr="00C30FE4">
        <w:rPr>
          <w:rFonts w:ascii="Times New Roman" w:eastAsia="Arial Unicode MS" w:hAnsi="Times New Roman" w:cs="Times New Roman"/>
          <w:color w:val="000000"/>
          <w:sz w:val="24"/>
          <w:szCs w:val="24"/>
          <w:u w:color="000000"/>
          <w:lang w:eastAsia="ru-RU"/>
        </w:rPr>
        <w:t>О.Р. Ким</w:t>
      </w:r>
    </w:p>
    <w:p w:rsidR="00C30FE4" w:rsidRPr="00C30FE4" w:rsidRDefault="00C30FE4" w:rsidP="00C30FE4">
      <w:pPr>
        <w:spacing w:after="0" w:line="240" w:lineRule="auto"/>
        <w:jc w:val="both"/>
        <w:rPr>
          <w:rFonts w:ascii="Times New Roman" w:eastAsia="Times New Roman" w:hAnsi="Times New Roman" w:cs="Times New Roman"/>
          <w:sz w:val="24"/>
          <w:szCs w:val="24"/>
          <w:lang w:eastAsia="ru-RU"/>
        </w:rPr>
      </w:pPr>
    </w:p>
    <w:p w:rsidR="00C30FE4" w:rsidRPr="00C30FE4" w:rsidRDefault="00C30FE4" w:rsidP="00C30FE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64FFA" w:rsidRDefault="00B64FFA"/>
    <w:p w:rsidR="00201FE9" w:rsidRDefault="00201FE9"/>
    <w:p w:rsidR="00F10BB7" w:rsidRPr="00F10BB7" w:rsidRDefault="00F10BB7" w:rsidP="00F10BB7">
      <w:pPr>
        <w:spacing w:after="0" w:line="240" w:lineRule="auto"/>
        <w:ind w:right="-143"/>
        <w:jc w:val="center"/>
        <w:rPr>
          <w:rFonts w:ascii="Times New Roman" w:eastAsia="Times New Roman" w:hAnsi="Times New Roman" w:cs="Times New Roman"/>
          <w:sz w:val="28"/>
          <w:szCs w:val="28"/>
          <w:lang w:eastAsia="ru-RU"/>
        </w:rPr>
      </w:pPr>
      <w:r w:rsidRPr="00F10BB7">
        <w:rPr>
          <w:rFonts w:ascii="Times New Roman" w:eastAsia="Times New Roman" w:hAnsi="Times New Roman" w:cs="Times New Roman"/>
          <w:sz w:val="28"/>
          <w:szCs w:val="28"/>
          <w:lang w:eastAsia="ru-RU"/>
        </w:rPr>
        <w:lastRenderedPageBreak/>
        <w:t>ЛЕНИНГРАДСКАЯ ОБЛАСТЬ</w:t>
      </w:r>
    </w:p>
    <w:p w:rsidR="00F10BB7" w:rsidRPr="00F10BB7" w:rsidRDefault="00F10BB7" w:rsidP="00F10BB7">
      <w:pPr>
        <w:spacing w:after="0" w:line="240" w:lineRule="auto"/>
        <w:ind w:right="-143"/>
        <w:jc w:val="center"/>
        <w:rPr>
          <w:rFonts w:ascii="Times New Roman" w:eastAsia="Times New Roman" w:hAnsi="Times New Roman" w:cs="Times New Roman"/>
          <w:sz w:val="28"/>
          <w:szCs w:val="28"/>
          <w:lang w:eastAsia="ru-RU"/>
        </w:rPr>
      </w:pPr>
      <w:r w:rsidRPr="00F10BB7">
        <w:rPr>
          <w:rFonts w:ascii="Times New Roman" w:eastAsia="Times New Roman" w:hAnsi="Times New Roman" w:cs="Times New Roman"/>
          <w:sz w:val="28"/>
          <w:szCs w:val="28"/>
          <w:lang w:eastAsia="ru-RU"/>
        </w:rPr>
        <w:t>ТОСНЕНСКИЙ МУНИЦИПАЛЬНЫЙ РАЙОН</w:t>
      </w:r>
    </w:p>
    <w:p w:rsidR="00F10BB7" w:rsidRPr="00F10BB7" w:rsidRDefault="00F10BB7" w:rsidP="00F10BB7">
      <w:pPr>
        <w:spacing w:after="0" w:line="240" w:lineRule="auto"/>
        <w:ind w:right="-143"/>
        <w:jc w:val="center"/>
        <w:rPr>
          <w:rFonts w:ascii="Times New Roman" w:eastAsia="Times New Roman" w:hAnsi="Times New Roman" w:cs="Times New Roman"/>
          <w:sz w:val="28"/>
          <w:szCs w:val="28"/>
          <w:lang w:eastAsia="ru-RU"/>
        </w:rPr>
      </w:pPr>
      <w:r w:rsidRPr="00F10BB7">
        <w:rPr>
          <w:rFonts w:ascii="Times New Roman" w:eastAsia="Times New Roman" w:hAnsi="Times New Roman" w:cs="Times New Roman"/>
          <w:sz w:val="28"/>
          <w:szCs w:val="28"/>
          <w:lang w:eastAsia="ru-RU"/>
        </w:rPr>
        <w:t>ФЁДОРОВСКОЕ ГОРОДСКОЕ ПОСЕЛЕНИЕ</w:t>
      </w: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r w:rsidRPr="00F10BB7">
        <w:rPr>
          <w:rFonts w:ascii="Times New Roman" w:eastAsia="Times New Roman" w:hAnsi="Times New Roman" w:cs="Times New Roman"/>
          <w:b/>
          <w:noProof/>
          <w:sz w:val="28"/>
          <w:szCs w:val="28"/>
          <w:lang w:eastAsia="ru-RU"/>
        </w:rPr>
        <w:drawing>
          <wp:inline distT="0" distB="0" distL="0" distR="0" wp14:anchorId="64A55031" wp14:editId="35025DBD">
            <wp:extent cx="1922145" cy="22352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145" cy="2235200"/>
                    </a:xfrm>
                    <a:prstGeom prst="rect">
                      <a:avLst/>
                    </a:prstGeom>
                    <a:noFill/>
                  </pic:spPr>
                </pic:pic>
              </a:graphicData>
            </a:graphic>
          </wp:inline>
        </w:drawing>
      </w: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center"/>
        <w:rPr>
          <w:rFonts w:ascii="Times New Roman" w:eastAsia="Times New Roman" w:hAnsi="Times New Roman" w:cs="Times New Roman"/>
          <w:b/>
          <w:sz w:val="36"/>
          <w:szCs w:val="36"/>
          <w:lang w:eastAsia="ru-RU"/>
        </w:rPr>
      </w:pPr>
      <w:r w:rsidRPr="00F10BB7">
        <w:rPr>
          <w:rFonts w:ascii="Times New Roman" w:eastAsia="Times New Roman" w:hAnsi="Times New Roman" w:cs="Times New Roman"/>
          <w:b/>
          <w:sz w:val="36"/>
          <w:szCs w:val="36"/>
          <w:lang w:eastAsia="ru-RU"/>
        </w:rPr>
        <w:t>Отчет</w:t>
      </w:r>
      <w:r>
        <w:rPr>
          <w:rFonts w:ascii="Times New Roman" w:eastAsia="Times New Roman" w:hAnsi="Times New Roman" w:cs="Times New Roman"/>
          <w:b/>
          <w:sz w:val="36"/>
          <w:szCs w:val="36"/>
          <w:lang w:eastAsia="ru-RU"/>
        </w:rPr>
        <w:t xml:space="preserve"> главы поселения </w:t>
      </w:r>
    </w:p>
    <w:p w:rsidR="00F10BB7" w:rsidRPr="00F10BB7" w:rsidRDefault="00F10BB7" w:rsidP="00F10BB7">
      <w:pPr>
        <w:spacing w:after="0" w:line="240" w:lineRule="auto"/>
        <w:ind w:right="-143"/>
        <w:jc w:val="center"/>
        <w:rPr>
          <w:rFonts w:ascii="Times New Roman" w:eastAsia="Times New Roman" w:hAnsi="Times New Roman" w:cs="Times New Roman"/>
          <w:b/>
          <w:sz w:val="36"/>
          <w:szCs w:val="36"/>
          <w:lang w:eastAsia="ru-RU"/>
        </w:rPr>
      </w:pPr>
      <w:r w:rsidRPr="00F10BB7">
        <w:rPr>
          <w:rFonts w:ascii="Times New Roman" w:eastAsia="Times New Roman" w:hAnsi="Times New Roman" w:cs="Times New Roman"/>
          <w:b/>
          <w:sz w:val="36"/>
          <w:szCs w:val="36"/>
          <w:lang w:eastAsia="ru-RU"/>
        </w:rPr>
        <w:t>о социально-экономическом развитии</w:t>
      </w:r>
    </w:p>
    <w:p w:rsidR="00F10BB7" w:rsidRPr="00F10BB7" w:rsidRDefault="00F10BB7" w:rsidP="00F10BB7">
      <w:pPr>
        <w:spacing w:after="0" w:line="240" w:lineRule="auto"/>
        <w:ind w:right="-143"/>
        <w:jc w:val="center"/>
        <w:rPr>
          <w:rFonts w:ascii="Times New Roman" w:eastAsia="Times New Roman" w:hAnsi="Times New Roman" w:cs="Times New Roman"/>
          <w:b/>
          <w:sz w:val="36"/>
          <w:szCs w:val="36"/>
          <w:lang w:eastAsia="ru-RU"/>
        </w:rPr>
      </w:pPr>
      <w:r w:rsidRPr="00F10BB7">
        <w:rPr>
          <w:rFonts w:ascii="Times New Roman" w:eastAsia="Times New Roman" w:hAnsi="Times New Roman" w:cs="Times New Roman"/>
          <w:b/>
          <w:sz w:val="36"/>
          <w:szCs w:val="36"/>
          <w:lang w:eastAsia="ru-RU"/>
        </w:rPr>
        <w:t xml:space="preserve">Фёдоровского городского поселения </w:t>
      </w:r>
      <w:proofErr w:type="spellStart"/>
      <w:r w:rsidRPr="00F10BB7">
        <w:rPr>
          <w:rFonts w:ascii="Times New Roman" w:eastAsia="Times New Roman" w:hAnsi="Times New Roman" w:cs="Times New Roman"/>
          <w:b/>
          <w:sz w:val="36"/>
          <w:szCs w:val="36"/>
          <w:lang w:eastAsia="ru-RU"/>
        </w:rPr>
        <w:t>Тосненского</w:t>
      </w:r>
      <w:proofErr w:type="spellEnd"/>
      <w:r w:rsidRPr="00F10BB7">
        <w:rPr>
          <w:rFonts w:ascii="Times New Roman" w:eastAsia="Times New Roman" w:hAnsi="Times New Roman" w:cs="Times New Roman"/>
          <w:b/>
          <w:sz w:val="36"/>
          <w:szCs w:val="36"/>
          <w:lang w:eastAsia="ru-RU"/>
        </w:rPr>
        <w:t xml:space="preserve"> муниципального района Ленинградской области</w:t>
      </w:r>
    </w:p>
    <w:p w:rsidR="00F10BB7" w:rsidRPr="00F10BB7" w:rsidRDefault="00F10BB7" w:rsidP="00F10BB7">
      <w:pPr>
        <w:spacing w:after="0" w:line="240" w:lineRule="auto"/>
        <w:ind w:right="-143"/>
        <w:jc w:val="center"/>
        <w:rPr>
          <w:rFonts w:ascii="Times New Roman" w:eastAsia="Times New Roman" w:hAnsi="Times New Roman" w:cs="Times New Roman"/>
          <w:b/>
          <w:sz w:val="36"/>
          <w:szCs w:val="36"/>
          <w:lang w:eastAsia="ru-RU"/>
        </w:rPr>
      </w:pPr>
      <w:r w:rsidRPr="00F10BB7">
        <w:rPr>
          <w:rFonts w:ascii="Times New Roman" w:eastAsia="Times New Roman" w:hAnsi="Times New Roman" w:cs="Times New Roman"/>
          <w:b/>
          <w:sz w:val="36"/>
          <w:szCs w:val="36"/>
          <w:lang w:eastAsia="ru-RU"/>
        </w:rPr>
        <w:t>за 2023 год</w:t>
      </w: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b/>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sz w:val="28"/>
          <w:szCs w:val="28"/>
          <w:lang w:eastAsia="ru-RU"/>
        </w:rPr>
      </w:pPr>
    </w:p>
    <w:p w:rsidR="00F10BB7" w:rsidRPr="00F10BB7" w:rsidRDefault="00F10BB7" w:rsidP="00F10BB7">
      <w:pPr>
        <w:spacing w:after="0" w:line="240" w:lineRule="auto"/>
        <w:ind w:right="-143"/>
        <w:jc w:val="both"/>
        <w:rPr>
          <w:rFonts w:ascii="Times New Roman" w:eastAsia="Times New Roman" w:hAnsi="Times New Roman" w:cs="Times New Roman"/>
          <w:sz w:val="28"/>
          <w:szCs w:val="28"/>
          <w:lang w:eastAsia="ru-RU"/>
        </w:rPr>
      </w:pPr>
    </w:p>
    <w:p w:rsidR="00F10BB7" w:rsidRDefault="00F10BB7"/>
    <w:p w:rsidR="001410B7" w:rsidRDefault="001410B7"/>
    <w:p w:rsidR="001410B7" w:rsidRPr="001410B7" w:rsidRDefault="001410B7" w:rsidP="001410B7">
      <w:pPr>
        <w:autoSpaceDN w:val="0"/>
        <w:spacing w:after="0" w:line="240" w:lineRule="auto"/>
        <w:jc w:val="center"/>
        <w:rPr>
          <w:rFonts w:ascii="Times New Roman" w:eastAsia="Calibri" w:hAnsi="Times New Roman" w:cs="Times New Roman"/>
          <w:b/>
          <w:sz w:val="28"/>
          <w:szCs w:val="24"/>
          <w:lang w:eastAsia="ru-RU"/>
        </w:rPr>
      </w:pPr>
      <w:r w:rsidRPr="001410B7">
        <w:rPr>
          <w:rFonts w:ascii="Times New Roman" w:eastAsia="Calibri" w:hAnsi="Times New Roman" w:cs="Times New Roman"/>
          <w:b/>
          <w:sz w:val="28"/>
          <w:szCs w:val="24"/>
          <w:lang w:eastAsia="ru-RU"/>
        </w:rPr>
        <w:t>ОТЧЕТ ГЛАВЫ</w:t>
      </w:r>
      <w:r w:rsidR="00F10BB7">
        <w:rPr>
          <w:rFonts w:ascii="Times New Roman" w:eastAsia="Calibri" w:hAnsi="Times New Roman" w:cs="Times New Roman"/>
          <w:b/>
          <w:sz w:val="28"/>
          <w:szCs w:val="24"/>
          <w:lang w:eastAsia="ru-RU"/>
        </w:rPr>
        <w:t xml:space="preserve"> </w:t>
      </w:r>
    </w:p>
    <w:p w:rsidR="001410B7" w:rsidRPr="001410B7" w:rsidRDefault="001410B7" w:rsidP="001410B7">
      <w:pPr>
        <w:autoSpaceDN w:val="0"/>
        <w:spacing w:after="0" w:line="240" w:lineRule="auto"/>
        <w:jc w:val="center"/>
        <w:rPr>
          <w:rFonts w:ascii="Times New Roman" w:eastAsia="Calibri" w:hAnsi="Times New Roman" w:cs="Times New Roman"/>
          <w:b/>
          <w:sz w:val="28"/>
          <w:szCs w:val="24"/>
          <w:lang w:eastAsia="ru-RU"/>
        </w:rPr>
      </w:pPr>
      <w:r w:rsidRPr="001410B7">
        <w:rPr>
          <w:rFonts w:ascii="Times New Roman" w:eastAsia="Calibri" w:hAnsi="Times New Roman" w:cs="Times New Roman"/>
          <w:b/>
          <w:sz w:val="28"/>
          <w:szCs w:val="24"/>
          <w:lang w:eastAsia="ru-RU"/>
        </w:rPr>
        <w:t xml:space="preserve"> ФЁДОРОВСКОГО ГОРОДСКОГО ПОСЕЛЕНИЯ </w:t>
      </w:r>
    </w:p>
    <w:p w:rsidR="001410B7" w:rsidRPr="001410B7" w:rsidRDefault="001410B7" w:rsidP="001410B7">
      <w:pPr>
        <w:autoSpaceDN w:val="0"/>
        <w:spacing w:after="0" w:line="240" w:lineRule="auto"/>
        <w:jc w:val="center"/>
        <w:rPr>
          <w:rFonts w:ascii="Times New Roman" w:eastAsia="Calibri" w:hAnsi="Times New Roman" w:cs="Times New Roman"/>
          <w:b/>
          <w:sz w:val="28"/>
          <w:szCs w:val="24"/>
          <w:lang w:eastAsia="ru-RU"/>
        </w:rPr>
      </w:pPr>
      <w:r w:rsidRPr="001410B7">
        <w:rPr>
          <w:rFonts w:ascii="Times New Roman" w:eastAsia="Calibri" w:hAnsi="Times New Roman" w:cs="Times New Roman"/>
          <w:b/>
          <w:sz w:val="28"/>
          <w:szCs w:val="24"/>
          <w:lang w:eastAsia="ru-RU"/>
        </w:rPr>
        <w:t>ЗА 2023 ГОД</w:t>
      </w:r>
    </w:p>
    <w:p w:rsidR="001410B7" w:rsidRPr="001410B7" w:rsidRDefault="001410B7" w:rsidP="001410B7">
      <w:pPr>
        <w:autoSpaceDN w:val="0"/>
        <w:spacing w:after="0" w:line="240" w:lineRule="auto"/>
        <w:jc w:val="both"/>
        <w:rPr>
          <w:rFonts w:ascii="Times New Roman" w:eastAsia="Calibri" w:hAnsi="Times New Roman" w:cs="Times New Roman"/>
          <w:sz w:val="28"/>
          <w:szCs w:val="24"/>
          <w:lang w:eastAsia="ru-RU"/>
        </w:rPr>
      </w:pPr>
    </w:p>
    <w:p w:rsidR="001410B7" w:rsidRPr="001410B7" w:rsidRDefault="001410B7" w:rsidP="001410B7">
      <w:pPr>
        <w:autoSpaceDN w:val="0"/>
        <w:spacing w:after="0" w:line="240" w:lineRule="auto"/>
        <w:jc w:val="both"/>
        <w:rPr>
          <w:rFonts w:ascii="Times New Roman" w:eastAsia="Calibri" w:hAnsi="Times New Roman" w:cs="Times New Roman"/>
          <w:sz w:val="28"/>
          <w:szCs w:val="24"/>
          <w:lang w:eastAsia="ru-RU"/>
        </w:rPr>
      </w:pPr>
      <w:r w:rsidRPr="001410B7">
        <w:rPr>
          <w:rFonts w:ascii="Times New Roman" w:eastAsia="Calibri" w:hAnsi="Times New Roman" w:cs="Times New Roman"/>
          <w:sz w:val="28"/>
          <w:szCs w:val="24"/>
          <w:lang w:eastAsia="ru-RU"/>
        </w:rPr>
        <w:t xml:space="preserve">            </w:t>
      </w:r>
    </w:p>
    <w:p w:rsidR="001410B7" w:rsidRPr="001410B7" w:rsidRDefault="001410B7" w:rsidP="001410B7">
      <w:pPr>
        <w:autoSpaceDN w:val="0"/>
        <w:spacing w:after="0" w:line="240" w:lineRule="auto"/>
        <w:jc w:val="center"/>
        <w:rPr>
          <w:rFonts w:ascii="Times New Roman" w:eastAsia="Calibri" w:hAnsi="Times New Roman" w:cs="Times New Roman"/>
          <w:b/>
          <w:sz w:val="28"/>
          <w:szCs w:val="24"/>
          <w:lang w:eastAsia="ru-RU"/>
        </w:rPr>
      </w:pPr>
      <w:r w:rsidRPr="001410B7">
        <w:rPr>
          <w:rFonts w:ascii="Times New Roman" w:eastAsia="Calibri" w:hAnsi="Times New Roman" w:cs="Times New Roman"/>
          <w:b/>
          <w:sz w:val="28"/>
          <w:szCs w:val="24"/>
          <w:lang w:eastAsia="ru-RU"/>
        </w:rPr>
        <w:t>Добрый день, уважаемые жители Фёдоровского городского поселения!</w:t>
      </w:r>
    </w:p>
    <w:p w:rsidR="001410B7" w:rsidRPr="001410B7" w:rsidRDefault="001410B7" w:rsidP="001410B7">
      <w:pPr>
        <w:autoSpaceDN w:val="0"/>
        <w:spacing w:after="0" w:line="240" w:lineRule="auto"/>
        <w:jc w:val="both"/>
        <w:rPr>
          <w:rFonts w:ascii="Times New Roman" w:eastAsia="Calibri" w:hAnsi="Times New Roman" w:cs="Times New Roman"/>
          <w:color w:val="FF0000"/>
          <w:sz w:val="24"/>
          <w:szCs w:val="24"/>
          <w:lang w:eastAsia="ru-RU"/>
        </w:rPr>
      </w:pPr>
    </w:p>
    <w:p w:rsidR="001410B7" w:rsidRPr="001410B7" w:rsidRDefault="001410B7" w:rsidP="001410B7">
      <w:pPr>
        <w:autoSpaceDN w:val="0"/>
        <w:spacing w:after="0" w:line="240" w:lineRule="auto"/>
        <w:jc w:val="both"/>
        <w:rPr>
          <w:rFonts w:ascii="Times New Roman" w:eastAsia="Calibri" w:hAnsi="Times New Roman" w:cs="Times New Roman"/>
          <w:color w:val="323232"/>
          <w:sz w:val="24"/>
          <w:szCs w:val="24"/>
          <w:lang w:eastAsia="ru-RU"/>
        </w:rPr>
      </w:pPr>
    </w:p>
    <w:p w:rsidR="001410B7" w:rsidRPr="001410B7" w:rsidRDefault="001410B7" w:rsidP="001410B7">
      <w:pPr>
        <w:autoSpaceDN w:val="0"/>
        <w:spacing w:after="0" w:line="240" w:lineRule="auto"/>
        <w:jc w:val="both"/>
        <w:rPr>
          <w:rFonts w:ascii="Times New Roman" w:eastAsia="Calibri" w:hAnsi="Times New Roman" w:cs="Times New Roman"/>
          <w:color w:val="323232"/>
          <w:sz w:val="24"/>
          <w:szCs w:val="24"/>
          <w:lang w:eastAsia="ru-RU"/>
        </w:rPr>
      </w:pPr>
      <w:r w:rsidRPr="001410B7">
        <w:rPr>
          <w:rFonts w:ascii="Times New Roman" w:eastAsia="Calibri" w:hAnsi="Times New Roman" w:cs="Times New Roman"/>
          <w:color w:val="323232"/>
          <w:sz w:val="24"/>
          <w:szCs w:val="24"/>
          <w:lang w:eastAsia="ru-RU"/>
        </w:rPr>
        <w:t>В соответствии c действующим федеральным законодательством — глава поселения ежегодно отчитывается перед депутатами и населением о проделанной работе за прошедший год и определяет основные направления работы на очередной финансовый год</w:t>
      </w:r>
      <w:r w:rsidR="00584EB9">
        <w:rPr>
          <w:rFonts w:ascii="Times New Roman" w:eastAsia="Calibri" w:hAnsi="Times New Roman" w:cs="Times New Roman"/>
          <w:color w:val="323232"/>
          <w:sz w:val="24"/>
          <w:szCs w:val="24"/>
          <w:lang w:eastAsia="ru-RU"/>
        </w:rPr>
        <w:t>,</w:t>
      </w:r>
      <w:r w:rsidRPr="001410B7">
        <w:rPr>
          <w:rFonts w:ascii="Times New Roman" w:eastAsia="Calibri" w:hAnsi="Times New Roman" w:cs="Times New Roman"/>
          <w:color w:val="323232"/>
          <w:sz w:val="24"/>
          <w:szCs w:val="24"/>
          <w:lang w:eastAsia="ru-RU"/>
        </w:rPr>
        <w:t xml:space="preserve"> исходя из утвержденного советом депутатов бюджета.</w:t>
      </w:r>
    </w:p>
    <w:p w:rsidR="001410B7" w:rsidRPr="001410B7" w:rsidRDefault="001410B7" w:rsidP="001410B7">
      <w:pPr>
        <w:autoSpaceDN w:val="0"/>
        <w:spacing w:after="0" w:line="240" w:lineRule="auto"/>
        <w:jc w:val="both"/>
        <w:rPr>
          <w:rFonts w:ascii="Times New Roman" w:eastAsia="Calibri" w:hAnsi="Times New Roman" w:cs="Times New Roman"/>
          <w:bCs/>
          <w:color w:val="323232"/>
          <w:sz w:val="24"/>
          <w:szCs w:val="24"/>
          <w:lang w:eastAsia="ru-RU"/>
        </w:rPr>
      </w:pPr>
      <w:r w:rsidRPr="001410B7">
        <w:rPr>
          <w:rFonts w:ascii="Times New Roman" w:eastAsia="Calibri" w:hAnsi="Times New Roman" w:cs="Times New Roman"/>
          <w:bCs/>
          <w:color w:val="323232"/>
          <w:sz w:val="24"/>
          <w:szCs w:val="24"/>
          <w:lang w:eastAsia="ru-RU"/>
        </w:rPr>
        <w:t>Такие отчеты в нашем поселении проводятся ежегодно и сегодня вашему вниманию представляется отчет за 2023 год и о планах на 2024 год.</w:t>
      </w:r>
    </w:p>
    <w:p w:rsidR="001410B7" w:rsidRPr="001410B7" w:rsidRDefault="001410B7" w:rsidP="001410B7">
      <w:pPr>
        <w:autoSpaceDN w:val="0"/>
        <w:spacing w:after="0" w:line="240" w:lineRule="auto"/>
        <w:jc w:val="both"/>
        <w:rPr>
          <w:rFonts w:ascii="Times New Roman" w:eastAsia="Calibri" w:hAnsi="Times New Roman" w:cs="Times New Roman"/>
          <w:sz w:val="24"/>
          <w:szCs w:val="24"/>
          <w:lang w:eastAsia="ru-RU"/>
        </w:rPr>
      </w:pPr>
      <w:r w:rsidRPr="001410B7">
        <w:rPr>
          <w:rFonts w:ascii="Times New Roman" w:eastAsia="Calibri" w:hAnsi="Times New Roman" w:cs="Times New Roman"/>
          <w:sz w:val="24"/>
          <w:szCs w:val="24"/>
          <w:lang w:eastAsia="ru-RU"/>
        </w:rPr>
        <w:t>Совет депутатов Фёдоровского городского поселения - законотворческий орган, основной задачей которого является издание и контроль за соблюдением решений по важным социально-экономическим вопросам, направленным на повышение качества жизни в нашем поселении.</w:t>
      </w:r>
    </w:p>
    <w:p w:rsidR="001410B7" w:rsidRPr="001410B7" w:rsidRDefault="001410B7" w:rsidP="001410B7">
      <w:pPr>
        <w:autoSpaceDN w:val="0"/>
        <w:spacing w:after="0" w:line="240" w:lineRule="auto"/>
        <w:jc w:val="both"/>
        <w:rPr>
          <w:rFonts w:ascii="Times New Roman" w:eastAsia="Calibri" w:hAnsi="Times New Roman" w:cs="Times New Roman"/>
          <w:sz w:val="24"/>
          <w:szCs w:val="24"/>
          <w:lang w:eastAsia="ru-RU"/>
        </w:rPr>
      </w:pPr>
      <w:r w:rsidRPr="001410B7">
        <w:rPr>
          <w:rFonts w:ascii="Times New Roman" w:eastAsia="Calibri" w:hAnsi="Times New Roman" w:cs="Times New Roman"/>
          <w:sz w:val="24"/>
          <w:szCs w:val="24"/>
          <w:lang w:eastAsia="ru-RU"/>
        </w:rPr>
        <w:t>В своем отчете я подробнее расскажу о социальных объектах в Фёдоровском поселении.</w:t>
      </w:r>
    </w:p>
    <w:p w:rsidR="001410B7" w:rsidRPr="001410B7" w:rsidRDefault="001410B7" w:rsidP="001410B7">
      <w:pPr>
        <w:autoSpaceDN w:val="0"/>
        <w:spacing w:after="0" w:line="240" w:lineRule="auto"/>
        <w:jc w:val="both"/>
        <w:rPr>
          <w:rFonts w:ascii="Times New Roman" w:eastAsia="Calibri" w:hAnsi="Times New Roman" w:cs="Times New Roman"/>
          <w:sz w:val="24"/>
          <w:szCs w:val="24"/>
          <w:lang w:eastAsia="ru-RU"/>
        </w:rPr>
      </w:pPr>
    </w:p>
    <w:p w:rsidR="001410B7" w:rsidRPr="001410B7" w:rsidRDefault="001410B7" w:rsidP="001410B7">
      <w:pPr>
        <w:autoSpaceDN w:val="0"/>
        <w:spacing w:after="0" w:line="240" w:lineRule="auto"/>
        <w:jc w:val="center"/>
        <w:rPr>
          <w:rFonts w:ascii="Times New Roman" w:eastAsia="Calibri" w:hAnsi="Times New Roman" w:cs="Times New Roman"/>
          <w:b/>
          <w:sz w:val="36"/>
          <w:szCs w:val="36"/>
          <w:lang w:eastAsia="ru-RU"/>
        </w:rPr>
      </w:pPr>
      <w:r w:rsidRPr="001410B7">
        <w:rPr>
          <w:rFonts w:ascii="Times New Roman" w:eastAsia="Calibri" w:hAnsi="Times New Roman" w:cs="Times New Roman"/>
          <w:b/>
          <w:sz w:val="36"/>
          <w:szCs w:val="36"/>
          <w:lang w:eastAsia="ru-RU"/>
        </w:rPr>
        <w:t>ЗАКОНОТВОРЧЕСТВО</w:t>
      </w:r>
    </w:p>
    <w:p w:rsidR="001410B7" w:rsidRPr="001410B7" w:rsidRDefault="001410B7" w:rsidP="001410B7">
      <w:pPr>
        <w:autoSpaceDN w:val="0"/>
        <w:spacing w:after="0" w:line="240" w:lineRule="auto"/>
        <w:jc w:val="both"/>
        <w:rPr>
          <w:rFonts w:ascii="Times New Roman" w:eastAsia="Calibri" w:hAnsi="Times New Roman" w:cs="Times New Roman"/>
          <w:b/>
          <w:color w:val="FF0000"/>
          <w:sz w:val="24"/>
          <w:szCs w:val="24"/>
          <w:lang w:eastAsia="ru-RU"/>
        </w:rPr>
      </w:pPr>
    </w:p>
    <w:p w:rsidR="001410B7" w:rsidRPr="001410B7" w:rsidRDefault="001410B7" w:rsidP="00584EB9">
      <w:pPr>
        <w:autoSpaceDN w:val="0"/>
        <w:spacing w:after="0" w:line="240" w:lineRule="auto"/>
        <w:jc w:val="both"/>
        <w:rPr>
          <w:rFonts w:ascii="Times New Roman" w:eastAsia="Calibri" w:hAnsi="Times New Roman" w:cs="Times New Roman"/>
          <w:sz w:val="24"/>
          <w:szCs w:val="24"/>
          <w:lang w:eastAsia="ru-RU"/>
        </w:rPr>
      </w:pPr>
      <w:r w:rsidRPr="001410B7">
        <w:rPr>
          <w:rFonts w:ascii="Times New Roman" w:eastAsia="Calibri" w:hAnsi="Times New Roman" w:cs="Times New Roman"/>
          <w:sz w:val="24"/>
          <w:szCs w:val="24"/>
          <w:lang w:eastAsia="ru-RU"/>
        </w:rPr>
        <w:t xml:space="preserve">В 2023 году в работе совета депутатов Фёдоровского городского поселения 2-го созыва принимали участие: 4 депутата по 20-му округу (Матвеева О.Г., </w:t>
      </w:r>
      <w:proofErr w:type="spellStart"/>
      <w:r w:rsidRPr="001410B7">
        <w:rPr>
          <w:rFonts w:ascii="Times New Roman" w:eastAsia="Calibri" w:hAnsi="Times New Roman" w:cs="Times New Roman"/>
          <w:sz w:val="24"/>
          <w:szCs w:val="24"/>
          <w:lang w:eastAsia="ru-RU"/>
        </w:rPr>
        <w:t>Дуденко</w:t>
      </w:r>
      <w:proofErr w:type="spellEnd"/>
      <w:r w:rsidRPr="001410B7">
        <w:rPr>
          <w:rFonts w:ascii="Times New Roman" w:eastAsia="Calibri" w:hAnsi="Times New Roman" w:cs="Times New Roman"/>
          <w:sz w:val="24"/>
          <w:szCs w:val="24"/>
          <w:lang w:eastAsia="ru-RU"/>
        </w:rPr>
        <w:t xml:space="preserve"> О.В., Филатова Е.А., </w:t>
      </w:r>
      <w:proofErr w:type="spellStart"/>
      <w:r w:rsidRPr="001410B7">
        <w:rPr>
          <w:rFonts w:ascii="Times New Roman" w:eastAsia="Calibri" w:hAnsi="Times New Roman" w:cs="Times New Roman"/>
          <w:sz w:val="24"/>
          <w:szCs w:val="24"/>
          <w:lang w:eastAsia="ru-RU"/>
        </w:rPr>
        <w:t>Храмова</w:t>
      </w:r>
      <w:proofErr w:type="spellEnd"/>
      <w:r w:rsidRPr="001410B7">
        <w:rPr>
          <w:rFonts w:ascii="Times New Roman" w:eastAsia="Calibri" w:hAnsi="Times New Roman" w:cs="Times New Roman"/>
          <w:sz w:val="24"/>
          <w:szCs w:val="24"/>
          <w:lang w:eastAsia="ru-RU"/>
        </w:rPr>
        <w:t xml:space="preserve"> Л.Н.) и 5 депутатов по 21-му округу (Ким О.Р., Севостьянова О.В., </w:t>
      </w:r>
      <w:proofErr w:type="spellStart"/>
      <w:r w:rsidRPr="001410B7">
        <w:rPr>
          <w:rFonts w:ascii="Times New Roman" w:eastAsia="Calibri" w:hAnsi="Times New Roman" w:cs="Times New Roman"/>
          <w:sz w:val="24"/>
          <w:szCs w:val="24"/>
          <w:lang w:eastAsia="ru-RU"/>
        </w:rPr>
        <w:t>Родонежская</w:t>
      </w:r>
      <w:proofErr w:type="spellEnd"/>
      <w:r w:rsidRPr="001410B7">
        <w:rPr>
          <w:rFonts w:ascii="Times New Roman" w:eastAsia="Calibri" w:hAnsi="Times New Roman" w:cs="Times New Roman"/>
          <w:sz w:val="24"/>
          <w:szCs w:val="24"/>
          <w:lang w:eastAsia="ru-RU"/>
        </w:rPr>
        <w:t xml:space="preserve"> Т.Ф., </w:t>
      </w:r>
      <w:proofErr w:type="spellStart"/>
      <w:r w:rsidRPr="001410B7">
        <w:rPr>
          <w:rFonts w:ascii="Times New Roman" w:eastAsia="Calibri" w:hAnsi="Times New Roman" w:cs="Times New Roman"/>
          <w:sz w:val="24"/>
          <w:szCs w:val="24"/>
          <w:lang w:eastAsia="ru-RU"/>
        </w:rPr>
        <w:t>Золоторева</w:t>
      </w:r>
      <w:proofErr w:type="spellEnd"/>
      <w:r w:rsidRPr="001410B7">
        <w:rPr>
          <w:rFonts w:ascii="Times New Roman" w:eastAsia="Calibri" w:hAnsi="Times New Roman" w:cs="Times New Roman"/>
          <w:sz w:val="24"/>
          <w:szCs w:val="24"/>
          <w:lang w:eastAsia="ru-RU"/>
        </w:rPr>
        <w:t xml:space="preserve"> Л.А., </w:t>
      </w:r>
      <w:proofErr w:type="spellStart"/>
      <w:r w:rsidRPr="001410B7">
        <w:rPr>
          <w:rFonts w:ascii="Times New Roman" w:eastAsia="Calibri" w:hAnsi="Times New Roman" w:cs="Times New Roman"/>
          <w:sz w:val="24"/>
          <w:szCs w:val="24"/>
          <w:lang w:eastAsia="ru-RU"/>
        </w:rPr>
        <w:t>Рысюкова</w:t>
      </w:r>
      <w:proofErr w:type="spellEnd"/>
      <w:r w:rsidRPr="001410B7">
        <w:rPr>
          <w:rFonts w:ascii="Times New Roman" w:eastAsia="Calibri" w:hAnsi="Times New Roman" w:cs="Times New Roman"/>
          <w:sz w:val="24"/>
          <w:szCs w:val="24"/>
          <w:lang w:eastAsia="ru-RU"/>
        </w:rPr>
        <w:t xml:space="preserve"> Л.В.). </w:t>
      </w:r>
    </w:p>
    <w:p w:rsidR="001410B7" w:rsidRPr="001410B7" w:rsidRDefault="001410B7" w:rsidP="00584EB9">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410B7">
        <w:rPr>
          <w:rFonts w:ascii="Times New Roman" w:eastAsia="Calibri" w:hAnsi="Times New Roman" w:cs="Times New Roman"/>
          <w:color w:val="000000"/>
          <w:sz w:val="24"/>
          <w:szCs w:val="24"/>
          <w:lang w:eastAsia="ru-RU"/>
        </w:rPr>
        <w:t>В 2023 году советом депутатов Фёдоровского городского поселения было проведено 7 заседаний совета депутатов. Принято 42 решения, в том числе об утверждении бюджета Фёдоровского городского поселения на 2024 год и плановый период 2025 и 2026 годов, а также 5 решений о внесении изменений в бюджет поселения 2023 года.</w:t>
      </w:r>
    </w:p>
    <w:p w:rsidR="001410B7" w:rsidRPr="001410B7" w:rsidRDefault="001410B7" w:rsidP="00584EB9">
      <w:pPr>
        <w:autoSpaceDN w:val="0"/>
        <w:spacing w:after="0" w:line="240" w:lineRule="auto"/>
        <w:ind w:right="-1"/>
        <w:jc w:val="both"/>
        <w:rPr>
          <w:rFonts w:ascii="Times New Roman" w:eastAsia="Calibri" w:hAnsi="Times New Roman" w:cs="Times New Roman"/>
          <w:sz w:val="24"/>
          <w:szCs w:val="24"/>
          <w:lang w:eastAsia="ru-RU"/>
        </w:rPr>
      </w:pPr>
      <w:r w:rsidRPr="001410B7">
        <w:rPr>
          <w:rFonts w:ascii="Times New Roman" w:eastAsia="Calibri" w:hAnsi="Times New Roman" w:cs="Times New Roman"/>
          <w:sz w:val="24"/>
          <w:szCs w:val="24"/>
          <w:lang w:eastAsia="ru-RU"/>
        </w:rPr>
        <w:t>Подготовлено 7 постановлений главы поселения о н</w:t>
      </w:r>
      <w:r w:rsidR="00584EB9">
        <w:rPr>
          <w:rFonts w:ascii="Times New Roman" w:eastAsia="Calibri" w:hAnsi="Times New Roman" w:cs="Times New Roman"/>
          <w:sz w:val="24"/>
          <w:szCs w:val="24"/>
          <w:lang w:eastAsia="ru-RU"/>
        </w:rPr>
        <w:t xml:space="preserve">азначении публичных слушаний по </w:t>
      </w:r>
      <w:r w:rsidRPr="001410B7">
        <w:rPr>
          <w:rFonts w:ascii="Times New Roman" w:eastAsia="Calibri" w:hAnsi="Times New Roman" w:cs="Times New Roman"/>
          <w:sz w:val="24"/>
          <w:szCs w:val="24"/>
          <w:lang w:eastAsia="ru-RU"/>
        </w:rPr>
        <w:t xml:space="preserve">вопросам местного значения, а также </w:t>
      </w:r>
      <w:r w:rsidRPr="001410B7">
        <w:rPr>
          <w:rFonts w:ascii="Times New Roman" w:eastAsia="Times New Roman" w:hAnsi="Times New Roman" w:cs="Times New Roman"/>
          <w:sz w:val="24"/>
          <w:szCs w:val="24"/>
          <w:lang w:eastAsia="ru-RU"/>
        </w:rPr>
        <w:t>29 распоряжений главы поселения.</w:t>
      </w:r>
    </w:p>
    <w:p w:rsidR="001410B7" w:rsidRPr="001410B7" w:rsidRDefault="001410B7" w:rsidP="00584EB9">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1410B7">
        <w:rPr>
          <w:rFonts w:ascii="Times New Roman" w:eastAsia="Calibri" w:hAnsi="Times New Roman" w:cs="Times New Roman"/>
          <w:sz w:val="24"/>
          <w:szCs w:val="20"/>
          <w:lang w:eastAsia="ru-RU"/>
        </w:rPr>
        <w:t>В 2023 году на личном приёме главой поселения были приняты более 60 человек. Основными вопросами, волнующими граждан, были: земельные вопросы, работа общественного транспорта, электроснабжение, ремонт водопровода, благоустройство, дороги, ремонт подъездов, льготы.</w:t>
      </w:r>
    </w:p>
    <w:p w:rsidR="001410B7" w:rsidRPr="001410B7" w:rsidRDefault="001410B7" w:rsidP="001410B7">
      <w:pPr>
        <w:widowControl w:val="0"/>
        <w:shd w:val="clear" w:color="auto" w:fill="FFFFFF"/>
        <w:tabs>
          <w:tab w:val="left" w:pos="482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1410B7">
        <w:rPr>
          <w:rFonts w:ascii="Times New Roman" w:eastAsia="Calibri" w:hAnsi="Times New Roman" w:cs="Times New Roman"/>
          <w:sz w:val="24"/>
          <w:szCs w:val="24"/>
          <w:lang w:eastAsia="ru-RU"/>
        </w:rPr>
        <w:t xml:space="preserve">     </w:t>
      </w:r>
    </w:p>
    <w:p w:rsidR="001410B7" w:rsidRPr="001410B7" w:rsidRDefault="001410B7" w:rsidP="001410B7">
      <w:pPr>
        <w:widowControl w:val="0"/>
        <w:shd w:val="clear" w:color="auto" w:fill="FFFFFF"/>
        <w:tabs>
          <w:tab w:val="left" w:pos="4824"/>
        </w:tabs>
        <w:autoSpaceDE w:val="0"/>
        <w:autoSpaceDN w:val="0"/>
        <w:adjustRightInd w:val="0"/>
        <w:spacing w:after="0" w:line="240" w:lineRule="auto"/>
        <w:jc w:val="center"/>
        <w:rPr>
          <w:rFonts w:ascii="Times New Roman" w:eastAsia="Calibri" w:hAnsi="Times New Roman" w:cs="Times New Roman"/>
          <w:b/>
          <w:sz w:val="36"/>
          <w:szCs w:val="36"/>
          <w:lang w:eastAsia="ru-RU"/>
        </w:rPr>
      </w:pPr>
      <w:r w:rsidRPr="001410B7">
        <w:rPr>
          <w:rFonts w:ascii="Times New Roman" w:eastAsia="Calibri" w:hAnsi="Times New Roman" w:cs="Times New Roman"/>
          <w:b/>
          <w:sz w:val="36"/>
          <w:szCs w:val="36"/>
          <w:lang w:eastAsia="ru-RU"/>
        </w:rPr>
        <w:t>БЮДЖЕТ 2023 ГОДА</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В</w:t>
      </w:r>
      <w:r w:rsidRPr="001410B7">
        <w:rPr>
          <w:rFonts w:ascii="Times New Roman" w:eastAsia="Times New Roman" w:hAnsi="Times New Roman" w:cs="Times New Roman"/>
          <w:b/>
          <w:bCs/>
          <w:sz w:val="24"/>
          <w:szCs w:val="24"/>
          <w:lang w:eastAsia="ru-RU"/>
        </w:rPr>
        <w:t> </w:t>
      </w:r>
      <w:r w:rsidRPr="001410B7">
        <w:rPr>
          <w:rFonts w:ascii="Times New Roman" w:eastAsia="Times New Roman" w:hAnsi="Times New Roman" w:cs="Times New Roman"/>
          <w:sz w:val="24"/>
          <w:szCs w:val="24"/>
          <w:lang w:eastAsia="ru-RU"/>
        </w:rPr>
        <w:t>2023 году бюджет Фёдоровского городского поселения был утвержден по следующим показателям:</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запланировано по доходам - 199 328 060,89</w:t>
      </w:r>
      <w:r w:rsidRPr="001410B7">
        <w:rPr>
          <w:rFonts w:ascii="Times New Roman" w:eastAsia="Times New Roman" w:hAnsi="Times New Roman" w:cs="Times New Roman"/>
          <w:bCs/>
          <w:sz w:val="24"/>
          <w:szCs w:val="24"/>
          <w:lang w:eastAsia="ru-RU"/>
        </w:rPr>
        <w:t> </w:t>
      </w:r>
      <w:r w:rsidRPr="001410B7">
        <w:rPr>
          <w:rFonts w:ascii="Times New Roman" w:eastAsia="Times New Roman" w:hAnsi="Times New Roman" w:cs="Times New Roman"/>
          <w:sz w:val="24"/>
          <w:szCs w:val="24"/>
          <w:lang w:eastAsia="ru-RU"/>
        </w:rPr>
        <w:t>руб.</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запланировано по расходам - 224 006 321,30 руб.</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планируемый дефицит бюджета – 24 678 260,41 руб.</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b/>
          <w:sz w:val="24"/>
          <w:szCs w:val="24"/>
          <w:lang w:eastAsia="ru-RU"/>
        </w:rPr>
      </w:pP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По итогам отчетного периода 2023 года: </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план по доходам исполнен на 109% в сумме 216 705 462 руб. 53 коп.</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план по расходам исполнен на 93 % в сумме 208 327 417 руб. 14 коп.</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2"/>
        <w:gridCol w:w="5315"/>
      </w:tblGrid>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1. Доходы местного бюджета, всего (руб.)</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216 705 462,53</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из них:</w:t>
            </w:r>
          </w:p>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Налоговые доходы, всего (руб.)</w:t>
            </w:r>
          </w:p>
        </w:tc>
        <w:tc>
          <w:tcPr>
            <w:tcW w:w="5315" w:type="dxa"/>
            <w:tcBorders>
              <w:top w:val="single" w:sz="4" w:space="0" w:color="auto"/>
              <w:left w:val="single" w:sz="4" w:space="0" w:color="auto"/>
              <w:bottom w:val="single" w:sz="4" w:space="0" w:color="auto"/>
              <w:right w:val="single" w:sz="4" w:space="0" w:color="auto"/>
            </w:tcBorders>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p>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174 541 274,38</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исполнения к плану</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113%</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Неналоговые доходы, всего (руб.)</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15 057 786,35</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исполнения к плану</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83%</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2. Привлечено средств из федеральных, областных программ (руб.)</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27 106 401,80</w:t>
            </w:r>
          </w:p>
        </w:tc>
      </w:tr>
      <w:tr w:rsidR="001410B7" w:rsidRPr="001410B7" w:rsidTr="0080268C">
        <w:trPr>
          <w:trHeight w:val="90"/>
        </w:trPr>
        <w:tc>
          <w:tcPr>
            <w:tcW w:w="4892"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в общем объеме бюджета </w:t>
            </w:r>
          </w:p>
        </w:tc>
        <w:tc>
          <w:tcPr>
            <w:tcW w:w="5315" w:type="dxa"/>
            <w:tcBorders>
              <w:top w:val="single" w:sz="4" w:space="0" w:color="auto"/>
              <w:left w:val="single" w:sz="4" w:space="0" w:color="auto"/>
              <w:bottom w:val="single" w:sz="4" w:space="0" w:color="auto"/>
              <w:right w:val="single" w:sz="4" w:space="0" w:color="auto"/>
            </w:tcBorders>
            <w:hideMark/>
          </w:tcPr>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412,5%</w:t>
            </w:r>
          </w:p>
        </w:tc>
      </w:tr>
    </w:tbl>
    <w:p w:rsidR="001410B7" w:rsidRPr="001410B7" w:rsidRDefault="001410B7" w:rsidP="001410B7">
      <w:pPr>
        <w:widowControl w:val="0"/>
        <w:shd w:val="clear" w:color="auto" w:fill="FFFFFF"/>
        <w:tabs>
          <w:tab w:val="left" w:pos="3828"/>
        </w:tabs>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lang w:eastAsia="ru-RU"/>
        </w:rPr>
      </w:pP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Налоговая политика, проводимая администрацией Фёдоровского городского поселения, направлена на создания благоприятных условий для повышения эффективности деятельности отраслей экономики, привлечения дополнительных инвестиций в создании новых производств, сохранения и увеличения количества рабочих мест, повышения производительности труда. Конечным результатом проводимой налоговой политики является закрепление положительных темпов экономического роста, роста доходной части бюджета поселения, следовательно, повышение благосостояния жителей муниципального образования.</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Для сравнения представляю вам в цифрах профицит бюджета поселения непосредственно за счёт собственных средств с 2017 года по 2023 год:</w:t>
      </w:r>
    </w:p>
    <w:p w:rsidR="001410B7" w:rsidRPr="001410B7" w:rsidRDefault="001410B7" w:rsidP="001410B7">
      <w:pPr>
        <w:widowControl w:val="0"/>
        <w:shd w:val="clear" w:color="auto" w:fill="FFFFFF"/>
        <w:tabs>
          <w:tab w:val="left" w:pos="4824"/>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 xml:space="preserve">  </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2017 год – 94 857 000 руб.</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2018 год - 102 115 000 руб. (прирост на 7,6% по отношению к 2017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2019 год - 113 424 000 руб. (прирост на 11% по отношению к 2018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2020 год - 134 422 886 руб. (прирост на 18% по отношению к 2019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2021 год -</w:t>
      </w:r>
      <w:r w:rsidRPr="001410B7">
        <w:rPr>
          <w:rFonts w:ascii="Times New Roman" w:eastAsia="Times New Roman" w:hAnsi="Times New Roman" w:cs="Times New Roman"/>
          <w:b/>
          <w:sz w:val="24"/>
          <w:szCs w:val="24"/>
          <w:lang w:eastAsia="ru-RU"/>
        </w:rPr>
        <w:t xml:space="preserve"> </w:t>
      </w:r>
      <w:r w:rsidRPr="001410B7">
        <w:rPr>
          <w:rFonts w:ascii="Times New Roman" w:eastAsia="Times New Roman" w:hAnsi="Times New Roman" w:cs="Times New Roman"/>
          <w:sz w:val="24"/>
          <w:szCs w:val="24"/>
          <w:lang w:eastAsia="ru-RU"/>
        </w:rPr>
        <w:t>128 544 418,63 руб. (убыль на 4,4 % по отношению к 2020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r>
      <w:r w:rsidRPr="001410B7">
        <w:rPr>
          <w:rFonts w:ascii="Times New Roman" w:eastAsia="Times New Roman" w:hAnsi="Times New Roman" w:cs="Times New Roman"/>
          <w:sz w:val="24"/>
          <w:szCs w:val="24"/>
          <w:lang w:eastAsia="ru-RU"/>
        </w:rPr>
        <w:t>2022 год - 172 201 470,56 руб. (прирост на 34% по отношению к 2021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r>
      <w:r w:rsidRPr="001410B7">
        <w:rPr>
          <w:rFonts w:ascii="Times New Roman" w:eastAsia="Times New Roman" w:hAnsi="Times New Roman" w:cs="Times New Roman"/>
          <w:b/>
          <w:sz w:val="24"/>
          <w:szCs w:val="24"/>
          <w:shd w:val="clear" w:color="auto" w:fill="FFFFFF"/>
          <w:lang w:eastAsia="ru-RU"/>
        </w:rPr>
        <w:t>2023 год - 189 699 060,73 руб. (прирост 10% по отношению к 2022 году)</w:t>
      </w: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1410B7" w:rsidRPr="001410B7" w:rsidRDefault="001410B7" w:rsidP="001410B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ab/>
        <w:t>Таким образом мы видим положительную динамику поступлений денежных средств в бюджет муниципального образования!</w:t>
      </w:r>
    </w:p>
    <w:p w:rsidR="001410B7" w:rsidRPr="001410B7" w:rsidRDefault="001410B7" w:rsidP="001410B7">
      <w:pPr>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autoSpaceDN w:val="0"/>
        <w:spacing w:after="0" w:line="240" w:lineRule="auto"/>
        <w:jc w:val="center"/>
        <w:rPr>
          <w:rFonts w:ascii="Times New Roman" w:eastAsia="Times New Roman" w:hAnsi="Times New Roman" w:cs="Times New Roman"/>
          <w:color w:val="000000" w:themeColor="text1"/>
          <w:sz w:val="36"/>
          <w:szCs w:val="36"/>
          <w:lang w:eastAsia="ru-RU"/>
        </w:rPr>
      </w:pPr>
      <w:r w:rsidRPr="001410B7">
        <w:rPr>
          <w:rFonts w:ascii="Times New Roman" w:eastAsia="Times New Roman" w:hAnsi="Times New Roman" w:cs="Times New Roman"/>
          <w:b/>
          <w:color w:val="000000" w:themeColor="text1"/>
          <w:sz w:val="36"/>
          <w:szCs w:val="36"/>
          <w:lang w:eastAsia="ru-RU"/>
        </w:rPr>
        <w:t>ДЕМОГРАФИЧЕСКАЯ СИТУАЦИЯ</w:t>
      </w:r>
    </w:p>
    <w:p w:rsidR="001410B7" w:rsidRPr="001410B7" w:rsidRDefault="001410B7" w:rsidP="001410B7">
      <w:pPr>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 xml:space="preserve">Численность постоянно зарегистрированного населения по расчетным данным, предоставленным управляющими компаниями, по состоянию на 31.12.2023 года составляет – 6459 человек, в том числе 80 жителей ЖК «Счастье 2.0», 1200 жителей ЖК «Счастье», 546 жителей д. Глинка, 552 жителя д. </w:t>
      </w:r>
      <w:proofErr w:type="spellStart"/>
      <w:r w:rsidRPr="001410B7">
        <w:rPr>
          <w:rFonts w:ascii="Times New Roman" w:eastAsia="Times New Roman" w:hAnsi="Times New Roman" w:cs="Times New Roman"/>
          <w:color w:val="000000" w:themeColor="text1"/>
          <w:sz w:val="24"/>
          <w:szCs w:val="24"/>
          <w:lang w:eastAsia="ru-RU"/>
        </w:rPr>
        <w:t>Аннолово</w:t>
      </w:r>
      <w:proofErr w:type="spellEnd"/>
      <w:r w:rsidRPr="001410B7">
        <w:rPr>
          <w:rFonts w:ascii="Times New Roman" w:eastAsia="Times New Roman" w:hAnsi="Times New Roman" w:cs="Times New Roman"/>
          <w:color w:val="000000" w:themeColor="text1"/>
          <w:sz w:val="24"/>
          <w:szCs w:val="24"/>
          <w:lang w:eastAsia="ru-RU"/>
        </w:rPr>
        <w:t xml:space="preserve"> и 136 жителей д. Ладога.  В 2022 году за такой же период численность постоянно зарегистрированного населения составляла 5822 человека. Наблюдается прирост населения, но фактически численность проживающего населения намного выше. Многие жители новых домов не хотят менять прописку с городской на областную. Многие работники предприятий снимают жилье в непосредственной близости от места работы.</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За 2023 году родилось 37 детей, 57 человек умерло (согласно данным, предоставленным управляющими компаниями).</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За 2023 год было зарегистрировано 3 брака и 10 расторжений брака.</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6 человек ушли в армию на службу в вооруженных сил Российской Федерации по призыву.</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5 человек (добровольцы) заключили контракт на службу в вооруженных силах Российской Федерации.</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lastRenderedPageBreak/>
        <w:t>На территории поселения создаются новые рабочие места. За 2023 год на предприятиях, расположенных на территории Фёдоровского городского поселения, было представлено 341 вакансия, в центре занятости поставлено на учет 34 человека (ищущих работу). Всего трудоустроено 18 человек, 22 человека официально признаны безработными. Уровень безработицы за 2023 год составил 0,4 %. Экономически активное население составляет 3000 человек.</w:t>
      </w:r>
    </w:p>
    <w:p w:rsidR="001410B7" w:rsidRPr="001410B7" w:rsidRDefault="001410B7" w:rsidP="001410B7">
      <w:pPr>
        <w:autoSpaceDN w:val="0"/>
        <w:spacing w:after="0" w:line="240" w:lineRule="auto"/>
        <w:jc w:val="both"/>
        <w:rPr>
          <w:rFonts w:ascii="Times New Roman" w:eastAsia="Times New Roman" w:hAnsi="Times New Roman" w:cs="Times New Roman"/>
          <w:color w:val="000000" w:themeColor="text1"/>
          <w:sz w:val="24"/>
          <w:szCs w:val="24"/>
          <w:lang w:eastAsia="ru-RU"/>
        </w:rPr>
      </w:pPr>
      <w:r w:rsidRPr="001410B7">
        <w:rPr>
          <w:rFonts w:ascii="Times New Roman" w:eastAsia="Times New Roman" w:hAnsi="Times New Roman" w:cs="Times New Roman"/>
          <w:color w:val="000000" w:themeColor="text1"/>
          <w:sz w:val="24"/>
          <w:szCs w:val="24"/>
          <w:lang w:eastAsia="ru-RU"/>
        </w:rPr>
        <w:t>Средняя заработная плата на предприятиях Фёдоровского городского поселения за 9 месяцев 2023 года составляет 96349,40 рублей, в обрабатывающих отраслях – 109478,50 рублей, в торговле – 121227,40 рублей, в сфере государственного управления - 82147,90 рублей. Наблюдается увеличение показателей по сравнению с таким</w:t>
      </w:r>
      <w:r w:rsidRPr="001410B7">
        <w:rPr>
          <w:rFonts w:ascii="Times New Roman" w:eastAsia="Times New Roman" w:hAnsi="Times New Roman" w:cs="Times New Roman"/>
          <w:color w:val="000000" w:themeColor="text1"/>
          <w:sz w:val="20"/>
          <w:szCs w:val="20"/>
          <w:lang w:eastAsia="ru-RU"/>
        </w:rPr>
        <w:t xml:space="preserve"> </w:t>
      </w:r>
      <w:r w:rsidRPr="001410B7">
        <w:rPr>
          <w:rFonts w:ascii="Times New Roman" w:eastAsia="Times New Roman" w:hAnsi="Times New Roman" w:cs="Times New Roman"/>
          <w:sz w:val="24"/>
          <w:szCs w:val="24"/>
          <w:lang w:eastAsia="ru-RU"/>
        </w:rPr>
        <w:t>же периодом 2022 года.</w:t>
      </w:r>
    </w:p>
    <w:p w:rsidR="001410B7" w:rsidRPr="001410B7" w:rsidRDefault="001410B7" w:rsidP="001410B7">
      <w:pPr>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autoSpaceDN w:val="0"/>
        <w:spacing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 xml:space="preserve">СОЦИАЛЬНЫЕ ОБЪЕКТЫ </w:t>
      </w:r>
    </w:p>
    <w:p w:rsidR="001410B7" w:rsidRPr="001410B7" w:rsidRDefault="001410B7" w:rsidP="001410B7">
      <w:pPr>
        <w:autoSpaceDN w:val="0"/>
        <w:spacing w:after="0"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ФЁДОРОВСКОГО ГОРОДСКОГО ПОСЕЛЕНИЯ</w:t>
      </w:r>
    </w:p>
    <w:p w:rsidR="001410B7" w:rsidRPr="001410B7" w:rsidRDefault="001410B7" w:rsidP="001410B7">
      <w:pPr>
        <w:autoSpaceDN w:val="0"/>
        <w:spacing w:after="0" w:line="256" w:lineRule="auto"/>
        <w:jc w:val="center"/>
        <w:rPr>
          <w:rFonts w:ascii="Times New Roman" w:eastAsia="Calibri" w:hAnsi="Times New Roman" w:cs="Times New Roman"/>
          <w:b/>
          <w:sz w:val="36"/>
          <w:szCs w:val="36"/>
        </w:rPr>
      </w:pPr>
    </w:p>
    <w:p w:rsidR="001410B7" w:rsidRPr="001410B7" w:rsidRDefault="001410B7" w:rsidP="001410B7">
      <w:pPr>
        <w:autoSpaceDN w:val="0"/>
        <w:spacing w:after="0"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Амбулатория</w:t>
      </w:r>
    </w:p>
    <w:p w:rsidR="001410B7" w:rsidRPr="001410B7" w:rsidRDefault="001410B7" w:rsidP="001410B7">
      <w:pPr>
        <w:autoSpaceDN w:val="0"/>
        <w:spacing w:after="0" w:line="256" w:lineRule="auto"/>
        <w:jc w:val="center"/>
        <w:rPr>
          <w:rFonts w:ascii="Times New Roman" w:eastAsia="Calibri" w:hAnsi="Times New Roman" w:cs="Times New Roman"/>
          <w:b/>
          <w:sz w:val="36"/>
          <w:szCs w:val="36"/>
        </w:rPr>
      </w:pP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Всего сотрудников —15 человек (врач общей практики: фельдшер-лаборант, 2 врача педиатра, 2 детские медсестры, 2 медсестры ВОП, 1 терапевтическая медсестра, медсестра </w:t>
      </w:r>
      <w:proofErr w:type="spellStart"/>
      <w:r w:rsidRPr="001410B7">
        <w:rPr>
          <w:rFonts w:ascii="Times New Roman" w:eastAsia="Calibri" w:hAnsi="Times New Roman" w:cs="Times New Roman"/>
          <w:sz w:val="24"/>
          <w:szCs w:val="24"/>
        </w:rPr>
        <w:t>физиокабинета</w:t>
      </w:r>
      <w:proofErr w:type="spellEnd"/>
      <w:r w:rsidRPr="001410B7">
        <w:rPr>
          <w:rFonts w:ascii="Times New Roman" w:eastAsia="Calibri" w:hAnsi="Times New Roman" w:cs="Times New Roman"/>
          <w:sz w:val="24"/>
          <w:szCs w:val="24"/>
        </w:rPr>
        <w:t>, акушерка, стоматолог, регистратор, водитель, уборщица).</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Хочу отметить, что в амбулатории крайне не хватает профильных врачей и среднего медперсонала.</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Количество обращений по заболеванию за год (терапия) - </w:t>
      </w:r>
      <w:r w:rsidRPr="001410B7">
        <w:rPr>
          <w:rFonts w:ascii="Times New Roman" w:eastAsia="Calibri" w:hAnsi="Times New Roman" w:cs="Times New Roman"/>
          <w:b/>
          <w:sz w:val="24"/>
          <w:szCs w:val="24"/>
        </w:rPr>
        <w:t>10459</w:t>
      </w:r>
      <w:r w:rsidRPr="001410B7">
        <w:rPr>
          <w:rFonts w:ascii="Times New Roman" w:eastAsia="Calibri" w:hAnsi="Times New Roman" w:cs="Times New Roman"/>
          <w:sz w:val="24"/>
          <w:szCs w:val="24"/>
        </w:rPr>
        <w:t xml:space="preserve"> человек.</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Больные </w:t>
      </w:r>
      <w:proofErr w:type="spellStart"/>
      <w:r w:rsidRPr="001410B7">
        <w:rPr>
          <w:rFonts w:ascii="Times New Roman" w:eastAsia="Calibri" w:hAnsi="Times New Roman" w:cs="Times New Roman"/>
          <w:sz w:val="24"/>
          <w:szCs w:val="24"/>
          <w:lang w:val="en-US"/>
        </w:rPr>
        <w:t>Covid</w:t>
      </w:r>
      <w:proofErr w:type="spellEnd"/>
      <w:r w:rsidRPr="001410B7">
        <w:rPr>
          <w:rFonts w:ascii="Times New Roman" w:eastAsia="Calibri" w:hAnsi="Times New Roman" w:cs="Times New Roman"/>
          <w:sz w:val="24"/>
          <w:szCs w:val="24"/>
        </w:rPr>
        <w:t xml:space="preserve"> 19 (терапия) - </w:t>
      </w:r>
      <w:r w:rsidRPr="001410B7">
        <w:rPr>
          <w:rFonts w:ascii="Times New Roman" w:eastAsia="Calibri" w:hAnsi="Times New Roman" w:cs="Times New Roman"/>
          <w:b/>
          <w:sz w:val="24"/>
          <w:szCs w:val="24"/>
        </w:rPr>
        <w:t>100</w:t>
      </w:r>
      <w:r w:rsidRPr="001410B7">
        <w:rPr>
          <w:rFonts w:ascii="Times New Roman" w:eastAsia="Calibri" w:hAnsi="Times New Roman" w:cs="Times New Roman"/>
          <w:sz w:val="24"/>
          <w:szCs w:val="24"/>
        </w:rPr>
        <w:t xml:space="preserve"> человек.</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Количество обращений за год (педиатрия) - </w:t>
      </w:r>
      <w:r w:rsidRPr="001410B7">
        <w:rPr>
          <w:rFonts w:ascii="Times New Roman" w:eastAsia="Calibri" w:hAnsi="Times New Roman" w:cs="Times New Roman"/>
          <w:b/>
          <w:sz w:val="24"/>
          <w:szCs w:val="24"/>
        </w:rPr>
        <w:t xml:space="preserve">6387 </w:t>
      </w:r>
      <w:r w:rsidRPr="001410B7">
        <w:rPr>
          <w:rFonts w:ascii="Times New Roman" w:eastAsia="Calibri" w:hAnsi="Times New Roman" w:cs="Times New Roman"/>
          <w:sz w:val="24"/>
          <w:szCs w:val="24"/>
        </w:rPr>
        <w:t>человек.</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Всего детей на педиатрических участках - 1700</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Прибыло на педиатрические участки - 85 детей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Больные </w:t>
      </w:r>
      <w:proofErr w:type="spellStart"/>
      <w:r w:rsidRPr="001410B7">
        <w:rPr>
          <w:rFonts w:ascii="Times New Roman" w:eastAsia="Calibri" w:hAnsi="Times New Roman" w:cs="Times New Roman"/>
          <w:sz w:val="24"/>
          <w:szCs w:val="24"/>
          <w:lang w:val="en-US"/>
        </w:rPr>
        <w:t>Covid</w:t>
      </w:r>
      <w:proofErr w:type="spellEnd"/>
      <w:r w:rsidRPr="001410B7">
        <w:rPr>
          <w:rFonts w:ascii="Times New Roman" w:eastAsia="Calibri" w:hAnsi="Times New Roman" w:cs="Times New Roman"/>
          <w:sz w:val="24"/>
          <w:szCs w:val="24"/>
        </w:rPr>
        <w:t xml:space="preserve"> 19 (педиатрия)- </w:t>
      </w:r>
      <w:r w:rsidRPr="001410B7">
        <w:rPr>
          <w:rFonts w:ascii="Times New Roman" w:eastAsia="Calibri" w:hAnsi="Times New Roman" w:cs="Times New Roman"/>
          <w:b/>
          <w:sz w:val="24"/>
          <w:szCs w:val="24"/>
        </w:rPr>
        <w:t xml:space="preserve">2 ребенка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b/>
          <w:sz w:val="24"/>
          <w:szCs w:val="24"/>
        </w:rPr>
        <w:t>Количество посещений стоматолога за год - 4628 человек</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 октябре 2023 передвижная флюорография (спец машина)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Выделена квартира терапевту. </w:t>
      </w:r>
    </w:p>
    <w:p w:rsidR="001410B7" w:rsidRPr="001410B7" w:rsidRDefault="001410B7" w:rsidP="001410B7">
      <w:pPr>
        <w:jc w:val="both"/>
        <w:rPr>
          <w:rFonts w:ascii="Times New Roman" w:eastAsia="Times New Roman" w:hAnsi="Times New Roman" w:cs="Times New Roman"/>
          <w:sz w:val="20"/>
          <w:szCs w:val="20"/>
          <w:lang w:eastAsia="ru-RU"/>
        </w:rPr>
      </w:pPr>
    </w:p>
    <w:p w:rsidR="001410B7" w:rsidRPr="001410B7" w:rsidRDefault="001410B7" w:rsidP="001410B7">
      <w:pPr>
        <w:jc w:val="center"/>
        <w:rPr>
          <w:rFonts w:ascii="Times New Roman" w:eastAsia="Times New Roman" w:hAnsi="Times New Roman" w:cs="Times New Roman"/>
          <w:b/>
          <w:sz w:val="36"/>
          <w:szCs w:val="36"/>
          <w:lang w:eastAsia="ru-RU"/>
        </w:rPr>
      </w:pPr>
      <w:r w:rsidRPr="001410B7">
        <w:rPr>
          <w:rFonts w:ascii="Times New Roman" w:eastAsia="Times New Roman" w:hAnsi="Times New Roman" w:cs="Times New Roman"/>
          <w:b/>
          <w:sz w:val="36"/>
          <w:szCs w:val="36"/>
          <w:lang w:eastAsia="ru-RU"/>
        </w:rPr>
        <w:t>Школа</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 xml:space="preserve">1 сентября 2023 к учёбе в Фёдоровской школе приступили 704 ученика (24 класса), из них 95 – первоклассники. </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155 ребят учатся во вторую смену (2-е и 3-е классы).</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324 школьника получают бесплатное питание (вся начальная школа), плюс 65 человек - льготная категория (5 и 11 классы), сумма на человека 125 рублей.</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 xml:space="preserve">Педагогический и технический персонал школы составляет 63 сотрудника, из них 37 педагогов. </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Школа является одной из лучших в Ленинградской области.</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 xml:space="preserve">Школьный музей в 2023 году занял первое место в номинации «Краеведческие музеи» в </w:t>
      </w:r>
      <w:proofErr w:type="spellStart"/>
      <w:r w:rsidRPr="001410B7">
        <w:rPr>
          <w:rFonts w:ascii="Times New Roman" w:eastAsia="Calibri" w:hAnsi="Times New Roman" w:cs="Times New Roman"/>
          <w:sz w:val="24"/>
          <w:szCs w:val="24"/>
        </w:rPr>
        <w:t>Тосненском</w:t>
      </w:r>
      <w:proofErr w:type="spellEnd"/>
      <w:r w:rsidRPr="001410B7">
        <w:rPr>
          <w:rFonts w:ascii="Times New Roman" w:eastAsia="Calibri" w:hAnsi="Times New Roman" w:cs="Times New Roman"/>
          <w:sz w:val="24"/>
          <w:szCs w:val="24"/>
        </w:rPr>
        <w:t xml:space="preserve"> районе, получил гранд на 150 тыс. на развитие музея.</w:t>
      </w:r>
    </w:p>
    <w:p w:rsidR="001410B7" w:rsidRPr="001410B7" w:rsidRDefault="001410B7" w:rsidP="001410B7">
      <w:pPr>
        <w:spacing w:after="0"/>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 школе есть «Точка роста», построенная по Федеральной программе, есть современный и оборудованный спортивный зал. В течение 2022-2023 учебных годов Комитет по </w:t>
      </w:r>
      <w:r w:rsidRPr="001410B7">
        <w:rPr>
          <w:rFonts w:ascii="Times New Roman" w:eastAsia="Calibri" w:hAnsi="Times New Roman" w:cs="Times New Roman"/>
          <w:sz w:val="24"/>
          <w:szCs w:val="24"/>
        </w:rPr>
        <w:lastRenderedPageBreak/>
        <w:t xml:space="preserve">строительству </w:t>
      </w:r>
      <w:proofErr w:type="spellStart"/>
      <w:r w:rsidRPr="001410B7">
        <w:rPr>
          <w:rFonts w:ascii="Times New Roman" w:eastAsia="Calibri" w:hAnsi="Times New Roman" w:cs="Times New Roman"/>
          <w:sz w:val="24"/>
          <w:szCs w:val="24"/>
        </w:rPr>
        <w:t>Тосненского</w:t>
      </w:r>
      <w:proofErr w:type="spellEnd"/>
      <w:r w:rsidRPr="001410B7">
        <w:rPr>
          <w:rFonts w:ascii="Times New Roman" w:eastAsia="Calibri" w:hAnsi="Times New Roman" w:cs="Times New Roman"/>
          <w:sz w:val="24"/>
          <w:szCs w:val="24"/>
        </w:rPr>
        <w:t xml:space="preserve"> района помог решить вопрос по замене напольного покрытия спортивного зала, которое выкрошилось, подрядчик заменил на спортивный линолеум. </w:t>
      </w:r>
    </w:p>
    <w:p w:rsidR="001410B7" w:rsidRPr="001410B7" w:rsidRDefault="001410B7" w:rsidP="001410B7">
      <w:pPr>
        <w:spacing w:after="0"/>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 2023 году коллектив работал над проектом «Центр детских инициатив», готовы все сметы и в 2024 году он заработает. Это будет просторный зал с подиумом и большими подушками для сидения. </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Полностью завершен ремонт столовой и пищеблока.</w:t>
      </w:r>
    </w:p>
    <w:p w:rsidR="001410B7" w:rsidRPr="001410B7" w:rsidRDefault="001410B7" w:rsidP="001410B7">
      <w:pPr>
        <w:spacing w:after="0"/>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По губернаторской программе в школе появился второй автобус, более 250 детей нуждаются в подвозе. </w:t>
      </w: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 xml:space="preserve">Для начальной школы в три класса закуплены удобные парты и стулья. </w:t>
      </w:r>
    </w:p>
    <w:p w:rsidR="001410B7" w:rsidRPr="001410B7" w:rsidRDefault="001410B7" w:rsidP="001410B7">
      <w:pPr>
        <w:spacing w:after="0"/>
        <w:jc w:val="both"/>
        <w:rPr>
          <w:rFonts w:ascii="Times New Roman" w:eastAsia="Calibri" w:hAnsi="Times New Roman" w:cs="Times New Roman"/>
          <w:sz w:val="24"/>
          <w:szCs w:val="24"/>
        </w:rPr>
      </w:pPr>
    </w:p>
    <w:p w:rsidR="001410B7" w:rsidRPr="001410B7" w:rsidRDefault="001410B7" w:rsidP="001410B7">
      <w:pPr>
        <w:spacing w:after="0"/>
        <w:jc w:val="both"/>
        <w:rPr>
          <w:rFonts w:ascii="Times New Roman" w:eastAsia="Times New Roman" w:hAnsi="Times New Roman" w:cs="Times New Roman"/>
          <w:b/>
          <w:sz w:val="36"/>
          <w:szCs w:val="36"/>
          <w:lang w:eastAsia="ru-RU"/>
        </w:rPr>
      </w:pPr>
      <w:r w:rsidRPr="001410B7">
        <w:rPr>
          <w:rFonts w:ascii="Times New Roman" w:eastAsia="Calibri" w:hAnsi="Times New Roman" w:cs="Times New Roman"/>
          <w:sz w:val="24"/>
          <w:szCs w:val="24"/>
        </w:rPr>
        <w:t>Достижения:</w:t>
      </w:r>
    </w:p>
    <w:p w:rsidR="001410B7" w:rsidRPr="00584EB9"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 2023 году в школе 2 медалиста: </w:t>
      </w:r>
      <w:proofErr w:type="spellStart"/>
      <w:r w:rsidRPr="001410B7">
        <w:rPr>
          <w:rFonts w:ascii="Times New Roman" w:eastAsia="Calibri" w:hAnsi="Times New Roman" w:cs="Times New Roman"/>
          <w:sz w:val="24"/>
          <w:szCs w:val="24"/>
        </w:rPr>
        <w:t>Пахоленко</w:t>
      </w:r>
      <w:proofErr w:type="spellEnd"/>
      <w:r w:rsidRPr="001410B7">
        <w:rPr>
          <w:rFonts w:ascii="Times New Roman" w:eastAsia="Calibri" w:hAnsi="Times New Roman" w:cs="Times New Roman"/>
          <w:sz w:val="24"/>
          <w:szCs w:val="24"/>
        </w:rPr>
        <w:t xml:space="preserve"> Денис и </w:t>
      </w:r>
      <w:proofErr w:type="spellStart"/>
      <w:r w:rsidRPr="001410B7">
        <w:rPr>
          <w:rFonts w:ascii="Times New Roman" w:eastAsia="Calibri" w:hAnsi="Times New Roman" w:cs="Times New Roman"/>
          <w:sz w:val="24"/>
          <w:szCs w:val="24"/>
        </w:rPr>
        <w:t>Бабакова</w:t>
      </w:r>
      <w:proofErr w:type="spellEnd"/>
      <w:r w:rsidRPr="001410B7">
        <w:rPr>
          <w:rFonts w:ascii="Times New Roman" w:eastAsia="Calibri" w:hAnsi="Times New Roman" w:cs="Times New Roman"/>
          <w:sz w:val="24"/>
          <w:szCs w:val="24"/>
        </w:rPr>
        <w:t xml:space="preserve"> Мария. Результат </w:t>
      </w:r>
      <w:r w:rsidRPr="00584EB9">
        <w:rPr>
          <w:rFonts w:ascii="Times New Roman" w:eastAsia="Calibri" w:hAnsi="Times New Roman" w:cs="Times New Roman"/>
          <w:sz w:val="24"/>
          <w:szCs w:val="24"/>
        </w:rPr>
        <w:t xml:space="preserve">ЕГЭ по русскому языку - лучший в </w:t>
      </w:r>
      <w:proofErr w:type="spellStart"/>
      <w:r w:rsidRPr="00584EB9">
        <w:rPr>
          <w:rFonts w:ascii="Times New Roman" w:eastAsia="Calibri" w:hAnsi="Times New Roman" w:cs="Times New Roman"/>
          <w:sz w:val="24"/>
          <w:szCs w:val="24"/>
        </w:rPr>
        <w:t>Тосненском</w:t>
      </w:r>
      <w:proofErr w:type="spellEnd"/>
      <w:r w:rsidRPr="00584EB9">
        <w:rPr>
          <w:rFonts w:ascii="Times New Roman" w:eastAsia="Calibri" w:hAnsi="Times New Roman" w:cs="Times New Roman"/>
          <w:sz w:val="24"/>
          <w:szCs w:val="24"/>
        </w:rPr>
        <w:t xml:space="preserve"> районе.</w:t>
      </w:r>
    </w:p>
    <w:p w:rsidR="001410B7" w:rsidRPr="001410B7" w:rsidRDefault="001410B7" w:rsidP="001410B7">
      <w:pPr>
        <w:autoSpaceDN w:val="0"/>
        <w:spacing w:after="0" w:line="256" w:lineRule="auto"/>
        <w:jc w:val="both"/>
        <w:rPr>
          <w:rFonts w:ascii="Times New Roman" w:eastAsia="Calibri" w:hAnsi="Times New Roman" w:cs="Times New Roman"/>
          <w:b/>
          <w:sz w:val="24"/>
          <w:szCs w:val="24"/>
          <w:u w:val="single"/>
        </w:rPr>
      </w:pPr>
      <w:r w:rsidRPr="001410B7">
        <w:rPr>
          <w:rFonts w:ascii="Times New Roman" w:eastAsia="Times New Roman" w:hAnsi="Times New Roman" w:cs="Times New Roman"/>
          <w:sz w:val="24"/>
          <w:szCs w:val="24"/>
          <w:lang w:eastAsia="ru-RU"/>
        </w:rPr>
        <w:t>-во Всероссийском конкурсе «Большая перемена» в номинации «Вызов, твори» победила Воронина Анна, ученица 8 класса, награждена поездкой в Артек и 2-х недельным туром на поезде от Санкт-Петербурга до Владивостока. Её наставником была Севостьянова Ольга Владимировна (тоже была награждена премией и поездкой).</w:t>
      </w:r>
    </w:p>
    <w:p w:rsidR="001410B7" w:rsidRPr="001410B7" w:rsidRDefault="001410B7" w:rsidP="001410B7">
      <w:pPr>
        <w:autoSpaceDN w:val="0"/>
        <w:spacing w:after="0" w:line="256" w:lineRule="auto"/>
        <w:jc w:val="both"/>
        <w:rPr>
          <w:rFonts w:ascii="Times New Roman" w:eastAsia="Calibri" w:hAnsi="Times New Roman" w:cs="Times New Roman"/>
          <w:b/>
          <w:sz w:val="24"/>
          <w:szCs w:val="24"/>
          <w:u w:val="single"/>
        </w:rPr>
      </w:pPr>
      <w:r w:rsidRPr="001410B7">
        <w:rPr>
          <w:rFonts w:ascii="Times New Roman" w:eastAsia="Times New Roman" w:hAnsi="Times New Roman" w:cs="Times New Roman"/>
          <w:sz w:val="24"/>
          <w:szCs w:val="24"/>
          <w:lang w:eastAsia="ru-RU"/>
        </w:rPr>
        <w:t xml:space="preserve">-полуфиналисткой Большой перемены стала </w:t>
      </w:r>
      <w:proofErr w:type="spellStart"/>
      <w:r w:rsidRPr="001410B7">
        <w:rPr>
          <w:rFonts w:ascii="Times New Roman" w:eastAsia="Times New Roman" w:hAnsi="Times New Roman" w:cs="Times New Roman"/>
          <w:sz w:val="24"/>
          <w:szCs w:val="24"/>
          <w:lang w:eastAsia="ru-RU"/>
        </w:rPr>
        <w:t>Титяк</w:t>
      </w:r>
      <w:proofErr w:type="spellEnd"/>
      <w:r w:rsidRPr="001410B7">
        <w:rPr>
          <w:rFonts w:ascii="Times New Roman" w:eastAsia="Times New Roman" w:hAnsi="Times New Roman" w:cs="Times New Roman"/>
          <w:sz w:val="24"/>
          <w:szCs w:val="24"/>
          <w:lang w:eastAsia="ru-RU"/>
        </w:rPr>
        <w:t xml:space="preserve"> Елизавета (награждена поездкой в Мурманск). </w:t>
      </w:r>
    </w:p>
    <w:p w:rsidR="001410B7" w:rsidRPr="001410B7" w:rsidRDefault="001410B7" w:rsidP="001410B7">
      <w:pPr>
        <w:autoSpaceDN w:val="0"/>
        <w:spacing w:after="0" w:line="256" w:lineRule="auto"/>
        <w:jc w:val="both"/>
        <w:rPr>
          <w:rFonts w:ascii="Times New Roman" w:eastAsia="Times New Roman" w:hAnsi="Times New Roman" w:cs="Times New Roman"/>
          <w:sz w:val="24"/>
          <w:szCs w:val="24"/>
          <w:lang w:eastAsia="ru-RU"/>
        </w:rPr>
      </w:pPr>
    </w:p>
    <w:p w:rsidR="001410B7" w:rsidRPr="001410B7" w:rsidRDefault="001410B7" w:rsidP="001410B7">
      <w:pPr>
        <w:autoSpaceDN w:val="0"/>
        <w:spacing w:after="0" w:line="256" w:lineRule="auto"/>
        <w:jc w:val="both"/>
        <w:rPr>
          <w:rFonts w:ascii="Times New Roman" w:eastAsia="Calibri" w:hAnsi="Times New Roman" w:cs="Times New Roman"/>
          <w:b/>
          <w:sz w:val="24"/>
          <w:szCs w:val="24"/>
          <w:u w:val="single"/>
        </w:rPr>
      </w:pPr>
      <w:r w:rsidRPr="001410B7">
        <w:rPr>
          <w:rFonts w:ascii="Times New Roman" w:eastAsia="Times New Roman" w:hAnsi="Times New Roman" w:cs="Times New Roman"/>
          <w:sz w:val="24"/>
          <w:szCs w:val="24"/>
          <w:lang w:eastAsia="ru-RU"/>
        </w:rPr>
        <w:t xml:space="preserve">2023 год – гол учителя. Были отмечены наградами: </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w:t>
      </w:r>
      <w:proofErr w:type="spellStart"/>
      <w:r w:rsidRPr="001410B7">
        <w:rPr>
          <w:rFonts w:ascii="Times New Roman" w:eastAsia="Times New Roman" w:hAnsi="Times New Roman" w:cs="Times New Roman"/>
          <w:sz w:val="24"/>
          <w:szCs w:val="24"/>
          <w:lang w:eastAsia="ru-RU"/>
        </w:rPr>
        <w:t>Храмова</w:t>
      </w:r>
      <w:proofErr w:type="spellEnd"/>
      <w:r w:rsidRPr="001410B7">
        <w:rPr>
          <w:rFonts w:ascii="Times New Roman" w:eastAsia="Times New Roman" w:hAnsi="Times New Roman" w:cs="Times New Roman"/>
          <w:sz w:val="24"/>
          <w:szCs w:val="24"/>
          <w:lang w:eastAsia="ru-RU"/>
        </w:rPr>
        <w:t xml:space="preserve"> Людмила Николаевна - Почетной грамотой Министерства просвещения </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w:t>
      </w:r>
      <w:proofErr w:type="spellStart"/>
      <w:r w:rsidRPr="001410B7">
        <w:rPr>
          <w:rFonts w:ascii="Times New Roman" w:eastAsia="Times New Roman" w:hAnsi="Times New Roman" w:cs="Times New Roman"/>
          <w:sz w:val="24"/>
          <w:szCs w:val="24"/>
          <w:lang w:eastAsia="ru-RU"/>
        </w:rPr>
        <w:t>Потатуева</w:t>
      </w:r>
      <w:proofErr w:type="spellEnd"/>
      <w:r w:rsidRPr="001410B7">
        <w:rPr>
          <w:rFonts w:ascii="Times New Roman" w:eastAsia="Times New Roman" w:hAnsi="Times New Roman" w:cs="Times New Roman"/>
          <w:sz w:val="24"/>
          <w:szCs w:val="24"/>
          <w:lang w:eastAsia="ru-RU"/>
        </w:rPr>
        <w:t xml:space="preserve"> Александра Александровна, Севостьянова Ольга Владимировна, Михайлова Елена Викторовна, Черепанова Татьяна Леонидовна, </w:t>
      </w:r>
      <w:proofErr w:type="spellStart"/>
      <w:r w:rsidRPr="001410B7">
        <w:rPr>
          <w:rFonts w:ascii="Times New Roman" w:eastAsia="Times New Roman" w:hAnsi="Times New Roman" w:cs="Times New Roman"/>
          <w:sz w:val="24"/>
          <w:szCs w:val="24"/>
          <w:lang w:eastAsia="ru-RU"/>
        </w:rPr>
        <w:t>Родонежская</w:t>
      </w:r>
      <w:proofErr w:type="spellEnd"/>
      <w:r w:rsidRPr="001410B7">
        <w:rPr>
          <w:rFonts w:ascii="Times New Roman" w:eastAsia="Times New Roman" w:hAnsi="Times New Roman" w:cs="Times New Roman"/>
          <w:sz w:val="24"/>
          <w:szCs w:val="24"/>
          <w:lang w:eastAsia="ru-RU"/>
        </w:rPr>
        <w:t xml:space="preserve"> Татьяна </w:t>
      </w:r>
      <w:proofErr w:type="spellStart"/>
      <w:r w:rsidRPr="001410B7">
        <w:rPr>
          <w:rFonts w:ascii="Times New Roman" w:eastAsia="Times New Roman" w:hAnsi="Times New Roman" w:cs="Times New Roman"/>
          <w:sz w:val="24"/>
          <w:szCs w:val="24"/>
          <w:lang w:eastAsia="ru-RU"/>
        </w:rPr>
        <w:t>Феодосьевна</w:t>
      </w:r>
      <w:proofErr w:type="spellEnd"/>
      <w:r w:rsidRPr="001410B7">
        <w:rPr>
          <w:rFonts w:ascii="Times New Roman" w:eastAsia="Times New Roman" w:hAnsi="Times New Roman" w:cs="Times New Roman"/>
          <w:sz w:val="24"/>
          <w:szCs w:val="24"/>
          <w:lang w:eastAsia="ru-RU"/>
        </w:rPr>
        <w:t xml:space="preserve"> - почетными дипломами Законодательного собрания Ленинградской области.  </w:t>
      </w:r>
    </w:p>
    <w:p w:rsidR="001410B7" w:rsidRPr="001410B7" w:rsidRDefault="001410B7" w:rsidP="001410B7">
      <w:pPr>
        <w:spacing w:after="0"/>
        <w:jc w:val="both"/>
        <w:rPr>
          <w:rFonts w:ascii="Times New Roman" w:eastAsia="Times New Roman" w:hAnsi="Times New Roman" w:cs="Times New Roman"/>
          <w:sz w:val="24"/>
          <w:szCs w:val="24"/>
          <w:lang w:eastAsia="ru-RU"/>
        </w:rPr>
      </w:pP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w:t>
      </w:r>
    </w:p>
    <w:p w:rsidR="001410B7" w:rsidRPr="001410B7" w:rsidRDefault="001410B7" w:rsidP="001410B7">
      <w:pPr>
        <w:spacing w:after="0"/>
        <w:jc w:val="center"/>
        <w:rPr>
          <w:rFonts w:ascii="Times New Roman" w:eastAsia="Times New Roman" w:hAnsi="Times New Roman" w:cs="Times New Roman"/>
          <w:sz w:val="24"/>
          <w:szCs w:val="24"/>
          <w:lang w:eastAsia="ru-RU"/>
        </w:rPr>
      </w:pPr>
      <w:r w:rsidRPr="001410B7">
        <w:rPr>
          <w:rFonts w:ascii="Times New Roman" w:hAnsi="Times New Roman" w:cs="Times New Roman"/>
          <w:b/>
          <w:noProof/>
          <w:sz w:val="36"/>
          <w:szCs w:val="36"/>
          <w:lang w:eastAsia="ru-RU"/>
        </w:rPr>
        <w:t xml:space="preserve">МКДОУ №23 </w:t>
      </w:r>
      <w:r w:rsidRPr="001410B7">
        <w:rPr>
          <w:rFonts w:ascii="Times New Roman" w:eastAsia="Times New Roman" w:hAnsi="Times New Roman" w:cs="Times New Roman"/>
          <w:b/>
          <w:bCs/>
          <w:color w:val="212121"/>
          <w:sz w:val="36"/>
          <w:szCs w:val="36"/>
          <w:lang w:eastAsia="ru-RU"/>
        </w:rPr>
        <w:t>«ДЕТСКИЙ САД КОМБИНИРОВАННОГО ВИДА Г.П.ФЕДОРОВСКОЕ»</w:t>
      </w:r>
    </w:p>
    <w:p w:rsidR="001410B7" w:rsidRPr="00584EB9" w:rsidRDefault="001410B7" w:rsidP="001410B7">
      <w:pPr>
        <w:spacing w:before="154" w:after="0" w:line="240" w:lineRule="auto"/>
        <w:textAlignment w:val="baseline"/>
        <w:rPr>
          <w:rFonts w:ascii="Times New Roman" w:eastAsia="+mn-ea" w:hAnsi="Times New Roman" w:cs="Times New Roman"/>
          <w:bCs/>
          <w:color w:val="000000"/>
          <w:kern w:val="24"/>
          <w:sz w:val="24"/>
          <w:szCs w:val="24"/>
          <w:lang w:eastAsia="ru-RU"/>
        </w:rPr>
      </w:pPr>
      <w:r w:rsidRPr="001410B7">
        <w:rPr>
          <w:rFonts w:ascii="Times New Roman" w:eastAsia="+mn-ea" w:hAnsi="Times New Roman" w:cs="Times New Roman"/>
          <w:b/>
          <w:bCs/>
          <w:color w:val="000000"/>
          <w:kern w:val="24"/>
          <w:sz w:val="24"/>
          <w:szCs w:val="24"/>
          <w:lang w:eastAsia="ru-RU"/>
        </w:rPr>
        <w:t xml:space="preserve">            </w:t>
      </w:r>
      <w:r w:rsidRPr="00584EB9">
        <w:rPr>
          <w:rFonts w:ascii="Times New Roman" w:eastAsia="+mn-ea" w:hAnsi="Times New Roman" w:cs="Times New Roman"/>
          <w:bCs/>
          <w:color w:val="000000"/>
          <w:kern w:val="24"/>
          <w:sz w:val="24"/>
          <w:szCs w:val="24"/>
          <w:lang w:eastAsia="ru-RU"/>
        </w:rPr>
        <w:t>На 1 сентября 2023 г.:</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 xml:space="preserve">13 групп, </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 xml:space="preserve">2 комбинированных группы (12 детей с ограниченными возможностями здоровья), </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1 группа раннего возраста (для детей от 0 до 2 лет),</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Количество воспитанников 340 человек.</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Сотрудников 42 человека, из них 23 воспитателя.</w:t>
      </w:r>
    </w:p>
    <w:p w:rsidR="001410B7" w:rsidRPr="001410B7" w:rsidRDefault="001410B7" w:rsidP="001410B7">
      <w:pPr>
        <w:spacing w:after="0" w:line="240" w:lineRule="auto"/>
        <w:contextualSpacing/>
        <w:textAlignment w:val="baseline"/>
        <w:rPr>
          <w:rFonts w:ascii="Times New Roman" w:eastAsia="Times New Roman" w:hAnsi="Times New Roman" w:cs="Times New Roman"/>
          <w:sz w:val="24"/>
          <w:szCs w:val="24"/>
          <w:lang w:eastAsia="ru-RU"/>
        </w:rPr>
      </w:pPr>
    </w:p>
    <w:p w:rsidR="001410B7" w:rsidRPr="00584EB9" w:rsidRDefault="001410B7" w:rsidP="00584EB9">
      <w:pPr>
        <w:spacing w:after="0" w:line="240" w:lineRule="auto"/>
        <w:ind w:firstLine="360"/>
        <w:contextualSpacing/>
        <w:textAlignment w:val="baseline"/>
        <w:rPr>
          <w:rFonts w:ascii="Times New Roman" w:eastAsia="Times New Roman" w:hAnsi="Times New Roman" w:cs="Times New Roman"/>
          <w:b/>
          <w:sz w:val="24"/>
          <w:szCs w:val="24"/>
          <w:lang w:eastAsia="ru-RU"/>
        </w:rPr>
      </w:pPr>
      <w:r w:rsidRPr="00584EB9">
        <w:rPr>
          <w:rFonts w:ascii="Times New Roman" w:eastAsia="+mn-ea" w:hAnsi="Times New Roman" w:cs="Times New Roman"/>
          <w:b/>
          <w:color w:val="000000"/>
          <w:kern w:val="24"/>
          <w:sz w:val="24"/>
          <w:szCs w:val="24"/>
          <w:lang w:eastAsia="ru-RU"/>
        </w:rPr>
        <w:t>БЕЗОПАСНОСТЬ</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Все двери оснащены домофонами.</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Интернет в любой точке детского сада.</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8 групп оснащены компьютерами</w:t>
      </w:r>
    </w:p>
    <w:p w:rsidR="001410B7" w:rsidRPr="001410B7" w:rsidRDefault="001410B7" w:rsidP="001410B7">
      <w:pPr>
        <w:widowControl w:val="0"/>
        <w:numPr>
          <w:ilvl w:val="0"/>
          <w:numId w:val="4"/>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 xml:space="preserve"> Закуплен пылесос, стиральная машина, ковровые покрытия.</w:t>
      </w:r>
    </w:p>
    <w:p w:rsidR="001410B7" w:rsidRPr="001410B7" w:rsidRDefault="001410B7" w:rsidP="001410B7">
      <w:pPr>
        <w:spacing w:after="0" w:line="240" w:lineRule="auto"/>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 xml:space="preserve">           Вход в ясли – отдельный вход оснащен домофоном</w:t>
      </w:r>
    </w:p>
    <w:p w:rsidR="00584EB9" w:rsidRDefault="00584EB9" w:rsidP="001410B7">
      <w:pPr>
        <w:spacing w:after="0"/>
        <w:rPr>
          <w:rFonts w:ascii="Times New Roman" w:hAnsi="Times New Roman" w:cs="Times New Roman"/>
          <w:sz w:val="24"/>
          <w:szCs w:val="24"/>
        </w:rPr>
      </w:pPr>
    </w:p>
    <w:p w:rsidR="001410B7" w:rsidRPr="001410B7" w:rsidRDefault="001410B7" w:rsidP="001410B7">
      <w:pPr>
        <w:spacing w:after="0"/>
        <w:rPr>
          <w:rFonts w:ascii="Times New Roman" w:hAnsi="Times New Roman" w:cs="Times New Roman"/>
          <w:sz w:val="24"/>
          <w:szCs w:val="24"/>
        </w:rPr>
      </w:pPr>
      <w:r w:rsidRPr="001410B7">
        <w:rPr>
          <w:rFonts w:ascii="Times New Roman" w:hAnsi="Times New Roman" w:cs="Times New Roman"/>
          <w:sz w:val="24"/>
          <w:szCs w:val="24"/>
        </w:rPr>
        <w:t>Полностью закуплено уличное оборудование на детские площадки. В течение 2023 года проведено благоустройство территории, силами работников детского сада высажены деревья, кустарники, цветы.</w:t>
      </w:r>
    </w:p>
    <w:p w:rsidR="001410B7" w:rsidRPr="001410B7" w:rsidRDefault="001410B7" w:rsidP="001410B7">
      <w:pPr>
        <w:spacing w:after="0"/>
        <w:rPr>
          <w:rFonts w:ascii="Times New Roman" w:hAnsi="Times New Roman" w:cs="Times New Roman"/>
          <w:sz w:val="24"/>
          <w:szCs w:val="24"/>
        </w:rPr>
      </w:pPr>
      <w:r w:rsidRPr="001410B7">
        <w:rPr>
          <w:rFonts w:ascii="Times New Roman" w:eastAsia="+mn-ea" w:hAnsi="Times New Roman" w:cs="Times New Roman"/>
          <w:bCs/>
          <w:kern w:val="24"/>
          <w:sz w:val="24"/>
          <w:szCs w:val="24"/>
        </w:rPr>
        <w:t>В саду проводятся выставки, экскурсии, занятия, работа с логопедом, психологом.</w:t>
      </w:r>
    </w:p>
    <w:p w:rsidR="001410B7" w:rsidRPr="001410B7" w:rsidRDefault="001410B7" w:rsidP="00584EB9">
      <w:pPr>
        <w:spacing w:after="0" w:line="240" w:lineRule="auto"/>
        <w:ind w:firstLine="284"/>
        <w:textAlignment w:val="baseline"/>
        <w:rPr>
          <w:rFonts w:ascii="Times New Roman" w:eastAsia="+mn-ea" w:hAnsi="Times New Roman" w:cs="Times New Roman"/>
          <w:bCs/>
          <w:color w:val="000000"/>
          <w:kern w:val="24"/>
          <w:sz w:val="24"/>
          <w:szCs w:val="24"/>
          <w:lang w:eastAsia="ru-RU"/>
        </w:rPr>
      </w:pPr>
      <w:r w:rsidRPr="001410B7">
        <w:rPr>
          <w:rFonts w:ascii="Times New Roman" w:eastAsia="+mj-ea" w:hAnsi="Times New Roman" w:cs="Times New Roman"/>
          <w:b/>
          <w:bCs/>
          <w:kern w:val="24"/>
          <w:sz w:val="24"/>
          <w:szCs w:val="24"/>
          <w:lang w:eastAsia="ru-RU"/>
        </w:rPr>
        <w:t>Очередь в детский сад.</w:t>
      </w:r>
      <w:r w:rsidRPr="001410B7">
        <w:rPr>
          <w:rFonts w:ascii="Times New Roman" w:eastAsia="+mj-ea" w:hAnsi="Times New Roman" w:cs="Times New Roman"/>
          <w:bCs/>
          <w:kern w:val="24"/>
          <w:sz w:val="24"/>
          <w:szCs w:val="24"/>
          <w:lang w:eastAsia="ru-RU"/>
        </w:rPr>
        <w:t xml:space="preserve">  </w:t>
      </w:r>
    </w:p>
    <w:p w:rsidR="001410B7" w:rsidRPr="001410B7" w:rsidRDefault="001410B7" w:rsidP="001410B7">
      <w:pPr>
        <w:spacing w:after="0" w:line="240" w:lineRule="auto"/>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bCs/>
          <w:color w:val="000000"/>
          <w:kern w:val="24"/>
          <w:sz w:val="24"/>
          <w:szCs w:val="24"/>
          <w:lang w:eastAsia="ru-RU"/>
        </w:rPr>
        <w:lastRenderedPageBreak/>
        <w:t xml:space="preserve">Решение проблемы: </w:t>
      </w:r>
    </w:p>
    <w:p w:rsidR="001410B7" w:rsidRPr="001410B7" w:rsidRDefault="001410B7" w:rsidP="001410B7">
      <w:pPr>
        <w:widowControl w:val="0"/>
        <w:numPr>
          <w:ilvl w:val="0"/>
          <w:numId w:val="5"/>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Две комбинированные группы (дети с ОВЗ + логопед + психолог)</w:t>
      </w:r>
    </w:p>
    <w:p w:rsidR="001410B7" w:rsidRPr="001410B7" w:rsidRDefault="001410B7" w:rsidP="001410B7">
      <w:pPr>
        <w:widowControl w:val="0"/>
        <w:numPr>
          <w:ilvl w:val="0"/>
          <w:numId w:val="5"/>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Открытие группы раннего возраста с 0 до 2 лет.</w:t>
      </w:r>
    </w:p>
    <w:p w:rsidR="001410B7" w:rsidRPr="001410B7" w:rsidRDefault="001410B7" w:rsidP="001410B7">
      <w:pPr>
        <w:widowControl w:val="0"/>
        <w:numPr>
          <w:ilvl w:val="0"/>
          <w:numId w:val="5"/>
        </w:numPr>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1410B7">
        <w:rPr>
          <w:rFonts w:ascii="Times New Roman" w:eastAsia="+mn-ea" w:hAnsi="Times New Roman" w:cs="Times New Roman"/>
          <w:color w:val="000000"/>
          <w:kern w:val="24"/>
          <w:sz w:val="24"/>
          <w:szCs w:val="24"/>
          <w:lang w:eastAsia="ru-RU"/>
        </w:rPr>
        <w:t xml:space="preserve"> Увеличение количества детей в группах.</w:t>
      </w:r>
    </w:p>
    <w:p w:rsidR="001410B7" w:rsidRPr="001410B7" w:rsidRDefault="001410B7" w:rsidP="001410B7">
      <w:pPr>
        <w:spacing w:after="0" w:line="240" w:lineRule="auto"/>
        <w:textAlignment w:val="baseline"/>
        <w:rPr>
          <w:rFonts w:ascii="Times New Roman" w:eastAsia="Times New Roman" w:hAnsi="Times New Roman" w:cs="Times New Roman"/>
          <w:sz w:val="24"/>
          <w:szCs w:val="24"/>
          <w:lang w:eastAsia="ru-RU"/>
        </w:rPr>
      </w:pPr>
    </w:p>
    <w:p w:rsidR="001410B7" w:rsidRPr="001410B7" w:rsidRDefault="001410B7" w:rsidP="001410B7">
      <w:pPr>
        <w:spacing w:after="0" w:line="240" w:lineRule="auto"/>
        <w:jc w:val="both"/>
        <w:textAlignment w:val="baseline"/>
        <w:rPr>
          <w:rFonts w:ascii="Times New Roman" w:eastAsia="Calibri" w:hAnsi="Times New Roman" w:cs="Times New Roman"/>
          <w:bCs/>
          <w:kern w:val="24"/>
          <w:sz w:val="24"/>
          <w:szCs w:val="24"/>
          <w:lang w:eastAsia="ru-RU"/>
        </w:rPr>
      </w:pPr>
      <w:r w:rsidRPr="001410B7">
        <w:rPr>
          <w:rFonts w:ascii="Times New Roman" w:eastAsia="Times New Roman" w:hAnsi="Times New Roman" w:cs="Times New Roman"/>
          <w:sz w:val="24"/>
          <w:szCs w:val="24"/>
          <w:lang w:eastAsia="ru-RU"/>
        </w:rPr>
        <w:t xml:space="preserve">Остро стоит кадровый вопрос, </w:t>
      </w:r>
      <w:r w:rsidRPr="001410B7">
        <w:rPr>
          <w:rFonts w:ascii="Times New Roman" w:eastAsia="Calibri" w:hAnsi="Times New Roman" w:cs="Times New Roman"/>
          <w:kern w:val="24"/>
          <w:sz w:val="24"/>
          <w:szCs w:val="24"/>
          <w:lang w:eastAsia="ru-RU"/>
        </w:rPr>
        <w:t>требуются</w:t>
      </w:r>
      <w:r w:rsidRPr="001410B7">
        <w:rPr>
          <w:rFonts w:ascii="Times New Roman" w:eastAsia="Calibri" w:hAnsi="Times New Roman" w:cs="Times New Roman"/>
          <w:bCs/>
          <w:kern w:val="24"/>
          <w:sz w:val="24"/>
          <w:szCs w:val="24"/>
          <w:lang w:eastAsia="ru-RU"/>
        </w:rPr>
        <w:t>: воспитатель, дворник, помощник воспитателя, кладовщик, заместитель заведующего по АХЧ, заместитель заведующего по воспитательной и методической работе.</w:t>
      </w:r>
    </w:p>
    <w:p w:rsidR="001410B7" w:rsidRPr="001410B7" w:rsidRDefault="001410B7" w:rsidP="001410B7">
      <w:pPr>
        <w:autoSpaceDN w:val="0"/>
        <w:spacing w:line="256" w:lineRule="auto"/>
        <w:jc w:val="center"/>
        <w:rPr>
          <w:rFonts w:ascii="Times New Roman" w:eastAsia="Calibri" w:hAnsi="Times New Roman" w:cs="Times New Roman"/>
          <w:b/>
          <w:sz w:val="36"/>
          <w:szCs w:val="36"/>
        </w:rPr>
      </w:pPr>
    </w:p>
    <w:p w:rsidR="001410B7" w:rsidRPr="001410B7" w:rsidRDefault="001410B7" w:rsidP="001410B7">
      <w:pPr>
        <w:autoSpaceDN w:val="0"/>
        <w:spacing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Детский сад №12 в Счастье (бюджетное учреждение)</w:t>
      </w:r>
    </w:p>
    <w:p w:rsidR="001410B7" w:rsidRPr="001410B7" w:rsidRDefault="001410B7" w:rsidP="001410B7">
      <w:pPr>
        <w:autoSpaceDN w:val="0"/>
        <w:spacing w:line="256" w:lineRule="auto"/>
        <w:jc w:val="both"/>
        <w:rPr>
          <w:rFonts w:ascii="Times New Roman" w:eastAsia="Calibri" w:hAnsi="Times New Roman" w:cs="Times New Roman"/>
          <w:sz w:val="24"/>
          <w:szCs w:val="24"/>
        </w:rPr>
      </w:pP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27 января 2022 года в Фёдоровском на территории ЖК «Счастье» открылся детский сад</w:t>
      </w:r>
      <w:r w:rsidR="00F10BB7">
        <w:rPr>
          <w:rFonts w:ascii="Times New Roman" w:eastAsia="Calibri" w:hAnsi="Times New Roman" w:cs="Times New Roman"/>
          <w:sz w:val="24"/>
          <w:szCs w:val="24"/>
        </w:rPr>
        <w:t xml:space="preserve"> </w:t>
      </w:r>
      <w:r w:rsidR="00584EB9">
        <w:rPr>
          <w:rFonts w:ascii="Times New Roman" w:eastAsia="Calibri" w:hAnsi="Times New Roman" w:cs="Times New Roman"/>
          <w:sz w:val="24"/>
          <w:szCs w:val="24"/>
        </w:rPr>
        <w:t>№</w:t>
      </w:r>
      <w:r w:rsidRPr="001410B7">
        <w:rPr>
          <w:rFonts w:ascii="Times New Roman" w:eastAsia="Calibri" w:hAnsi="Times New Roman" w:cs="Times New Roman"/>
          <w:sz w:val="24"/>
          <w:szCs w:val="24"/>
        </w:rPr>
        <w:t>12, рассчитан на 80 воспитанников, на конец 2023 года посещало 109 ребят. Всего в д/с четыре группы по 25 детей, очень востребована младшая группа (3-4 года), очередь - 35 детей.</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Штатная численность – 31 человек (воспитателей - 8, педагогов - 4, технический персонал -12 человек).</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Кабинет психологической разгрузки, медицинский кабинет.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Для педагогов, работающих в группах, оборудованы методический кабинет и комната для приёма пищи.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На первом этаже установлена соляная комната для профилактики всевозможных заболеваний и укреплению иммунитета, </w:t>
      </w:r>
      <w:proofErr w:type="spellStart"/>
      <w:r w:rsidRPr="001410B7">
        <w:rPr>
          <w:rFonts w:ascii="Times New Roman" w:eastAsia="Calibri" w:hAnsi="Times New Roman" w:cs="Times New Roman"/>
          <w:sz w:val="24"/>
          <w:szCs w:val="24"/>
        </w:rPr>
        <w:t>скалодром</w:t>
      </w:r>
      <w:proofErr w:type="spellEnd"/>
      <w:r w:rsidRPr="001410B7">
        <w:rPr>
          <w:rFonts w:ascii="Times New Roman" w:eastAsia="Calibri" w:hAnsi="Times New Roman" w:cs="Times New Roman"/>
          <w:sz w:val="24"/>
          <w:szCs w:val="24"/>
        </w:rPr>
        <w:t xml:space="preserve">. На территории садика метеоплощадка (точная копия метеостанции).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Питание в день на ребенка 119 руб. Ежемесячная плата – 2600 руб. на ребенка.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В детском саду есть платные кружки.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Были закуплены стенды и карта России. У</w:t>
      </w:r>
      <w:r w:rsidRPr="001410B7">
        <w:rPr>
          <w:rFonts w:ascii="Times New Roman" w:eastAsia="Times New Roman" w:hAnsi="Times New Roman" w:cs="Times New Roman"/>
          <w:sz w:val="24"/>
          <w:szCs w:val="24"/>
          <w:lang w:eastAsia="ru-RU"/>
        </w:rPr>
        <w:t>становлено видеонаблюдение в группах и музыкальном зале, и оборудована входная калитка домофоном с видеонаблюдением.</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Times New Roman" w:hAnsi="Times New Roman" w:cs="Times New Roman"/>
          <w:sz w:val="24"/>
          <w:szCs w:val="24"/>
          <w:lang w:eastAsia="ru-RU"/>
        </w:rPr>
        <w:t>В 2003 году коллектив детского сада стал победителем Открытого публичного Всероссийского смотра образовательных организаций.</w:t>
      </w:r>
    </w:p>
    <w:p w:rsidR="001410B7" w:rsidRPr="001410B7" w:rsidRDefault="001410B7" w:rsidP="001410B7">
      <w:pPr>
        <w:autoSpaceDN w:val="0"/>
        <w:spacing w:after="0" w:line="256" w:lineRule="auto"/>
        <w:jc w:val="both"/>
        <w:rPr>
          <w:rFonts w:ascii="Times New Roman" w:eastAsia="Calibri" w:hAnsi="Times New Roman" w:cs="Times New Roman"/>
          <w:color w:val="00B050"/>
          <w:sz w:val="24"/>
          <w:szCs w:val="24"/>
        </w:rPr>
      </w:pPr>
    </w:p>
    <w:p w:rsidR="001410B7" w:rsidRPr="001410B7" w:rsidRDefault="001410B7" w:rsidP="001410B7">
      <w:pPr>
        <w:autoSpaceDN w:val="0"/>
        <w:spacing w:after="0" w:line="240" w:lineRule="auto"/>
        <w:jc w:val="center"/>
        <w:rPr>
          <w:rFonts w:ascii="Times New Roman" w:eastAsia="Times New Roman" w:hAnsi="Times New Roman" w:cs="Times New Roman"/>
          <w:b/>
          <w:color w:val="00B050"/>
          <w:sz w:val="36"/>
          <w:szCs w:val="36"/>
          <w:lang w:eastAsia="ru-RU"/>
        </w:rPr>
      </w:pPr>
      <w:r w:rsidRPr="001410B7">
        <w:rPr>
          <w:rFonts w:ascii="Times New Roman" w:eastAsia="Times New Roman" w:hAnsi="Times New Roman" w:cs="Times New Roman"/>
          <w:b/>
          <w:sz w:val="36"/>
          <w:szCs w:val="36"/>
          <w:lang w:eastAsia="ru-RU"/>
        </w:rPr>
        <w:t>Дом культуры.</w:t>
      </w:r>
      <w:r w:rsidRPr="001410B7">
        <w:rPr>
          <w:rFonts w:ascii="Times New Roman" w:eastAsia="Times New Roman" w:hAnsi="Times New Roman" w:cs="Times New Roman"/>
          <w:b/>
          <w:color w:val="00B050"/>
          <w:sz w:val="36"/>
          <w:szCs w:val="36"/>
          <w:lang w:eastAsia="ru-RU"/>
        </w:rPr>
        <w:t xml:space="preserve"> </w:t>
      </w:r>
    </w:p>
    <w:p w:rsidR="001410B7" w:rsidRPr="001410B7" w:rsidRDefault="001410B7" w:rsidP="001410B7">
      <w:pPr>
        <w:autoSpaceDN w:val="0"/>
        <w:spacing w:after="0" w:line="240" w:lineRule="auto"/>
        <w:jc w:val="center"/>
        <w:rPr>
          <w:rFonts w:ascii="Times New Roman" w:eastAsia="Times New Roman" w:hAnsi="Times New Roman" w:cs="Times New Roman"/>
          <w:b/>
          <w:sz w:val="36"/>
          <w:szCs w:val="36"/>
          <w:lang w:eastAsia="ru-RU"/>
        </w:rPr>
      </w:pPr>
      <w:r w:rsidRPr="001410B7">
        <w:rPr>
          <w:rFonts w:ascii="Times New Roman" w:eastAsia="Times New Roman" w:hAnsi="Times New Roman" w:cs="Times New Roman"/>
          <w:b/>
          <w:sz w:val="36"/>
          <w:szCs w:val="36"/>
          <w:lang w:eastAsia="ru-RU"/>
        </w:rPr>
        <w:t>Культура, спорт и молодежная политика.</w:t>
      </w:r>
    </w:p>
    <w:p w:rsidR="001410B7" w:rsidRPr="001410B7" w:rsidRDefault="001410B7" w:rsidP="001410B7">
      <w:pPr>
        <w:autoSpaceDN w:val="0"/>
        <w:spacing w:after="0" w:line="240" w:lineRule="auto"/>
        <w:jc w:val="center"/>
        <w:rPr>
          <w:rFonts w:ascii="Times New Roman" w:eastAsia="Times New Roman" w:hAnsi="Times New Roman" w:cs="Times New Roman"/>
          <w:b/>
          <w:color w:val="00B050"/>
          <w:sz w:val="36"/>
          <w:szCs w:val="36"/>
          <w:lang w:eastAsia="ru-RU"/>
        </w:rPr>
      </w:pP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В 2023 году МКУК «Федоровский дом культуры» вело свою деятельность по утверждённому плану. Осуществляло свою деятельность на основе конкретных запросов и потребностей населения. В доме культуры работают 34 клубных формирования, в которых занимаются 816 человек.</w:t>
      </w: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Большое внимание уделяется деятельности клубных формирований, развитию творческой активности (действует 8 любительских объединений: 313 человек), формированию позитивного образа жизни пожилых людей и лиц с ограниченными возможностями здоровья через организацию их досуга: общество Ветеранов войны и труда, общество инвалидов и серебряный отряд волонтеров «Сова». </w:t>
      </w: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С целью организации досуга населения Домом культуры ежегодно проводятся комплексные мероприятия к календарным и юбилейным датам («9 Мая», «Новый год»), программы уличных праздников («Масленица», «День защиты детей»), концертные программы («День матери»), спектакли, мероприятия для детей, подростков и молодежи </w:t>
      </w:r>
      <w:r w:rsidRPr="001410B7">
        <w:rPr>
          <w:rFonts w:ascii="Times New Roman" w:eastAsia="Calibri" w:hAnsi="Times New Roman" w:cs="Times New Roman"/>
          <w:sz w:val="24"/>
          <w:szCs w:val="24"/>
        </w:rPr>
        <w:lastRenderedPageBreak/>
        <w:t>(День молодежи»), мероприятия для ветеранов («День пожилого человека»), мероприятия, посвященные значимым событиям с участием представителей общественных организаций.</w:t>
      </w: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Большое внимание работниками учреждения уделяется здоровому образу жизни. В Доме культуры действуют 8 спортивных формирований, в них занимается 184 человека. В этом году впервые в Федоровском прошел Фестиваль скандинавской ходьбы.</w:t>
      </w: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bCs/>
          <w:iCs/>
          <w:sz w:val="24"/>
          <w:szCs w:val="24"/>
        </w:rPr>
        <w:t xml:space="preserve">2023 год был для нашего Дома культуры юбилейным. Ему исполнилось 50 лет. О творческих успехах и достижениях коллективов можно было увидеть на юбилейном концерте. </w:t>
      </w:r>
      <w:r w:rsidRPr="001410B7">
        <w:rPr>
          <w:rFonts w:ascii="Times New Roman" w:eastAsia="Times New Roman" w:hAnsi="Times New Roman" w:cs="Times New Roman"/>
          <w:sz w:val="24"/>
          <w:szCs w:val="24"/>
          <w:lang w:eastAsia="ru-RU"/>
        </w:rPr>
        <w:t>Поздравить с юбилеем собралось много гостей: нынешние и бывшие участники коллективов и их руководители, представители совета депутатов и администрации поселения и района, дети и взрослые. За этот период было воспитано не одно поколение наших жителей. Самой первой вспомнили и проследили историю старейшего коллектива – «</w:t>
      </w:r>
      <w:proofErr w:type="spellStart"/>
      <w:r w:rsidRPr="001410B7">
        <w:rPr>
          <w:rFonts w:ascii="Times New Roman" w:eastAsia="Times New Roman" w:hAnsi="Times New Roman" w:cs="Times New Roman"/>
          <w:sz w:val="24"/>
          <w:szCs w:val="24"/>
          <w:lang w:eastAsia="ru-RU"/>
        </w:rPr>
        <w:t>Зарянки</w:t>
      </w:r>
      <w:proofErr w:type="spellEnd"/>
      <w:r w:rsidRPr="001410B7">
        <w:rPr>
          <w:rFonts w:ascii="Times New Roman" w:eastAsia="Times New Roman" w:hAnsi="Times New Roman" w:cs="Times New Roman"/>
          <w:sz w:val="24"/>
          <w:szCs w:val="24"/>
          <w:lang w:eastAsia="ru-RU"/>
        </w:rPr>
        <w:t>», ансамбля песни, музыки и танца, чьим наследником является нынешний хор «</w:t>
      </w:r>
      <w:proofErr w:type="spellStart"/>
      <w:r w:rsidRPr="001410B7">
        <w:rPr>
          <w:rFonts w:ascii="Times New Roman" w:eastAsia="Times New Roman" w:hAnsi="Times New Roman" w:cs="Times New Roman"/>
          <w:sz w:val="24"/>
          <w:szCs w:val="24"/>
          <w:lang w:eastAsia="ru-RU"/>
        </w:rPr>
        <w:t>Зарянка</w:t>
      </w:r>
      <w:proofErr w:type="spellEnd"/>
      <w:r w:rsidRPr="001410B7">
        <w:rPr>
          <w:rFonts w:ascii="Times New Roman" w:eastAsia="Times New Roman" w:hAnsi="Times New Roman" w:cs="Times New Roman"/>
          <w:sz w:val="24"/>
          <w:szCs w:val="24"/>
          <w:lang w:eastAsia="ru-RU"/>
        </w:rPr>
        <w:t>».</w:t>
      </w:r>
    </w:p>
    <w:p w:rsidR="001410B7" w:rsidRPr="001410B7" w:rsidRDefault="001410B7" w:rsidP="001410B7">
      <w:pPr>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Творческие коллективы Дома культуры ведут активную творческую деятельность. В прошедшем году они принимали участие в районных, областных, межрегиональных фестивалях, конкурсах, акциях, </w:t>
      </w:r>
      <w:r w:rsidRPr="001410B7">
        <w:rPr>
          <w:rFonts w:ascii="Times New Roman" w:eastAsia="Calibri" w:hAnsi="Times New Roman" w:cs="Times New Roman"/>
          <w:bCs/>
          <w:iCs/>
          <w:sz w:val="24"/>
          <w:szCs w:val="24"/>
        </w:rPr>
        <w:t>неизменно становятся победителями и лауреатами этих конкурсов</w:t>
      </w:r>
      <w:r w:rsidRPr="001410B7">
        <w:rPr>
          <w:rFonts w:ascii="Times New Roman" w:eastAsia="Calibri" w:hAnsi="Times New Roman" w:cs="Times New Roman"/>
          <w:sz w:val="24"/>
          <w:szCs w:val="24"/>
        </w:rPr>
        <w:t xml:space="preserve">: </w:t>
      </w:r>
    </w:p>
    <w:p w:rsidR="001410B7" w:rsidRPr="001410B7" w:rsidRDefault="001410B7" w:rsidP="001410B7">
      <w:pPr>
        <w:widowControl w:val="0"/>
        <w:numPr>
          <w:ilvl w:val="0"/>
          <w:numId w:val="3"/>
        </w:numPr>
        <w:autoSpaceDE w:val="0"/>
        <w:autoSpaceDN w:val="0"/>
        <w:adjustRightInd w:val="0"/>
        <w:spacing w:after="0" w:line="256" w:lineRule="auto"/>
        <w:contextualSpacing/>
        <w:jc w:val="both"/>
        <w:rPr>
          <w:rFonts w:ascii="Times New Roman" w:eastAsia="Calibri" w:hAnsi="Times New Roman" w:cs="Times New Roman"/>
          <w:bCs/>
          <w:iCs/>
          <w:sz w:val="24"/>
          <w:szCs w:val="24"/>
        </w:rPr>
      </w:pPr>
      <w:r w:rsidRPr="001410B7">
        <w:rPr>
          <w:rFonts w:ascii="Times New Roman" w:eastAsia="Calibri" w:hAnsi="Times New Roman" w:cs="Times New Roman"/>
          <w:sz w:val="24"/>
          <w:szCs w:val="24"/>
        </w:rPr>
        <w:t>районные фестивали народного творчества «Эх, разгуляй!», «Весенние зори»,</w:t>
      </w:r>
    </w:p>
    <w:p w:rsidR="001410B7" w:rsidRPr="001410B7" w:rsidRDefault="001410B7" w:rsidP="001410B7">
      <w:pPr>
        <w:widowControl w:val="0"/>
        <w:numPr>
          <w:ilvl w:val="0"/>
          <w:numId w:val="3"/>
        </w:numPr>
        <w:autoSpaceDE w:val="0"/>
        <w:autoSpaceDN w:val="0"/>
        <w:adjustRightInd w:val="0"/>
        <w:spacing w:after="0" w:line="256" w:lineRule="auto"/>
        <w:contextualSpacing/>
        <w:jc w:val="both"/>
        <w:rPr>
          <w:rFonts w:ascii="Times New Roman" w:eastAsia="Calibri" w:hAnsi="Times New Roman" w:cs="Times New Roman"/>
          <w:bCs/>
          <w:iCs/>
          <w:sz w:val="24"/>
          <w:szCs w:val="24"/>
        </w:rPr>
      </w:pPr>
      <w:r w:rsidRPr="001410B7">
        <w:rPr>
          <w:rFonts w:ascii="Times New Roman" w:eastAsia="Calibri" w:hAnsi="Times New Roman" w:cs="Times New Roman"/>
          <w:sz w:val="24"/>
          <w:szCs w:val="24"/>
        </w:rPr>
        <w:t xml:space="preserve"> </w:t>
      </w:r>
      <w:r w:rsidRPr="001410B7">
        <w:rPr>
          <w:rFonts w:ascii="Times New Roman" w:eastAsia="Calibri" w:hAnsi="Times New Roman" w:cs="Times New Roman"/>
          <w:bCs/>
          <w:iCs/>
          <w:sz w:val="24"/>
          <w:szCs w:val="24"/>
        </w:rPr>
        <w:t xml:space="preserve">областные фестивали народного песенного и инструментального искусства «Край любимый и родной», патриотической песни «Песни Победы»  </w:t>
      </w:r>
    </w:p>
    <w:p w:rsidR="001410B7" w:rsidRPr="001410B7" w:rsidRDefault="001410B7" w:rsidP="001410B7">
      <w:pPr>
        <w:widowControl w:val="0"/>
        <w:numPr>
          <w:ilvl w:val="0"/>
          <w:numId w:val="3"/>
        </w:numPr>
        <w:autoSpaceDE w:val="0"/>
        <w:autoSpaceDN w:val="0"/>
        <w:adjustRightInd w:val="0"/>
        <w:spacing w:after="0" w:line="256" w:lineRule="auto"/>
        <w:contextualSpacing/>
        <w:jc w:val="both"/>
        <w:rPr>
          <w:rFonts w:ascii="Times New Roman" w:eastAsia="Calibri" w:hAnsi="Times New Roman" w:cs="Times New Roman"/>
          <w:bCs/>
          <w:iCs/>
          <w:sz w:val="24"/>
          <w:szCs w:val="24"/>
        </w:rPr>
      </w:pPr>
      <w:r w:rsidRPr="001410B7">
        <w:rPr>
          <w:rFonts w:ascii="Times New Roman" w:eastAsia="Calibri" w:hAnsi="Times New Roman" w:cs="Times New Roman"/>
          <w:bCs/>
          <w:iCs/>
          <w:sz w:val="24"/>
          <w:szCs w:val="24"/>
        </w:rPr>
        <w:t>межрегиональный фольклорный фестиваль - конкурс</w:t>
      </w:r>
      <w:r w:rsidRPr="001410B7">
        <w:rPr>
          <w:rFonts w:ascii="Times New Roman" w:eastAsia="Calibri" w:hAnsi="Times New Roman" w:cs="Times New Roman"/>
          <w:b/>
          <w:bCs/>
          <w:i/>
          <w:iCs/>
          <w:sz w:val="24"/>
          <w:szCs w:val="24"/>
        </w:rPr>
        <w:t xml:space="preserve"> </w:t>
      </w:r>
      <w:r w:rsidRPr="001410B7">
        <w:rPr>
          <w:rFonts w:ascii="Times New Roman" w:eastAsia="Calibri" w:hAnsi="Times New Roman" w:cs="Times New Roman"/>
          <w:bCs/>
          <w:iCs/>
          <w:sz w:val="24"/>
          <w:szCs w:val="24"/>
        </w:rPr>
        <w:t xml:space="preserve">имени А.Я. Колотиловой и многие другие. </w:t>
      </w:r>
    </w:p>
    <w:p w:rsidR="001410B7" w:rsidRPr="001410B7" w:rsidRDefault="001410B7" w:rsidP="001410B7">
      <w:pPr>
        <w:spacing w:after="0" w:line="256" w:lineRule="auto"/>
        <w:contextualSpacing/>
        <w:jc w:val="both"/>
        <w:rPr>
          <w:rFonts w:ascii="Times New Roman" w:eastAsia="Calibri" w:hAnsi="Times New Roman" w:cs="Times New Roman"/>
          <w:bCs/>
          <w:iCs/>
          <w:sz w:val="24"/>
          <w:szCs w:val="24"/>
        </w:rPr>
      </w:pPr>
      <w:r w:rsidRPr="001410B7">
        <w:rPr>
          <w:rFonts w:ascii="Times New Roman" w:eastAsia="Calibri" w:hAnsi="Times New Roman" w:cs="Times New Roman"/>
          <w:sz w:val="24"/>
          <w:szCs w:val="24"/>
        </w:rPr>
        <w:t>Таким образом, можно сказать, что МКУК «Федоровский Дом культуры» предоставляет услуги социально-культурного, просветительского, оздоровительного, профилактического и развлекательного характера, доступные для широких слоев населения.</w:t>
      </w:r>
    </w:p>
    <w:p w:rsidR="001410B7" w:rsidRPr="001410B7" w:rsidRDefault="001410B7" w:rsidP="001410B7">
      <w:pPr>
        <w:spacing w:after="0" w:line="256" w:lineRule="auto"/>
        <w:contextualSpacing/>
        <w:jc w:val="both"/>
        <w:rPr>
          <w:rFonts w:ascii="Times New Roman" w:eastAsia="Calibri" w:hAnsi="Times New Roman" w:cs="Times New Roman"/>
          <w:bCs/>
          <w:iCs/>
          <w:sz w:val="24"/>
          <w:szCs w:val="24"/>
        </w:rPr>
      </w:pPr>
      <w:r w:rsidRPr="001410B7">
        <w:rPr>
          <w:rFonts w:ascii="Times New Roman" w:eastAsia="Times New Roman" w:hAnsi="Times New Roman" w:cs="Times New Roman"/>
          <w:color w:val="2C2D2E"/>
          <w:sz w:val="24"/>
          <w:szCs w:val="24"/>
          <w:lang w:eastAsia="ru-RU"/>
        </w:rPr>
        <w:t>На базе ДК два раза провели акцию «Окопные свечи», воск и банки приносили жители.</w:t>
      </w:r>
      <w:r w:rsidRPr="001410B7">
        <w:rPr>
          <w:rFonts w:ascii="Times New Roman" w:eastAsia="Calibri" w:hAnsi="Times New Roman" w:cs="Times New Roman"/>
          <w:bCs/>
          <w:iCs/>
          <w:sz w:val="24"/>
          <w:szCs w:val="24"/>
        </w:rPr>
        <w:t xml:space="preserve"> </w:t>
      </w:r>
      <w:r w:rsidRPr="001410B7">
        <w:rPr>
          <w:rFonts w:ascii="Times New Roman" w:eastAsia="Times New Roman" w:hAnsi="Times New Roman" w:cs="Times New Roman"/>
          <w:color w:val="2C2D2E"/>
          <w:sz w:val="24"/>
          <w:szCs w:val="24"/>
          <w:lang w:eastAsia="ru-RU"/>
        </w:rPr>
        <w:t>В формировании гуманитарной помощи так же принимали участие жители. Отправляли нательное белье, средства личной гигиены, продукты, консервы, медикаменты первой помощи. Шерстяные носки в оптовых количествах вяжет мастерица п. Федоровского Морозова Валентина Афанасьевна.</w:t>
      </w:r>
    </w:p>
    <w:p w:rsidR="001410B7" w:rsidRPr="001410B7" w:rsidRDefault="001410B7" w:rsidP="001410B7">
      <w:pPr>
        <w:spacing w:after="0" w:line="256" w:lineRule="auto"/>
        <w:contextualSpacing/>
        <w:jc w:val="both"/>
        <w:rPr>
          <w:rFonts w:ascii="Times New Roman" w:eastAsia="Calibri" w:hAnsi="Times New Roman" w:cs="Times New Roman"/>
          <w:bCs/>
          <w:iCs/>
          <w:sz w:val="24"/>
          <w:szCs w:val="24"/>
        </w:rPr>
      </w:pPr>
      <w:r w:rsidRPr="001410B7">
        <w:rPr>
          <w:rFonts w:ascii="Times New Roman" w:eastAsia="Times New Roman" w:hAnsi="Times New Roman" w:cs="Times New Roman"/>
          <w:color w:val="2C2D2E"/>
          <w:sz w:val="24"/>
          <w:szCs w:val="24"/>
          <w:lang w:eastAsia="ru-RU"/>
        </w:rPr>
        <w:t xml:space="preserve">При поездках в ФГКУ 442 ВКГ Минобороны России, филиал № 13 (госпиталь </w:t>
      </w:r>
      <w:proofErr w:type="spellStart"/>
      <w:r w:rsidRPr="001410B7">
        <w:rPr>
          <w:rFonts w:ascii="Times New Roman" w:eastAsia="Times New Roman" w:hAnsi="Times New Roman" w:cs="Times New Roman"/>
          <w:color w:val="2C2D2E"/>
          <w:sz w:val="24"/>
          <w:szCs w:val="24"/>
          <w:lang w:eastAsia="ru-RU"/>
        </w:rPr>
        <w:t>г.Гатчина</w:t>
      </w:r>
      <w:proofErr w:type="spellEnd"/>
      <w:r w:rsidRPr="001410B7">
        <w:rPr>
          <w:rFonts w:ascii="Times New Roman" w:eastAsia="Times New Roman" w:hAnsi="Times New Roman" w:cs="Times New Roman"/>
          <w:color w:val="2C2D2E"/>
          <w:sz w:val="24"/>
          <w:szCs w:val="24"/>
          <w:lang w:eastAsia="ru-RU"/>
        </w:rPr>
        <w:t xml:space="preserve">) мы собирали необходимые вещи для работы госпиталя и раненых военнослужащих. Активную помощь при сборе необходимых медикаментов оказали предприниматели </w:t>
      </w:r>
      <w:proofErr w:type="spellStart"/>
      <w:r w:rsidRPr="001410B7">
        <w:rPr>
          <w:rFonts w:ascii="Times New Roman" w:eastAsia="Times New Roman" w:hAnsi="Times New Roman" w:cs="Times New Roman"/>
          <w:color w:val="2C2D2E"/>
          <w:sz w:val="24"/>
          <w:szCs w:val="24"/>
          <w:lang w:eastAsia="ru-RU"/>
        </w:rPr>
        <w:t>Деменьева</w:t>
      </w:r>
      <w:proofErr w:type="spellEnd"/>
      <w:r w:rsidRPr="001410B7">
        <w:rPr>
          <w:rFonts w:ascii="Times New Roman" w:eastAsia="Times New Roman" w:hAnsi="Times New Roman" w:cs="Times New Roman"/>
          <w:color w:val="2C2D2E"/>
          <w:sz w:val="24"/>
          <w:szCs w:val="24"/>
          <w:lang w:eastAsia="ru-RU"/>
        </w:rPr>
        <w:t xml:space="preserve"> Ю.П. и Максимова Любовь. Жители приносят одежду, обувь и домашние заготовки. Предприниматели предают сладости, сигареты. На собранные средства для госпиталя были приобретены необходимая бытовая техника, </w:t>
      </w:r>
      <w:proofErr w:type="spellStart"/>
      <w:r w:rsidRPr="001410B7">
        <w:rPr>
          <w:rFonts w:ascii="Times New Roman" w:eastAsia="Times New Roman" w:hAnsi="Times New Roman" w:cs="Times New Roman"/>
          <w:color w:val="2C2D2E"/>
          <w:sz w:val="24"/>
          <w:szCs w:val="24"/>
          <w:lang w:eastAsia="ru-RU"/>
        </w:rPr>
        <w:t>противопролежневые</w:t>
      </w:r>
      <w:proofErr w:type="spellEnd"/>
      <w:r w:rsidRPr="001410B7">
        <w:rPr>
          <w:rFonts w:ascii="Times New Roman" w:eastAsia="Times New Roman" w:hAnsi="Times New Roman" w:cs="Times New Roman"/>
          <w:color w:val="2C2D2E"/>
          <w:sz w:val="24"/>
          <w:szCs w:val="24"/>
          <w:lang w:eastAsia="ru-RU"/>
        </w:rPr>
        <w:t xml:space="preserve"> матрацы, фиксаторы, мази, моющие губки и т.д. Дети рисуют картинки, пишут записки, формируют индивидуальные подарки солдатам, вкладывая домашнюю выпечку и мягкие игрушки.</w:t>
      </w:r>
    </w:p>
    <w:p w:rsidR="001410B7" w:rsidRPr="001410B7" w:rsidRDefault="001410B7" w:rsidP="001410B7">
      <w:pPr>
        <w:shd w:val="clear" w:color="auto" w:fill="FFFFFF"/>
        <w:spacing w:after="0" w:line="240" w:lineRule="auto"/>
        <w:jc w:val="both"/>
        <w:rPr>
          <w:rFonts w:ascii="Times New Roman" w:eastAsia="Times New Roman" w:hAnsi="Times New Roman" w:cs="Times New Roman"/>
          <w:color w:val="2C2D2E"/>
          <w:sz w:val="24"/>
          <w:szCs w:val="24"/>
          <w:lang w:eastAsia="ru-RU"/>
        </w:rPr>
      </w:pPr>
    </w:p>
    <w:p w:rsidR="001410B7" w:rsidRPr="001410B7" w:rsidRDefault="001410B7" w:rsidP="001410B7">
      <w:pPr>
        <w:autoSpaceDN w:val="0"/>
        <w:spacing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Библиотека</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Федоровская поселковая библиотека: общий фонд на 01.01.23г. – 14859 книг. Количество читателей – 1504 человека, книговыдача – 27030 книг.</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Количество мероприятий за 2023 год – 80, из них: </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для взрослых – 13 (посещение мероприятий для взрослых читателей – 165 человек)</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для детей – 67 (посещение детей – 1176 ребенок, из них 557 привлеченных детей)</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lastRenderedPageBreak/>
        <w:t xml:space="preserve">В этом году библиотечный фонд пополнялся за счет даров читателей, а также сотрудничества с детскими писателями Екатериной </w:t>
      </w:r>
      <w:proofErr w:type="spellStart"/>
      <w:r w:rsidRPr="001410B7">
        <w:rPr>
          <w:rFonts w:ascii="Times New Roman" w:eastAsia="Times New Roman" w:hAnsi="Times New Roman" w:cs="Times New Roman"/>
          <w:sz w:val="24"/>
          <w:szCs w:val="24"/>
          <w:lang w:eastAsia="ru-RU"/>
        </w:rPr>
        <w:t>Земляничкиной</w:t>
      </w:r>
      <w:proofErr w:type="spellEnd"/>
      <w:r w:rsidRPr="001410B7">
        <w:rPr>
          <w:rFonts w:ascii="Times New Roman" w:eastAsia="Times New Roman" w:hAnsi="Times New Roman" w:cs="Times New Roman"/>
          <w:sz w:val="24"/>
          <w:szCs w:val="24"/>
          <w:lang w:eastAsia="ru-RU"/>
        </w:rPr>
        <w:t xml:space="preserve"> и Евгенией </w:t>
      </w:r>
      <w:proofErr w:type="spellStart"/>
      <w:r w:rsidRPr="001410B7">
        <w:rPr>
          <w:rFonts w:ascii="Times New Roman" w:eastAsia="Times New Roman" w:hAnsi="Times New Roman" w:cs="Times New Roman"/>
          <w:sz w:val="24"/>
          <w:szCs w:val="24"/>
          <w:lang w:eastAsia="ru-RU"/>
        </w:rPr>
        <w:t>Русиновой</w:t>
      </w:r>
      <w:proofErr w:type="spellEnd"/>
      <w:r w:rsidRPr="001410B7">
        <w:rPr>
          <w:rFonts w:ascii="Times New Roman" w:eastAsia="Times New Roman" w:hAnsi="Times New Roman" w:cs="Times New Roman"/>
          <w:sz w:val="24"/>
          <w:szCs w:val="24"/>
          <w:lang w:eastAsia="ru-RU"/>
        </w:rPr>
        <w:t>.</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b/>
          <w:sz w:val="24"/>
          <w:szCs w:val="24"/>
          <w:lang w:eastAsia="ru-RU"/>
        </w:rPr>
        <w:tab/>
        <w:t>Внедрение новых форм и методов работы в библиотеке</w:t>
      </w:r>
      <w:r w:rsidRPr="001410B7">
        <w:rPr>
          <w:rFonts w:ascii="Times New Roman" w:eastAsia="Times New Roman" w:hAnsi="Times New Roman" w:cs="Times New Roman"/>
          <w:sz w:val="24"/>
          <w:szCs w:val="24"/>
          <w:lang w:eastAsia="ru-RU"/>
        </w:rPr>
        <w:t>:</w:t>
      </w:r>
    </w:p>
    <w:p w:rsidR="001410B7" w:rsidRPr="001410B7" w:rsidRDefault="001410B7" w:rsidP="001410B7">
      <w:pPr>
        <w:widowControl w:val="0"/>
        <w:tabs>
          <w:tab w:val="left" w:pos="709"/>
        </w:tabs>
        <w:autoSpaceDE w:val="0"/>
        <w:autoSpaceDN w:val="0"/>
        <w:adjustRightInd w:val="0"/>
        <w:spacing w:after="0" w:line="240" w:lineRule="auto"/>
        <w:contextualSpacing/>
        <w:jc w:val="both"/>
        <w:rPr>
          <w:rFonts w:ascii="Times New Roman" w:eastAsia="Times New Roman" w:hAnsi="Times New Roman" w:cs="Times New Roman"/>
          <w:bCs/>
          <w:color w:val="0C0A0A"/>
          <w:sz w:val="24"/>
          <w:szCs w:val="24"/>
          <w:lang w:eastAsia="ru-RU"/>
        </w:rPr>
      </w:pPr>
      <w:r w:rsidRPr="001410B7">
        <w:rPr>
          <w:rFonts w:ascii="Times New Roman" w:eastAsia="Times New Roman" w:hAnsi="Times New Roman" w:cs="Times New Roman"/>
          <w:sz w:val="24"/>
          <w:szCs w:val="24"/>
          <w:lang w:eastAsia="ru-RU"/>
        </w:rPr>
        <w:t xml:space="preserve">* участие </w:t>
      </w:r>
      <w:r w:rsidRPr="001410B7">
        <w:rPr>
          <w:rFonts w:ascii="Times New Roman" w:eastAsia="Times New Roman" w:hAnsi="Times New Roman" w:cs="Times New Roman"/>
          <w:color w:val="0C0A0A"/>
          <w:sz w:val="24"/>
          <w:szCs w:val="24"/>
          <w:lang w:eastAsia="ru-RU"/>
        </w:rPr>
        <w:t>в </w:t>
      </w:r>
      <w:r w:rsidRPr="00584EB9">
        <w:rPr>
          <w:rFonts w:ascii="Times New Roman" w:eastAsia="Times New Roman" w:hAnsi="Times New Roman" w:cs="Times New Roman"/>
          <w:bCs/>
          <w:color w:val="0C0A0A"/>
          <w:sz w:val="24"/>
          <w:szCs w:val="24"/>
          <w:lang w:eastAsia="ru-RU"/>
        </w:rPr>
        <w:t>Международной</w:t>
      </w:r>
      <w:r w:rsidRPr="001410B7">
        <w:rPr>
          <w:rFonts w:ascii="Times New Roman" w:eastAsia="Times New Roman" w:hAnsi="Times New Roman" w:cs="Times New Roman"/>
          <w:bCs/>
          <w:color w:val="0C0A0A"/>
          <w:sz w:val="24"/>
          <w:szCs w:val="24"/>
          <w:lang w:eastAsia="ru-RU"/>
        </w:rPr>
        <w:t xml:space="preserve"> акции «Читаем детям о Великой Отечественной войне» - 20 чел.</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акция «Напиши письмо, поздравления, пожелания любимой библиотеке» - 9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вечер – портрет «Я буду видеть сердцем» к 100-летию Эдуарда Асадова - 8 чел.</w:t>
      </w:r>
    </w:p>
    <w:p w:rsidR="001410B7" w:rsidRPr="001410B7" w:rsidRDefault="001410B7" w:rsidP="001410B7">
      <w:pPr>
        <w:widowControl w:val="0"/>
        <w:shd w:val="clear" w:color="auto" w:fill="FFFFFF"/>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участие в конкурсе ЛОУНБ «Островский </w:t>
      </w:r>
      <w:proofErr w:type="spellStart"/>
      <w:r w:rsidRPr="001410B7">
        <w:rPr>
          <w:rFonts w:ascii="Times New Roman" w:eastAsia="Times New Roman" w:hAnsi="Times New Roman" w:cs="Times New Roman"/>
          <w:sz w:val="24"/>
          <w:szCs w:val="24"/>
          <w:lang w:eastAsia="ru-RU"/>
        </w:rPr>
        <w:t>МирЪ</w:t>
      </w:r>
      <w:proofErr w:type="spellEnd"/>
      <w:r w:rsidRPr="001410B7">
        <w:rPr>
          <w:rFonts w:ascii="Times New Roman" w:eastAsia="Times New Roman" w:hAnsi="Times New Roman" w:cs="Times New Roman"/>
          <w:sz w:val="24"/>
          <w:szCs w:val="24"/>
          <w:lang w:eastAsia="ru-RU"/>
        </w:rPr>
        <w:t>» - 65 чел.</w:t>
      </w:r>
    </w:p>
    <w:p w:rsidR="001410B7" w:rsidRPr="001410B7" w:rsidRDefault="001410B7" w:rsidP="001410B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«Стена Памяти» в формате «Бессмертный полк»;</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сотрудничество с библиотекой №5 им. Н. Рубцова СПб ГБУ «Невская централизованная библиотечная система» - 30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сотрудничество с клубом детского развития «Выше радуги», в рамках сотрудничества проведен мастер-класс «Непоседливый котик» - 15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мастер-класс от визажиста – 11 чел.</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конкурсы, викторины на абонементе по проекту «Каникулы в библиотеке» - 61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участие в проекте ЛОДБ «Поделись своей книгой» - 3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воскресные мастер-классы – 59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встреча с детской писательницей Екатериной </w:t>
      </w:r>
      <w:proofErr w:type="spellStart"/>
      <w:r w:rsidRPr="001410B7">
        <w:rPr>
          <w:rFonts w:ascii="Times New Roman" w:eastAsia="Times New Roman" w:hAnsi="Times New Roman" w:cs="Times New Roman"/>
          <w:sz w:val="24"/>
          <w:szCs w:val="24"/>
          <w:lang w:eastAsia="ru-RU"/>
        </w:rPr>
        <w:t>Земляничкиной</w:t>
      </w:r>
      <w:proofErr w:type="spellEnd"/>
      <w:r w:rsidRPr="001410B7">
        <w:rPr>
          <w:rFonts w:ascii="Times New Roman" w:eastAsia="Times New Roman" w:hAnsi="Times New Roman" w:cs="Times New Roman"/>
          <w:sz w:val="24"/>
          <w:szCs w:val="24"/>
          <w:lang w:eastAsia="ru-RU"/>
        </w:rPr>
        <w:t xml:space="preserve"> в Федоровской общеобразовательной школе для Летнего лагеря - 61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участие в онлайн-конкурсах, викторинах, олимпиадах и акциях</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 проведение новогоднего </w:t>
      </w:r>
      <w:proofErr w:type="spellStart"/>
      <w:r w:rsidRPr="001410B7">
        <w:rPr>
          <w:rFonts w:ascii="Times New Roman" w:eastAsia="Times New Roman" w:hAnsi="Times New Roman" w:cs="Times New Roman"/>
          <w:sz w:val="24"/>
          <w:szCs w:val="24"/>
          <w:lang w:eastAsia="ru-RU"/>
        </w:rPr>
        <w:t>квеста</w:t>
      </w:r>
      <w:proofErr w:type="spellEnd"/>
      <w:r w:rsidRPr="001410B7">
        <w:rPr>
          <w:rFonts w:ascii="Times New Roman" w:eastAsia="Times New Roman" w:hAnsi="Times New Roman" w:cs="Times New Roman"/>
          <w:sz w:val="24"/>
          <w:szCs w:val="24"/>
          <w:lang w:eastAsia="ru-RU"/>
        </w:rPr>
        <w:t xml:space="preserve"> – 15 чел.</w:t>
      </w:r>
    </w:p>
    <w:p w:rsidR="001410B7" w:rsidRPr="001410B7" w:rsidRDefault="001410B7" w:rsidP="001410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привлечение волонтеров по созданию видеороликов – 2чел.</w:t>
      </w:r>
    </w:p>
    <w:p w:rsidR="001410B7" w:rsidRPr="001410B7" w:rsidRDefault="001410B7" w:rsidP="001410B7">
      <w:pPr>
        <w:widowControl w:val="0"/>
        <w:autoSpaceDE w:val="0"/>
        <w:autoSpaceDN w:val="0"/>
        <w:adjustRightInd w:val="0"/>
        <w:spacing w:after="0" w:line="240" w:lineRule="auto"/>
        <w:rPr>
          <w:rFonts w:ascii="Times New Roman" w:eastAsia="Times New Roman" w:hAnsi="Times New Roman" w:cs="Times New Roman"/>
          <w:b/>
          <w:i/>
          <w:color w:val="00B050"/>
          <w:sz w:val="36"/>
          <w:szCs w:val="36"/>
          <w:lang w:eastAsia="ru-RU"/>
        </w:rPr>
      </w:pPr>
    </w:p>
    <w:p w:rsidR="001410B7" w:rsidRPr="001410B7" w:rsidRDefault="001410B7" w:rsidP="001410B7">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1410B7">
        <w:rPr>
          <w:rFonts w:ascii="Times New Roman" w:eastAsia="Times New Roman" w:hAnsi="Times New Roman" w:cs="Times New Roman"/>
          <w:b/>
          <w:sz w:val="36"/>
          <w:szCs w:val="36"/>
          <w:lang w:eastAsia="ru-RU"/>
        </w:rPr>
        <w:t>Музей</w:t>
      </w:r>
    </w:p>
    <w:p w:rsidR="001410B7" w:rsidRPr="001410B7" w:rsidRDefault="001410B7" w:rsidP="001410B7">
      <w:pPr>
        <w:widowControl w:val="0"/>
        <w:autoSpaceDE w:val="0"/>
        <w:autoSpaceDN w:val="0"/>
        <w:adjustRightInd w:val="0"/>
        <w:spacing w:after="0" w:line="240" w:lineRule="auto"/>
        <w:rPr>
          <w:rFonts w:ascii="Times New Roman" w:eastAsia="Times New Roman" w:hAnsi="Times New Roman" w:cs="Times New Roman"/>
          <w:b/>
          <w:i/>
          <w:sz w:val="36"/>
          <w:szCs w:val="36"/>
          <w:lang w:eastAsia="ru-RU"/>
        </w:rPr>
      </w:pPr>
      <w:r w:rsidRPr="001410B7">
        <w:rPr>
          <w:rFonts w:ascii="Times New Roman" w:eastAsia="Times New Roman" w:hAnsi="Times New Roman" w:cs="Times New Roman"/>
          <w:b/>
          <w:i/>
          <w:sz w:val="36"/>
          <w:szCs w:val="36"/>
          <w:lang w:eastAsia="ru-RU"/>
        </w:rPr>
        <w:t xml:space="preserve"> </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С 8 мая 2016 года в поселении действует краеведческий музей с постоянной экспозицией. В музее ежемесячно проводятся авторские и творческие вечера и персональные выставки.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Индивидуальные экскурсии обзорные и по заявкам посетителей проводятся практически ежедневно.</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Выставки: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старинного рукоделия;</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достижений местных садоводов – огородников</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Демонстрация кино- и видеоматериалов, презентации для взрослых и детей.</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Совместная работа с Ленинградской областной научной библиотекой. </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Всего в течение года Музей посетили 1680 человек.</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p>
    <w:p w:rsidR="001410B7" w:rsidRPr="001410B7" w:rsidRDefault="001410B7" w:rsidP="001410B7">
      <w:pPr>
        <w:widowControl w:val="0"/>
        <w:autoSpaceDE w:val="0"/>
        <w:autoSpaceDN w:val="0"/>
        <w:adjustRightInd w:val="0"/>
        <w:spacing w:after="0" w:line="240" w:lineRule="auto"/>
        <w:rPr>
          <w:rFonts w:ascii="Times New Roman" w:eastAsia="Times New Roman" w:hAnsi="Times New Roman" w:cs="Times New Roman"/>
          <w:b/>
          <w:color w:val="00B050"/>
          <w:sz w:val="24"/>
          <w:szCs w:val="24"/>
          <w:lang w:eastAsia="ru-RU"/>
        </w:rPr>
      </w:pPr>
    </w:p>
    <w:p w:rsidR="001410B7" w:rsidRPr="001410B7" w:rsidRDefault="001410B7" w:rsidP="001410B7">
      <w:pPr>
        <w:jc w:val="center"/>
        <w:rPr>
          <w:rFonts w:ascii="Times New Roman" w:eastAsia="Times New Roman" w:hAnsi="Times New Roman" w:cs="Times New Roman"/>
          <w:b/>
          <w:sz w:val="36"/>
          <w:szCs w:val="36"/>
          <w:lang w:eastAsia="ru-RU"/>
        </w:rPr>
      </w:pPr>
      <w:r w:rsidRPr="001410B7">
        <w:rPr>
          <w:rFonts w:ascii="Times New Roman" w:eastAsia="Times New Roman" w:hAnsi="Times New Roman" w:cs="Times New Roman"/>
          <w:b/>
          <w:sz w:val="36"/>
          <w:szCs w:val="36"/>
          <w:lang w:eastAsia="ru-RU"/>
        </w:rPr>
        <w:t>Почетные жители</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В 2023 году было присвоено звание Почётный гражданин Фёдоровского городского поселения дву</w:t>
      </w:r>
      <w:r w:rsidR="00584EB9">
        <w:rPr>
          <w:rFonts w:ascii="Times New Roman" w:eastAsia="Times New Roman" w:hAnsi="Times New Roman" w:cs="Times New Roman"/>
          <w:sz w:val="24"/>
          <w:szCs w:val="24"/>
          <w:lang w:eastAsia="ru-RU"/>
        </w:rPr>
        <w:t>м нашим жителям: Бариновой Раисе</w:t>
      </w:r>
      <w:r w:rsidRPr="001410B7">
        <w:rPr>
          <w:rFonts w:ascii="Times New Roman" w:eastAsia="Times New Roman" w:hAnsi="Times New Roman" w:cs="Times New Roman"/>
          <w:sz w:val="24"/>
          <w:szCs w:val="24"/>
          <w:lang w:eastAsia="ru-RU"/>
        </w:rPr>
        <w:t xml:space="preserve"> Михайловне (09.11.1956-21.02.2023) и Изотовой Татьяне Александровне (24.06.1963-06.05.2023) - посмертно.</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14.01.2023 умерла </w:t>
      </w:r>
      <w:proofErr w:type="spellStart"/>
      <w:r w:rsidRPr="001410B7">
        <w:rPr>
          <w:rFonts w:ascii="Times New Roman" w:eastAsia="Times New Roman" w:hAnsi="Times New Roman" w:cs="Times New Roman"/>
          <w:sz w:val="24"/>
          <w:szCs w:val="24"/>
          <w:lang w:eastAsia="ru-RU"/>
        </w:rPr>
        <w:t>Литновская</w:t>
      </w:r>
      <w:proofErr w:type="spellEnd"/>
      <w:r w:rsidRPr="001410B7">
        <w:rPr>
          <w:rFonts w:ascii="Times New Roman" w:eastAsia="Times New Roman" w:hAnsi="Times New Roman" w:cs="Times New Roman"/>
          <w:sz w:val="24"/>
          <w:szCs w:val="24"/>
          <w:lang w:eastAsia="ru-RU"/>
        </w:rPr>
        <w:t xml:space="preserve"> Нинель Михайловна (78 лет). 35 лет она отработала терапевтом в Фёдоровской амбулатории.</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hAnsi="Times New Roman" w:cs="Times New Roman"/>
          <w:color w:val="000000"/>
          <w:sz w:val="24"/>
          <w:szCs w:val="24"/>
          <w:shd w:val="clear" w:color="auto" w:fill="FFFFFF"/>
        </w:rPr>
        <w:t>24.07.2023 умерла Фирсова Мария Владимировна (95 лет). 30 лет она отработала в совхозе «</w:t>
      </w:r>
      <w:proofErr w:type="spellStart"/>
      <w:r w:rsidRPr="001410B7">
        <w:rPr>
          <w:rFonts w:ascii="Times New Roman" w:hAnsi="Times New Roman" w:cs="Times New Roman"/>
          <w:color w:val="000000"/>
          <w:sz w:val="24"/>
          <w:szCs w:val="24"/>
          <w:shd w:val="clear" w:color="auto" w:fill="FFFFFF"/>
        </w:rPr>
        <w:t>Фёдоровское</w:t>
      </w:r>
      <w:proofErr w:type="spellEnd"/>
      <w:r w:rsidRPr="001410B7">
        <w:rPr>
          <w:rFonts w:ascii="Times New Roman" w:hAnsi="Times New Roman" w:cs="Times New Roman"/>
          <w:color w:val="000000"/>
          <w:sz w:val="24"/>
          <w:szCs w:val="24"/>
          <w:shd w:val="clear" w:color="auto" w:fill="FFFFFF"/>
        </w:rPr>
        <w:t>» бригадиром-овощеводом.</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Короткометражные, автобиографические фильмы про всех Почетных жителей были сняты и выложены в группе «Мое </w:t>
      </w:r>
      <w:proofErr w:type="spellStart"/>
      <w:r w:rsidRPr="001410B7">
        <w:rPr>
          <w:rFonts w:ascii="Times New Roman" w:eastAsia="Times New Roman" w:hAnsi="Times New Roman" w:cs="Times New Roman"/>
          <w:sz w:val="24"/>
          <w:szCs w:val="24"/>
          <w:lang w:eastAsia="ru-RU"/>
        </w:rPr>
        <w:t>Фёдоровское</w:t>
      </w:r>
      <w:proofErr w:type="spellEnd"/>
      <w:r w:rsidRPr="001410B7">
        <w:rPr>
          <w:rFonts w:ascii="Times New Roman" w:eastAsia="Times New Roman" w:hAnsi="Times New Roman" w:cs="Times New Roman"/>
          <w:sz w:val="24"/>
          <w:szCs w:val="24"/>
          <w:lang w:eastAsia="ru-RU"/>
        </w:rPr>
        <w:t>» в течение 2023 года.</w:t>
      </w:r>
    </w:p>
    <w:p w:rsidR="001410B7" w:rsidRPr="001410B7" w:rsidRDefault="001410B7" w:rsidP="001410B7">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1410B7" w:rsidRDefault="001410B7" w:rsidP="001410B7">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F10BB7" w:rsidRPr="001410B7" w:rsidRDefault="00F10BB7" w:rsidP="001410B7">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1410B7" w:rsidRPr="001410B7" w:rsidRDefault="001410B7" w:rsidP="001410B7">
      <w:pPr>
        <w:autoSpaceDN w:val="0"/>
        <w:spacing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Совет молодёжи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Совет Молодежи при Главе поселения осуществляет деятельность с февраля 2021 года. В состав Совета входят ребята от 14 до 25 лет, на сегодняшний день в совете более 40 человек, которые занимаются в разных направлениях: патриотическое, экологическое, спортивное и культурное, а также в волонтерской деятельности. </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С января 2023 года ребята приняли участие в более 50 мероприятиях, которые проходили не только в нашем поселении и районе, но и в области. Волонтеры молодежного совета в течение года помогали старшему поколению, разносили продуктовые наборы, поздравляли с праздниками. На день пожилого человека ребята оказали большую помощь в раздаче подарков пожилым людям, которых в этом году оказалось более 200. Молодежь принимала активное участие в Акции «Блиндажные свечи» (сами закупали воск, приносили банки и делали своими руками эту теплую свечу для наших бойцов в зоне СВО). За 2023 год наши активисты приняли участие в 4 мероприятиях в </w:t>
      </w:r>
      <w:proofErr w:type="spellStart"/>
      <w:r w:rsidRPr="001410B7">
        <w:rPr>
          <w:rFonts w:ascii="Times New Roman" w:eastAsia="Times New Roman" w:hAnsi="Times New Roman" w:cs="Times New Roman"/>
          <w:sz w:val="24"/>
          <w:szCs w:val="24"/>
          <w:lang w:eastAsia="ru-RU"/>
        </w:rPr>
        <w:t>Тосненском</w:t>
      </w:r>
      <w:proofErr w:type="spellEnd"/>
      <w:r w:rsidRPr="001410B7">
        <w:rPr>
          <w:rFonts w:ascii="Times New Roman" w:eastAsia="Times New Roman" w:hAnsi="Times New Roman" w:cs="Times New Roman"/>
          <w:sz w:val="24"/>
          <w:szCs w:val="24"/>
          <w:lang w:eastAsia="ru-RU"/>
        </w:rPr>
        <w:t xml:space="preserve"> районе по уборке мусора «Чистые игры». Впервые приняли участие в молодежном форуме «Ладога», где собралась вся активная молодежь севера – западного округа. 5 наших активистов одни из первых посетили выставку в ВДНХ.</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Перед новым годом Молодежный совет получил в подарок новую форму. </w:t>
      </w:r>
    </w:p>
    <w:p w:rsidR="001410B7" w:rsidRPr="001410B7" w:rsidRDefault="001410B7" w:rsidP="001410B7">
      <w:pPr>
        <w:autoSpaceDN w:val="0"/>
        <w:spacing w:line="256" w:lineRule="auto"/>
        <w:jc w:val="both"/>
        <w:rPr>
          <w:rFonts w:ascii="Times New Roman" w:eastAsia="Calibri" w:hAnsi="Times New Roman" w:cs="Times New Roman"/>
          <w:b/>
          <w:color w:val="00B050"/>
          <w:sz w:val="24"/>
          <w:szCs w:val="24"/>
        </w:rPr>
      </w:pPr>
    </w:p>
    <w:p w:rsidR="001410B7" w:rsidRPr="001410B7" w:rsidRDefault="001410B7" w:rsidP="001410B7">
      <w:pPr>
        <w:autoSpaceDN w:val="0"/>
        <w:spacing w:line="256" w:lineRule="auto"/>
        <w:jc w:val="center"/>
        <w:rPr>
          <w:rFonts w:ascii="Times New Roman" w:eastAsia="Calibri" w:hAnsi="Times New Roman" w:cs="Times New Roman"/>
          <w:b/>
          <w:sz w:val="36"/>
          <w:szCs w:val="28"/>
        </w:rPr>
      </w:pPr>
      <w:r w:rsidRPr="001410B7">
        <w:rPr>
          <w:rFonts w:ascii="Times New Roman" w:eastAsia="Calibri" w:hAnsi="Times New Roman" w:cs="Times New Roman"/>
          <w:b/>
          <w:sz w:val="36"/>
          <w:szCs w:val="28"/>
        </w:rPr>
        <w:t>ДНД</w:t>
      </w:r>
    </w:p>
    <w:p w:rsidR="001410B7" w:rsidRPr="001410B7" w:rsidRDefault="001410B7" w:rsidP="001410B7">
      <w:pPr>
        <w:autoSpaceDN w:val="0"/>
        <w:spacing w:after="0" w:line="240"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Хочу отметить, что Федоровское является одним из самых спокойных и безопасных поселений в Ленинградской области. Такого положения удалось достичь во многом благодаря ДНД, которая эффективно работает и обеспечивает порядок. В команде народных дружинников Фёдоровского городского поселения состоят 12 человек, от 18 до 40 лет. Все они – местные жители. Главная их цель – это спокойствие в родном поселении, задача – предотвратить административное правонарушение.</w:t>
      </w:r>
    </w:p>
    <w:p w:rsidR="001410B7" w:rsidRPr="001410B7" w:rsidRDefault="001410B7" w:rsidP="001410B7">
      <w:pPr>
        <w:autoSpaceDN w:val="0"/>
        <w:spacing w:after="0" w:line="240"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Так же хочу отметить, что в нашем поселении установлено более 93 камер видео наблюдения.</w:t>
      </w:r>
    </w:p>
    <w:p w:rsidR="001410B7" w:rsidRPr="001410B7" w:rsidRDefault="001410B7" w:rsidP="001410B7">
      <w:pPr>
        <w:autoSpaceDN w:val="0"/>
        <w:spacing w:after="0" w:line="240" w:lineRule="auto"/>
        <w:jc w:val="both"/>
        <w:rPr>
          <w:rFonts w:ascii="Times New Roman" w:eastAsia="Calibri" w:hAnsi="Times New Roman" w:cs="Times New Roman"/>
          <w:sz w:val="24"/>
          <w:szCs w:val="24"/>
        </w:rPr>
      </w:pPr>
    </w:p>
    <w:p w:rsidR="001410B7" w:rsidRPr="001410B7" w:rsidRDefault="001410B7" w:rsidP="001410B7">
      <w:pPr>
        <w:autoSpaceDN w:val="0"/>
        <w:spacing w:line="256"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Пожарная дружина</w:t>
      </w:r>
    </w:p>
    <w:p w:rsidR="001410B7" w:rsidRPr="001410B7" w:rsidRDefault="001410B7" w:rsidP="001410B7">
      <w:pPr>
        <w:autoSpaceDN w:val="0"/>
        <w:spacing w:after="0" w:line="256" w:lineRule="auto"/>
        <w:jc w:val="both"/>
        <w:rPr>
          <w:rFonts w:ascii="Times New Roman" w:eastAsia="Calibri" w:hAnsi="Times New Roman" w:cs="Times New Roman"/>
          <w:sz w:val="36"/>
          <w:szCs w:val="36"/>
        </w:rPr>
      </w:pPr>
      <w:r w:rsidRPr="001410B7">
        <w:rPr>
          <w:rFonts w:ascii="Times New Roman" w:eastAsia="Calibri" w:hAnsi="Times New Roman" w:cs="Times New Roman"/>
          <w:sz w:val="24"/>
          <w:szCs w:val="24"/>
        </w:rPr>
        <w:t>В 2023 зарегистрирован 61 выезд, из них:</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- 11 выездов - на тушение пожаров жилых домов</w:t>
      </w:r>
      <w:r w:rsidRPr="001410B7">
        <w:rPr>
          <w:rFonts w:ascii="Times New Roman" w:eastAsia="Times New Roman" w:hAnsi="Times New Roman" w:cs="Times New Roman"/>
          <w:sz w:val="24"/>
          <w:szCs w:val="24"/>
          <w:shd w:val="clear" w:color="auto" w:fill="FFFFFF"/>
          <w:lang w:eastAsia="ru-RU"/>
        </w:rPr>
        <w:t>, среди них - в садоводстве Глинки-1 сгорел дом. Пострадала наш педиатр Тамара Михайловна и сын Владимир. Все живы, но в огне они потеряли всё: одежду, предметы быта, документы. Жители поселения помогли семье.</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- 8 выездов на пал травы</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- 5 выездов на возгорание машин </w:t>
      </w:r>
    </w:p>
    <w:p w:rsidR="001410B7" w:rsidRPr="001410B7" w:rsidRDefault="001410B7" w:rsidP="001410B7">
      <w:pPr>
        <w:autoSpaceDN w:val="0"/>
        <w:spacing w:after="0" w:line="256" w:lineRule="auto"/>
        <w:jc w:val="both"/>
        <w:rPr>
          <w:rFonts w:ascii="Times New Roman" w:eastAsia="Calibri" w:hAnsi="Times New Roman" w:cs="Times New Roman"/>
          <w:sz w:val="24"/>
          <w:szCs w:val="24"/>
        </w:rPr>
      </w:pPr>
      <w:r w:rsidRPr="001410B7">
        <w:rPr>
          <w:rFonts w:ascii="Times New Roman" w:eastAsia="Calibri" w:hAnsi="Times New Roman" w:cs="Times New Roman"/>
          <w:sz w:val="24"/>
          <w:szCs w:val="24"/>
        </w:rPr>
        <w:t xml:space="preserve">Зона охвата нашей пожарной дружины территориально: МО </w:t>
      </w:r>
      <w:proofErr w:type="spellStart"/>
      <w:r w:rsidRPr="001410B7">
        <w:rPr>
          <w:rFonts w:ascii="Times New Roman" w:eastAsia="Calibri" w:hAnsi="Times New Roman" w:cs="Times New Roman"/>
          <w:sz w:val="24"/>
          <w:szCs w:val="24"/>
        </w:rPr>
        <w:t>Фёдоровское</w:t>
      </w:r>
      <w:proofErr w:type="spellEnd"/>
      <w:r w:rsidRPr="001410B7">
        <w:rPr>
          <w:rFonts w:ascii="Times New Roman" w:eastAsia="Calibri" w:hAnsi="Times New Roman" w:cs="Times New Roman"/>
          <w:sz w:val="24"/>
          <w:szCs w:val="24"/>
        </w:rPr>
        <w:t xml:space="preserve">, д. Пионер и территория до переезда д. </w:t>
      </w:r>
      <w:proofErr w:type="spellStart"/>
      <w:r w:rsidRPr="001410B7">
        <w:rPr>
          <w:rFonts w:ascii="Times New Roman" w:eastAsia="Calibri" w:hAnsi="Times New Roman" w:cs="Times New Roman"/>
          <w:sz w:val="24"/>
          <w:szCs w:val="24"/>
        </w:rPr>
        <w:t>Форносово</w:t>
      </w:r>
      <w:proofErr w:type="spellEnd"/>
      <w:r w:rsidRPr="001410B7">
        <w:rPr>
          <w:rFonts w:ascii="Times New Roman" w:eastAsia="Calibri" w:hAnsi="Times New Roman" w:cs="Times New Roman"/>
          <w:sz w:val="24"/>
          <w:szCs w:val="24"/>
        </w:rPr>
        <w:t>.</w:t>
      </w:r>
    </w:p>
    <w:p w:rsidR="001410B7" w:rsidRPr="001410B7" w:rsidRDefault="001410B7" w:rsidP="001410B7">
      <w:pPr>
        <w:autoSpaceDN w:val="0"/>
        <w:spacing w:after="0" w:line="240" w:lineRule="auto"/>
        <w:rPr>
          <w:rFonts w:ascii="Calibri" w:eastAsia="Calibri" w:hAnsi="Calibri" w:cs="Times New Roman"/>
          <w:color w:val="00B050"/>
        </w:rPr>
      </w:pPr>
    </w:p>
    <w:p w:rsidR="001410B7" w:rsidRPr="001410B7" w:rsidRDefault="001410B7" w:rsidP="001410B7">
      <w:pPr>
        <w:autoSpaceDN w:val="0"/>
        <w:spacing w:after="0" w:line="240" w:lineRule="auto"/>
        <w:rPr>
          <w:rFonts w:ascii="Times New Roman" w:eastAsia="Calibri" w:hAnsi="Times New Roman" w:cs="Times New Roman"/>
          <w:b/>
          <w:i/>
          <w:sz w:val="36"/>
          <w:szCs w:val="36"/>
        </w:rPr>
      </w:pPr>
    </w:p>
    <w:p w:rsidR="001410B7" w:rsidRPr="001410B7" w:rsidRDefault="001410B7" w:rsidP="001410B7">
      <w:pPr>
        <w:autoSpaceDN w:val="0"/>
        <w:spacing w:after="0" w:line="240" w:lineRule="auto"/>
        <w:jc w:val="center"/>
        <w:rPr>
          <w:rFonts w:ascii="Times New Roman" w:eastAsia="Calibri" w:hAnsi="Times New Roman" w:cs="Times New Roman"/>
          <w:b/>
          <w:sz w:val="36"/>
          <w:szCs w:val="36"/>
        </w:rPr>
      </w:pPr>
      <w:r w:rsidRPr="001410B7">
        <w:rPr>
          <w:rFonts w:ascii="Times New Roman" w:eastAsia="Calibri" w:hAnsi="Times New Roman" w:cs="Times New Roman"/>
          <w:b/>
          <w:sz w:val="36"/>
          <w:szCs w:val="36"/>
        </w:rPr>
        <w:t>СВО</w:t>
      </w:r>
    </w:p>
    <w:p w:rsidR="001410B7" w:rsidRPr="001410B7" w:rsidRDefault="001410B7" w:rsidP="001410B7">
      <w:pPr>
        <w:widowControl w:val="0"/>
        <w:autoSpaceDE w:val="0"/>
        <w:autoSpaceDN w:val="0"/>
        <w:adjustRightInd w:val="0"/>
        <w:spacing w:after="0" w:line="240" w:lineRule="auto"/>
        <w:rPr>
          <w:rFonts w:eastAsia="Times New Roman" w:cs="Times New Roman"/>
          <w:b/>
          <w:sz w:val="20"/>
          <w:szCs w:val="20"/>
          <w:shd w:val="clear" w:color="auto" w:fill="FFFFFF"/>
          <w:lang w:eastAsia="ru-RU"/>
        </w:rPr>
      </w:pP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 xml:space="preserve">24 февраля 2022 года </w:t>
      </w:r>
      <w:r w:rsidRPr="001410B7">
        <w:rPr>
          <w:rFonts w:ascii="Times New Roman" w:eastAsia="Times New Roman" w:hAnsi="Times New Roman" w:cs="Times New Roman"/>
          <w:spacing w:val="3"/>
          <w:sz w:val="24"/>
          <w:szCs w:val="24"/>
          <w:shd w:val="clear" w:color="auto" w:fill="FFFFFF"/>
          <w:lang w:eastAsia="ru-RU"/>
        </w:rPr>
        <w:t>Президент объявил о начале специальной военной операции. Главная цель операции - защита людей, которые уже 8 лет подвергаются издевательствам и геноциду со стороны киевского режима.</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shd w:val="clear" w:color="auto" w:fill="FFFFFF"/>
          <w:lang w:eastAsia="ru-RU"/>
        </w:rPr>
      </w:pPr>
      <w:r w:rsidRPr="001410B7">
        <w:rPr>
          <w:rFonts w:ascii="Times New Roman" w:eastAsia="Times New Roman" w:hAnsi="Times New Roman" w:cs="Times New Roman"/>
          <w:spacing w:val="3"/>
          <w:sz w:val="24"/>
          <w:szCs w:val="24"/>
          <w:shd w:val="clear" w:color="auto" w:fill="FFFFFF"/>
          <w:lang w:eastAsia="ru-RU"/>
        </w:rPr>
        <w:t xml:space="preserve">На сегодняшний день в зоне СВО, находятся 9 мобилизованных ребят и 20 добровольцев. </w:t>
      </w:r>
      <w:r w:rsidRPr="001410B7">
        <w:rPr>
          <w:rFonts w:ascii="Times New Roman" w:eastAsia="Times New Roman" w:hAnsi="Times New Roman" w:cs="Times New Roman"/>
          <w:spacing w:val="3"/>
          <w:sz w:val="24"/>
          <w:szCs w:val="24"/>
          <w:shd w:val="clear" w:color="auto" w:fill="FFFFFF"/>
          <w:lang w:eastAsia="ru-RU"/>
        </w:rPr>
        <w:lastRenderedPageBreak/>
        <w:t>Всего ушло из поселения 36 ребят.</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sz w:val="24"/>
          <w:szCs w:val="24"/>
          <w:shd w:val="clear" w:color="auto" w:fill="FFFFFF"/>
          <w:lang w:eastAsia="ru-RU"/>
        </w:rPr>
        <w:t xml:space="preserve">Наше поселение продолжает сбор гуманитарной помощи нашим землякам- мобилизованным, </w:t>
      </w:r>
      <w:r w:rsidRPr="001410B7">
        <w:rPr>
          <w:rFonts w:ascii="Times New Roman" w:eastAsia="Times New Roman" w:hAnsi="Times New Roman" w:cs="Times New Roman"/>
          <w:color w:val="000000" w:themeColor="text1"/>
          <w:sz w:val="24"/>
          <w:szCs w:val="24"/>
          <w:shd w:val="clear" w:color="auto" w:fill="FFFFFF"/>
          <w:lang w:eastAsia="ru-RU"/>
        </w:rPr>
        <w:t>добровольцам</w:t>
      </w:r>
      <w:r w:rsidRPr="001410B7">
        <w:rPr>
          <w:rFonts w:ascii="Times New Roman" w:eastAsia="Times New Roman" w:hAnsi="Times New Roman" w:cs="Times New Roman"/>
          <w:sz w:val="24"/>
          <w:szCs w:val="24"/>
          <w:shd w:val="clear" w:color="auto" w:fill="FFFFFF"/>
          <w:lang w:eastAsia="ru-RU"/>
        </w:rPr>
        <w:t xml:space="preserve"> и жителям ДНР, ЛНР, Херсонской и Запорожской областей. На страничке в контакте «Мое </w:t>
      </w:r>
      <w:proofErr w:type="spellStart"/>
      <w:r w:rsidRPr="001410B7">
        <w:rPr>
          <w:rFonts w:ascii="Times New Roman" w:eastAsia="Times New Roman" w:hAnsi="Times New Roman" w:cs="Times New Roman"/>
          <w:sz w:val="24"/>
          <w:szCs w:val="24"/>
          <w:shd w:val="clear" w:color="auto" w:fill="FFFFFF"/>
          <w:lang w:eastAsia="ru-RU"/>
        </w:rPr>
        <w:t>Фёдоровское</w:t>
      </w:r>
      <w:proofErr w:type="spellEnd"/>
      <w:r w:rsidRPr="001410B7">
        <w:rPr>
          <w:rFonts w:ascii="Times New Roman" w:eastAsia="Times New Roman" w:hAnsi="Times New Roman" w:cs="Times New Roman"/>
          <w:sz w:val="24"/>
          <w:szCs w:val="24"/>
          <w:shd w:val="clear" w:color="auto" w:fill="FFFFFF"/>
          <w:lang w:eastAsia="ru-RU"/>
        </w:rPr>
        <w:t xml:space="preserve"> </w:t>
      </w:r>
      <w:r w:rsidRPr="001410B7">
        <w:rPr>
          <w:rFonts w:ascii="Times New Roman" w:eastAsia="Times New Roman" w:hAnsi="Times New Roman" w:cs="Times New Roman"/>
          <w:sz w:val="24"/>
          <w:szCs w:val="24"/>
          <w:shd w:val="clear" w:color="auto" w:fill="FFFFFF"/>
          <w:lang w:val="en-US" w:eastAsia="ru-RU"/>
        </w:rPr>
        <w:t>Z</w:t>
      </w:r>
      <w:r w:rsidRPr="001410B7">
        <w:rPr>
          <w:rFonts w:ascii="Times New Roman" w:eastAsia="Times New Roman" w:hAnsi="Times New Roman" w:cs="Times New Roman"/>
          <w:sz w:val="24"/>
          <w:szCs w:val="24"/>
          <w:shd w:val="clear" w:color="auto" w:fill="FFFFFF"/>
          <w:lang w:eastAsia="ru-RU"/>
        </w:rPr>
        <w:t xml:space="preserve">» публиковался список необходимых вещей. Молодежный совет, организации, предприниматели, жители поселения, школа - все оказывают помощь в сборе всего необходимого. </w:t>
      </w:r>
      <w:r w:rsidRPr="001410B7">
        <w:rPr>
          <w:rFonts w:ascii="Times New Roman" w:eastAsia="Times New Roman" w:hAnsi="Times New Roman" w:cs="Times New Roman"/>
          <w:color w:val="000000"/>
          <w:sz w:val="24"/>
          <w:szCs w:val="24"/>
          <w:shd w:val="clear" w:color="auto" w:fill="FFFFFF"/>
          <w:lang w:eastAsia="ru-RU"/>
        </w:rPr>
        <w:t>Усилиями Дома культуры и школы были организованы выезды в подшефный госпиталь г. Гатчина, доставили подарки, медицинские товары, одежду, обувь, заготовки из дома, открытки и письма от детей и взрослых.</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Ребята с передовой шлют слова благодарности за поддержку! Очередной сбор необходимых вещей для наших бойцов в зоне СВО подготовили к отправке осенью. Жители принесли: теплые вещи, средства гигиены, белье, медикаменты, одежду, обувь, газовые баллончики, влажные салфетки, сладости.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 xml:space="preserve">В распоряжение бойцам поступил УАЗ, на который мы всем Фёдоровским собирали деньги. </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В течение года не однократно загружали прибывший из зоны СВО военный КАМАЗ строительным материалом для нужд наших бойцов на Запорожском направлении.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Продолжаем оказывать помощь семьям участников СВО:</w:t>
      </w:r>
    </w:p>
    <w:p w:rsidR="001410B7" w:rsidRPr="001410B7" w:rsidRDefault="001410B7" w:rsidP="001410B7">
      <w:pPr>
        <w:spacing w:line="240" w:lineRule="auto"/>
        <w:contextualSpacing/>
        <w:jc w:val="both"/>
        <w:rPr>
          <w:rFonts w:ascii="Times New Roman" w:hAnsi="Times New Roman" w:cs="Times New Roman"/>
          <w:color w:val="000000"/>
          <w:sz w:val="24"/>
          <w:szCs w:val="24"/>
          <w:shd w:val="clear" w:color="auto" w:fill="FFFFFF"/>
        </w:rPr>
      </w:pPr>
      <w:r w:rsidRPr="001410B7">
        <w:rPr>
          <w:rFonts w:ascii="Times New Roman" w:hAnsi="Times New Roman" w:cs="Times New Roman"/>
          <w:color w:val="000000"/>
          <w:sz w:val="24"/>
          <w:szCs w:val="24"/>
          <w:shd w:val="clear" w:color="auto" w:fill="FFFFFF"/>
        </w:rPr>
        <w:t xml:space="preserve">- юридическая помощь в оформлении документов </w:t>
      </w:r>
    </w:p>
    <w:p w:rsidR="001410B7" w:rsidRPr="001410B7" w:rsidRDefault="001410B7" w:rsidP="001410B7">
      <w:pPr>
        <w:spacing w:line="240" w:lineRule="auto"/>
        <w:contextualSpacing/>
        <w:jc w:val="both"/>
        <w:rPr>
          <w:rFonts w:ascii="Times New Roman" w:hAnsi="Times New Roman" w:cs="Times New Roman"/>
          <w:color w:val="000000"/>
          <w:sz w:val="24"/>
          <w:szCs w:val="24"/>
          <w:shd w:val="clear" w:color="auto" w:fill="FFFFFF"/>
        </w:rPr>
      </w:pPr>
      <w:r w:rsidRPr="001410B7">
        <w:rPr>
          <w:rFonts w:ascii="Times New Roman" w:hAnsi="Times New Roman" w:cs="Times New Roman"/>
          <w:color w:val="000000"/>
          <w:sz w:val="24"/>
          <w:szCs w:val="24"/>
          <w:shd w:val="clear" w:color="auto" w:fill="FFFFFF"/>
        </w:rPr>
        <w:t>- устройство на работу</w:t>
      </w:r>
    </w:p>
    <w:p w:rsidR="001410B7" w:rsidRPr="001410B7" w:rsidRDefault="001410B7" w:rsidP="001410B7">
      <w:pPr>
        <w:spacing w:line="240" w:lineRule="auto"/>
        <w:contextualSpacing/>
        <w:jc w:val="both"/>
        <w:rPr>
          <w:rFonts w:ascii="Times New Roman" w:hAnsi="Times New Roman" w:cs="Times New Roman"/>
          <w:color w:val="000000"/>
          <w:sz w:val="24"/>
          <w:szCs w:val="24"/>
          <w:shd w:val="clear" w:color="auto" w:fill="FFFFFF"/>
        </w:rPr>
      </w:pPr>
      <w:r w:rsidRPr="001410B7">
        <w:rPr>
          <w:rFonts w:ascii="Times New Roman" w:hAnsi="Times New Roman" w:cs="Times New Roman"/>
          <w:color w:val="000000"/>
          <w:sz w:val="24"/>
          <w:szCs w:val="24"/>
          <w:shd w:val="clear" w:color="auto" w:fill="FFFFFF"/>
        </w:rPr>
        <w:t>- подарочные сертификаты детям и взрослым</w:t>
      </w:r>
    </w:p>
    <w:p w:rsidR="001410B7" w:rsidRPr="001410B7" w:rsidRDefault="001410B7" w:rsidP="001410B7">
      <w:pPr>
        <w:spacing w:line="240" w:lineRule="auto"/>
        <w:contextualSpacing/>
        <w:jc w:val="both"/>
        <w:rPr>
          <w:rFonts w:ascii="Times New Roman" w:hAnsi="Times New Roman" w:cs="Times New Roman"/>
          <w:color w:val="000000"/>
          <w:sz w:val="24"/>
          <w:szCs w:val="24"/>
          <w:shd w:val="clear" w:color="auto" w:fill="FFFFFF"/>
        </w:rPr>
      </w:pPr>
      <w:r w:rsidRPr="001410B7">
        <w:rPr>
          <w:rFonts w:ascii="Times New Roman" w:hAnsi="Times New Roman" w:cs="Times New Roman"/>
          <w:color w:val="000000"/>
          <w:sz w:val="24"/>
          <w:szCs w:val="24"/>
          <w:shd w:val="clear" w:color="auto" w:fill="FFFFFF"/>
        </w:rPr>
        <w:t>- текущие ремонтные работы</w:t>
      </w:r>
    </w:p>
    <w:p w:rsidR="001410B7" w:rsidRPr="001410B7" w:rsidRDefault="001410B7" w:rsidP="001410B7">
      <w:pPr>
        <w:spacing w:line="240" w:lineRule="auto"/>
        <w:contextualSpacing/>
        <w:jc w:val="both"/>
        <w:rPr>
          <w:rFonts w:ascii="Times New Roman" w:hAnsi="Times New Roman" w:cs="Times New Roman"/>
          <w:color w:val="000000"/>
          <w:sz w:val="24"/>
          <w:szCs w:val="24"/>
          <w:shd w:val="clear" w:color="auto" w:fill="FFFFFF"/>
        </w:rPr>
      </w:pPr>
      <w:r w:rsidRPr="001410B7">
        <w:rPr>
          <w:rFonts w:ascii="Times New Roman" w:hAnsi="Times New Roman" w:cs="Times New Roman"/>
          <w:color w:val="000000"/>
          <w:sz w:val="24"/>
          <w:szCs w:val="24"/>
          <w:shd w:val="clear" w:color="auto" w:fill="FFFFFF"/>
        </w:rPr>
        <w:t>- новогоднее представление и подарки</w:t>
      </w:r>
    </w:p>
    <w:p w:rsidR="001410B7" w:rsidRDefault="001410B7" w:rsidP="001410B7">
      <w:pPr>
        <w:spacing w:line="240" w:lineRule="auto"/>
        <w:contextualSpacing/>
        <w:jc w:val="both"/>
        <w:rPr>
          <w:rFonts w:ascii="Times New Roman" w:hAnsi="Times New Roman" w:cs="Times New Roman"/>
          <w:sz w:val="24"/>
          <w:szCs w:val="24"/>
        </w:rPr>
      </w:pPr>
      <w:r w:rsidRPr="001410B7">
        <w:rPr>
          <w:rFonts w:ascii="Times New Roman" w:hAnsi="Times New Roman" w:cs="Times New Roman"/>
          <w:sz w:val="24"/>
          <w:szCs w:val="24"/>
          <w:shd w:val="clear" w:color="auto" w:fill="FFFFFF"/>
        </w:rPr>
        <w:t>Всем огромное спасибо, за</w:t>
      </w:r>
      <w:r w:rsidRPr="001410B7">
        <w:rPr>
          <w:rFonts w:ascii="Times New Roman" w:hAnsi="Times New Roman" w:cs="Times New Roman"/>
          <w:sz w:val="24"/>
          <w:szCs w:val="24"/>
        </w:rPr>
        <w:t xml:space="preserve"> отзывчивость, за то, что стараетесь помочь в трудный момент. </w:t>
      </w:r>
    </w:p>
    <w:p w:rsidR="00F10BB7" w:rsidRPr="001410B7" w:rsidRDefault="00F10BB7" w:rsidP="001410B7">
      <w:pPr>
        <w:spacing w:line="240" w:lineRule="auto"/>
        <w:contextualSpacing/>
        <w:jc w:val="both"/>
        <w:rPr>
          <w:rFonts w:ascii="Times New Roman" w:hAnsi="Times New Roman" w:cs="Times New Roman"/>
          <w:color w:val="000000"/>
          <w:sz w:val="24"/>
          <w:szCs w:val="24"/>
          <w:shd w:val="clear" w:color="auto" w:fill="FFFFFF"/>
        </w:rPr>
      </w:pPr>
    </w:p>
    <w:p w:rsidR="001410B7" w:rsidRPr="001410B7" w:rsidRDefault="001410B7" w:rsidP="001410B7">
      <w:pPr>
        <w:widowControl w:val="0"/>
        <w:autoSpaceDE w:val="0"/>
        <w:autoSpaceDN w:val="0"/>
        <w:adjustRightInd w:val="0"/>
        <w:spacing w:after="0" w:line="240" w:lineRule="auto"/>
        <w:jc w:val="center"/>
        <w:rPr>
          <w:rFonts w:ascii="Times New Roman" w:hAnsi="Times New Roman" w:cs="Times New Roman"/>
          <w:color w:val="00B050"/>
          <w:sz w:val="24"/>
          <w:szCs w:val="24"/>
          <w:shd w:val="clear" w:color="auto" w:fill="FFFFFF"/>
          <w:lang w:eastAsia="ru-RU"/>
        </w:rPr>
      </w:pPr>
      <w:r w:rsidRPr="001410B7">
        <w:rPr>
          <w:rFonts w:ascii="Times New Roman" w:hAnsi="Times New Roman" w:cs="Times New Roman"/>
          <w:b/>
          <w:color w:val="000000"/>
          <w:sz w:val="36"/>
          <w:szCs w:val="36"/>
          <w:shd w:val="clear" w:color="auto" w:fill="FFFFFF"/>
          <w:lang w:eastAsia="ru-RU"/>
        </w:rPr>
        <w:t>Многодетные семьи</w:t>
      </w:r>
    </w:p>
    <w:p w:rsidR="001410B7" w:rsidRPr="001410B7" w:rsidRDefault="001410B7" w:rsidP="001410B7">
      <w:pPr>
        <w:widowControl w:val="0"/>
        <w:autoSpaceDE w:val="0"/>
        <w:autoSpaceDN w:val="0"/>
        <w:adjustRightInd w:val="0"/>
        <w:spacing w:after="0" w:line="240" w:lineRule="auto"/>
        <w:rPr>
          <w:rFonts w:ascii="Times New Roman" w:hAnsi="Times New Roman" w:cs="Times New Roman"/>
          <w:b/>
          <w:i/>
          <w:color w:val="000000"/>
          <w:sz w:val="36"/>
          <w:szCs w:val="36"/>
          <w:shd w:val="clear" w:color="auto" w:fill="FFFFFF"/>
          <w:lang w:eastAsia="ru-RU"/>
        </w:rPr>
      </w:pP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10B7">
        <w:rPr>
          <w:rFonts w:ascii="Times New Roman" w:hAnsi="Times New Roman" w:cs="Times New Roman"/>
          <w:color w:val="000000"/>
          <w:sz w:val="24"/>
          <w:szCs w:val="24"/>
          <w:shd w:val="clear" w:color="auto" w:fill="FFFFFF"/>
          <w:lang w:eastAsia="ru-RU"/>
        </w:rPr>
        <w:t>В ноябре Губернатор ЛО в рамках поддержки многодетных семей вручил</w:t>
      </w:r>
      <w:r w:rsidRPr="001410B7">
        <w:rPr>
          <w:rFonts w:ascii="Times New Roman" w:eastAsia="Times New Roman" w:hAnsi="Times New Roman" w:cs="Times New Roman"/>
          <w:color w:val="000000"/>
          <w:sz w:val="24"/>
          <w:szCs w:val="24"/>
          <w:shd w:val="clear" w:color="auto" w:fill="FFFFFF"/>
          <w:lang w:eastAsia="ru-RU"/>
        </w:rPr>
        <w:t> семье Дорофеевых из Федоровского микроавтобус повышенной вместимости, а также страховку ОСАГО и второй комплект резины.</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В прошлом году они были удостоены орденов "Слава матери" и "Отцовская доблесть".</w:t>
      </w:r>
    </w:p>
    <w:p w:rsidR="001410B7" w:rsidRPr="001410B7" w:rsidRDefault="001410B7" w:rsidP="001410B7">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Данная мера поддержки предоставляется семьям при условии постоянного проживания одного или обоих родителей в Ленинградской области не менее 5 лет, отмеченных за достойное воспитание детей. Обеспечение транспортным средством осуществляется в течение года со дня возникновения у многодетной семьи права на получение данной меры социальной поддержки.</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10B7">
        <w:rPr>
          <w:rFonts w:ascii="Times New Roman" w:eastAsia="Times New Roman" w:hAnsi="Times New Roman" w:cs="Times New Roman"/>
          <w:color w:val="000000"/>
          <w:sz w:val="24"/>
          <w:szCs w:val="24"/>
          <w:shd w:val="clear" w:color="auto" w:fill="FFFFFF"/>
          <w:lang w:eastAsia="ru-RU"/>
        </w:rPr>
        <w:t xml:space="preserve">Знака "Слава матери" удостоена жительница Федоровского Ирина Петровна </w:t>
      </w:r>
      <w:proofErr w:type="spellStart"/>
      <w:r w:rsidRPr="001410B7">
        <w:rPr>
          <w:rFonts w:ascii="Times New Roman" w:eastAsia="Times New Roman" w:hAnsi="Times New Roman" w:cs="Times New Roman"/>
          <w:color w:val="000000"/>
          <w:sz w:val="24"/>
          <w:szCs w:val="24"/>
          <w:shd w:val="clear" w:color="auto" w:fill="FFFFFF"/>
          <w:lang w:eastAsia="ru-RU"/>
        </w:rPr>
        <w:t>Мунько</w:t>
      </w:r>
      <w:proofErr w:type="spellEnd"/>
      <w:r w:rsidRPr="001410B7">
        <w:rPr>
          <w:rFonts w:ascii="Times New Roman" w:eastAsia="Times New Roman" w:hAnsi="Times New Roman" w:cs="Times New Roman"/>
          <w:color w:val="000000"/>
          <w:sz w:val="24"/>
          <w:szCs w:val="24"/>
          <w:shd w:val="clear" w:color="auto" w:fill="FFFFFF"/>
          <w:lang w:eastAsia="ru-RU"/>
        </w:rPr>
        <w:t>. Она мама шестерых детей, домохозяйка.</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10B7">
        <w:rPr>
          <w:rFonts w:ascii="Times New Roman" w:eastAsia="Times New Roman" w:hAnsi="Times New Roman" w:cs="Times New Roman"/>
          <w:color w:val="000000"/>
          <w:sz w:val="24"/>
          <w:szCs w:val="24"/>
          <w:shd w:val="clear" w:color="auto" w:fill="FFFFFF"/>
          <w:lang w:eastAsia="ru-RU"/>
        </w:rPr>
        <w:t>Награды вручал Губернатор Ленинградской области Александр </w:t>
      </w:r>
      <w:r w:rsidRPr="001410B7">
        <w:rPr>
          <w:rFonts w:ascii="Times New Roman" w:eastAsia="Times New Roman" w:hAnsi="Times New Roman" w:cs="Times New Roman"/>
          <w:sz w:val="24"/>
          <w:szCs w:val="24"/>
          <w:shd w:val="clear" w:color="auto" w:fill="FFFFFF"/>
          <w:lang w:eastAsia="ru-RU"/>
        </w:rPr>
        <w:t>Дрозденко в</w:t>
      </w:r>
      <w:r w:rsidRPr="001410B7">
        <w:rPr>
          <w:rFonts w:ascii="Times New Roman" w:eastAsia="Times New Roman" w:hAnsi="Times New Roman" w:cs="Times New Roman"/>
          <w:color w:val="000000"/>
          <w:sz w:val="24"/>
          <w:szCs w:val="24"/>
          <w:shd w:val="clear" w:color="auto" w:fill="FFFFFF"/>
          <w:lang w:eastAsia="ru-RU"/>
        </w:rPr>
        <w:t xml:space="preserve"> Ленинградском областном театре «На Литейном» 15 ноября 2023 года.</w:t>
      </w:r>
    </w:p>
    <w:p w:rsidR="001410B7" w:rsidRPr="001410B7" w:rsidRDefault="001410B7" w:rsidP="001410B7">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Поздравляем с заслуженной наградой земляков!</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shd w:val="clear" w:color="auto" w:fill="FFFFFF"/>
          <w:lang w:eastAsia="ru-RU"/>
        </w:rPr>
      </w:pP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shd w:val="clear" w:color="auto" w:fill="FFFFFF"/>
          <w:lang w:eastAsia="ru-RU"/>
        </w:rPr>
      </w:pPr>
    </w:p>
    <w:p w:rsidR="001410B7" w:rsidRPr="001410B7" w:rsidRDefault="001410B7" w:rsidP="001410B7">
      <w:pPr>
        <w:widowControl w:val="0"/>
        <w:autoSpaceDE w:val="0"/>
        <w:autoSpaceDN w:val="0"/>
        <w:adjustRightInd w:val="0"/>
        <w:spacing w:after="0" w:line="240" w:lineRule="auto"/>
        <w:jc w:val="center"/>
        <w:rPr>
          <w:rFonts w:ascii="Times New Roman" w:eastAsia="Times New Roman" w:hAnsi="Times New Roman" w:cs="Times New Roman"/>
          <w:b/>
          <w:sz w:val="36"/>
          <w:szCs w:val="36"/>
          <w:shd w:val="clear" w:color="auto" w:fill="FFFFFF"/>
          <w:lang w:eastAsia="ru-RU"/>
        </w:rPr>
      </w:pPr>
      <w:r w:rsidRPr="001410B7">
        <w:rPr>
          <w:rFonts w:ascii="Times New Roman" w:eastAsia="Times New Roman" w:hAnsi="Times New Roman" w:cs="Times New Roman"/>
          <w:b/>
          <w:sz w:val="36"/>
          <w:szCs w:val="36"/>
          <w:shd w:val="clear" w:color="auto" w:fill="FFFFFF"/>
          <w:lang w:eastAsia="ru-RU"/>
        </w:rPr>
        <w:t>Награды от Законодательного собрания</w:t>
      </w:r>
    </w:p>
    <w:p w:rsidR="001410B7" w:rsidRPr="001410B7" w:rsidRDefault="001410B7" w:rsidP="001410B7">
      <w:pPr>
        <w:widowControl w:val="0"/>
        <w:autoSpaceDE w:val="0"/>
        <w:autoSpaceDN w:val="0"/>
        <w:adjustRightInd w:val="0"/>
        <w:spacing w:after="0" w:line="240" w:lineRule="auto"/>
        <w:rPr>
          <w:rFonts w:ascii="Times New Roman" w:eastAsia="Times New Roman" w:hAnsi="Times New Roman" w:cs="Times New Roman"/>
          <w:color w:val="00B050"/>
          <w:sz w:val="24"/>
          <w:szCs w:val="24"/>
          <w:shd w:val="clear" w:color="auto" w:fill="FFFFFF"/>
          <w:lang w:eastAsia="ru-RU"/>
        </w:rPr>
      </w:pP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410B7">
        <w:rPr>
          <w:rFonts w:ascii="Times New Roman" w:eastAsia="Times New Roman" w:hAnsi="Times New Roman" w:cs="Times New Roman"/>
          <w:color w:val="000000"/>
          <w:sz w:val="24"/>
          <w:szCs w:val="24"/>
          <w:shd w:val="clear" w:color="auto" w:fill="FFFFFF"/>
          <w:lang w:eastAsia="ru-RU"/>
        </w:rPr>
        <w:t>Законодательным собранием Ленинградской области подведены итоги конкурса на лучшую организацию работы представительных органов местного самоуправления в 47 регионе за 2022 год.</w:t>
      </w:r>
    </w:p>
    <w:p w:rsid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shd w:val="clear" w:color="auto" w:fill="FFFFFF"/>
          <w:lang w:eastAsia="ru-RU"/>
        </w:rPr>
      </w:pPr>
      <w:r w:rsidRPr="001410B7">
        <w:rPr>
          <w:rFonts w:ascii="Times New Roman" w:eastAsia="Times New Roman" w:hAnsi="Times New Roman" w:cs="Times New Roman"/>
          <w:color w:val="000000"/>
          <w:sz w:val="24"/>
          <w:szCs w:val="24"/>
          <w:shd w:val="clear" w:color="auto" w:fill="FFFFFF"/>
          <w:lang w:eastAsia="ru-RU"/>
        </w:rPr>
        <w:t>Совет депутатов Фёдоровского городского поселения занял 2 место в номинации "Представительный орган городского поселения с численностью населения до 8 тысяч человек".</w:t>
      </w:r>
      <w:r w:rsidRPr="001410B7">
        <w:rPr>
          <w:rFonts w:ascii="Noto Sans Armenian" w:eastAsia="Times New Roman" w:hAnsi="Noto Sans Armenian" w:cs="Times New Roman"/>
          <w:color w:val="000000"/>
          <w:sz w:val="20"/>
          <w:szCs w:val="20"/>
          <w:shd w:val="clear" w:color="auto" w:fill="FFFFFF"/>
          <w:lang w:eastAsia="ru-RU"/>
        </w:rPr>
        <w:br/>
      </w:r>
      <w:r w:rsidRPr="001410B7">
        <w:rPr>
          <w:rFonts w:ascii="Noto Sans Armenian" w:eastAsia="Times New Roman" w:hAnsi="Noto Sans Armenian" w:cs="Times New Roman"/>
          <w:color w:val="000000"/>
          <w:sz w:val="20"/>
          <w:szCs w:val="20"/>
          <w:shd w:val="clear" w:color="auto" w:fill="FFFFFF"/>
          <w:lang w:eastAsia="ru-RU"/>
        </w:rPr>
        <w:br/>
      </w:r>
    </w:p>
    <w:p w:rsidR="00F10BB7" w:rsidRPr="001410B7" w:rsidRDefault="00F10BB7" w:rsidP="001410B7">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shd w:val="clear" w:color="auto" w:fill="FFFFFF"/>
          <w:lang w:eastAsia="ru-RU"/>
        </w:rPr>
      </w:pPr>
    </w:p>
    <w:p w:rsidR="001410B7" w:rsidRPr="001410B7" w:rsidRDefault="001410B7" w:rsidP="001410B7">
      <w:pPr>
        <w:jc w:val="center"/>
        <w:rPr>
          <w:rFonts w:ascii="Times New Roman" w:eastAsia="Times New Roman" w:hAnsi="Times New Roman" w:cs="Times New Roman"/>
          <w:b/>
          <w:color w:val="000000"/>
          <w:sz w:val="36"/>
          <w:szCs w:val="36"/>
          <w:shd w:val="clear" w:color="auto" w:fill="FFFFFF"/>
          <w:lang w:eastAsia="ru-RU"/>
        </w:rPr>
      </w:pPr>
      <w:r w:rsidRPr="001410B7">
        <w:rPr>
          <w:rFonts w:ascii="Times New Roman" w:eastAsia="Times New Roman" w:hAnsi="Times New Roman" w:cs="Times New Roman"/>
          <w:b/>
          <w:color w:val="000000"/>
          <w:sz w:val="36"/>
          <w:szCs w:val="36"/>
          <w:shd w:val="clear" w:color="auto" w:fill="FFFFFF"/>
          <w:lang w:eastAsia="ru-RU"/>
        </w:rPr>
        <w:t>Дороги в Фёдоровском</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В 2023 году были отремонтированы все региональные дороги, проходящие через </w:t>
      </w:r>
      <w:proofErr w:type="spellStart"/>
      <w:r w:rsidRPr="001410B7">
        <w:rPr>
          <w:rFonts w:ascii="Times New Roman" w:eastAsia="Times New Roman" w:hAnsi="Times New Roman" w:cs="Times New Roman"/>
          <w:sz w:val="24"/>
          <w:szCs w:val="24"/>
          <w:lang w:eastAsia="ru-RU"/>
        </w:rPr>
        <w:t>Фёдоровское</w:t>
      </w:r>
      <w:proofErr w:type="spellEnd"/>
      <w:r w:rsidRPr="001410B7">
        <w:rPr>
          <w:rFonts w:ascii="Times New Roman" w:eastAsia="Times New Roman" w:hAnsi="Times New Roman" w:cs="Times New Roman"/>
          <w:sz w:val="24"/>
          <w:szCs w:val="24"/>
          <w:lang w:eastAsia="ru-RU"/>
        </w:rPr>
        <w:t xml:space="preserve"> поселение. Поставлены восемь новых автобусных остановок. </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Пользуясь случаем, хочу поблагодарить А.Ю. Дрозденко и профильные комитеты за проделанную работу. </w:t>
      </w:r>
    </w:p>
    <w:p w:rsidR="001410B7" w:rsidRPr="001410B7" w:rsidRDefault="001410B7" w:rsidP="001410B7">
      <w:pPr>
        <w:spacing w:after="0"/>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Огромное количество заявлений поступает в совет депутатов поселения, в администрацию поселения от жителей и старост о нехватке общественного транспорта. Мы неоднократно обращались в профильный комитет по транспорту Ленинградской области, который поясняет, что в связи с нахождением поселения в приграничном положении с другим субъектом Российской Федерации решение вопроса достаточно проблематично.</w:t>
      </w:r>
    </w:p>
    <w:p w:rsidR="001410B7" w:rsidRPr="001410B7" w:rsidRDefault="001410B7" w:rsidP="001410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10B7" w:rsidRPr="001410B7" w:rsidRDefault="001410B7" w:rsidP="001410B7">
      <w:pPr>
        <w:rPr>
          <w:rFonts w:ascii="Times New Roman" w:eastAsia="Times New Roman" w:hAnsi="Times New Roman" w:cs="Times New Roman"/>
          <w:b/>
          <w:i/>
          <w:sz w:val="40"/>
          <w:szCs w:val="40"/>
          <w:lang w:eastAsia="ru-RU"/>
        </w:rPr>
      </w:pPr>
    </w:p>
    <w:p w:rsidR="001410B7" w:rsidRPr="001410B7" w:rsidRDefault="001410B7" w:rsidP="001410B7">
      <w:pPr>
        <w:jc w:val="center"/>
        <w:rPr>
          <w:rFonts w:ascii="Times New Roman" w:hAnsi="Times New Roman" w:cs="Times New Roman"/>
          <w:color w:val="FF0000"/>
          <w:sz w:val="32"/>
          <w:szCs w:val="32"/>
          <w:shd w:val="clear" w:color="auto" w:fill="FFFFFF"/>
        </w:rPr>
      </w:pPr>
      <w:r w:rsidRPr="001410B7">
        <w:rPr>
          <w:rFonts w:ascii="Times New Roman" w:hAnsi="Times New Roman" w:cs="Times New Roman"/>
          <w:b/>
          <w:color w:val="000000"/>
          <w:sz w:val="36"/>
          <w:szCs w:val="36"/>
          <w:shd w:val="clear" w:color="auto" w:fill="FFFFFF"/>
        </w:rPr>
        <w:t>Памятные даты, мероприятия 2023 года</w:t>
      </w:r>
    </w:p>
    <w:p w:rsidR="001410B7" w:rsidRPr="001410B7" w:rsidRDefault="00F10BB7" w:rsidP="001410B7">
      <w:pPr>
        <w:spacing w:after="0"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1410B7" w:rsidRPr="001410B7">
        <w:rPr>
          <w:rFonts w:ascii="Times New Roman" w:hAnsi="Times New Roman" w:cs="Times New Roman"/>
          <w:b/>
          <w:color w:val="000000"/>
          <w:sz w:val="24"/>
          <w:szCs w:val="24"/>
          <w:shd w:val="clear" w:color="auto" w:fill="FFFFFF"/>
        </w:rPr>
        <w:t xml:space="preserve">Январь </w:t>
      </w:r>
    </w:p>
    <w:p w:rsidR="001410B7" w:rsidRPr="001410B7" w:rsidRDefault="001410B7" w:rsidP="001410B7">
      <w:pPr>
        <w:spacing w:after="0" w:line="240" w:lineRule="auto"/>
        <w:jc w:val="both"/>
        <w:rPr>
          <w:color w:val="000000"/>
          <w:sz w:val="24"/>
          <w:szCs w:val="24"/>
          <w:shd w:val="clear" w:color="auto" w:fill="FFFFFF"/>
        </w:rPr>
      </w:pPr>
      <w:r w:rsidRPr="001410B7">
        <w:rPr>
          <w:rFonts w:ascii="Times New Roman" w:eastAsia="Times New Roman" w:hAnsi="Times New Roman" w:cs="Times New Roman"/>
          <w:sz w:val="24"/>
          <w:szCs w:val="24"/>
          <w:lang w:eastAsia="ru-RU"/>
        </w:rPr>
        <w:t>В январе жители Фёдоровского отметили сразу две знаменательные даты: 80-летие прорыва блокады Ленинграда и 79-летие полного снятия блокады города-героя Ленинграда. Мероприятие «Свеча памяти» началось вечером 18 января, дети вышли на улицу и продолжили акцию «Ленинградская свеча памяти» у мемориала погибшим воинам.</w:t>
      </w:r>
    </w:p>
    <w:p w:rsidR="001410B7" w:rsidRPr="001410B7" w:rsidRDefault="001410B7" w:rsidP="001410B7">
      <w:pPr>
        <w:tabs>
          <w:tab w:val="left" w:pos="3930"/>
        </w:tabs>
        <w:spacing w:after="0" w:line="240" w:lineRule="auto"/>
        <w:jc w:val="both"/>
        <w:rPr>
          <w:color w:val="000000"/>
          <w:sz w:val="20"/>
          <w:szCs w:val="20"/>
          <w:shd w:val="clear" w:color="auto" w:fill="FFFFFF"/>
        </w:rPr>
      </w:pPr>
      <w:r w:rsidRPr="001410B7">
        <w:rPr>
          <w:color w:val="000000"/>
          <w:sz w:val="20"/>
          <w:szCs w:val="20"/>
          <w:shd w:val="clear" w:color="auto" w:fill="FFFFFF"/>
        </w:rPr>
        <w:tab/>
      </w:r>
    </w:p>
    <w:p w:rsidR="001410B7" w:rsidRPr="001410B7" w:rsidRDefault="001410B7" w:rsidP="001410B7">
      <w:pPr>
        <w:tabs>
          <w:tab w:val="left" w:pos="709"/>
        </w:tabs>
        <w:spacing w:after="0" w:line="240" w:lineRule="auto"/>
        <w:jc w:val="both"/>
        <w:rPr>
          <w:rFonts w:ascii="Times New Roman" w:eastAsia="Times New Roman" w:hAnsi="Times New Roman" w:cs="Times New Roman"/>
          <w:b/>
          <w:sz w:val="24"/>
          <w:szCs w:val="24"/>
          <w:lang w:eastAsia="ru-RU"/>
        </w:rPr>
      </w:pPr>
      <w:r w:rsidRPr="001410B7">
        <w:rPr>
          <w:rFonts w:ascii="Times New Roman" w:eastAsia="Times New Roman" w:hAnsi="Times New Roman" w:cs="Times New Roman"/>
          <w:sz w:val="24"/>
          <w:szCs w:val="24"/>
          <w:lang w:eastAsia="ru-RU"/>
        </w:rPr>
        <w:tab/>
      </w:r>
      <w:r w:rsidRPr="001410B7">
        <w:rPr>
          <w:rFonts w:ascii="Times New Roman" w:eastAsia="Times New Roman" w:hAnsi="Times New Roman" w:cs="Times New Roman"/>
          <w:b/>
          <w:sz w:val="24"/>
          <w:szCs w:val="24"/>
          <w:lang w:eastAsia="ru-RU"/>
        </w:rPr>
        <w:t xml:space="preserve">Апрель </w:t>
      </w:r>
    </w:p>
    <w:p w:rsidR="001410B7" w:rsidRPr="001410B7" w:rsidRDefault="001410B7" w:rsidP="001410B7">
      <w:pPr>
        <w:tabs>
          <w:tab w:val="left" w:pos="709"/>
        </w:tabs>
        <w:spacing w:after="0" w:line="240" w:lineRule="auto"/>
        <w:jc w:val="both"/>
        <w:rPr>
          <w:color w:val="000000"/>
          <w:sz w:val="20"/>
          <w:szCs w:val="20"/>
          <w:shd w:val="clear" w:color="auto" w:fill="FFFFFF"/>
        </w:rPr>
      </w:pPr>
      <w:r w:rsidRPr="001410B7">
        <w:rPr>
          <w:rFonts w:ascii="Times New Roman" w:eastAsia="Times New Roman" w:hAnsi="Times New Roman" w:cs="Times New Roman"/>
          <w:sz w:val="24"/>
          <w:szCs w:val="24"/>
          <w:lang w:eastAsia="ru-RU"/>
        </w:rPr>
        <w:tab/>
        <w:t>Большой субботник.</w:t>
      </w:r>
      <w:r w:rsidRPr="001410B7">
        <w:rPr>
          <w:color w:val="000000"/>
          <w:sz w:val="20"/>
          <w:szCs w:val="20"/>
          <w:shd w:val="clear" w:color="auto" w:fill="FFFFFF"/>
        </w:rPr>
        <w:t xml:space="preserve"> </w:t>
      </w:r>
      <w:r w:rsidRPr="001410B7">
        <w:rPr>
          <w:rFonts w:ascii="Times New Roman" w:eastAsia="Times New Roman" w:hAnsi="Times New Roman" w:cs="Times New Roman"/>
          <w:sz w:val="24"/>
          <w:szCs w:val="24"/>
          <w:lang w:eastAsia="ru-RU"/>
        </w:rPr>
        <w:t xml:space="preserve">Весной 2023 года на территории поселения провели мероприятие по уборке общих территорий «Чистые игры». В данном мероприятии приняли участие не только наши жители, но и гости из других поселений </w:t>
      </w:r>
      <w:proofErr w:type="spellStart"/>
      <w:r w:rsidRPr="001410B7">
        <w:rPr>
          <w:rFonts w:ascii="Times New Roman" w:eastAsia="Times New Roman" w:hAnsi="Times New Roman" w:cs="Times New Roman"/>
          <w:sz w:val="24"/>
          <w:szCs w:val="24"/>
          <w:lang w:eastAsia="ru-RU"/>
        </w:rPr>
        <w:t>Тосненского</w:t>
      </w:r>
      <w:proofErr w:type="spellEnd"/>
      <w:r w:rsidRPr="001410B7">
        <w:rPr>
          <w:rFonts w:ascii="Times New Roman" w:eastAsia="Times New Roman" w:hAnsi="Times New Roman" w:cs="Times New Roman"/>
          <w:sz w:val="24"/>
          <w:szCs w:val="24"/>
          <w:lang w:eastAsia="ru-RU"/>
        </w:rPr>
        <w:t xml:space="preserve"> и Пушкинского районов.</w:t>
      </w:r>
      <w:r w:rsidRPr="001410B7">
        <w:rPr>
          <w:color w:val="000000"/>
          <w:sz w:val="20"/>
          <w:szCs w:val="20"/>
          <w:shd w:val="clear" w:color="auto" w:fill="FFFFFF"/>
        </w:rPr>
        <w:t xml:space="preserve"> </w:t>
      </w:r>
      <w:r w:rsidRPr="001410B7">
        <w:rPr>
          <w:rFonts w:ascii="Times New Roman" w:eastAsia="Times New Roman" w:hAnsi="Times New Roman" w:cs="Times New Roman"/>
          <w:sz w:val="24"/>
          <w:szCs w:val="24"/>
          <w:lang w:eastAsia="ru-RU"/>
        </w:rPr>
        <w:t>Усилиями жителей и участников субботника собрали и утилизировали более 3 тон мусора с общественных территорий.</w:t>
      </w:r>
    </w:p>
    <w:p w:rsidR="001410B7" w:rsidRPr="001410B7" w:rsidRDefault="001410B7" w:rsidP="001410B7">
      <w:pPr>
        <w:tabs>
          <w:tab w:val="left" w:pos="709"/>
        </w:tabs>
        <w:spacing w:after="0" w:line="240" w:lineRule="auto"/>
        <w:jc w:val="both"/>
        <w:rPr>
          <w:rFonts w:ascii="Times New Roman" w:eastAsia="Times New Roman" w:hAnsi="Times New Roman" w:cs="Times New Roman"/>
          <w:sz w:val="24"/>
          <w:szCs w:val="24"/>
          <w:lang w:eastAsia="ru-RU"/>
        </w:rPr>
      </w:pPr>
      <w:r w:rsidRPr="001410B7">
        <w:rPr>
          <w:color w:val="000000"/>
          <w:sz w:val="20"/>
          <w:szCs w:val="20"/>
          <w:shd w:val="clear" w:color="auto" w:fill="FFFFFF"/>
        </w:rPr>
        <w:tab/>
      </w:r>
      <w:r w:rsidRPr="001410B7">
        <w:rPr>
          <w:rFonts w:ascii="Times New Roman" w:eastAsia="Times New Roman" w:hAnsi="Times New Roman" w:cs="Times New Roman"/>
          <w:sz w:val="24"/>
          <w:szCs w:val="24"/>
          <w:lang w:eastAsia="ru-RU"/>
        </w:rPr>
        <w:t xml:space="preserve">Мероприятия, посвящённые 9 мая, начались за две недели до праздника и охватили всё </w:t>
      </w:r>
      <w:proofErr w:type="spellStart"/>
      <w:r w:rsidRPr="001410B7">
        <w:rPr>
          <w:rFonts w:ascii="Times New Roman" w:eastAsia="Times New Roman" w:hAnsi="Times New Roman" w:cs="Times New Roman"/>
          <w:sz w:val="24"/>
          <w:szCs w:val="24"/>
          <w:lang w:eastAsia="ru-RU"/>
        </w:rPr>
        <w:t>Фёдоровское</w:t>
      </w:r>
      <w:proofErr w:type="spellEnd"/>
      <w:r w:rsidRPr="001410B7">
        <w:rPr>
          <w:rFonts w:ascii="Times New Roman" w:eastAsia="Times New Roman" w:hAnsi="Times New Roman" w:cs="Times New Roman"/>
          <w:sz w:val="24"/>
          <w:szCs w:val="24"/>
          <w:lang w:eastAsia="ru-RU"/>
        </w:rPr>
        <w:t xml:space="preserve">. </w:t>
      </w:r>
    </w:p>
    <w:p w:rsidR="001410B7" w:rsidRPr="001410B7" w:rsidRDefault="001410B7" w:rsidP="001410B7">
      <w:pPr>
        <w:tabs>
          <w:tab w:val="left" w:pos="709"/>
        </w:tabs>
        <w:spacing w:after="0" w:line="240" w:lineRule="auto"/>
        <w:jc w:val="both"/>
        <w:rPr>
          <w:color w:val="000000"/>
          <w:sz w:val="20"/>
          <w:szCs w:val="20"/>
          <w:shd w:val="clear" w:color="auto" w:fill="FFFFFF"/>
        </w:rPr>
      </w:pPr>
      <w:r w:rsidRPr="001410B7">
        <w:rPr>
          <w:rFonts w:ascii="Times New Roman" w:eastAsia="Times New Roman" w:hAnsi="Times New Roman" w:cs="Times New Roman"/>
          <w:sz w:val="24"/>
          <w:szCs w:val="24"/>
          <w:lang w:eastAsia="ru-RU"/>
        </w:rPr>
        <w:tab/>
        <w:t>27 апреля на трёх площадках в Фёдоровском – в школе, в ДК и в библиотеке более 60 человек написали «Диктант Победы».</w:t>
      </w:r>
    </w:p>
    <w:p w:rsidR="001410B7" w:rsidRPr="001410B7" w:rsidRDefault="001410B7" w:rsidP="001410B7">
      <w:pPr>
        <w:tabs>
          <w:tab w:val="left" w:pos="709"/>
        </w:tabs>
        <w:spacing w:after="0" w:line="240" w:lineRule="auto"/>
        <w:jc w:val="both"/>
        <w:rPr>
          <w:rFonts w:ascii="Times New Roman" w:eastAsia="Times New Roman" w:hAnsi="Times New Roman" w:cs="Times New Roman"/>
          <w:sz w:val="24"/>
          <w:szCs w:val="24"/>
          <w:lang w:eastAsia="ru-RU"/>
        </w:rPr>
      </w:pPr>
      <w:r w:rsidRPr="001410B7">
        <w:rPr>
          <w:color w:val="000000"/>
          <w:sz w:val="20"/>
          <w:szCs w:val="20"/>
          <w:shd w:val="clear" w:color="auto" w:fill="FFFFFF"/>
        </w:rPr>
        <w:tab/>
      </w:r>
      <w:r w:rsidRPr="001410B7">
        <w:rPr>
          <w:rFonts w:ascii="Times New Roman" w:eastAsia="Times New Roman" w:hAnsi="Times New Roman" w:cs="Times New Roman"/>
          <w:sz w:val="24"/>
          <w:szCs w:val="24"/>
          <w:lang w:eastAsia="ru-RU"/>
        </w:rPr>
        <w:t xml:space="preserve">25 апреля завершилась районная военно-спортивная игра «Зарница» и команда нашей школы заняла 2-е место. </w:t>
      </w:r>
    </w:p>
    <w:p w:rsidR="001410B7" w:rsidRPr="001410B7" w:rsidRDefault="001410B7" w:rsidP="001410B7">
      <w:pPr>
        <w:tabs>
          <w:tab w:val="left" w:pos="709"/>
        </w:tabs>
        <w:spacing w:after="0" w:line="240" w:lineRule="auto"/>
        <w:jc w:val="both"/>
        <w:rPr>
          <w:color w:val="000000"/>
          <w:sz w:val="20"/>
          <w:szCs w:val="20"/>
          <w:shd w:val="clear" w:color="auto" w:fill="FFFFFF"/>
        </w:rPr>
      </w:pPr>
      <w:r w:rsidRPr="001410B7">
        <w:rPr>
          <w:rFonts w:ascii="Times New Roman" w:eastAsia="Times New Roman" w:hAnsi="Times New Roman" w:cs="Times New Roman"/>
          <w:sz w:val="24"/>
          <w:szCs w:val="24"/>
          <w:lang w:eastAsia="ru-RU"/>
        </w:rPr>
        <w:tab/>
        <w:t>29 апреля народный коллектив хор русской песни «</w:t>
      </w:r>
      <w:proofErr w:type="spellStart"/>
      <w:r w:rsidRPr="001410B7">
        <w:rPr>
          <w:rFonts w:ascii="Times New Roman" w:eastAsia="Times New Roman" w:hAnsi="Times New Roman" w:cs="Times New Roman"/>
          <w:sz w:val="24"/>
          <w:szCs w:val="24"/>
          <w:lang w:eastAsia="ru-RU"/>
        </w:rPr>
        <w:t>Зарянка</w:t>
      </w:r>
      <w:proofErr w:type="spellEnd"/>
      <w:r w:rsidRPr="001410B7">
        <w:rPr>
          <w:rFonts w:ascii="Times New Roman" w:eastAsia="Times New Roman" w:hAnsi="Times New Roman" w:cs="Times New Roman"/>
          <w:sz w:val="24"/>
          <w:szCs w:val="24"/>
          <w:lang w:eastAsia="ru-RU"/>
        </w:rPr>
        <w:t xml:space="preserve">» под руководством Сергея Антонова стал лауреатом II степени районного конкурса военно-патриотической песни «И песня, как память, жива», который прошёл в Никольском. В тот же день вокальные коллективы ДК «Ладушки» и «Настроение» выступили в посёлке Щеглова, Всеволожского района и стали лауреатами I степени областного детского конкурса-фестиваля военно-патриотической песни «Дети России – Дети Победы» в номинации «Народное пение. Ансамбль». </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p>
    <w:p w:rsidR="001410B7" w:rsidRPr="001410B7" w:rsidRDefault="001410B7" w:rsidP="001410B7">
      <w:pPr>
        <w:spacing w:after="0" w:line="240" w:lineRule="auto"/>
        <w:jc w:val="both"/>
        <w:rPr>
          <w:rFonts w:ascii="Times New Roman" w:eastAsia="Times New Roman" w:hAnsi="Times New Roman" w:cs="Times New Roman"/>
          <w:b/>
          <w:sz w:val="24"/>
          <w:szCs w:val="24"/>
          <w:lang w:eastAsia="ru-RU"/>
        </w:rPr>
      </w:pPr>
      <w:r w:rsidRPr="001410B7">
        <w:rPr>
          <w:rFonts w:ascii="Times New Roman" w:eastAsia="Times New Roman" w:hAnsi="Times New Roman" w:cs="Times New Roman"/>
          <w:sz w:val="24"/>
          <w:szCs w:val="24"/>
          <w:lang w:eastAsia="ru-RU"/>
        </w:rPr>
        <w:tab/>
      </w:r>
      <w:r w:rsidRPr="001410B7">
        <w:rPr>
          <w:rFonts w:ascii="Times New Roman" w:eastAsia="Times New Roman" w:hAnsi="Times New Roman" w:cs="Times New Roman"/>
          <w:b/>
          <w:sz w:val="24"/>
          <w:szCs w:val="24"/>
          <w:lang w:eastAsia="ru-RU"/>
        </w:rPr>
        <w:t>Май</w:t>
      </w:r>
    </w:p>
    <w:p w:rsidR="001410B7" w:rsidRPr="001410B7" w:rsidRDefault="001410B7" w:rsidP="001410B7">
      <w:pPr>
        <w:tabs>
          <w:tab w:val="left" w:pos="709"/>
        </w:tabs>
        <w:spacing w:after="0" w:line="240" w:lineRule="auto"/>
        <w:jc w:val="both"/>
        <w:rPr>
          <w:color w:val="000000"/>
          <w:sz w:val="20"/>
          <w:szCs w:val="20"/>
          <w:shd w:val="clear" w:color="auto" w:fill="FFFFFF"/>
        </w:rPr>
      </w:pPr>
      <w:r w:rsidRPr="001410B7">
        <w:rPr>
          <w:rFonts w:ascii="Times New Roman" w:eastAsia="Times New Roman" w:hAnsi="Times New Roman" w:cs="Times New Roman"/>
          <w:b/>
          <w:sz w:val="24"/>
          <w:szCs w:val="24"/>
          <w:lang w:eastAsia="ru-RU"/>
        </w:rPr>
        <w:tab/>
      </w:r>
      <w:r w:rsidRPr="001410B7">
        <w:rPr>
          <w:rFonts w:ascii="Times New Roman" w:eastAsia="Times New Roman" w:hAnsi="Times New Roman" w:cs="Times New Roman"/>
          <w:sz w:val="24"/>
          <w:szCs w:val="24"/>
          <w:lang w:eastAsia="ru-RU"/>
        </w:rPr>
        <w:t>5 мая завершилась акция «Мы вместе»: делегация от Фёдоровского поселения отправилась в Гатчинский подшефный госпиталь, где дала концерт для находящихся на лечении бойцов и передала сувениры, одежду, домашнюю еду и необходимые средства для восстановления после лечения, собранные жителями нашего поселения.</w:t>
      </w:r>
    </w:p>
    <w:p w:rsidR="001410B7" w:rsidRPr="001410B7" w:rsidRDefault="001410B7" w:rsidP="001410B7">
      <w:pPr>
        <w:tabs>
          <w:tab w:val="left" w:pos="709"/>
        </w:tabs>
        <w:spacing w:after="0" w:line="240" w:lineRule="auto"/>
        <w:jc w:val="both"/>
        <w:rPr>
          <w:color w:val="000000"/>
          <w:sz w:val="20"/>
          <w:szCs w:val="20"/>
          <w:shd w:val="clear" w:color="auto" w:fill="FFFFFF"/>
        </w:rPr>
      </w:pPr>
      <w:r w:rsidRPr="001410B7">
        <w:rPr>
          <w:color w:val="000000"/>
          <w:sz w:val="20"/>
          <w:szCs w:val="20"/>
          <w:shd w:val="clear" w:color="auto" w:fill="FFFFFF"/>
        </w:rPr>
        <w:tab/>
      </w:r>
      <w:r w:rsidRPr="001410B7">
        <w:rPr>
          <w:rFonts w:ascii="Times New Roman" w:eastAsia="Times New Roman" w:hAnsi="Times New Roman" w:cs="Times New Roman"/>
          <w:sz w:val="24"/>
          <w:szCs w:val="24"/>
          <w:lang w:eastAsia="ru-RU"/>
        </w:rPr>
        <w:t>9 мая наша страна отметила 78-ю годовщину Великой Победы советского народа над немецко-фашистскими захватчиками. В Фёдоровском праздник частично прошёл в онлайн-</w:t>
      </w:r>
      <w:r w:rsidRPr="001410B7">
        <w:rPr>
          <w:rFonts w:ascii="Times New Roman" w:eastAsia="Times New Roman" w:hAnsi="Times New Roman" w:cs="Times New Roman"/>
          <w:sz w:val="24"/>
          <w:szCs w:val="24"/>
          <w:lang w:eastAsia="ru-RU"/>
        </w:rPr>
        <w:lastRenderedPageBreak/>
        <w:t>формате. Из громкоговорителей зазвучали военные песни, а по Фёдоровскому зашагал духовой оркестр «Виват, Россия!». Оркестранты давали концерт «Музыка в каждый двор», останавливались в каждом дворе и исполняли по несколько композиций. Затем у мемориала погибшим воинам прошёл короткий митинг. «В Контакте» в прямом эфире со сцены в Доме культуры был дан праздничный концерт «Ликующий май». Зал был практически пуст, и не хватало бурных аплодисментов, которыми всегда 9 мая награждают выступающих, но артисты играли, пели и танцевали так, словно чувствовали устремлённые на них взгляды и открытые навстречу души зрителей. Концерт онлайн посмотрели больше 4 000 человек.</w:t>
      </w:r>
    </w:p>
    <w:p w:rsidR="001410B7" w:rsidRPr="001410B7" w:rsidRDefault="001410B7" w:rsidP="001410B7">
      <w:pPr>
        <w:spacing w:after="0" w:line="240" w:lineRule="auto"/>
        <w:jc w:val="both"/>
        <w:rPr>
          <w:rFonts w:eastAsia="Times New Roman" w:cs="Times New Roman"/>
          <w:sz w:val="24"/>
          <w:szCs w:val="24"/>
          <w:lang w:eastAsia="ru-RU"/>
        </w:rPr>
      </w:pPr>
    </w:p>
    <w:p w:rsidR="001410B7" w:rsidRPr="001410B7" w:rsidRDefault="001410B7" w:rsidP="00584EB9">
      <w:pPr>
        <w:spacing w:after="0" w:line="240" w:lineRule="auto"/>
        <w:ind w:firstLine="708"/>
        <w:jc w:val="both"/>
        <w:rPr>
          <w:rFonts w:ascii="Times New Roman" w:hAnsi="Times New Roman" w:cs="Times New Roman"/>
          <w:b/>
          <w:color w:val="000000"/>
          <w:sz w:val="24"/>
          <w:szCs w:val="24"/>
          <w:shd w:val="clear" w:color="auto" w:fill="FFFFFF"/>
        </w:rPr>
      </w:pPr>
      <w:r w:rsidRPr="001410B7">
        <w:rPr>
          <w:rFonts w:ascii="Times New Roman" w:eastAsia="Times New Roman" w:hAnsi="Times New Roman" w:cs="Times New Roman"/>
          <w:b/>
          <w:sz w:val="24"/>
          <w:szCs w:val="24"/>
          <w:lang w:eastAsia="ru-RU"/>
        </w:rPr>
        <w:t>Июнь</w:t>
      </w:r>
    </w:p>
    <w:p w:rsidR="001410B7" w:rsidRPr="001410B7" w:rsidRDefault="001410B7" w:rsidP="001410B7">
      <w:pPr>
        <w:spacing w:after="0" w:line="240" w:lineRule="auto"/>
        <w:jc w:val="both"/>
        <w:rPr>
          <w:rFonts w:ascii="Times New Roman" w:hAnsi="Times New Roman" w:cs="Times New Roman"/>
          <w:b/>
          <w:color w:val="000000"/>
          <w:sz w:val="24"/>
          <w:szCs w:val="24"/>
          <w:shd w:val="clear" w:color="auto" w:fill="FFFFFF"/>
        </w:rPr>
      </w:pPr>
      <w:r w:rsidRPr="001410B7">
        <w:rPr>
          <w:rFonts w:ascii="Times New Roman" w:eastAsia="Times New Roman" w:hAnsi="Times New Roman" w:cs="Times New Roman"/>
          <w:sz w:val="24"/>
          <w:szCs w:val="24"/>
          <w:lang w:eastAsia="ru-RU"/>
        </w:rPr>
        <w:t xml:space="preserve">7 июня на фёдоровском кладбище были захоронены 12 воинов Красной армии, погибших на территории нашего поселения, их останки были обнаружены в противотанковом рве на берегу Ижоры со стороны Фёдоровского, это бойцы одного из подразделений, участвовавших во второй части </w:t>
      </w:r>
      <w:proofErr w:type="spellStart"/>
      <w:r w:rsidRPr="001410B7">
        <w:rPr>
          <w:rFonts w:ascii="Times New Roman" w:eastAsia="Times New Roman" w:hAnsi="Times New Roman" w:cs="Times New Roman"/>
          <w:sz w:val="24"/>
          <w:szCs w:val="24"/>
          <w:lang w:eastAsia="ru-RU"/>
        </w:rPr>
        <w:t>Красноборской</w:t>
      </w:r>
      <w:proofErr w:type="spellEnd"/>
      <w:r w:rsidRPr="001410B7">
        <w:rPr>
          <w:rFonts w:ascii="Times New Roman" w:eastAsia="Times New Roman" w:hAnsi="Times New Roman" w:cs="Times New Roman"/>
          <w:sz w:val="24"/>
          <w:szCs w:val="24"/>
          <w:lang w:eastAsia="ru-RU"/>
        </w:rPr>
        <w:t xml:space="preserve"> операции весной 1943 года.  На митинг, посвящённый захоронению, пришли представители администрации, совета ветеранов и совета депутатов поселения, молодёжного актива Фёдоровского, вооруженных сил России, а также поискового отряда «Рубеж-2». Очень важно сохранить память о воинах, которые отстояли наши жизни и нашу свободу.</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p>
    <w:p w:rsidR="001410B7" w:rsidRPr="001410B7" w:rsidRDefault="001410B7" w:rsidP="00584EB9">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1410B7">
        <w:rPr>
          <w:rFonts w:ascii="Times New Roman" w:eastAsia="Times New Roman" w:hAnsi="Times New Roman" w:cs="Times New Roman"/>
          <w:b/>
          <w:color w:val="000000" w:themeColor="text1"/>
          <w:sz w:val="24"/>
          <w:szCs w:val="24"/>
          <w:lang w:eastAsia="ru-RU"/>
        </w:rPr>
        <w:t>Июль</w:t>
      </w:r>
    </w:p>
    <w:p w:rsidR="001410B7" w:rsidRPr="001410B7" w:rsidRDefault="001410B7" w:rsidP="001410B7">
      <w:pPr>
        <w:spacing w:after="0" w:line="240" w:lineRule="auto"/>
        <w:jc w:val="both"/>
        <w:rPr>
          <w:color w:val="000000"/>
          <w:sz w:val="24"/>
          <w:szCs w:val="24"/>
          <w:shd w:val="clear" w:color="auto" w:fill="FFFFFF"/>
        </w:rPr>
      </w:pPr>
      <w:r w:rsidRPr="001410B7">
        <w:rPr>
          <w:rFonts w:ascii="Times New Roman" w:eastAsia="Times New Roman" w:hAnsi="Times New Roman" w:cs="Times New Roman"/>
          <w:sz w:val="24"/>
          <w:szCs w:val="24"/>
          <w:lang w:eastAsia="ru-RU"/>
        </w:rPr>
        <w:t xml:space="preserve">1 июля Федоровское шумно и весело отметило День молодёжи. За активное участие в жизни поселения и в связи с Днём молодёжи наградами были удостоены 10 человек: члены фёдоровского молодёжного совета и участники местного добровольческого объединения волонтёров «Бумеранг добра» Артём Ястребов, Влада Золотарёва, Иван Пушкин, Анастасия Расулова, Дарья </w:t>
      </w:r>
      <w:proofErr w:type="spellStart"/>
      <w:r w:rsidRPr="001410B7">
        <w:rPr>
          <w:rFonts w:ascii="Times New Roman" w:eastAsia="Times New Roman" w:hAnsi="Times New Roman" w:cs="Times New Roman"/>
          <w:sz w:val="24"/>
          <w:szCs w:val="24"/>
          <w:lang w:eastAsia="ru-RU"/>
        </w:rPr>
        <w:t>Бажитова</w:t>
      </w:r>
      <w:proofErr w:type="spellEnd"/>
      <w:r w:rsidRPr="001410B7">
        <w:rPr>
          <w:rFonts w:ascii="Times New Roman" w:eastAsia="Times New Roman" w:hAnsi="Times New Roman" w:cs="Times New Roman"/>
          <w:sz w:val="24"/>
          <w:szCs w:val="24"/>
          <w:lang w:eastAsia="ru-RU"/>
        </w:rPr>
        <w:t xml:space="preserve">, Екатерина Николаева, Никита Кононов, Кирилл Ануфриев, Эмиль Асланов и Ярослав Золотарёв. Подарки также вручили двум самым молодым представительницам нашей добровольной народной дружины: Алине Григоровой и Елизавете </w:t>
      </w:r>
      <w:proofErr w:type="spellStart"/>
      <w:r w:rsidRPr="001410B7">
        <w:rPr>
          <w:rFonts w:ascii="Times New Roman" w:eastAsia="Times New Roman" w:hAnsi="Times New Roman" w:cs="Times New Roman"/>
          <w:sz w:val="24"/>
          <w:szCs w:val="24"/>
          <w:lang w:eastAsia="ru-RU"/>
        </w:rPr>
        <w:t>Лельпуран</w:t>
      </w:r>
      <w:proofErr w:type="spellEnd"/>
      <w:r w:rsidRPr="001410B7">
        <w:rPr>
          <w:rFonts w:ascii="Times New Roman" w:eastAsia="Times New Roman" w:hAnsi="Times New Roman" w:cs="Times New Roman"/>
          <w:sz w:val="24"/>
          <w:szCs w:val="24"/>
          <w:lang w:eastAsia="ru-RU"/>
        </w:rPr>
        <w:t>.</w:t>
      </w:r>
    </w:p>
    <w:p w:rsidR="001410B7" w:rsidRPr="001410B7" w:rsidRDefault="001410B7" w:rsidP="001410B7">
      <w:pPr>
        <w:spacing w:after="0" w:line="240" w:lineRule="auto"/>
        <w:jc w:val="both"/>
        <w:rPr>
          <w:rFonts w:ascii="Times New Roman" w:eastAsia="Times New Roman" w:hAnsi="Times New Roman" w:cs="Times New Roman"/>
          <w:sz w:val="28"/>
          <w:szCs w:val="28"/>
          <w:lang w:eastAsia="ru-RU"/>
        </w:rPr>
      </w:pPr>
    </w:p>
    <w:p w:rsidR="001410B7" w:rsidRPr="001410B7" w:rsidRDefault="001410B7" w:rsidP="00584EB9">
      <w:pPr>
        <w:spacing w:after="0" w:line="240" w:lineRule="auto"/>
        <w:ind w:firstLine="708"/>
        <w:jc w:val="both"/>
        <w:rPr>
          <w:rFonts w:ascii="Times New Roman" w:eastAsia="Times New Roman" w:hAnsi="Times New Roman" w:cs="Times New Roman"/>
          <w:b/>
          <w:sz w:val="24"/>
          <w:szCs w:val="28"/>
          <w:lang w:eastAsia="ru-RU"/>
        </w:rPr>
      </w:pPr>
      <w:r w:rsidRPr="001410B7">
        <w:rPr>
          <w:rFonts w:ascii="Times New Roman" w:eastAsia="Times New Roman" w:hAnsi="Times New Roman" w:cs="Times New Roman"/>
          <w:b/>
          <w:sz w:val="24"/>
          <w:szCs w:val="28"/>
          <w:lang w:eastAsia="ru-RU"/>
        </w:rPr>
        <w:t>Август</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«Ветеранское подворье» проводят летом. В нашем конкурсе садоводов-огородников участвовали 11 человек и все 11 участников получили награды: Благодарственные письма по номинациям и подарки: садовые светильники, фонарики и фигурки, кашпо и арки. </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 xml:space="preserve">Участвовали: Ирина Борисовна Антонова, Тамара Михайловна Смирнова, Любовь Васильевна Звягинцева, Валентина Васильевна Андреева, Галина Ивановна Афанасьева, супруги Светлана Ивановна и Владимир Степанович Суворовы, Татьяна Леонидовна Чуркина, Нина Александровна </w:t>
      </w:r>
      <w:proofErr w:type="spellStart"/>
      <w:r w:rsidRPr="001410B7">
        <w:rPr>
          <w:rFonts w:ascii="Times New Roman" w:eastAsia="Times New Roman" w:hAnsi="Times New Roman" w:cs="Times New Roman"/>
          <w:sz w:val="24"/>
          <w:szCs w:val="24"/>
          <w:lang w:eastAsia="ru-RU"/>
        </w:rPr>
        <w:t>Ривенкова</w:t>
      </w:r>
      <w:proofErr w:type="spellEnd"/>
      <w:r w:rsidRPr="001410B7">
        <w:rPr>
          <w:rFonts w:ascii="Times New Roman" w:eastAsia="Times New Roman" w:hAnsi="Times New Roman" w:cs="Times New Roman"/>
          <w:sz w:val="24"/>
          <w:szCs w:val="24"/>
          <w:lang w:eastAsia="ru-RU"/>
        </w:rPr>
        <w:t xml:space="preserve">, Ольга Сергеевна Смирновская, Надежда Алексеевна Веселова, Тамара Васильевна Петрова. </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sz w:val="24"/>
          <w:szCs w:val="24"/>
          <w:lang w:eastAsia="ru-RU"/>
        </w:rPr>
        <w:t>Большая благодарность вам за то, что вы подаёте пример своим участием в конкурсе, за то, что не стесняетесь показывать свои участки другим людям, чтобы те вдохновлялись и находили, чем себя занять.</w:t>
      </w:r>
    </w:p>
    <w:p w:rsidR="001410B7" w:rsidRPr="001410B7" w:rsidRDefault="001410B7" w:rsidP="001410B7">
      <w:pPr>
        <w:spacing w:after="0" w:line="240" w:lineRule="auto"/>
        <w:jc w:val="both"/>
        <w:rPr>
          <w:rFonts w:ascii="Times New Roman" w:eastAsia="Times New Roman" w:hAnsi="Times New Roman" w:cs="Times New Roman"/>
          <w:sz w:val="28"/>
          <w:szCs w:val="28"/>
          <w:lang w:eastAsia="ru-RU"/>
        </w:rPr>
      </w:pPr>
    </w:p>
    <w:p w:rsidR="001410B7" w:rsidRPr="001410B7" w:rsidRDefault="001410B7" w:rsidP="00584EB9">
      <w:pPr>
        <w:spacing w:after="0" w:line="240" w:lineRule="auto"/>
        <w:ind w:firstLine="708"/>
        <w:jc w:val="both"/>
        <w:rPr>
          <w:rFonts w:ascii="Times New Roman" w:eastAsia="Times New Roman" w:hAnsi="Times New Roman" w:cs="Times New Roman"/>
          <w:b/>
          <w:sz w:val="24"/>
          <w:szCs w:val="28"/>
          <w:lang w:eastAsia="ru-RU"/>
        </w:rPr>
      </w:pPr>
      <w:r w:rsidRPr="001410B7">
        <w:rPr>
          <w:rFonts w:ascii="Times New Roman" w:eastAsia="Times New Roman" w:hAnsi="Times New Roman" w:cs="Times New Roman"/>
          <w:b/>
          <w:sz w:val="24"/>
          <w:szCs w:val="28"/>
          <w:lang w:eastAsia="ru-RU"/>
        </w:rPr>
        <w:t xml:space="preserve">Сентябрь </w:t>
      </w:r>
    </w:p>
    <w:p w:rsidR="001410B7" w:rsidRPr="001410B7" w:rsidRDefault="001410B7" w:rsidP="001410B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410B7">
        <w:rPr>
          <w:rFonts w:ascii="Times New Roman" w:eastAsia="Times New Roman" w:hAnsi="Times New Roman" w:cs="Times New Roman"/>
          <w:sz w:val="24"/>
          <w:szCs w:val="24"/>
          <w:lang w:eastAsia="ru-RU"/>
        </w:rPr>
        <w:t>Гости и жители отметили 296-летие поселка. В День Фёдоровского сквер «Семейный» открылся под торжественный марш. «Семейный», как и все фёдоровские скверы, появился в рамках федеральной программы «Комфортная городская среда». Её уникальность в том, что объекты благоустройства выбирают сами жители.</w:t>
      </w:r>
      <w:r w:rsidRPr="001410B7">
        <w:rPr>
          <w:rFonts w:ascii="Times New Roman" w:eastAsia="Times New Roman" w:hAnsi="Times New Roman" w:cs="Times New Roman"/>
          <w:color w:val="000000"/>
          <w:sz w:val="24"/>
          <w:szCs w:val="24"/>
          <w:shd w:val="clear" w:color="auto" w:fill="FFFFFF"/>
          <w:lang w:eastAsia="ru-RU"/>
        </w:rPr>
        <w:t xml:space="preserve"> На территории стадиона прошел футбольный турнир. Для всех жителей и гостей праздника подготовлена большая праздничная программа.</w:t>
      </w:r>
      <w:r w:rsidRPr="001410B7">
        <w:rPr>
          <w:rFonts w:ascii="Times New Roman" w:eastAsia="Times New Roman" w:hAnsi="Times New Roman" w:cs="Times New Roman"/>
          <w:color w:val="000000"/>
          <w:sz w:val="24"/>
          <w:szCs w:val="24"/>
          <w:lang w:eastAsia="ru-RU"/>
        </w:rPr>
        <w:t xml:space="preserve"> </w:t>
      </w:r>
      <w:r w:rsidRPr="001410B7">
        <w:rPr>
          <w:rFonts w:ascii="Times New Roman" w:eastAsia="Times New Roman" w:hAnsi="Times New Roman" w:cs="Times New Roman"/>
          <w:color w:val="000000"/>
          <w:sz w:val="24"/>
          <w:szCs w:val="24"/>
          <w:shd w:val="clear" w:color="auto" w:fill="FFFFFF"/>
          <w:lang w:eastAsia="ru-RU"/>
        </w:rPr>
        <w:t xml:space="preserve">В торжественной обстановке прошло награждение жителей нашего поселения, внёсших большой вклад в его развитие. Главой поселения, главой администрации, депутатами совета депутатов и Почётными жителями Фёдоровского </w:t>
      </w:r>
      <w:r w:rsidRPr="001410B7">
        <w:rPr>
          <w:rFonts w:ascii="Times New Roman" w:eastAsia="Times New Roman" w:hAnsi="Times New Roman" w:cs="Times New Roman"/>
          <w:color w:val="000000"/>
          <w:sz w:val="24"/>
          <w:szCs w:val="24"/>
          <w:shd w:val="clear" w:color="auto" w:fill="FFFFFF"/>
          <w:lang w:eastAsia="ru-RU"/>
        </w:rPr>
        <w:lastRenderedPageBreak/>
        <w:t>городского поселения были вручены Благодарственные письма, Почётные грамоты и памятные подарки.</w:t>
      </w:r>
    </w:p>
    <w:p w:rsidR="001410B7" w:rsidRPr="001410B7" w:rsidRDefault="001410B7" w:rsidP="001410B7">
      <w:pPr>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color w:val="000000"/>
          <w:sz w:val="24"/>
          <w:szCs w:val="24"/>
          <w:shd w:val="clear" w:color="auto" w:fill="FFFFFF"/>
          <w:lang w:eastAsia="ru-RU"/>
        </w:rPr>
        <w:t xml:space="preserve">Стало доброй традицией в этот праздничный день отмечать особые заслуги наших граждан перед поселением. Так, по решению совета депутатов в 2023 году было присвоено звание "Почётный гражданин Фёдоровского городского поселения </w:t>
      </w:r>
      <w:proofErr w:type="spellStart"/>
      <w:r w:rsidRPr="001410B7">
        <w:rPr>
          <w:rFonts w:ascii="Times New Roman" w:eastAsia="Times New Roman" w:hAnsi="Times New Roman" w:cs="Times New Roman"/>
          <w:color w:val="000000"/>
          <w:sz w:val="24"/>
          <w:szCs w:val="24"/>
          <w:shd w:val="clear" w:color="auto" w:fill="FFFFFF"/>
          <w:lang w:eastAsia="ru-RU"/>
        </w:rPr>
        <w:t>Тосненского</w:t>
      </w:r>
      <w:proofErr w:type="spellEnd"/>
      <w:r w:rsidRPr="001410B7">
        <w:rPr>
          <w:rFonts w:ascii="Times New Roman" w:eastAsia="Times New Roman" w:hAnsi="Times New Roman" w:cs="Times New Roman"/>
          <w:color w:val="000000"/>
          <w:sz w:val="24"/>
          <w:szCs w:val="24"/>
          <w:shd w:val="clear" w:color="auto" w:fill="FFFFFF"/>
          <w:lang w:eastAsia="ru-RU"/>
        </w:rPr>
        <w:t xml:space="preserve"> района Ленинградской области" </w:t>
      </w:r>
      <w:r w:rsidRPr="00584EB9">
        <w:rPr>
          <w:rFonts w:ascii="Times New Roman" w:eastAsia="Times New Roman" w:hAnsi="Times New Roman" w:cs="Times New Roman"/>
          <w:color w:val="000000"/>
          <w:sz w:val="24"/>
          <w:szCs w:val="24"/>
          <w:shd w:val="clear" w:color="auto" w:fill="FFFFFF"/>
          <w:lang w:eastAsia="ru-RU"/>
        </w:rPr>
        <w:t>Изотовой Татьяне Александровне (посмертно) и Бариновой Раисе Михайловне (посмертно).</w:t>
      </w:r>
      <w:r w:rsidRPr="001410B7">
        <w:rPr>
          <w:rFonts w:ascii="Times New Roman" w:eastAsia="Times New Roman" w:hAnsi="Times New Roman" w:cs="Times New Roman"/>
          <w:color w:val="000000"/>
          <w:sz w:val="24"/>
          <w:szCs w:val="24"/>
          <w:shd w:val="clear" w:color="auto" w:fill="FFFFFF"/>
          <w:lang w:eastAsia="ru-RU"/>
        </w:rPr>
        <w:t xml:space="preserve"> Их семьям были вручены Дипломы и Почётные знаки.</w:t>
      </w:r>
      <w:r w:rsidRPr="001410B7">
        <w:rPr>
          <w:rFonts w:ascii="Times New Roman" w:eastAsia="Times New Roman" w:hAnsi="Times New Roman" w:cs="Times New Roman"/>
          <w:color w:val="000000"/>
          <w:sz w:val="24"/>
          <w:szCs w:val="24"/>
          <w:shd w:val="clear" w:color="auto" w:fill="FFFFFF"/>
          <w:lang w:eastAsia="ru-RU"/>
        </w:rPr>
        <w:br/>
      </w:r>
      <w:r w:rsidRPr="001410B7">
        <w:rPr>
          <w:rFonts w:ascii="Times New Roman" w:eastAsia="Times New Roman" w:hAnsi="Times New Roman" w:cs="Times New Roman"/>
          <w:color w:val="000000"/>
          <w:sz w:val="24"/>
          <w:szCs w:val="24"/>
          <w:shd w:val="clear" w:color="auto" w:fill="FFFFFF"/>
          <w:lang w:eastAsia="ru-RU"/>
        </w:rPr>
        <w:br/>
      </w:r>
    </w:p>
    <w:p w:rsidR="001410B7" w:rsidRPr="001410B7" w:rsidRDefault="001410B7" w:rsidP="001410B7">
      <w:pPr>
        <w:spacing w:after="0"/>
        <w:jc w:val="center"/>
        <w:rPr>
          <w:rFonts w:ascii="Times New Roman" w:hAnsi="Times New Roman" w:cs="Times New Roman"/>
          <w:b/>
          <w:color w:val="000000" w:themeColor="text1"/>
          <w:sz w:val="36"/>
          <w:szCs w:val="28"/>
        </w:rPr>
      </w:pPr>
      <w:r w:rsidRPr="001410B7">
        <w:rPr>
          <w:rFonts w:ascii="Times New Roman" w:hAnsi="Times New Roman" w:cs="Times New Roman"/>
          <w:b/>
          <w:color w:val="000000" w:themeColor="text1"/>
          <w:sz w:val="36"/>
          <w:szCs w:val="28"/>
        </w:rPr>
        <w:t>Планы на 2024 год</w:t>
      </w:r>
    </w:p>
    <w:p w:rsidR="001410B7" w:rsidRPr="001410B7" w:rsidRDefault="001410B7" w:rsidP="001410B7">
      <w:pPr>
        <w:spacing w:after="0"/>
        <w:rPr>
          <w:rFonts w:ascii="Times New Roman" w:eastAsia="Calibri" w:hAnsi="Times New Roman" w:cs="Times New Roman"/>
          <w:color w:val="000000" w:themeColor="text1"/>
          <w:sz w:val="24"/>
          <w:szCs w:val="24"/>
          <w:shd w:val="clear" w:color="auto" w:fill="FFFFFF"/>
        </w:rPr>
      </w:pP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 завершение строительства РЧВ</w:t>
      </w: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 xml:space="preserve">- открытие </w:t>
      </w:r>
      <w:proofErr w:type="spellStart"/>
      <w:r w:rsidRPr="001410B7">
        <w:rPr>
          <w:rFonts w:ascii="Times New Roman" w:eastAsia="Calibri" w:hAnsi="Times New Roman" w:cs="Times New Roman"/>
          <w:color w:val="000000" w:themeColor="text1"/>
          <w:sz w:val="24"/>
          <w:szCs w:val="24"/>
          <w:shd w:val="clear" w:color="auto" w:fill="FFFFFF"/>
        </w:rPr>
        <w:t>ФОКОТа</w:t>
      </w:r>
      <w:proofErr w:type="spellEnd"/>
      <w:r w:rsidRPr="001410B7">
        <w:rPr>
          <w:rFonts w:ascii="Times New Roman" w:eastAsia="Calibri" w:hAnsi="Times New Roman" w:cs="Times New Roman"/>
          <w:color w:val="000000" w:themeColor="text1"/>
          <w:sz w:val="24"/>
          <w:szCs w:val="24"/>
          <w:shd w:val="clear" w:color="auto" w:fill="FFFFFF"/>
        </w:rPr>
        <w:t xml:space="preserve"> с безопасной пешеходной дорожкой</w:t>
      </w: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 капитальный ремонт многоквартирных домов</w:t>
      </w: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 ямочный и капитальный ремонт муниципальных дорог</w:t>
      </w: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 реализация программы КГС и программы ЛО вело 47</w:t>
      </w:r>
    </w:p>
    <w:p w:rsidR="001410B7" w:rsidRPr="001410B7" w:rsidRDefault="001410B7" w:rsidP="001410B7">
      <w:pPr>
        <w:spacing w:after="0"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И многое другое!</w:t>
      </w:r>
    </w:p>
    <w:p w:rsidR="001410B7" w:rsidRPr="001410B7" w:rsidRDefault="001410B7" w:rsidP="001410B7">
      <w:pPr>
        <w:spacing w:line="240" w:lineRule="auto"/>
        <w:jc w:val="both"/>
        <w:rPr>
          <w:rFonts w:ascii="Times New Roman" w:eastAsia="Calibri" w:hAnsi="Times New Roman" w:cs="Times New Roman"/>
          <w:color w:val="000000" w:themeColor="text1"/>
          <w:sz w:val="24"/>
          <w:szCs w:val="24"/>
          <w:shd w:val="clear" w:color="auto" w:fill="FFFFFF"/>
        </w:rPr>
      </w:pPr>
    </w:p>
    <w:p w:rsidR="001410B7" w:rsidRPr="001410B7" w:rsidRDefault="001410B7" w:rsidP="001410B7">
      <w:pPr>
        <w:spacing w:line="240" w:lineRule="auto"/>
        <w:jc w:val="both"/>
        <w:rPr>
          <w:rFonts w:ascii="Times New Roman" w:eastAsia="Calibri" w:hAnsi="Times New Roman" w:cs="Times New Roman"/>
          <w:color w:val="000000" w:themeColor="text1"/>
          <w:sz w:val="24"/>
          <w:szCs w:val="24"/>
          <w:shd w:val="clear" w:color="auto" w:fill="FFFFFF"/>
        </w:rPr>
      </w:pPr>
      <w:r w:rsidRPr="001410B7">
        <w:rPr>
          <w:rFonts w:ascii="Times New Roman" w:eastAsia="Calibri" w:hAnsi="Times New Roman" w:cs="Times New Roman"/>
          <w:color w:val="000000" w:themeColor="text1"/>
          <w:sz w:val="24"/>
          <w:szCs w:val="24"/>
          <w:shd w:val="clear" w:color="auto" w:fill="FFFFFF"/>
        </w:rPr>
        <w:t>Основная задача на 2024 год - добиться проектирования новой школы!!!</w:t>
      </w:r>
    </w:p>
    <w:p w:rsidR="001410B7" w:rsidRPr="001410B7" w:rsidRDefault="001410B7" w:rsidP="001410B7">
      <w:pPr>
        <w:spacing w:line="240" w:lineRule="auto"/>
        <w:jc w:val="both"/>
        <w:rPr>
          <w:rFonts w:ascii="Times New Roman" w:hAnsi="Times New Roman" w:cs="Times New Roman"/>
          <w:color w:val="00B050"/>
          <w:sz w:val="20"/>
          <w:szCs w:val="20"/>
          <w:shd w:val="clear" w:color="auto" w:fill="FFFFFF"/>
        </w:rPr>
      </w:pPr>
    </w:p>
    <w:p w:rsidR="001410B7" w:rsidRPr="001410B7" w:rsidRDefault="001410B7" w:rsidP="001410B7">
      <w:pPr>
        <w:autoSpaceDN w:val="0"/>
        <w:spacing w:after="0" w:line="240" w:lineRule="auto"/>
        <w:jc w:val="center"/>
        <w:rPr>
          <w:rFonts w:ascii="Times New Roman" w:eastAsia="Times New Roman" w:hAnsi="Times New Roman" w:cs="Times New Roman"/>
          <w:b/>
          <w:sz w:val="36"/>
          <w:szCs w:val="36"/>
          <w:lang w:eastAsia="ru-RU"/>
        </w:rPr>
      </w:pPr>
      <w:r w:rsidRPr="001410B7">
        <w:rPr>
          <w:rFonts w:ascii="Times New Roman" w:eastAsia="Times New Roman" w:hAnsi="Times New Roman" w:cs="Times New Roman"/>
          <w:b/>
          <w:sz w:val="36"/>
          <w:szCs w:val="36"/>
          <w:lang w:eastAsia="ru-RU"/>
        </w:rPr>
        <w:t>Заключительное слово</w:t>
      </w:r>
    </w:p>
    <w:p w:rsidR="001410B7" w:rsidRPr="001410B7" w:rsidRDefault="001410B7" w:rsidP="001410B7">
      <w:pPr>
        <w:autoSpaceDN w:val="0"/>
        <w:spacing w:after="0" w:line="240" w:lineRule="auto"/>
        <w:jc w:val="both"/>
        <w:rPr>
          <w:rFonts w:ascii="Times New Roman" w:eastAsia="Times New Roman" w:hAnsi="Times New Roman" w:cs="Times New Roman"/>
          <w:b/>
          <w:sz w:val="24"/>
          <w:szCs w:val="24"/>
          <w:lang w:eastAsia="ru-RU"/>
        </w:rPr>
      </w:pPr>
    </w:p>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Times New Roman" w:hAnsi="Times New Roman" w:cs="Times New Roman"/>
          <w:color w:val="333333"/>
          <w:sz w:val="24"/>
          <w:szCs w:val="24"/>
          <w:lang w:eastAsia="ru-RU"/>
        </w:rPr>
        <w:t>Хочу поблагодарить всех наших жителей, специалистов амбулатории, команду волонтеров, сотрудников образовательных учреждений, сотрудников краеведческого музея, ребят из добровольной народной и пожарной дружины, администрацию, сотрудников ЖКХ, общественные организации и депутатов за слаженную и качественную работу.</w:t>
      </w:r>
    </w:p>
    <w:p w:rsidR="001410B7" w:rsidRPr="001410B7" w:rsidRDefault="001410B7" w:rsidP="001410B7">
      <w:pPr>
        <w:autoSpaceDN w:val="0"/>
        <w:spacing w:after="0" w:line="240" w:lineRule="auto"/>
        <w:jc w:val="both"/>
        <w:rPr>
          <w:rFonts w:ascii="Times New Roman" w:eastAsia="Times New Roman" w:hAnsi="Times New Roman" w:cs="Times New Roman"/>
          <w:sz w:val="24"/>
          <w:szCs w:val="24"/>
          <w:lang w:eastAsia="ru-RU"/>
        </w:rPr>
      </w:pPr>
      <w:r w:rsidRPr="001410B7">
        <w:rPr>
          <w:rFonts w:ascii="Times New Roman" w:eastAsia="Calibri" w:hAnsi="Times New Roman" w:cs="Times New Roman"/>
          <w:color w:val="323232"/>
          <w:sz w:val="24"/>
          <w:szCs w:val="24"/>
          <w:lang w:eastAsia="ru-RU"/>
        </w:rPr>
        <w:t>Информационным источником для изучения деятельности нашего поселения является</w:t>
      </w:r>
      <w:r w:rsidRPr="001410B7">
        <w:rPr>
          <w:rFonts w:ascii="Times New Roman" w:eastAsia="Calibri" w:hAnsi="Times New Roman" w:cs="Times New Roman"/>
          <w:b/>
          <w:bCs/>
          <w:color w:val="323232"/>
          <w:sz w:val="24"/>
          <w:szCs w:val="24"/>
          <w:lang w:eastAsia="ru-RU"/>
        </w:rPr>
        <w:t xml:space="preserve"> </w:t>
      </w:r>
      <w:r w:rsidRPr="00584EB9">
        <w:rPr>
          <w:rFonts w:ascii="Times New Roman" w:eastAsia="Calibri" w:hAnsi="Times New Roman" w:cs="Times New Roman"/>
          <w:bCs/>
          <w:color w:val="323232"/>
          <w:sz w:val="24"/>
          <w:szCs w:val="24"/>
          <w:lang w:eastAsia="ru-RU"/>
        </w:rPr>
        <w:t xml:space="preserve">официальный сайт - </w:t>
      </w:r>
      <w:r w:rsidRPr="00584EB9">
        <w:rPr>
          <w:rFonts w:ascii="Times New Roman" w:eastAsia="Times New Roman" w:hAnsi="Times New Roman" w:cs="Times New Roman"/>
          <w:sz w:val="24"/>
          <w:szCs w:val="24"/>
          <w:lang w:eastAsia="ru-RU"/>
        </w:rPr>
        <w:t>fedorovskoe-mo.ru</w:t>
      </w:r>
      <w:r w:rsidRPr="00584EB9">
        <w:rPr>
          <w:rFonts w:ascii="Times New Roman" w:eastAsia="Calibri" w:hAnsi="Times New Roman" w:cs="Times New Roman"/>
          <w:color w:val="323232"/>
          <w:sz w:val="24"/>
          <w:szCs w:val="24"/>
          <w:lang w:eastAsia="ru-RU"/>
        </w:rPr>
        <w:t>.</w:t>
      </w:r>
      <w:r w:rsidRPr="001410B7">
        <w:rPr>
          <w:rFonts w:ascii="Times New Roman" w:eastAsia="Calibri" w:hAnsi="Times New Roman" w:cs="Times New Roman"/>
          <w:color w:val="323232"/>
          <w:sz w:val="28"/>
          <w:szCs w:val="24"/>
          <w:lang w:eastAsia="ru-RU"/>
        </w:rPr>
        <w:t xml:space="preserve"> </w:t>
      </w:r>
      <w:r w:rsidRPr="001410B7">
        <w:rPr>
          <w:rFonts w:ascii="Times New Roman" w:eastAsia="Calibri" w:hAnsi="Times New Roman" w:cs="Times New Roman"/>
          <w:color w:val="323232"/>
          <w:sz w:val="24"/>
          <w:szCs w:val="24"/>
          <w:lang w:eastAsia="ru-RU"/>
        </w:rPr>
        <w:t>На сайте размещены все нормативно-правовые акты (</w:t>
      </w:r>
      <w:r w:rsidRPr="001410B7">
        <w:rPr>
          <w:rFonts w:ascii="Times New Roman" w:eastAsia="Calibri" w:hAnsi="Times New Roman" w:cs="Times New Roman"/>
          <w:sz w:val="24"/>
          <w:szCs w:val="24"/>
          <w:lang w:eastAsia="ru-RU"/>
        </w:rPr>
        <w:t>публикуются также в СМИ: «Федоровский вестник»)</w:t>
      </w:r>
      <w:r w:rsidRPr="001410B7">
        <w:rPr>
          <w:rFonts w:ascii="Times New Roman" w:eastAsia="Calibri" w:hAnsi="Times New Roman" w:cs="Times New Roman"/>
          <w:color w:val="323232"/>
          <w:sz w:val="24"/>
          <w:szCs w:val="24"/>
          <w:lang w:eastAsia="ru-RU"/>
        </w:rPr>
        <w:t>, фотоматериалы, объявления, наши успехи и достижения, а также проблемы, над которыми мы работаем.</w:t>
      </w:r>
    </w:p>
    <w:p w:rsidR="001410B7" w:rsidRDefault="001410B7"/>
    <w:sectPr w:rsidR="001410B7" w:rsidSect="00584EB9">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46F" w:rsidRDefault="0051746F" w:rsidP="00C71CB8">
      <w:pPr>
        <w:spacing w:after="0" w:line="240" w:lineRule="auto"/>
      </w:pPr>
      <w:r>
        <w:separator/>
      </w:r>
    </w:p>
  </w:endnote>
  <w:endnote w:type="continuationSeparator" w:id="0">
    <w:p w:rsidR="0051746F" w:rsidRDefault="0051746F" w:rsidP="00C7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Noto Sans Armenian">
    <w:altName w:val="Arial"/>
    <w:charset w:val="00"/>
    <w:family w:val="swiss"/>
    <w:pitch w:val="variable"/>
    <w:sig w:usb0="80000403" w:usb1="4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8" w:rsidRDefault="00C71CB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38613"/>
      <w:docPartObj>
        <w:docPartGallery w:val="Page Numbers (Bottom of Page)"/>
        <w:docPartUnique/>
      </w:docPartObj>
    </w:sdtPr>
    <w:sdtContent>
      <w:bookmarkStart w:id="0" w:name="_GoBack" w:displacedByCustomXml="prev"/>
      <w:bookmarkEnd w:id="0" w:displacedByCustomXml="prev"/>
      <w:p w:rsidR="00C71CB8" w:rsidRDefault="00C71CB8">
        <w:pPr>
          <w:pStyle w:val="a9"/>
          <w:jc w:val="right"/>
        </w:pPr>
        <w:r>
          <w:fldChar w:fldCharType="begin"/>
        </w:r>
        <w:r>
          <w:instrText>PAGE   \* MERGEFORMAT</w:instrText>
        </w:r>
        <w:r>
          <w:fldChar w:fldCharType="separate"/>
        </w:r>
        <w:r>
          <w:rPr>
            <w:noProof/>
          </w:rPr>
          <w:t>2</w:t>
        </w:r>
        <w:r>
          <w:fldChar w:fldCharType="end"/>
        </w:r>
      </w:p>
    </w:sdtContent>
  </w:sdt>
  <w:p w:rsidR="00C71CB8" w:rsidRDefault="00C71CB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8" w:rsidRDefault="00C71CB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46F" w:rsidRDefault="0051746F" w:rsidP="00C71CB8">
      <w:pPr>
        <w:spacing w:after="0" w:line="240" w:lineRule="auto"/>
      </w:pPr>
      <w:r>
        <w:separator/>
      </w:r>
    </w:p>
  </w:footnote>
  <w:footnote w:type="continuationSeparator" w:id="0">
    <w:p w:rsidR="0051746F" w:rsidRDefault="0051746F" w:rsidP="00C7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8" w:rsidRDefault="00C71CB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8" w:rsidRDefault="00C71CB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B8" w:rsidRDefault="00C71CB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12pt;height:12pt;visibility:visible;mso-wrap-style:square" o:bullet="t">
        <v:imagedata r:id="rId1" o:title="🌟"/>
      </v:shape>
    </w:pict>
  </w:numPicBullet>
  <w:abstractNum w:abstractNumId="0" w15:restartNumberingAfterBreak="0">
    <w:nsid w:val="344A37FD"/>
    <w:multiLevelType w:val="hybridMultilevel"/>
    <w:tmpl w:val="323EBE14"/>
    <w:lvl w:ilvl="0" w:tplc="BB0C2BF0">
      <w:start w:val="1"/>
      <w:numFmt w:val="bullet"/>
      <w:lvlText w:val="-"/>
      <w:lvlJc w:val="left"/>
      <w:pPr>
        <w:tabs>
          <w:tab w:val="num" w:pos="720"/>
        </w:tabs>
        <w:ind w:left="720" w:hanging="360"/>
      </w:pPr>
      <w:rPr>
        <w:rFonts w:ascii="Times New Roman" w:hAnsi="Times New Roman" w:hint="default"/>
      </w:rPr>
    </w:lvl>
    <w:lvl w:ilvl="1" w:tplc="045CAF18" w:tentative="1">
      <w:start w:val="1"/>
      <w:numFmt w:val="bullet"/>
      <w:lvlText w:val="-"/>
      <w:lvlJc w:val="left"/>
      <w:pPr>
        <w:tabs>
          <w:tab w:val="num" w:pos="1440"/>
        </w:tabs>
        <w:ind w:left="1440" w:hanging="360"/>
      </w:pPr>
      <w:rPr>
        <w:rFonts w:ascii="Times New Roman" w:hAnsi="Times New Roman" w:hint="default"/>
      </w:rPr>
    </w:lvl>
    <w:lvl w:ilvl="2" w:tplc="A91C43C8" w:tentative="1">
      <w:start w:val="1"/>
      <w:numFmt w:val="bullet"/>
      <w:lvlText w:val="-"/>
      <w:lvlJc w:val="left"/>
      <w:pPr>
        <w:tabs>
          <w:tab w:val="num" w:pos="2160"/>
        </w:tabs>
        <w:ind w:left="2160" w:hanging="360"/>
      </w:pPr>
      <w:rPr>
        <w:rFonts w:ascii="Times New Roman" w:hAnsi="Times New Roman" w:hint="default"/>
      </w:rPr>
    </w:lvl>
    <w:lvl w:ilvl="3" w:tplc="E228C47C" w:tentative="1">
      <w:start w:val="1"/>
      <w:numFmt w:val="bullet"/>
      <w:lvlText w:val="-"/>
      <w:lvlJc w:val="left"/>
      <w:pPr>
        <w:tabs>
          <w:tab w:val="num" w:pos="2880"/>
        </w:tabs>
        <w:ind w:left="2880" w:hanging="360"/>
      </w:pPr>
      <w:rPr>
        <w:rFonts w:ascii="Times New Roman" w:hAnsi="Times New Roman" w:hint="default"/>
      </w:rPr>
    </w:lvl>
    <w:lvl w:ilvl="4" w:tplc="67DE31E8" w:tentative="1">
      <w:start w:val="1"/>
      <w:numFmt w:val="bullet"/>
      <w:lvlText w:val="-"/>
      <w:lvlJc w:val="left"/>
      <w:pPr>
        <w:tabs>
          <w:tab w:val="num" w:pos="3600"/>
        </w:tabs>
        <w:ind w:left="3600" w:hanging="360"/>
      </w:pPr>
      <w:rPr>
        <w:rFonts w:ascii="Times New Roman" w:hAnsi="Times New Roman" w:hint="default"/>
      </w:rPr>
    </w:lvl>
    <w:lvl w:ilvl="5" w:tplc="2040A5D6" w:tentative="1">
      <w:start w:val="1"/>
      <w:numFmt w:val="bullet"/>
      <w:lvlText w:val="-"/>
      <w:lvlJc w:val="left"/>
      <w:pPr>
        <w:tabs>
          <w:tab w:val="num" w:pos="4320"/>
        </w:tabs>
        <w:ind w:left="4320" w:hanging="360"/>
      </w:pPr>
      <w:rPr>
        <w:rFonts w:ascii="Times New Roman" w:hAnsi="Times New Roman" w:hint="default"/>
      </w:rPr>
    </w:lvl>
    <w:lvl w:ilvl="6" w:tplc="A3E4EEE4" w:tentative="1">
      <w:start w:val="1"/>
      <w:numFmt w:val="bullet"/>
      <w:lvlText w:val="-"/>
      <w:lvlJc w:val="left"/>
      <w:pPr>
        <w:tabs>
          <w:tab w:val="num" w:pos="5040"/>
        </w:tabs>
        <w:ind w:left="5040" w:hanging="360"/>
      </w:pPr>
      <w:rPr>
        <w:rFonts w:ascii="Times New Roman" w:hAnsi="Times New Roman" w:hint="default"/>
      </w:rPr>
    </w:lvl>
    <w:lvl w:ilvl="7" w:tplc="28EC35E2" w:tentative="1">
      <w:start w:val="1"/>
      <w:numFmt w:val="bullet"/>
      <w:lvlText w:val="-"/>
      <w:lvlJc w:val="left"/>
      <w:pPr>
        <w:tabs>
          <w:tab w:val="num" w:pos="5760"/>
        </w:tabs>
        <w:ind w:left="5760" w:hanging="360"/>
      </w:pPr>
      <w:rPr>
        <w:rFonts w:ascii="Times New Roman" w:hAnsi="Times New Roman" w:hint="default"/>
      </w:rPr>
    </w:lvl>
    <w:lvl w:ilvl="8" w:tplc="7836144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4CE04F9"/>
    <w:multiLevelType w:val="hybridMultilevel"/>
    <w:tmpl w:val="EFB69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572A2F"/>
    <w:multiLevelType w:val="hybridMultilevel"/>
    <w:tmpl w:val="F118E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00C44E8"/>
    <w:multiLevelType w:val="hybridMultilevel"/>
    <w:tmpl w:val="64440282"/>
    <w:lvl w:ilvl="0" w:tplc="6D62A590">
      <w:start w:val="1"/>
      <w:numFmt w:val="bullet"/>
      <w:lvlText w:val="•"/>
      <w:lvlJc w:val="left"/>
      <w:pPr>
        <w:tabs>
          <w:tab w:val="num" w:pos="720"/>
        </w:tabs>
        <w:ind w:left="720" w:hanging="360"/>
      </w:pPr>
      <w:rPr>
        <w:rFonts w:ascii="Arial" w:hAnsi="Arial" w:hint="default"/>
      </w:rPr>
    </w:lvl>
    <w:lvl w:ilvl="1" w:tplc="0C1CF392" w:tentative="1">
      <w:start w:val="1"/>
      <w:numFmt w:val="bullet"/>
      <w:lvlText w:val="•"/>
      <w:lvlJc w:val="left"/>
      <w:pPr>
        <w:tabs>
          <w:tab w:val="num" w:pos="1440"/>
        </w:tabs>
        <w:ind w:left="1440" w:hanging="360"/>
      </w:pPr>
      <w:rPr>
        <w:rFonts w:ascii="Arial" w:hAnsi="Arial" w:hint="default"/>
      </w:rPr>
    </w:lvl>
    <w:lvl w:ilvl="2" w:tplc="DA4663B4" w:tentative="1">
      <w:start w:val="1"/>
      <w:numFmt w:val="bullet"/>
      <w:lvlText w:val="•"/>
      <w:lvlJc w:val="left"/>
      <w:pPr>
        <w:tabs>
          <w:tab w:val="num" w:pos="2160"/>
        </w:tabs>
        <w:ind w:left="2160" w:hanging="360"/>
      </w:pPr>
      <w:rPr>
        <w:rFonts w:ascii="Arial" w:hAnsi="Arial" w:hint="default"/>
      </w:rPr>
    </w:lvl>
    <w:lvl w:ilvl="3" w:tplc="77D83F7A" w:tentative="1">
      <w:start w:val="1"/>
      <w:numFmt w:val="bullet"/>
      <w:lvlText w:val="•"/>
      <w:lvlJc w:val="left"/>
      <w:pPr>
        <w:tabs>
          <w:tab w:val="num" w:pos="2880"/>
        </w:tabs>
        <w:ind w:left="2880" w:hanging="360"/>
      </w:pPr>
      <w:rPr>
        <w:rFonts w:ascii="Arial" w:hAnsi="Arial" w:hint="default"/>
      </w:rPr>
    </w:lvl>
    <w:lvl w:ilvl="4" w:tplc="78EA097E" w:tentative="1">
      <w:start w:val="1"/>
      <w:numFmt w:val="bullet"/>
      <w:lvlText w:val="•"/>
      <w:lvlJc w:val="left"/>
      <w:pPr>
        <w:tabs>
          <w:tab w:val="num" w:pos="3600"/>
        </w:tabs>
        <w:ind w:left="3600" w:hanging="360"/>
      </w:pPr>
      <w:rPr>
        <w:rFonts w:ascii="Arial" w:hAnsi="Arial" w:hint="default"/>
      </w:rPr>
    </w:lvl>
    <w:lvl w:ilvl="5" w:tplc="771266AE" w:tentative="1">
      <w:start w:val="1"/>
      <w:numFmt w:val="bullet"/>
      <w:lvlText w:val="•"/>
      <w:lvlJc w:val="left"/>
      <w:pPr>
        <w:tabs>
          <w:tab w:val="num" w:pos="4320"/>
        </w:tabs>
        <w:ind w:left="4320" w:hanging="360"/>
      </w:pPr>
      <w:rPr>
        <w:rFonts w:ascii="Arial" w:hAnsi="Arial" w:hint="default"/>
      </w:rPr>
    </w:lvl>
    <w:lvl w:ilvl="6" w:tplc="BE4AD1FA" w:tentative="1">
      <w:start w:val="1"/>
      <w:numFmt w:val="bullet"/>
      <w:lvlText w:val="•"/>
      <w:lvlJc w:val="left"/>
      <w:pPr>
        <w:tabs>
          <w:tab w:val="num" w:pos="5040"/>
        </w:tabs>
        <w:ind w:left="5040" w:hanging="360"/>
      </w:pPr>
      <w:rPr>
        <w:rFonts w:ascii="Arial" w:hAnsi="Arial" w:hint="default"/>
      </w:rPr>
    </w:lvl>
    <w:lvl w:ilvl="7" w:tplc="19680C50" w:tentative="1">
      <w:start w:val="1"/>
      <w:numFmt w:val="bullet"/>
      <w:lvlText w:val="•"/>
      <w:lvlJc w:val="left"/>
      <w:pPr>
        <w:tabs>
          <w:tab w:val="num" w:pos="5760"/>
        </w:tabs>
        <w:ind w:left="5760" w:hanging="360"/>
      </w:pPr>
      <w:rPr>
        <w:rFonts w:ascii="Arial" w:hAnsi="Arial" w:hint="default"/>
      </w:rPr>
    </w:lvl>
    <w:lvl w:ilvl="8" w:tplc="CFEE5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C940DA"/>
    <w:multiLevelType w:val="hybridMultilevel"/>
    <w:tmpl w:val="358A7C8C"/>
    <w:lvl w:ilvl="0" w:tplc="9E54982C">
      <w:start w:val="1"/>
      <w:numFmt w:val="bullet"/>
      <w:lvlText w:val=""/>
      <w:lvlPicBulletId w:val="0"/>
      <w:lvlJc w:val="left"/>
      <w:pPr>
        <w:tabs>
          <w:tab w:val="num" w:pos="720"/>
        </w:tabs>
        <w:ind w:left="720" w:hanging="360"/>
      </w:pPr>
      <w:rPr>
        <w:rFonts w:ascii="Symbol" w:hAnsi="Symbol" w:hint="default"/>
      </w:rPr>
    </w:lvl>
    <w:lvl w:ilvl="1" w:tplc="52B2FD6A" w:tentative="1">
      <w:start w:val="1"/>
      <w:numFmt w:val="bullet"/>
      <w:lvlText w:val=""/>
      <w:lvlJc w:val="left"/>
      <w:pPr>
        <w:tabs>
          <w:tab w:val="num" w:pos="1440"/>
        </w:tabs>
        <w:ind w:left="1440" w:hanging="360"/>
      </w:pPr>
      <w:rPr>
        <w:rFonts w:ascii="Symbol" w:hAnsi="Symbol" w:hint="default"/>
      </w:rPr>
    </w:lvl>
    <w:lvl w:ilvl="2" w:tplc="5CC8F9AA" w:tentative="1">
      <w:start w:val="1"/>
      <w:numFmt w:val="bullet"/>
      <w:lvlText w:val=""/>
      <w:lvlJc w:val="left"/>
      <w:pPr>
        <w:tabs>
          <w:tab w:val="num" w:pos="2160"/>
        </w:tabs>
        <w:ind w:left="2160" w:hanging="360"/>
      </w:pPr>
      <w:rPr>
        <w:rFonts w:ascii="Symbol" w:hAnsi="Symbol" w:hint="default"/>
      </w:rPr>
    </w:lvl>
    <w:lvl w:ilvl="3" w:tplc="8D683470" w:tentative="1">
      <w:start w:val="1"/>
      <w:numFmt w:val="bullet"/>
      <w:lvlText w:val=""/>
      <w:lvlJc w:val="left"/>
      <w:pPr>
        <w:tabs>
          <w:tab w:val="num" w:pos="2880"/>
        </w:tabs>
        <w:ind w:left="2880" w:hanging="360"/>
      </w:pPr>
      <w:rPr>
        <w:rFonts w:ascii="Symbol" w:hAnsi="Symbol" w:hint="default"/>
      </w:rPr>
    </w:lvl>
    <w:lvl w:ilvl="4" w:tplc="148E03A6" w:tentative="1">
      <w:start w:val="1"/>
      <w:numFmt w:val="bullet"/>
      <w:lvlText w:val=""/>
      <w:lvlJc w:val="left"/>
      <w:pPr>
        <w:tabs>
          <w:tab w:val="num" w:pos="3600"/>
        </w:tabs>
        <w:ind w:left="3600" w:hanging="360"/>
      </w:pPr>
      <w:rPr>
        <w:rFonts w:ascii="Symbol" w:hAnsi="Symbol" w:hint="default"/>
      </w:rPr>
    </w:lvl>
    <w:lvl w:ilvl="5" w:tplc="605403FC" w:tentative="1">
      <w:start w:val="1"/>
      <w:numFmt w:val="bullet"/>
      <w:lvlText w:val=""/>
      <w:lvlJc w:val="left"/>
      <w:pPr>
        <w:tabs>
          <w:tab w:val="num" w:pos="4320"/>
        </w:tabs>
        <w:ind w:left="4320" w:hanging="360"/>
      </w:pPr>
      <w:rPr>
        <w:rFonts w:ascii="Symbol" w:hAnsi="Symbol" w:hint="default"/>
      </w:rPr>
    </w:lvl>
    <w:lvl w:ilvl="6" w:tplc="35DA73A0" w:tentative="1">
      <w:start w:val="1"/>
      <w:numFmt w:val="bullet"/>
      <w:lvlText w:val=""/>
      <w:lvlJc w:val="left"/>
      <w:pPr>
        <w:tabs>
          <w:tab w:val="num" w:pos="5040"/>
        </w:tabs>
        <w:ind w:left="5040" w:hanging="360"/>
      </w:pPr>
      <w:rPr>
        <w:rFonts w:ascii="Symbol" w:hAnsi="Symbol" w:hint="default"/>
      </w:rPr>
    </w:lvl>
    <w:lvl w:ilvl="7" w:tplc="37F29C2E" w:tentative="1">
      <w:start w:val="1"/>
      <w:numFmt w:val="bullet"/>
      <w:lvlText w:val=""/>
      <w:lvlJc w:val="left"/>
      <w:pPr>
        <w:tabs>
          <w:tab w:val="num" w:pos="5760"/>
        </w:tabs>
        <w:ind w:left="5760" w:hanging="360"/>
      </w:pPr>
      <w:rPr>
        <w:rFonts w:ascii="Symbol" w:hAnsi="Symbol" w:hint="default"/>
      </w:rPr>
    </w:lvl>
    <w:lvl w:ilvl="8" w:tplc="23C2415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E4"/>
    <w:rsid w:val="001410B7"/>
    <w:rsid w:val="00201FE9"/>
    <w:rsid w:val="0051746F"/>
    <w:rsid w:val="00584EB9"/>
    <w:rsid w:val="00B64FFA"/>
    <w:rsid w:val="00C30FE4"/>
    <w:rsid w:val="00C71CB8"/>
    <w:rsid w:val="00C972A7"/>
    <w:rsid w:val="00E2032A"/>
    <w:rsid w:val="00F1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7E568-D993-4A92-8EBA-544725C1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10B7"/>
  </w:style>
  <w:style w:type="character" w:styleId="a3">
    <w:name w:val="Hyperlink"/>
    <w:basedOn w:val="a0"/>
    <w:semiHidden/>
    <w:unhideWhenUsed/>
    <w:rsid w:val="001410B7"/>
    <w:rPr>
      <w:color w:val="0000FF"/>
      <w:u w:val="single"/>
    </w:rPr>
  </w:style>
  <w:style w:type="paragraph" w:styleId="a4">
    <w:name w:val="Normal (Web)"/>
    <w:basedOn w:val="a"/>
    <w:uiPriority w:val="99"/>
    <w:unhideWhenUsed/>
    <w:rsid w:val="00141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410B7"/>
    <w:pPr>
      <w:ind w:left="720"/>
      <w:contextualSpacing/>
    </w:pPr>
  </w:style>
  <w:style w:type="character" w:styleId="a6">
    <w:name w:val="Emphasis"/>
    <w:basedOn w:val="a0"/>
    <w:uiPriority w:val="20"/>
    <w:qFormat/>
    <w:rsid w:val="001410B7"/>
    <w:rPr>
      <w:i/>
      <w:iCs/>
    </w:rPr>
  </w:style>
  <w:style w:type="paragraph" w:styleId="a7">
    <w:name w:val="header"/>
    <w:basedOn w:val="a"/>
    <w:link w:val="a8"/>
    <w:uiPriority w:val="99"/>
    <w:unhideWhenUsed/>
    <w:rsid w:val="001410B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1410B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410B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1410B7"/>
    <w:rPr>
      <w:rFonts w:ascii="Times New Roman" w:eastAsia="Times New Roman" w:hAnsi="Times New Roman" w:cs="Times New Roman"/>
      <w:sz w:val="20"/>
      <w:szCs w:val="20"/>
      <w:lang w:eastAsia="ru-RU"/>
    </w:rPr>
  </w:style>
  <w:style w:type="character" w:styleId="ab">
    <w:name w:val="Strong"/>
    <w:basedOn w:val="a0"/>
    <w:uiPriority w:val="22"/>
    <w:qFormat/>
    <w:rsid w:val="001410B7"/>
    <w:rPr>
      <w:b/>
      <w:bCs/>
    </w:rPr>
  </w:style>
  <w:style w:type="paragraph" w:styleId="ac">
    <w:name w:val="No Spacing"/>
    <w:uiPriority w:val="1"/>
    <w:qFormat/>
    <w:rsid w:val="001410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201FE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1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3DDA-331C-4635-A9C7-C512942D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2024-02-15T05:28:00Z</cp:lastPrinted>
  <dcterms:created xsi:type="dcterms:W3CDTF">2024-02-09T09:03:00Z</dcterms:created>
  <dcterms:modified xsi:type="dcterms:W3CDTF">2024-02-15T06:02:00Z</dcterms:modified>
</cp:coreProperties>
</file>