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15E5" w14:textId="77777777" w:rsidR="000F46C2" w:rsidRDefault="000F46C2" w:rsidP="000F46C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</w:t>
      </w:r>
    </w:p>
    <w:p w14:paraId="4F1EBC98" w14:textId="77777777" w:rsidR="000F46C2" w:rsidRDefault="000F46C2" w:rsidP="000F46C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14:paraId="6935FB38" w14:textId="77777777" w:rsidR="000F46C2" w:rsidRDefault="000F46C2" w:rsidP="000F46C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ТОСНЕНСКИЙ МУНИЦИПАЛЬНЫЙ РАЙОН</w:t>
      </w:r>
    </w:p>
    <w:p w14:paraId="56F371AD" w14:textId="77777777" w:rsidR="000F46C2" w:rsidRDefault="000F46C2" w:rsidP="000F46C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ФЁДОРОВСКОЕ ГОРОДСКОЕ ПОСЕЛЕНИЕ</w:t>
      </w:r>
    </w:p>
    <w:p w14:paraId="545CEDFC" w14:textId="77777777" w:rsidR="000F46C2" w:rsidRDefault="000F46C2" w:rsidP="000F46C2">
      <w:pPr>
        <w:jc w:val="center"/>
        <w:outlineLvl w:val="0"/>
        <w:rPr>
          <w:b/>
          <w:sz w:val="28"/>
          <w:szCs w:val="28"/>
        </w:rPr>
      </w:pPr>
    </w:p>
    <w:p w14:paraId="0C22CB38" w14:textId="77777777" w:rsidR="000F46C2" w:rsidRDefault="000F46C2" w:rsidP="000F4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ВТОРОГО СОЗЫВА</w:t>
      </w:r>
    </w:p>
    <w:p w14:paraId="2DDAE1AF" w14:textId="77777777" w:rsidR="000F46C2" w:rsidRDefault="000F46C2" w:rsidP="000F46C2">
      <w:pPr>
        <w:jc w:val="center"/>
        <w:rPr>
          <w:b/>
          <w:sz w:val="28"/>
          <w:szCs w:val="28"/>
        </w:rPr>
      </w:pPr>
    </w:p>
    <w:p w14:paraId="4110D535" w14:textId="77777777" w:rsidR="000F46C2" w:rsidRDefault="000F46C2" w:rsidP="000F46C2">
      <w:pPr>
        <w:jc w:val="center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14:paraId="3DD03BE7" w14:textId="77777777" w:rsidR="000F46C2" w:rsidRDefault="000F46C2" w:rsidP="000F46C2">
      <w:pPr>
        <w:jc w:val="both"/>
        <w:rPr>
          <w:color w:val="000000"/>
        </w:rPr>
      </w:pPr>
    </w:p>
    <w:p w14:paraId="7896EB1A" w14:textId="77777777" w:rsidR="000F46C2" w:rsidRDefault="000F46C2" w:rsidP="000F46C2">
      <w:pPr>
        <w:jc w:val="both"/>
        <w:rPr>
          <w:color w:val="000000"/>
        </w:rPr>
      </w:pPr>
      <w:r>
        <w:rPr>
          <w:color w:val="000000"/>
        </w:rPr>
        <w:t>27.06.2024№ 84</w:t>
      </w:r>
    </w:p>
    <w:p w14:paraId="50C62AA6" w14:textId="77777777" w:rsidR="000F46C2" w:rsidRDefault="000F46C2" w:rsidP="000F46C2">
      <w:pPr>
        <w:ind w:right="3766"/>
        <w:jc w:val="both"/>
        <w:rPr>
          <w:color w:val="000000"/>
        </w:rPr>
      </w:pPr>
    </w:p>
    <w:p w14:paraId="5D5EF2DA" w14:textId="77777777" w:rsidR="000F46C2" w:rsidRDefault="000F46C2" w:rsidP="000F46C2">
      <w:pPr>
        <w:ind w:right="4393"/>
        <w:jc w:val="both"/>
        <w:rPr>
          <w:color w:val="000000"/>
        </w:rPr>
      </w:pPr>
      <w:r>
        <w:rPr>
          <w:color w:val="000000"/>
        </w:rPr>
        <w:t>О внесении изменений в решение совета депутатов Федоровского городского поселения Тосненского  района Ленинградской области от 26.04.2018 № 42 «Об учреждении звания «Почетный гражданин Федоровского городского поселения Тосненского района Ленинградской области</w:t>
      </w:r>
      <w:r>
        <w:rPr>
          <w:rStyle w:val="a4"/>
          <w:b w:val="0"/>
          <w:color w:val="000000"/>
          <w:shd w:val="clear" w:color="auto" w:fill="FFFFFF"/>
        </w:rPr>
        <w:t>», с учетом изменений, внесенных решениями совета депутатов Фёдоровского городского поселения Тосненского муниципального района Ленинградской области от 28.04.2022 № 235, от 27.04.2023 № 38</w:t>
      </w:r>
    </w:p>
    <w:p w14:paraId="1E977927" w14:textId="77777777" w:rsidR="000F46C2" w:rsidRDefault="000F46C2" w:rsidP="000F46C2">
      <w:pPr>
        <w:ind w:firstLine="540"/>
        <w:jc w:val="both"/>
      </w:pPr>
    </w:p>
    <w:p w14:paraId="340F8C7C" w14:textId="77777777" w:rsidR="000F46C2" w:rsidRDefault="000F46C2" w:rsidP="000F46C2">
      <w:pPr>
        <w:ind w:firstLine="624"/>
        <w:jc w:val="both"/>
      </w:pPr>
      <w:r>
        <w:t>В целях совершенствования системы поощрения и признания особых заслуг граждан перед Фёдоровским городским поселением Тосненского муниципального района Ленинградской области совет депутатов Фёдоровского городского поселения Тосненского муниципального района Ленинградской области</w:t>
      </w:r>
    </w:p>
    <w:p w14:paraId="538D372E" w14:textId="77777777" w:rsidR="000F46C2" w:rsidRDefault="000F46C2" w:rsidP="000F46C2">
      <w:pPr>
        <w:ind w:firstLine="624"/>
        <w:jc w:val="both"/>
      </w:pPr>
    </w:p>
    <w:p w14:paraId="6B8ABA26" w14:textId="77777777" w:rsidR="000F46C2" w:rsidRDefault="000F46C2" w:rsidP="000F46C2">
      <w:pPr>
        <w:jc w:val="both"/>
        <w:rPr>
          <w:b/>
        </w:rPr>
      </w:pPr>
      <w:r>
        <w:rPr>
          <w:b/>
        </w:rPr>
        <w:t>РЕШИЛ:</w:t>
      </w:r>
    </w:p>
    <w:p w14:paraId="441426DC" w14:textId="77777777" w:rsidR="000F46C2" w:rsidRDefault="000F46C2" w:rsidP="000F46C2">
      <w:pPr>
        <w:ind w:firstLine="624"/>
        <w:jc w:val="both"/>
      </w:pPr>
    </w:p>
    <w:p w14:paraId="5423A4DB" w14:textId="77777777" w:rsidR="000F46C2" w:rsidRDefault="000F46C2" w:rsidP="000F46C2">
      <w:pPr>
        <w:ind w:firstLine="851"/>
        <w:jc w:val="both"/>
      </w:pPr>
      <w:r>
        <w:t>1. Внести  в решение совета депутатов Федоровского городского поселения Тосненского района Ленинградской области от 26.04.2018 № 42 «Об учреждении звания «Почетный гражданин Федоровского городского поселения Тосненского района Ленинградской области», с учетом изменений, внесенных решениями совета депутатов Фёдоровского городского поселения Тосненского муниципального района Ленинградской области от 28.04.2022 № 235, от 27.04.2023 № 38,следующие изменения.</w:t>
      </w:r>
    </w:p>
    <w:p w14:paraId="767844B7" w14:textId="77777777" w:rsidR="000F46C2" w:rsidRDefault="000F46C2" w:rsidP="000F46C2">
      <w:pPr>
        <w:ind w:firstLine="851"/>
        <w:jc w:val="both"/>
      </w:pPr>
      <w:proofErr w:type="gramStart"/>
      <w:r>
        <w:t>1.1  Везде</w:t>
      </w:r>
      <w:proofErr w:type="gramEnd"/>
      <w:r>
        <w:t xml:space="preserve"> по тексту решений, вместо слов   «Федоровское городское поселение Тосненского района Ленинградской области» читать : «Фёдоровское городское поселение Тосненского муниципального района Ленинградской области» в соответствующем роде и падеже.</w:t>
      </w:r>
    </w:p>
    <w:p w14:paraId="7EF1148A" w14:textId="77777777" w:rsidR="000F46C2" w:rsidRDefault="000F46C2" w:rsidP="000F46C2">
      <w:pPr>
        <w:ind w:firstLine="851"/>
        <w:jc w:val="both"/>
      </w:pPr>
      <w:r>
        <w:t xml:space="preserve">1.2 В п 18 приложения 1 после слов: «Почетный гражданин Федоровского сельского поселения </w:t>
      </w:r>
      <w:proofErr w:type="gramStart"/>
      <w:r>
        <w:t>Тосненского  района</w:t>
      </w:r>
      <w:proofErr w:type="gramEnd"/>
      <w:r>
        <w:t xml:space="preserve"> Ленинградской области» дополнить словами « почетный гражданин  Федоровского  городского  поселения Тосненского района Ленинградской области». </w:t>
      </w:r>
    </w:p>
    <w:p w14:paraId="01AE0047" w14:textId="77777777" w:rsidR="000F46C2" w:rsidRDefault="000F46C2" w:rsidP="000F46C2">
      <w:pPr>
        <w:ind w:firstLine="851"/>
        <w:jc w:val="both"/>
      </w:pPr>
      <w:r>
        <w:t>2. Обеспечить официальное обнародование настоящего решения.</w:t>
      </w:r>
    </w:p>
    <w:p w14:paraId="0B4D46F0" w14:textId="77777777" w:rsidR="000F46C2" w:rsidRDefault="000F46C2" w:rsidP="000F46C2">
      <w:pPr>
        <w:ind w:firstLine="851"/>
        <w:jc w:val="both"/>
      </w:pPr>
      <w:r>
        <w:t>3. Контроль за исполнением решения оставляю за собой.</w:t>
      </w:r>
    </w:p>
    <w:p w14:paraId="2EA71FEF" w14:textId="77777777" w:rsidR="000F46C2" w:rsidRDefault="000F46C2" w:rsidP="000F46C2"/>
    <w:p w14:paraId="5C80EDE1" w14:textId="77777777" w:rsidR="000F46C2" w:rsidRDefault="000F46C2" w:rsidP="000F46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>Глава Фёдоровского городского поселения</w:t>
      </w:r>
    </w:p>
    <w:p w14:paraId="5932A811" w14:textId="77777777" w:rsidR="000F46C2" w:rsidRDefault="000F46C2" w:rsidP="000F46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 xml:space="preserve">Тосненского муниципального района </w:t>
      </w:r>
    </w:p>
    <w:p w14:paraId="076675BC" w14:textId="77777777" w:rsidR="000F46C2" w:rsidRDefault="000F46C2" w:rsidP="000F46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>Ленинградской области                                                                                                   О.Р. Ким</w:t>
      </w:r>
    </w:p>
    <w:p w14:paraId="00BF73CF" w14:textId="77777777" w:rsidR="000F46C2" w:rsidRDefault="000F46C2" w:rsidP="000F46C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CA7CC1" w14:textId="77777777" w:rsidR="000F46C2" w:rsidRDefault="000F46C2" w:rsidP="000F46C2">
      <w:pPr>
        <w:jc w:val="both"/>
        <w:rPr>
          <w:bCs/>
        </w:rPr>
      </w:pPr>
    </w:p>
    <w:p w14:paraId="3220C691" w14:textId="77777777" w:rsidR="001B5629" w:rsidRDefault="001B5629"/>
    <w:sectPr w:rsidR="001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C2"/>
    <w:rsid w:val="000F46C2"/>
    <w:rsid w:val="001B5629"/>
    <w:rsid w:val="00A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648"/>
  <w15:chartTrackingRefBased/>
  <w15:docId w15:val="{DE0BB6EF-DFB4-4EFD-AC79-B30CCF9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F46C2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character" w:styleId="a4">
    <w:name w:val="Strong"/>
    <w:basedOn w:val="a0"/>
    <w:qFormat/>
    <w:rsid w:val="000F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2024-07-01T12:33:00Z</dcterms:created>
  <dcterms:modified xsi:type="dcterms:W3CDTF">2024-07-01T12:33:00Z</dcterms:modified>
</cp:coreProperties>
</file>