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F6546" w14:paraId="103A1EF5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7A8C" w14:textId="77777777" w:rsidR="007F6546" w:rsidRDefault="004C481A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14:paraId="7C22F937" w14:textId="77777777" w:rsidR="007F6546" w:rsidRDefault="004C481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 к соглашению о предоставлении субсидии из областного бюджета</w:t>
            </w:r>
          </w:p>
          <w:p w14:paraId="64BFA133" w14:textId="77777777" w:rsidR="007F6546" w:rsidRDefault="004C481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Ленинградской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области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Бюджету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Фёдоровского городского поселения Тосненского муниципального района Ленинградской области </w:t>
            </w:r>
          </w:p>
          <w:p w14:paraId="269802DC" w14:textId="77777777" w:rsidR="007F6546" w:rsidRDefault="004C481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3/184-1 </w:t>
            </w:r>
          </w:p>
          <w:p w14:paraId="30B289E4" w14:textId="77777777" w:rsidR="007F6546" w:rsidRDefault="004C481A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14:paraId="4C60ACBF" w14:textId="77777777" w:rsidR="007F6546" w:rsidRDefault="007F6546"/>
          <w:p w14:paraId="33CFE8B7" w14:textId="77777777" w:rsidR="007F6546" w:rsidRDefault="007F6546"/>
          <w:p w14:paraId="4A1F7957" w14:textId="77777777" w:rsidR="007F6546" w:rsidRDefault="007F6546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7F6546" w14:paraId="7A195A6D" w14:textId="77777777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47ED5AC" w14:textId="77777777" w:rsidR="007F6546" w:rsidRDefault="004C481A">
                  <w:r>
                    <w:rPr>
                      <w:color w:val="000000"/>
                      <w:sz w:val="24"/>
                      <w:szCs w:val="24"/>
                    </w:rPr>
                    <w:t>г. Санкт-Петербург 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00D803E0" w14:textId="77777777" w:rsidR="007F6546" w:rsidRDefault="004C481A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01.04.2024 г.    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9AEEE54" w14:textId="77777777" w:rsidR="007F6546" w:rsidRDefault="004C481A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6F9CCBC" w14:textId="77777777" w:rsidR="007F6546" w:rsidRDefault="004C481A">
            <w:pPr>
              <w:jc w:val="both"/>
            </w:pPr>
            <w:r>
              <w:rPr>
                <w:color w:val="000000"/>
                <w:sz w:val="28"/>
                <w:szCs w:val="28"/>
              </w:rPr>
              <w:t>комитет по местному самоуправлению, межнациональным и межконфессиональным отношениям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"Главный распорядитель", в лице председателя комитета по местному самоуправлению, межнациональным и межконфессиональным отношениям Ленинградской области  Бурак Лиры Викторовны, действующего на основании Пол</w:t>
            </w:r>
            <w:r>
              <w:rPr>
                <w:color w:val="000000"/>
                <w:sz w:val="28"/>
                <w:szCs w:val="28"/>
              </w:rPr>
              <w:t>ожения о Комитете, утвержденного постановлением Правительства Ленинградской области от 24 января 2011 года № 9, с одной стороны, и Администрация Фёдоровского городского поселения Тосненского муниципального района Ленинградской области, именуемая в дальнейшем "Муниципальное образование", в лице главы администрации  Носова Михаила Игоревича, действующего на основании устава администрации Фёдоровского городского поселения Тосненского муниципального района Ленинградской области, с другой стороны, далее при совм</w:t>
            </w:r>
            <w:r>
              <w:rPr>
                <w:color w:val="000000"/>
                <w:sz w:val="28"/>
                <w:szCs w:val="28"/>
              </w:rPr>
              <w:t>естном упоминании именуемые "Стороны", в соответствии с п. 6.3. основного соглашения заключили настоящее Дополнительное соглашение 3/184-1 к Соглашению о предоставлении субсидии из областного бюджета Ленинградской области бюджету муниципального образования Бюджету Фёдоровского городского поселения Тосненского муниципального района Ленинградской области от 12.02.2024  № 3/184  (далее - Соглашение) о нижеследующем.</w:t>
            </w:r>
          </w:p>
          <w:p w14:paraId="382FEEF6" w14:textId="77777777" w:rsidR="007F6546" w:rsidRDefault="007F6546"/>
          <w:p w14:paraId="21EF22B8" w14:textId="77777777" w:rsidR="007F6546" w:rsidRDefault="007F6546"/>
          <w:p w14:paraId="6E13AE07" w14:textId="77777777" w:rsidR="007F6546" w:rsidRDefault="004C481A">
            <w:pPr>
              <w:ind w:firstLine="700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40843CC" w14:textId="77777777" w:rsidR="007F6546" w:rsidRDefault="004C481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Изложить пункт 4.1.2.1. в следующей редакции:</w:t>
            </w:r>
          </w:p>
          <w:p w14:paraId="4C1DA953" w14:textId="77777777" w:rsidR="007F6546" w:rsidRDefault="004C481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"4.1.2.1. Контроль за соблюдением целей, порядка и условий предоставления Субсидии, а также за соблюдением условий Соглашения об ее предоставлении и условий контрактов (договоров), источником финансового обеспечения которых является Субсидия, осуществляется органом государственного финансового 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  Ленинградской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области в соответствии с бюджетным законодательством Российской Федерации".</w:t>
            </w:r>
          </w:p>
          <w:p w14:paraId="28F5A22E" w14:textId="77777777" w:rsidR="007F6546" w:rsidRDefault="004C481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 Изложить пункт 6.4. Соглашения в следующей редакции:</w:t>
            </w:r>
          </w:p>
          <w:p w14:paraId="725B8E0F" w14:textId="77777777" w:rsidR="007F6546" w:rsidRDefault="004C481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"6.4.  Расторжение настоящего Соглашения возможно при взаимном согласии Сторон.</w:t>
            </w:r>
          </w:p>
          <w:p w14:paraId="3D65BD00" w14:textId="77777777" w:rsidR="007F6546" w:rsidRDefault="004C481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Соглашение подлежит расторжению,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если муниципальный(</w:t>
            </w:r>
            <w:proofErr w:type="spellStart"/>
            <w:r>
              <w:rPr>
                <w:color w:val="000000"/>
                <w:sz w:val="28"/>
                <w:szCs w:val="28"/>
              </w:rPr>
              <w:t>ые</w:t>
            </w:r>
            <w:proofErr w:type="spellEnd"/>
            <w:r>
              <w:rPr>
                <w:color w:val="000000"/>
                <w:sz w:val="28"/>
                <w:szCs w:val="28"/>
              </w:rPr>
              <w:t>) контракт(ы) (договор(ы)) на поставку товаров, выполнение работ, оказание услуг не заключен(ы) в срок до 1 июля текущего финансового года".  </w:t>
            </w:r>
          </w:p>
          <w:p w14:paraId="0310840B" w14:textId="77777777" w:rsidR="007F6546" w:rsidRDefault="004C481A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2BA641B6" w14:textId="77777777" w:rsidR="007F6546" w:rsidRDefault="007F6546"/>
          <w:p w14:paraId="2433A0F0" w14:textId="77777777" w:rsidR="007F6546" w:rsidRDefault="007F6546"/>
          <w:p w14:paraId="6BB1DC0B" w14:textId="77777777" w:rsidR="007F6546" w:rsidRDefault="004C481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 Настоящее Дополнительное соглашение является неотъемлемой частью </w:t>
            </w:r>
            <w:r>
              <w:rPr>
                <w:color w:val="000000"/>
                <w:sz w:val="28"/>
                <w:szCs w:val="28"/>
              </w:rPr>
              <w:lastRenderedPageBreak/>
              <w:t>Соглашения.</w:t>
            </w:r>
          </w:p>
          <w:p w14:paraId="21538F6E" w14:textId="77777777" w:rsidR="007F6546" w:rsidRDefault="004C481A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DB22523" w14:textId="77777777" w:rsidR="007F6546" w:rsidRDefault="004C481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 </w:t>
            </w:r>
          </w:p>
          <w:p w14:paraId="56476FB4" w14:textId="77777777" w:rsidR="007F6546" w:rsidRDefault="004C481A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D952AE1" w14:textId="77777777" w:rsidR="007F6546" w:rsidRDefault="004C481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5. Условия Соглашения, не затронутые настоящим Дополнительным соглашением, остаются неизменными.</w:t>
            </w:r>
          </w:p>
          <w:p w14:paraId="2E9AAF17" w14:textId="77777777" w:rsidR="007F6546" w:rsidRDefault="004C481A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F3BC56A" w14:textId="77777777" w:rsidR="007F6546" w:rsidRDefault="004C481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33117F53" w14:textId="77777777" w:rsidR="007F6546" w:rsidRDefault="004C481A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414E6AE5" w14:textId="77777777" w:rsidR="007F6546" w:rsidRDefault="004C481A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867A190" w14:textId="77777777" w:rsidR="007F6546" w:rsidRDefault="007F6546"/>
          <w:p w14:paraId="3AAE115E" w14:textId="77777777" w:rsidR="007F6546" w:rsidRDefault="007F6546"/>
          <w:p w14:paraId="42DD06F5" w14:textId="77777777" w:rsidR="007F6546" w:rsidRDefault="004C481A">
            <w:r>
              <w:rPr>
                <w:color w:val="000000"/>
                <w:sz w:val="28"/>
                <w:szCs w:val="28"/>
              </w:rPr>
              <w:t>7.  Подписи сторон</w:t>
            </w:r>
          </w:p>
          <w:p w14:paraId="3460CD9B" w14:textId="77777777" w:rsidR="007F6546" w:rsidRDefault="004C481A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0BC7CAB" w14:textId="77777777" w:rsidR="007F6546" w:rsidRDefault="007F6546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7F6546" w14:paraId="499A530A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0758ED" w14:textId="77777777" w:rsidR="007F6546" w:rsidRDefault="004C481A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 </w:t>
                  </w:r>
                </w:p>
                <w:p w14:paraId="66EB6DC3" w14:textId="77777777" w:rsidR="007F6546" w:rsidRDefault="004C481A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0DECC32" w14:textId="77777777" w:rsidR="007F6546" w:rsidRDefault="004C481A">
                  <w:r>
                    <w:rPr>
                      <w:color w:val="000000"/>
                      <w:sz w:val="28"/>
                      <w:szCs w:val="28"/>
                    </w:rPr>
                    <w:t>Глава администрации </w:t>
                  </w:r>
                </w:p>
                <w:p w14:paraId="2E4C8BC2" w14:textId="77777777" w:rsidR="007F6546" w:rsidRDefault="004C481A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F6546" w14:paraId="48C21D61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707E00" w14:textId="77777777" w:rsidR="007F6546" w:rsidRDefault="004C481A">
                  <w:r>
                    <w:rPr>
                      <w:color w:val="000000"/>
                      <w:sz w:val="28"/>
                      <w:szCs w:val="28"/>
                    </w:rPr>
                    <w:t>____________/ Бурак Лира Викторовна</w:t>
                  </w:r>
                </w:p>
                <w:p w14:paraId="369E97E6" w14:textId="77777777" w:rsidR="007F6546" w:rsidRDefault="004C481A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D361A7C" w14:textId="77777777" w:rsidR="007F6546" w:rsidRDefault="004C481A">
                  <w:r>
                    <w:rPr>
                      <w:color w:val="000000"/>
                      <w:sz w:val="28"/>
                      <w:szCs w:val="28"/>
                    </w:rPr>
                    <w:t>____________/ Носов Михаил Игоревич</w:t>
                  </w:r>
                </w:p>
                <w:p w14:paraId="1FA2EF46" w14:textId="77777777" w:rsidR="007F6546" w:rsidRDefault="004C481A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14:paraId="59EE00FB" w14:textId="77777777" w:rsidR="007F6546" w:rsidRDefault="007F6546"/>
          <w:p w14:paraId="1AA888DC" w14:textId="77777777" w:rsidR="007F6546" w:rsidRDefault="007F6546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7F6546" w14:paraId="50509BDF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4E971412" w14:textId="77777777" w:rsidR="007F6546" w:rsidRDefault="004C481A">
                  <w:r>
                    <w:rPr>
                      <w:color w:val="000000"/>
                    </w:rPr>
                    <w:t>ДОКУМЕНТ ПОДПИСАН</w:t>
                  </w:r>
                </w:p>
                <w:p w14:paraId="14E9E091" w14:textId="77777777" w:rsidR="007F6546" w:rsidRDefault="004C481A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6B58CEF9" w14:textId="77777777" w:rsidR="007F6546" w:rsidRDefault="004C481A">
                  <w:r>
                    <w:rPr>
                      <w:color w:val="000000"/>
                    </w:rPr>
                    <w:t>00F296FD72DAA778CB2F2911A23200E973</w:t>
                  </w:r>
                </w:p>
                <w:p w14:paraId="49091E6B" w14:textId="77777777" w:rsidR="007F6546" w:rsidRDefault="004C481A">
                  <w:r>
                    <w:rPr>
                      <w:color w:val="000000"/>
                    </w:rPr>
                    <w:t>Бурак Лира Викторовна</w:t>
                  </w:r>
                </w:p>
                <w:p w14:paraId="7DE0C15D" w14:textId="77777777" w:rsidR="007F6546" w:rsidRDefault="004C481A">
                  <w:r>
                    <w:rPr>
                      <w:color w:val="000000"/>
                    </w:rPr>
                    <w:t>Действителен c 13.12.2023 14:14 до 07.03.2025 14:14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70C77" w14:textId="77777777" w:rsidR="007F6546" w:rsidRDefault="007F6546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3655F87D" w14:textId="77777777" w:rsidR="007F6546" w:rsidRDefault="004C481A">
                  <w:r>
                    <w:rPr>
                      <w:color w:val="000000"/>
                    </w:rPr>
                    <w:t>ДОКУМЕНТ ПОДПИСАН</w:t>
                  </w:r>
                </w:p>
                <w:p w14:paraId="1B2AA349" w14:textId="77777777" w:rsidR="007F6546" w:rsidRDefault="004C481A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DC6F31F" w14:textId="77777777" w:rsidR="007F6546" w:rsidRDefault="004C481A">
                  <w:r>
                    <w:rPr>
                      <w:color w:val="000000"/>
                    </w:rPr>
                    <w:t>3D35C97B3B3BB297AB3A40662B7FB381</w:t>
                  </w:r>
                </w:p>
                <w:p w14:paraId="6469D0AA" w14:textId="77777777" w:rsidR="007F6546" w:rsidRDefault="004C481A">
                  <w:r>
                    <w:rPr>
                      <w:color w:val="000000"/>
                    </w:rPr>
                    <w:t>Носов Михаил Игоревич</w:t>
                  </w:r>
                </w:p>
                <w:p w14:paraId="4A76F2E2" w14:textId="77777777" w:rsidR="007F6546" w:rsidRDefault="004C481A">
                  <w:r>
                    <w:rPr>
                      <w:color w:val="000000"/>
                    </w:rPr>
                    <w:t>Действителен c 24.01.2024 17:43 до 18.04.2025 17:43</w:t>
                  </w:r>
                </w:p>
              </w:tc>
            </w:tr>
          </w:tbl>
          <w:p w14:paraId="3F7896B3" w14:textId="77777777" w:rsidR="007F6546" w:rsidRDefault="007F6546">
            <w:pPr>
              <w:spacing w:line="1" w:lineRule="auto"/>
            </w:pPr>
          </w:p>
        </w:tc>
      </w:tr>
    </w:tbl>
    <w:p w14:paraId="20C24CE3" w14:textId="77777777" w:rsidR="004C481A" w:rsidRDefault="004C481A"/>
    <w:sectPr w:rsidR="00000000" w:rsidSect="007F6546">
      <w:headerReference w:type="default" r:id="rId6"/>
      <w:footerReference w:type="default" r:id="rId7"/>
      <w:pgSz w:w="11905" w:h="16837"/>
      <w:pgMar w:top="283" w:right="283" w:bottom="283" w:left="1133" w:header="283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CCD9" w14:textId="77777777" w:rsidR="007F6546" w:rsidRDefault="007F6546" w:rsidP="007F6546">
      <w:r>
        <w:separator/>
      </w:r>
    </w:p>
  </w:endnote>
  <w:endnote w:type="continuationSeparator" w:id="0">
    <w:p w14:paraId="4A7F137C" w14:textId="77777777" w:rsidR="007F6546" w:rsidRDefault="007F6546" w:rsidP="007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F6546" w14:paraId="01B22A58" w14:textId="77777777">
      <w:tc>
        <w:tcPr>
          <w:tcW w:w="10704" w:type="dxa"/>
        </w:tcPr>
        <w:p w14:paraId="448D8027" w14:textId="77777777" w:rsidR="007F6546" w:rsidRDefault="004C481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037A30E3" w14:textId="77777777" w:rsidR="007F6546" w:rsidRDefault="007F654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B1B2" w14:textId="77777777" w:rsidR="007F6546" w:rsidRDefault="007F6546" w:rsidP="007F6546">
      <w:r>
        <w:separator/>
      </w:r>
    </w:p>
  </w:footnote>
  <w:footnote w:type="continuationSeparator" w:id="0">
    <w:p w14:paraId="24111E68" w14:textId="77777777" w:rsidR="007F6546" w:rsidRDefault="007F6546" w:rsidP="007F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F6546" w14:paraId="1257CD39" w14:textId="77777777">
      <w:trPr>
        <w:trHeight w:val="283"/>
      </w:trPr>
      <w:tc>
        <w:tcPr>
          <w:tcW w:w="10704" w:type="dxa"/>
        </w:tcPr>
        <w:p w14:paraId="1D4A452A" w14:textId="28445BDD" w:rsidR="007F6546" w:rsidRDefault="007F6546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4C481A">
            <w:rPr>
              <w:color w:val="000000"/>
              <w:sz w:val="24"/>
              <w:szCs w:val="24"/>
            </w:rPr>
            <w:instrText>PAGE</w:instrText>
          </w:r>
          <w:r w:rsidR="004C481A">
            <w:fldChar w:fldCharType="separate"/>
          </w:r>
          <w:r w:rsidR="004C481A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454C11E8" w14:textId="77777777" w:rsidR="007F6546" w:rsidRDefault="007F654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46"/>
    <w:rsid w:val="004C481A"/>
    <w:rsid w:val="007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45A2"/>
  <w15:docId w15:val="{DC8D3BC3-ADA0-4867-875E-BD65CC21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F6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Андрианова_А</dc:creator>
  <cp:keywords/>
  <dc:description/>
  <cp:lastModifiedBy>Андрианова_А</cp:lastModifiedBy>
  <cp:revision>2</cp:revision>
  <cp:lastPrinted>2024-04-18T06:24:00Z</cp:lastPrinted>
  <dcterms:created xsi:type="dcterms:W3CDTF">2024-04-18T06:28:00Z</dcterms:created>
  <dcterms:modified xsi:type="dcterms:W3CDTF">2024-04-18T06:28:00Z</dcterms:modified>
</cp:coreProperties>
</file>