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2A" w:rsidRPr="00E0042A" w:rsidRDefault="00E0042A" w:rsidP="00E0042A">
      <w:pPr>
        <w:shd w:val="clear" w:color="auto" w:fill="FFFFFF"/>
        <w:spacing w:after="181" w:afterAutospacing="0" w:line="240" w:lineRule="auto"/>
        <w:rPr>
          <w:rFonts w:ascii="Arial" w:eastAsia="Times New Roman" w:hAnsi="Arial" w:cs="Arial"/>
          <w:color w:val="483B3F"/>
          <w:sz w:val="23"/>
          <w:szCs w:val="23"/>
          <w:lang w:eastAsia="ru-RU"/>
        </w:rPr>
      </w:pPr>
      <w:r w:rsidRPr="00E0042A">
        <w:rPr>
          <w:rFonts w:ascii="Arial" w:eastAsia="Times New Roman" w:hAnsi="Arial" w:cs="Arial"/>
          <w:color w:val="483B3F"/>
          <w:sz w:val="23"/>
          <w:szCs w:val="23"/>
          <w:lang w:eastAsia="ru-RU"/>
        </w:rPr>
        <w:t>Консультирование контролируемых лиц</w:t>
      </w:r>
    </w:p>
    <w:p w:rsidR="00E0042A" w:rsidRPr="00E0042A" w:rsidRDefault="00E0042A" w:rsidP="00E0042A">
      <w:pPr>
        <w:shd w:val="clear" w:color="auto" w:fill="FFFFFF"/>
        <w:spacing w:after="113" w:afterAutospacing="0" w:line="240" w:lineRule="auto"/>
        <w:jc w:val="both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E0042A" w:rsidRPr="00E0042A" w:rsidRDefault="00E0042A" w:rsidP="00E0042A">
      <w:pPr>
        <w:shd w:val="clear" w:color="auto" w:fill="FFFFFF"/>
        <w:spacing w:after="113" w:afterAutospacing="0" w:line="240" w:lineRule="auto"/>
        <w:jc w:val="both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1) порядка проведения контрольных мероприятий;</w:t>
      </w:r>
    </w:p>
    <w:p w:rsidR="00E0042A" w:rsidRPr="00E0042A" w:rsidRDefault="00E0042A" w:rsidP="00E0042A">
      <w:pPr>
        <w:shd w:val="clear" w:color="auto" w:fill="FFFFFF"/>
        <w:spacing w:after="113" w:afterAutospacing="0" w:line="240" w:lineRule="auto"/>
        <w:jc w:val="both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2) периодичности проведения контрольных мероприятий;</w:t>
      </w:r>
    </w:p>
    <w:p w:rsidR="00E0042A" w:rsidRPr="00E0042A" w:rsidRDefault="00E0042A" w:rsidP="00E0042A">
      <w:pPr>
        <w:shd w:val="clear" w:color="auto" w:fill="FFFFFF"/>
        <w:spacing w:after="113" w:afterAutospacing="0" w:line="240" w:lineRule="auto"/>
        <w:jc w:val="both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3) порядка принятия решений по итогам контрольных мероприятий;</w:t>
      </w:r>
    </w:p>
    <w:p w:rsidR="00E0042A" w:rsidRPr="00E0042A" w:rsidRDefault="00E0042A" w:rsidP="00E0042A">
      <w:pPr>
        <w:shd w:val="clear" w:color="auto" w:fill="FFFFFF"/>
        <w:spacing w:after="113" w:afterAutospacing="0" w:line="240" w:lineRule="auto"/>
        <w:jc w:val="both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4) порядка обжалования решений Контрольного органа.</w:t>
      </w:r>
    </w:p>
    <w:p w:rsidR="00E0042A" w:rsidRPr="00E0042A" w:rsidRDefault="00E0042A" w:rsidP="00E0042A">
      <w:pPr>
        <w:shd w:val="clear" w:color="auto" w:fill="FFFFFF"/>
        <w:spacing w:after="113" w:afterAutospacing="0" w:line="240" w:lineRule="auto"/>
        <w:jc w:val="both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Инспекторы осуществляют консультирование контролируемых лиц и их представителей:</w:t>
      </w:r>
    </w:p>
    <w:p w:rsidR="00E0042A" w:rsidRPr="00E0042A" w:rsidRDefault="00E0042A" w:rsidP="00E0042A">
      <w:pPr>
        <w:shd w:val="clear" w:color="auto" w:fill="FFFFFF"/>
        <w:spacing w:after="113" w:afterAutospacing="0" w:line="240" w:lineRule="auto"/>
        <w:jc w:val="both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 xml:space="preserve">1) в виде устных разъяснений по телефону, посредством </w:t>
      </w:r>
      <w:proofErr w:type="spellStart"/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видео-конференц</w:t>
      </w:r>
      <w:proofErr w:type="spellEnd"/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 xml:space="preserve"> связи, на личном приеме либо в ходе проведения профилактического мероприятия, контрольного мероприятия;</w:t>
      </w:r>
    </w:p>
    <w:p w:rsidR="00E0042A" w:rsidRPr="00E0042A" w:rsidRDefault="00E0042A" w:rsidP="00E0042A">
      <w:pPr>
        <w:shd w:val="clear" w:color="auto" w:fill="FFFFFF"/>
        <w:spacing w:after="113" w:afterAutospacing="0" w:line="240" w:lineRule="auto"/>
        <w:jc w:val="both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E0042A" w:rsidRPr="00E0042A" w:rsidRDefault="00E0042A" w:rsidP="00E0042A">
      <w:pPr>
        <w:shd w:val="clear" w:color="auto" w:fill="FFFFFF"/>
        <w:spacing w:after="113" w:afterAutospacing="0" w:line="240" w:lineRule="auto"/>
        <w:jc w:val="both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E0042A" w:rsidRPr="00E0042A" w:rsidRDefault="00E0042A" w:rsidP="00E0042A">
      <w:pPr>
        <w:shd w:val="clear" w:color="auto" w:fill="FFFFFF"/>
        <w:spacing w:after="113" w:afterAutospacing="0" w:line="240" w:lineRule="auto"/>
        <w:jc w:val="both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Время разговора по телефону не должно превышать 10 минут.</w:t>
      </w:r>
    </w:p>
    <w:p w:rsidR="00E0042A" w:rsidRPr="00E0042A" w:rsidRDefault="00E0042A" w:rsidP="00E0042A">
      <w:pPr>
        <w:shd w:val="clear" w:color="auto" w:fill="FFFFFF"/>
        <w:spacing w:after="113" w:afterAutospacing="0" w:line="240" w:lineRule="auto"/>
        <w:jc w:val="both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E0042A" w:rsidRPr="00E0042A" w:rsidRDefault="00E0042A" w:rsidP="00E0042A">
      <w:pPr>
        <w:shd w:val="clear" w:color="auto" w:fill="FFFFFF"/>
        <w:spacing w:after="113" w:afterAutospacing="0" w:line="240" w:lineRule="auto"/>
        <w:jc w:val="both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органа;</w:t>
      </w:r>
    </w:p>
    <w:p w:rsidR="00E0042A" w:rsidRPr="00E0042A" w:rsidRDefault="00E0042A" w:rsidP="00E0042A">
      <w:pPr>
        <w:shd w:val="clear" w:color="auto" w:fill="FFFFFF"/>
        <w:spacing w:after="113" w:afterAutospacing="0" w:line="240" w:lineRule="auto"/>
        <w:jc w:val="both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Контролируемое лицо вправе направить запрос о предоставлении письменного ответа в сроки, установленные Федеральным </w:t>
      </w:r>
      <w:hyperlink r:id="rId4" w:history="1">
        <w:r w:rsidRPr="00E0042A">
          <w:rPr>
            <w:rFonts w:ascii="Arial" w:eastAsia="Times New Roman" w:hAnsi="Arial" w:cs="Arial"/>
            <w:color w:val="008040"/>
            <w:sz w:val="17"/>
            <w:lang w:eastAsia="ru-RU"/>
          </w:rPr>
          <w:t>законом</w:t>
        </w:r>
      </w:hyperlink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 от 02.05.2006 № 59-ФЗ «О порядке рассмотрения обращений граждан Российской Федерации».</w:t>
      </w:r>
    </w:p>
    <w:p w:rsidR="00E0042A" w:rsidRPr="00E0042A" w:rsidRDefault="00E0042A" w:rsidP="00E0042A">
      <w:pPr>
        <w:shd w:val="clear" w:color="auto" w:fill="FFFFFF"/>
        <w:spacing w:after="113" w:afterAutospacing="0" w:line="240" w:lineRule="auto"/>
        <w:jc w:val="both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Контрольный орган осуществляет учет проведенных консультирований.</w:t>
      </w:r>
    </w:p>
    <w:p w:rsidR="00E0042A" w:rsidRPr="00E0042A" w:rsidRDefault="00E0042A" w:rsidP="00E0042A">
      <w:pPr>
        <w:shd w:val="clear" w:color="auto" w:fill="FFFFFF"/>
        <w:spacing w:after="113" w:afterAutospacing="0" w:line="240" w:lineRule="auto"/>
        <w:jc w:val="both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 </w:t>
      </w:r>
    </w:p>
    <w:p w:rsidR="00E0042A" w:rsidRPr="00E0042A" w:rsidRDefault="00E0042A" w:rsidP="00E0042A">
      <w:pPr>
        <w:shd w:val="clear" w:color="auto" w:fill="FFFFFF"/>
        <w:spacing w:after="113" w:afterAutospacing="0" w:line="240" w:lineRule="auto"/>
        <w:jc w:val="both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 </w:t>
      </w:r>
    </w:p>
    <w:p w:rsidR="00E0042A" w:rsidRPr="00E0042A" w:rsidRDefault="00E0042A" w:rsidP="00E0042A">
      <w:pPr>
        <w:shd w:val="clear" w:color="auto" w:fill="FFFFFF"/>
        <w:spacing w:after="181" w:afterAutospacing="0" w:line="240" w:lineRule="auto"/>
        <w:jc w:val="both"/>
        <w:rPr>
          <w:rFonts w:ascii="Arial" w:eastAsia="Times New Roman" w:hAnsi="Arial" w:cs="Arial"/>
          <w:color w:val="483B3F"/>
          <w:sz w:val="17"/>
          <w:szCs w:val="17"/>
          <w:lang w:eastAsia="ru-RU"/>
        </w:rPr>
      </w:pP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Записаться на прием, задать интересующие вопросы можно по адресу электронной почты: </w:t>
      </w:r>
      <w:proofErr w:type="spellStart"/>
      <w:r>
        <w:rPr>
          <w:rFonts w:ascii="Arial" w:eastAsia="Times New Roman" w:hAnsi="Arial" w:cs="Arial"/>
          <w:color w:val="483B3F"/>
          <w:sz w:val="17"/>
          <w:szCs w:val="17"/>
          <w:lang w:val="en-US" w:eastAsia="ru-RU"/>
        </w:rPr>
        <w:t>fedorovskoe</w:t>
      </w:r>
      <w:proofErr w:type="spellEnd"/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_</w:t>
      </w:r>
      <w:r>
        <w:rPr>
          <w:rFonts w:ascii="Arial" w:eastAsia="Times New Roman" w:hAnsi="Arial" w:cs="Arial"/>
          <w:color w:val="483B3F"/>
          <w:sz w:val="17"/>
          <w:szCs w:val="17"/>
          <w:lang w:val="en-US" w:eastAsia="ru-RU"/>
        </w:rPr>
        <w:t>mo</w:t>
      </w: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@</w:t>
      </w:r>
      <w:r>
        <w:rPr>
          <w:rFonts w:ascii="Arial" w:eastAsia="Times New Roman" w:hAnsi="Arial" w:cs="Arial"/>
          <w:color w:val="483B3F"/>
          <w:sz w:val="17"/>
          <w:szCs w:val="17"/>
          <w:lang w:val="en-US" w:eastAsia="ru-RU"/>
        </w:rPr>
        <w:t>mail</w:t>
      </w: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483B3F"/>
          <w:sz w:val="17"/>
          <w:szCs w:val="17"/>
          <w:lang w:val="en-US" w:eastAsia="ru-RU"/>
        </w:rPr>
        <w:t>ru</w:t>
      </w:r>
      <w:proofErr w:type="spellEnd"/>
      <w:r>
        <w:rPr>
          <w:rFonts w:ascii="Arial" w:eastAsia="Times New Roman" w:hAnsi="Arial" w:cs="Arial"/>
          <w:color w:val="483B3F"/>
          <w:sz w:val="17"/>
          <w:szCs w:val="17"/>
          <w:lang w:eastAsia="ru-RU"/>
        </w:rPr>
        <w:t xml:space="preserve"> и телефону 8 (81361) 65-</w:t>
      </w:r>
      <w:r w:rsidRPr="00E0042A">
        <w:rPr>
          <w:rFonts w:ascii="Arial" w:eastAsia="Times New Roman" w:hAnsi="Arial" w:cs="Arial"/>
          <w:color w:val="483B3F"/>
          <w:sz w:val="17"/>
          <w:szCs w:val="17"/>
          <w:lang w:eastAsia="ru-RU"/>
        </w:rPr>
        <w:t>323.</w:t>
      </w:r>
    </w:p>
    <w:p w:rsidR="00FD214C" w:rsidRDefault="00FD214C"/>
    <w:sectPr w:rsidR="00FD214C" w:rsidSect="00E004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0042A"/>
    <w:rsid w:val="002F459A"/>
    <w:rsid w:val="00E0042A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42A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04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52733">
          <w:marLeft w:val="0"/>
          <w:marRight w:val="0"/>
          <w:marTop w:val="0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895">
          <w:marLeft w:val="0"/>
          <w:marRight w:val="0"/>
          <w:marTop w:val="0"/>
          <w:marBottom w:val="1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Полевщикова_В</dc:creator>
  <cp:lastModifiedBy>Полевщикова_В</cp:lastModifiedBy>
  <cp:revision>1</cp:revision>
  <dcterms:created xsi:type="dcterms:W3CDTF">2023-05-23T09:28:00Z</dcterms:created>
  <dcterms:modified xsi:type="dcterms:W3CDTF">2023-05-23T09:30:00Z</dcterms:modified>
</cp:coreProperties>
</file>