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CE" w:rsidRPr="00BA52A2" w:rsidRDefault="00AB31CE" w:rsidP="00BA52A2">
      <w:pPr>
        <w:jc w:val="center"/>
        <w:rPr>
          <w:b/>
          <w:bCs/>
          <w:sz w:val="28"/>
          <w:szCs w:val="28"/>
        </w:rPr>
      </w:pPr>
      <w:r w:rsidRPr="00BA52A2">
        <w:rPr>
          <w:b/>
          <w:bCs/>
          <w:sz w:val="28"/>
          <w:szCs w:val="28"/>
        </w:rPr>
        <w:t>Общество с ограниченной ответственностью«ЛайфПроект»</w:t>
      </w:r>
    </w:p>
    <w:p w:rsidR="00BA52A2" w:rsidRDefault="00A37F23" w:rsidP="00BA52A2">
      <w:pPr>
        <w:jc w:val="center"/>
        <w:rPr>
          <w:sz w:val="28"/>
          <w:szCs w:val="28"/>
        </w:rPr>
      </w:pPr>
      <w:r w:rsidRPr="00BA52A2">
        <w:rPr>
          <w:sz w:val="28"/>
          <w:szCs w:val="28"/>
        </w:rPr>
        <w:t>196006, г. Санкт-Петербург, ул. Новорощинская, д. 4, лит. А, офис 211-1, ОГРН 1214700021128, ИНН/КПП 4705093146</w:t>
      </w:r>
      <w:r w:rsidR="00EA25A2" w:rsidRPr="00BA52A2">
        <w:rPr>
          <w:sz w:val="28"/>
          <w:szCs w:val="28"/>
        </w:rPr>
        <w:t>/</w:t>
      </w:r>
      <w:r w:rsidRPr="00BA52A2">
        <w:rPr>
          <w:sz w:val="28"/>
          <w:szCs w:val="28"/>
        </w:rPr>
        <w:t>47050100</w:t>
      </w:r>
    </w:p>
    <w:p w:rsidR="00BA52A2" w:rsidRPr="00BA52A2" w:rsidRDefault="00BA52A2" w:rsidP="00BA52A2">
      <w:pPr>
        <w:jc w:val="center"/>
        <w:rPr>
          <w:sz w:val="28"/>
          <w:szCs w:val="28"/>
        </w:rPr>
      </w:pPr>
    </w:p>
    <w:p w:rsidR="00BA52A2" w:rsidRPr="00BA52A2" w:rsidRDefault="00BA52A2" w:rsidP="00BA52A2">
      <w:pPr>
        <w:rPr>
          <w:sz w:val="28"/>
          <w:szCs w:val="28"/>
        </w:rPr>
      </w:pPr>
    </w:p>
    <w:p w:rsidR="00BA52A2" w:rsidRPr="00BA52A2" w:rsidRDefault="00BA52A2" w:rsidP="00BA52A2">
      <w:pPr>
        <w:jc w:val="center"/>
        <w:rPr>
          <w:sz w:val="28"/>
          <w:szCs w:val="28"/>
        </w:rPr>
      </w:pPr>
    </w:p>
    <w:p w:rsidR="00BA52A2" w:rsidRDefault="00BA52A2" w:rsidP="00BA52A2">
      <w:pPr>
        <w:jc w:val="center"/>
        <w:rPr>
          <w:sz w:val="28"/>
          <w:szCs w:val="28"/>
        </w:rPr>
      </w:pPr>
    </w:p>
    <w:p w:rsidR="008830C9" w:rsidRDefault="008830C9" w:rsidP="00BA52A2">
      <w:pPr>
        <w:jc w:val="center"/>
        <w:rPr>
          <w:sz w:val="28"/>
          <w:szCs w:val="28"/>
        </w:rPr>
      </w:pPr>
    </w:p>
    <w:p w:rsidR="008830C9" w:rsidRDefault="008830C9" w:rsidP="00BA52A2">
      <w:pPr>
        <w:jc w:val="center"/>
        <w:rPr>
          <w:sz w:val="28"/>
          <w:szCs w:val="28"/>
        </w:rPr>
      </w:pPr>
    </w:p>
    <w:p w:rsidR="008830C9" w:rsidRPr="00BA52A2" w:rsidRDefault="008830C9" w:rsidP="00BA52A2">
      <w:pPr>
        <w:jc w:val="center"/>
        <w:rPr>
          <w:sz w:val="28"/>
          <w:szCs w:val="28"/>
        </w:rPr>
      </w:pPr>
    </w:p>
    <w:p w:rsidR="00100B8C" w:rsidRPr="00BA52A2" w:rsidRDefault="00100B8C" w:rsidP="00BA52A2">
      <w:pPr>
        <w:jc w:val="center"/>
        <w:rPr>
          <w:b/>
          <w:bCs/>
          <w:sz w:val="28"/>
          <w:szCs w:val="28"/>
        </w:rPr>
      </w:pPr>
      <w:r w:rsidRPr="00BA52A2">
        <w:rPr>
          <w:b/>
          <w:bCs/>
          <w:sz w:val="28"/>
          <w:szCs w:val="28"/>
        </w:rPr>
        <w:t>ПРОЕКТ ПЛАНИРОВКИ ТЕРРИТОРИИ</w:t>
      </w:r>
    </w:p>
    <w:p w:rsidR="00100B8C" w:rsidRPr="00BA52A2" w:rsidRDefault="00100B8C" w:rsidP="00BA52A2">
      <w:pPr>
        <w:jc w:val="center"/>
        <w:rPr>
          <w:b/>
          <w:bCs/>
          <w:sz w:val="28"/>
          <w:szCs w:val="28"/>
        </w:rPr>
      </w:pPr>
    </w:p>
    <w:p w:rsidR="00100B8C" w:rsidRPr="00BA52A2" w:rsidRDefault="00EA25A2" w:rsidP="00BA52A2">
      <w:pPr>
        <w:jc w:val="center"/>
        <w:rPr>
          <w:b/>
          <w:bCs/>
          <w:sz w:val="28"/>
          <w:szCs w:val="28"/>
        </w:rPr>
      </w:pPr>
      <w:r w:rsidRPr="00BA52A2">
        <w:rPr>
          <w:b/>
          <w:bCs/>
          <w:sz w:val="28"/>
          <w:szCs w:val="28"/>
        </w:rPr>
        <w:t>территории земельных участковс кадастровыми номерами 47:26:0108001:5784, 47:26:0108001:5785, 47:26:0108001:5786, 47:26:0108001:5787, 47:26:0108001:5788, 47:26:0108001:5790, 47:26:0108001:5791, 47:26:0108001:5792, общей площадью 30 га, расположенной по адресу: Ленинградская область, Тосненский район, массив «Федоровское», уч. Фёдоровское - ½</w:t>
      </w:r>
    </w:p>
    <w:p w:rsidR="00100B8C" w:rsidRPr="00BA52A2" w:rsidRDefault="00100B8C" w:rsidP="00BA52A2">
      <w:pPr>
        <w:jc w:val="center"/>
        <w:rPr>
          <w:sz w:val="28"/>
          <w:szCs w:val="28"/>
        </w:rPr>
      </w:pPr>
    </w:p>
    <w:p w:rsidR="00100B8C" w:rsidRPr="00BA52A2" w:rsidRDefault="00100B8C" w:rsidP="00BA52A2">
      <w:pPr>
        <w:jc w:val="center"/>
        <w:rPr>
          <w:sz w:val="28"/>
          <w:szCs w:val="28"/>
        </w:rPr>
      </w:pPr>
      <w:r w:rsidRPr="00BA52A2">
        <w:rPr>
          <w:sz w:val="28"/>
          <w:szCs w:val="28"/>
        </w:rPr>
        <w:t>0</w:t>
      </w:r>
      <w:r w:rsidR="00AD3556" w:rsidRPr="00BA52A2">
        <w:rPr>
          <w:sz w:val="28"/>
          <w:szCs w:val="28"/>
        </w:rPr>
        <w:t>4/22</w:t>
      </w:r>
      <w:r w:rsidRPr="00BA52A2">
        <w:rPr>
          <w:sz w:val="28"/>
          <w:szCs w:val="28"/>
        </w:rPr>
        <w:t>-ППТ</w:t>
      </w:r>
    </w:p>
    <w:p w:rsidR="00100B8C" w:rsidRPr="00BA52A2" w:rsidRDefault="00100B8C" w:rsidP="00BA52A2">
      <w:pPr>
        <w:jc w:val="center"/>
        <w:rPr>
          <w:sz w:val="28"/>
          <w:szCs w:val="28"/>
        </w:rPr>
      </w:pPr>
    </w:p>
    <w:p w:rsidR="00100B8C" w:rsidRPr="00BA52A2" w:rsidRDefault="00100B8C" w:rsidP="00BA52A2">
      <w:pPr>
        <w:jc w:val="center"/>
        <w:rPr>
          <w:sz w:val="28"/>
          <w:szCs w:val="28"/>
        </w:rPr>
      </w:pPr>
    </w:p>
    <w:p w:rsidR="00100B8C" w:rsidRPr="00BA52A2" w:rsidRDefault="00100B8C" w:rsidP="00BA52A2">
      <w:pPr>
        <w:jc w:val="center"/>
        <w:rPr>
          <w:sz w:val="28"/>
          <w:szCs w:val="28"/>
        </w:rPr>
      </w:pPr>
      <w:r w:rsidRPr="00BA52A2">
        <w:rPr>
          <w:sz w:val="28"/>
          <w:szCs w:val="28"/>
        </w:rPr>
        <w:t>ТОМ 2</w:t>
      </w:r>
    </w:p>
    <w:p w:rsidR="00100B8C" w:rsidRPr="00BA52A2" w:rsidRDefault="00100B8C" w:rsidP="00BA52A2">
      <w:pPr>
        <w:jc w:val="center"/>
        <w:rPr>
          <w:sz w:val="28"/>
          <w:szCs w:val="28"/>
        </w:rPr>
      </w:pPr>
    </w:p>
    <w:p w:rsidR="00100B8C" w:rsidRPr="00BA52A2" w:rsidRDefault="007E6A42" w:rsidP="00BA52A2">
      <w:pPr>
        <w:jc w:val="center"/>
        <w:rPr>
          <w:sz w:val="28"/>
          <w:szCs w:val="28"/>
        </w:rPr>
      </w:pPr>
      <w:r>
        <w:rPr>
          <w:sz w:val="28"/>
          <w:szCs w:val="28"/>
        </w:rPr>
        <w:t>ОСНОВНАЯ ЧАСТЬ</w:t>
      </w:r>
    </w:p>
    <w:p w:rsidR="00100B8C" w:rsidRPr="00BA52A2" w:rsidRDefault="00100B8C" w:rsidP="00BA52A2">
      <w:pPr>
        <w:jc w:val="center"/>
        <w:rPr>
          <w:sz w:val="28"/>
          <w:szCs w:val="28"/>
        </w:rPr>
      </w:pPr>
      <w:r w:rsidRPr="00BA52A2">
        <w:rPr>
          <w:sz w:val="28"/>
          <w:szCs w:val="28"/>
        </w:rPr>
        <w:t>ПРОЕКТА ПЛАНИРОВКИ ТЕРРИТОРИИ</w:t>
      </w:r>
    </w:p>
    <w:p w:rsidR="00100B8C" w:rsidRPr="00BA52A2" w:rsidRDefault="00100B8C" w:rsidP="00BA52A2">
      <w:pPr>
        <w:jc w:val="center"/>
        <w:rPr>
          <w:sz w:val="28"/>
          <w:szCs w:val="28"/>
        </w:rPr>
      </w:pPr>
    </w:p>
    <w:p w:rsidR="00100B8C" w:rsidRPr="00BA52A2" w:rsidRDefault="00100B8C" w:rsidP="00BA52A2">
      <w:pPr>
        <w:jc w:val="center"/>
        <w:rPr>
          <w:sz w:val="28"/>
          <w:szCs w:val="28"/>
        </w:rPr>
      </w:pPr>
    </w:p>
    <w:p w:rsidR="00100B8C" w:rsidRPr="00BA52A2" w:rsidRDefault="00100B8C" w:rsidP="00BA52A2">
      <w:pPr>
        <w:jc w:val="center"/>
        <w:rPr>
          <w:sz w:val="28"/>
          <w:szCs w:val="28"/>
        </w:rPr>
      </w:pPr>
    </w:p>
    <w:p w:rsidR="00100B8C" w:rsidRPr="00BA52A2" w:rsidRDefault="00100B8C" w:rsidP="00BA52A2">
      <w:pPr>
        <w:jc w:val="center"/>
        <w:rPr>
          <w:sz w:val="28"/>
          <w:szCs w:val="28"/>
        </w:rPr>
      </w:pPr>
    </w:p>
    <w:p w:rsidR="007E6A42" w:rsidRPr="00BA52A2" w:rsidRDefault="007E6A42" w:rsidP="007E6A42">
      <w:pPr>
        <w:rPr>
          <w:sz w:val="28"/>
          <w:szCs w:val="28"/>
        </w:rPr>
      </w:pPr>
    </w:p>
    <w:p w:rsidR="00100B8C" w:rsidRPr="00BA52A2" w:rsidRDefault="00100B8C" w:rsidP="00BA52A2">
      <w:pPr>
        <w:jc w:val="center"/>
        <w:rPr>
          <w:sz w:val="28"/>
          <w:szCs w:val="28"/>
        </w:rPr>
      </w:pPr>
    </w:p>
    <w:p w:rsidR="00100B8C" w:rsidRPr="00BA52A2" w:rsidRDefault="00100B8C" w:rsidP="00BA52A2">
      <w:pPr>
        <w:jc w:val="center"/>
        <w:rPr>
          <w:sz w:val="28"/>
          <w:szCs w:val="28"/>
        </w:rPr>
      </w:pPr>
    </w:p>
    <w:p w:rsidR="00100B8C" w:rsidRPr="00BA52A2" w:rsidRDefault="00100B8C" w:rsidP="00BA52A2">
      <w:pPr>
        <w:jc w:val="center"/>
        <w:rPr>
          <w:sz w:val="28"/>
          <w:szCs w:val="28"/>
        </w:rPr>
      </w:pPr>
    </w:p>
    <w:p w:rsidR="00100B8C" w:rsidRPr="00BA52A2" w:rsidRDefault="00100B8C" w:rsidP="00BA52A2">
      <w:pPr>
        <w:jc w:val="center"/>
        <w:rPr>
          <w:sz w:val="28"/>
          <w:szCs w:val="28"/>
        </w:rPr>
      </w:pPr>
    </w:p>
    <w:p w:rsidR="00AD3556" w:rsidRPr="00BA52A2" w:rsidRDefault="00AD3556" w:rsidP="00BA52A2">
      <w:pPr>
        <w:jc w:val="center"/>
        <w:rPr>
          <w:sz w:val="28"/>
          <w:szCs w:val="28"/>
        </w:rPr>
      </w:pPr>
    </w:p>
    <w:p w:rsidR="00AD3556" w:rsidRPr="00BA52A2" w:rsidRDefault="00AD3556" w:rsidP="00BA52A2">
      <w:pPr>
        <w:jc w:val="center"/>
        <w:rPr>
          <w:sz w:val="28"/>
          <w:szCs w:val="28"/>
        </w:rPr>
      </w:pPr>
    </w:p>
    <w:p w:rsidR="00100B8C" w:rsidRPr="00BA52A2" w:rsidRDefault="00100B8C" w:rsidP="00BA52A2">
      <w:pPr>
        <w:jc w:val="center"/>
        <w:rPr>
          <w:sz w:val="28"/>
          <w:szCs w:val="28"/>
        </w:rPr>
      </w:pPr>
    </w:p>
    <w:p w:rsidR="00BA52A2" w:rsidRPr="00BA52A2" w:rsidRDefault="00BA52A2" w:rsidP="00BA52A2">
      <w:pPr>
        <w:jc w:val="center"/>
        <w:rPr>
          <w:sz w:val="28"/>
          <w:szCs w:val="28"/>
        </w:rPr>
      </w:pPr>
    </w:p>
    <w:p w:rsidR="00BA52A2" w:rsidRPr="00BA52A2" w:rsidRDefault="00BA52A2" w:rsidP="00BA52A2">
      <w:pPr>
        <w:jc w:val="center"/>
        <w:rPr>
          <w:sz w:val="28"/>
          <w:szCs w:val="28"/>
        </w:rPr>
      </w:pPr>
    </w:p>
    <w:p w:rsidR="00BA52A2" w:rsidRPr="00BA52A2" w:rsidRDefault="00BA52A2" w:rsidP="00BA52A2">
      <w:pPr>
        <w:jc w:val="center"/>
        <w:rPr>
          <w:sz w:val="28"/>
          <w:szCs w:val="28"/>
        </w:rPr>
      </w:pPr>
    </w:p>
    <w:p w:rsidR="00BA52A2" w:rsidRPr="00BA52A2" w:rsidRDefault="00BA52A2" w:rsidP="00BA52A2">
      <w:pPr>
        <w:jc w:val="center"/>
        <w:rPr>
          <w:sz w:val="28"/>
          <w:szCs w:val="28"/>
        </w:rPr>
      </w:pPr>
    </w:p>
    <w:p w:rsidR="00BA52A2" w:rsidRPr="00BA52A2" w:rsidRDefault="00BA52A2" w:rsidP="00BA52A2">
      <w:pPr>
        <w:jc w:val="center"/>
        <w:rPr>
          <w:sz w:val="28"/>
          <w:szCs w:val="28"/>
        </w:rPr>
      </w:pPr>
    </w:p>
    <w:p w:rsidR="00BA52A2" w:rsidRPr="00BA52A2" w:rsidRDefault="00BA52A2" w:rsidP="00BA52A2">
      <w:pPr>
        <w:jc w:val="center"/>
        <w:rPr>
          <w:sz w:val="28"/>
          <w:szCs w:val="28"/>
        </w:rPr>
      </w:pPr>
    </w:p>
    <w:p w:rsidR="00100B8C" w:rsidRPr="00BA52A2" w:rsidRDefault="00100B8C" w:rsidP="00BA52A2">
      <w:pPr>
        <w:jc w:val="center"/>
        <w:rPr>
          <w:sz w:val="28"/>
          <w:szCs w:val="28"/>
        </w:rPr>
      </w:pPr>
    </w:p>
    <w:p w:rsidR="00A05C34" w:rsidRDefault="00100B8C" w:rsidP="007E6A42">
      <w:pPr>
        <w:jc w:val="center"/>
        <w:rPr>
          <w:sz w:val="28"/>
          <w:szCs w:val="28"/>
        </w:rPr>
      </w:pPr>
      <w:r w:rsidRPr="00BA52A2">
        <w:rPr>
          <w:sz w:val="28"/>
          <w:szCs w:val="28"/>
        </w:rPr>
        <w:t>Ленинградская область20</w:t>
      </w:r>
      <w:r w:rsidR="00AD3556" w:rsidRPr="00BA52A2">
        <w:rPr>
          <w:sz w:val="28"/>
          <w:szCs w:val="28"/>
        </w:rPr>
        <w:t>22</w:t>
      </w:r>
    </w:p>
    <w:p w:rsidR="006B69A6" w:rsidRDefault="006B69A6" w:rsidP="006B69A6">
      <w:pPr>
        <w:jc w:val="center"/>
        <w:rPr>
          <w:b/>
          <w:bCs/>
          <w:sz w:val="28"/>
          <w:szCs w:val="28"/>
        </w:rPr>
      </w:pPr>
    </w:p>
    <w:p w:rsidR="006B69A6" w:rsidRDefault="006B69A6" w:rsidP="006B69A6">
      <w:pPr>
        <w:jc w:val="center"/>
        <w:rPr>
          <w:b/>
          <w:bCs/>
          <w:sz w:val="28"/>
          <w:szCs w:val="28"/>
        </w:rPr>
      </w:pPr>
    </w:p>
    <w:p w:rsidR="006B69A6" w:rsidRDefault="006B69A6" w:rsidP="006B69A6">
      <w:pPr>
        <w:jc w:val="center"/>
        <w:rPr>
          <w:b/>
          <w:bCs/>
          <w:sz w:val="28"/>
          <w:szCs w:val="28"/>
        </w:rPr>
      </w:pPr>
    </w:p>
    <w:p w:rsidR="006B69A6" w:rsidRPr="00BA52A2" w:rsidRDefault="006B69A6" w:rsidP="006B69A6">
      <w:pPr>
        <w:jc w:val="center"/>
        <w:rPr>
          <w:sz w:val="28"/>
          <w:szCs w:val="28"/>
        </w:rPr>
      </w:pPr>
    </w:p>
    <w:p w:rsidR="006B69A6" w:rsidRPr="00BA52A2" w:rsidRDefault="006B69A6" w:rsidP="006B69A6">
      <w:pPr>
        <w:rPr>
          <w:sz w:val="28"/>
          <w:szCs w:val="28"/>
        </w:rPr>
      </w:pPr>
    </w:p>
    <w:p w:rsidR="006B69A6" w:rsidRPr="00BA52A2" w:rsidRDefault="006B69A6" w:rsidP="006B69A6">
      <w:pPr>
        <w:jc w:val="center"/>
        <w:rPr>
          <w:sz w:val="28"/>
          <w:szCs w:val="28"/>
        </w:rPr>
      </w:pPr>
    </w:p>
    <w:p w:rsidR="006B69A6" w:rsidRDefault="006B69A6" w:rsidP="006B69A6">
      <w:pPr>
        <w:jc w:val="center"/>
        <w:rPr>
          <w:sz w:val="28"/>
          <w:szCs w:val="28"/>
        </w:rPr>
      </w:pPr>
    </w:p>
    <w:p w:rsidR="008830C9" w:rsidRPr="00BA52A2" w:rsidRDefault="008830C9" w:rsidP="006B69A6">
      <w:pPr>
        <w:jc w:val="center"/>
        <w:rPr>
          <w:sz w:val="28"/>
          <w:szCs w:val="28"/>
        </w:rPr>
      </w:pPr>
    </w:p>
    <w:p w:rsidR="006B69A6" w:rsidRPr="00BA52A2" w:rsidRDefault="006B69A6" w:rsidP="006B69A6">
      <w:pPr>
        <w:jc w:val="center"/>
        <w:rPr>
          <w:sz w:val="28"/>
          <w:szCs w:val="28"/>
        </w:rPr>
      </w:pPr>
    </w:p>
    <w:p w:rsidR="006B69A6" w:rsidRPr="00BA52A2" w:rsidRDefault="006B69A6" w:rsidP="006B69A6">
      <w:pPr>
        <w:jc w:val="center"/>
        <w:rPr>
          <w:b/>
          <w:bCs/>
          <w:sz w:val="28"/>
          <w:szCs w:val="28"/>
        </w:rPr>
      </w:pPr>
      <w:r w:rsidRPr="00BA52A2">
        <w:rPr>
          <w:b/>
          <w:bCs/>
          <w:sz w:val="28"/>
          <w:szCs w:val="28"/>
        </w:rPr>
        <w:t>ПРОЕКТ ПЛАНИРОВКИ ТЕРРИТОРИИ</w:t>
      </w:r>
    </w:p>
    <w:p w:rsidR="006B69A6" w:rsidRPr="00BA52A2" w:rsidRDefault="006B69A6" w:rsidP="006B69A6">
      <w:pPr>
        <w:jc w:val="center"/>
        <w:rPr>
          <w:b/>
          <w:bCs/>
          <w:sz w:val="28"/>
          <w:szCs w:val="28"/>
        </w:rPr>
      </w:pPr>
    </w:p>
    <w:p w:rsidR="006B69A6" w:rsidRPr="00BA52A2" w:rsidRDefault="006B69A6" w:rsidP="006B69A6">
      <w:pPr>
        <w:jc w:val="center"/>
        <w:rPr>
          <w:b/>
          <w:bCs/>
          <w:sz w:val="28"/>
          <w:szCs w:val="28"/>
        </w:rPr>
      </w:pPr>
      <w:r w:rsidRPr="00BA52A2">
        <w:rPr>
          <w:b/>
          <w:bCs/>
          <w:sz w:val="28"/>
          <w:szCs w:val="28"/>
        </w:rPr>
        <w:t>территории земельных участковс кадастровыми номерами 47:26:0108001:5784, 47:26:0108001:5785, 47:26:0108001:5786, 47:26:0108001:5787, 47:26:0108001:5788, 47:26:0108001:5790, 47:26:0108001:5791, 47:26:0108001:5792, общей площадью 30 га, расположенной по адресу: Ленинградская область, Тосненский район, массив «Федоровское», уч. Фёдоровское - ½</w:t>
      </w:r>
    </w:p>
    <w:p w:rsidR="006B69A6" w:rsidRPr="00BA52A2" w:rsidRDefault="006B69A6" w:rsidP="006B69A6">
      <w:pPr>
        <w:jc w:val="center"/>
        <w:rPr>
          <w:sz w:val="28"/>
          <w:szCs w:val="28"/>
        </w:rPr>
      </w:pPr>
    </w:p>
    <w:p w:rsidR="006B69A6" w:rsidRPr="00BA52A2" w:rsidRDefault="006B69A6" w:rsidP="006B69A6">
      <w:pPr>
        <w:jc w:val="center"/>
        <w:rPr>
          <w:sz w:val="28"/>
          <w:szCs w:val="28"/>
        </w:rPr>
      </w:pPr>
      <w:r w:rsidRPr="00BA52A2">
        <w:rPr>
          <w:sz w:val="28"/>
          <w:szCs w:val="28"/>
        </w:rPr>
        <w:t>04/22-ППТ</w:t>
      </w:r>
    </w:p>
    <w:p w:rsidR="006B69A6" w:rsidRPr="00BA52A2" w:rsidRDefault="006B69A6" w:rsidP="006B69A6">
      <w:pPr>
        <w:jc w:val="center"/>
        <w:rPr>
          <w:sz w:val="28"/>
          <w:szCs w:val="28"/>
        </w:rPr>
      </w:pPr>
    </w:p>
    <w:p w:rsidR="006B69A6" w:rsidRPr="00BA52A2" w:rsidRDefault="006B69A6" w:rsidP="006B69A6">
      <w:pPr>
        <w:jc w:val="center"/>
        <w:rPr>
          <w:sz w:val="28"/>
          <w:szCs w:val="28"/>
        </w:rPr>
      </w:pPr>
    </w:p>
    <w:p w:rsidR="006B69A6" w:rsidRPr="00BA52A2" w:rsidRDefault="006B69A6" w:rsidP="006B69A6">
      <w:pPr>
        <w:jc w:val="center"/>
        <w:rPr>
          <w:sz w:val="28"/>
          <w:szCs w:val="28"/>
        </w:rPr>
      </w:pPr>
      <w:r w:rsidRPr="00BA52A2">
        <w:rPr>
          <w:sz w:val="28"/>
          <w:szCs w:val="28"/>
        </w:rPr>
        <w:t>ТОМ 2</w:t>
      </w:r>
    </w:p>
    <w:p w:rsidR="006B69A6" w:rsidRPr="00BA52A2" w:rsidRDefault="006B69A6" w:rsidP="006B69A6">
      <w:pPr>
        <w:jc w:val="center"/>
        <w:rPr>
          <w:sz w:val="28"/>
          <w:szCs w:val="28"/>
        </w:rPr>
      </w:pPr>
    </w:p>
    <w:p w:rsidR="006B69A6" w:rsidRPr="00BA52A2" w:rsidRDefault="006B69A6" w:rsidP="006B69A6">
      <w:pPr>
        <w:jc w:val="center"/>
        <w:rPr>
          <w:sz w:val="28"/>
          <w:szCs w:val="28"/>
        </w:rPr>
      </w:pPr>
      <w:r>
        <w:rPr>
          <w:sz w:val="28"/>
          <w:szCs w:val="28"/>
        </w:rPr>
        <w:t>ОСНОВНАЯ ЧАСТЬ</w:t>
      </w:r>
    </w:p>
    <w:p w:rsidR="006B69A6" w:rsidRPr="00BA52A2" w:rsidRDefault="006B69A6" w:rsidP="006B69A6">
      <w:pPr>
        <w:jc w:val="center"/>
        <w:rPr>
          <w:sz w:val="28"/>
          <w:szCs w:val="28"/>
        </w:rPr>
      </w:pPr>
      <w:r w:rsidRPr="00BA52A2">
        <w:rPr>
          <w:sz w:val="28"/>
          <w:szCs w:val="28"/>
        </w:rPr>
        <w:t>ПРОЕКТА ПЛАНИРОВКИ ТЕРРИТОРИИ</w:t>
      </w:r>
    </w:p>
    <w:p w:rsidR="006B69A6" w:rsidRPr="00BA52A2" w:rsidRDefault="006B69A6" w:rsidP="006B69A6">
      <w:pPr>
        <w:jc w:val="center"/>
        <w:rPr>
          <w:sz w:val="28"/>
          <w:szCs w:val="28"/>
        </w:rPr>
      </w:pPr>
    </w:p>
    <w:p w:rsidR="006B69A6" w:rsidRPr="00BA52A2" w:rsidRDefault="006B69A6" w:rsidP="006B69A6">
      <w:pPr>
        <w:jc w:val="center"/>
        <w:rPr>
          <w:sz w:val="28"/>
          <w:szCs w:val="28"/>
        </w:rPr>
      </w:pPr>
    </w:p>
    <w:p w:rsidR="006B69A6" w:rsidRPr="00BA52A2" w:rsidRDefault="006B69A6" w:rsidP="006B69A6">
      <w:pPr>
        <w:rPr>
          <w:sz w:val="28"/>
          <w:szCs w:val="28"/>
        </w:rPr>
      </w:pPr>
    </w:p>
    <w:p w:rsidR="006B69A6" w:rsidRPr="00BA52A2" w:rsidRDefault="006B69A6" w:rsidP="006B69A6">
      <w:pPr>
        <w:jc w:val="center"/>
        <w:rPr>
          <w:sz w:val="28"/>
          <w:szCs w:val="28"/>
        </w:rPr>
      </w:pPr>
    </w:p>
    <w:p w:rsidR="006B69A6" w:rsidRPr="00BA52A2" w:rsidRDefault="006B69A6" w:rsidP="006B69A6">
      <w:pPr>
        <w:jc w:val="center"/>
        <w:rPr>
          <w:sz w:val="28"/>
          <w:szCs w:val="28"/>
        </w:rPr>
      </w:pPr>
    </w:p>
    <w:p w:rsidR="006B69A6" w:rsidRPr="00BA52A2" w:rsidRDefault="006B69A6" w:rsidP="006B69A6">
      <w:pPr>
        <w:jc w:val="center"/>
        <w:rPr>
          <w:sz w:val="28"/>
          <w:szCs w:val="28"/>
        </w:rPr>
      </w:pPr>
    </w:p>
    <w:p w:rsidR="006B69A6" w:rsidRPr="00BA52A2" w:rsidRDefault="006B69A6" w:rsidP="006B69A6">
      <w:pPr>
        <w:jc w:val="center"/>
        <w:rPr>
          <w:sz w:val="28"/>
          <w:szCs w:val="28"/>
        </w:rPr>
      </w:pPr>
    </w:p>
    <w:p w:rsidR="006B69A6" w:rsidRPr="00BA52A2" w:rsidRDefault="006B69A6" w:rsidP="006B69A6">
      <w:pPr>
        <w:jc w:val="center"/>
        <w:rPr>
          <w:sz w:val="28"/>
          <w:szCs w:val="28"/>
        </w:rPr>
      </w:pPr>
    </w:p>
    <w:p w:rsidR="006B69A6" w:rsidRPr="00BA52A2" w:rsidRDefault="006B69A6" w:rsidP="006B69A6">
      <w:pPr>
        <w:jc w:val="center"/>
        <w:rPr>
          <w:sz w:val="28"/>
          <w:szCs w:val="28"/>
        </w:rPr>
      </w:pPr>
      <w:r>
        <w:rPr>
          <w:sz w:val="28"/>
          <w:szCs w:val="28"/>
        </w:rPr>
        <w:t xml:space="preserve">Генеральный директор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Кадышев В.А.</w:t>
      </w:r>
    </w:p>
    <w:p w:rsidR="006B69A6" w:rsidRPr="00BA52A2" w:rsidRDefault="006B69A6" w:rsidP="006B69A6">
      <w:pPr>
        <w:jc w:val="center"/>
        <w:rPr>
          <w:sz w:val="28"/>
          <w:szCs w:val="28"/>
        </w:rPr>
      </w:pPr>
    </w:p>
    <w:p w:rsidR="006B69A6" w:rsidRPr="00BA52A2" w:rsidRDefault="006B69A6" w:rsidP="006B69A6">
      <w:pPr>
        <w:jc w:val="center"/>
        <w:rPr>
          <w:sz w:val="28"/>
          <w:szCs w:val="28"/>
        </w:rPr>
      </w:pPr>
    </w:p>
    <w:p w:rsidR="006B69A6" w:rsidRPr="00BA52A2" w:rsidRDefault="006B69A6" w:rsidP="006B69A6">
      <w:pPr>
        <w:jc w:val="center"/>
        <w:rPr>
          <w:sz w:val="28"/>
          <w:szCs w:val="28"/>
        </w:rPr>
      </w:pPr>
    </w:p>
    <w:p w:rsidR="006B69A6" w:rsidRPr="00BA52A2" w:rsidRDefault="006B69A6" w:rsidP="006B69A6">
      <w:pPr>
        <w:jc w:val="center"/>
        <w:rPr>
          <w:sz w:val="28"/>
          <w:szCs w:val="28"/>
        </w:rPr>
      </w:pPr>
    </w:p>
    <w:p w:rsidR="006B69A6" w:rsidRDefault="006B69A6" w:rsidP="006B69A6">
      <w:pPr>
        <w:jc w:val="center"/>
        <w:rPr>
          <w:sz w:val="28"/>
          <w:szCs w:val="28"/>
        </w:rPr>
      </w:pPr>
    </w:p>
    <w:p w:rsidR="006B69A6" w:rsidRDefault="006B69A6" w:rsidP="00CE6FE2">
      <w:pPr>
        <w:rPr>
          <w:sz w:val="28"/>
          <w:szCs w:val="28"/>
        </w:rPr>
      </w:pPr>
    </w:p>
    <w:p w:rsidR="008830C9" w:rsidRDefault="008830C9" w:rsidP="00CE6FE2">
      <w:pPr>
        <w:rPr>
          <w:sz w:val="28"/>
          <w:szCs w:val="28"/>
        </w:rPr>
      </w:pPr>
    </w:p>
    <w:p w:rsidR="00CE6FE2" w:rsidRPr="00BA52A2" w:rsidRDefault="00CE6FE2" w:rsidP="00CE6FE2">
      <w:pPr>
        <w:rPr>
          <w:sz w:val="28"/>
          <w:szCs w:val="28"/>
        </w:rPr>
      </w:pPr>
    </w:p>
    <w:p w:rsidR="006B69A6" w:rsidRPr="00BA52A2" w:rsidRDefault="006B69A6" w:rsidP="006B69A6">
      <w:pPr>
        <w:jc w:val="center"/>
        <w:rPr>
          <w:sz w:val="28"/>
          <w:szCs w:val="28"/>
        </w:rPr>
      </w:pPr>
    </w:p>
    <w:p w:rsidR="006B69A6" w:rsidRPr="00BA52A2" w:rsidRDefault="006B69A6" w:rsidP="006B69A6">
      <w:pPr>
        <w:jc w:val="center"/>
        <w:rPr>
          <w:sz w:val="28"/>
          <w:szCs w:val="28"/>
        </w:rPr>
      </w:pPr>
    </w:p>
    <w:p w:rsidR="007E6A42" w:rsidRPr="007E6A42" w:rsidRDefault="007E6A42" w:rsidP="007E6A42">
      <w:pPr>
        <w:jc w:val="center"/>
        <w:rPr>
          <w:sz w:val="28"/>
          <w:szCs w:val="28"/>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8"/>
        <w:gridCol w:w="8647"/>
      </w:tblGrid>
      <w:tr w:rsidR="00820E4D" w:rsidRPr="00BA52A2" w:rsidTr="002B5EF0">
        <w:trPr>
          <w:trHeight w:val="397"/>
        </w:trPr>
        <w:tc>
          <w:tcPr>
            <w:tcW w:w="10235" w:type="dxa"/>
            <w:gridSpan w:val="2"/>
            <w:vAlign w:val="center"/>
          </w:tcPr>
          <w:p w:rsidR="00820E4D" w:rsidRPr="00BA52A2" w:rsidRDefault="00820E4D" w:rsidP="00D93CB5">
            <w:pPr>
              <w:suppressAutoHyphens/>
              <w:ind w:left="284" w:firstLine="567"/>
              <w:jc w:val="center"/>
              <w:rPr>
                <w:color w:val="000000" w:themeColor="text1"/>
                <w:szCs w:val="24"/>
              </w:rPr>
            </w:pPr>
            <w:r w:rsidRPr="00BA52A2">
              <w:rPr>
                <w:b/>
                <w:color w:val="000000" w:themeColor="text1"/>
                <w:szCs w:val="24"/>
              </w:rPr>
              <w:t>СОСТАВ ПРОЕКТА</w:t>
            </w:r>
          </w:p>
        </w:tc>
      </w:tr>
      <w:tr w:rsidR="00820E4D" w:rsidRPr="00BA52A2" w:rsidTr="002B5EF0">
        <w:trPr>
          <w:trHeight w:val="401"/>
        </w:trPr>
        <w:tc>
          <w:tcPr>
            <w:tcW w:w="1588" w:type="dxa"/>
            <w:vAlign w:val="center"/>
          </w:tcPr>
          <w:p w:rsidR="00820E4D" w:rsidRPr="00A13323" w:rsidRDefault="00820E4D" w:rsidP="00D93CB5">
            <w:pPr>
              <w:suppressAutoHyphens/>
              <w:ind w:left="-534" w:firstLine="567"/>
              <w:jc w:val="center"/>
              <w:rPr>
                <w:bCs/>
                <w:color w:val="000000" w:themeColor="text1"/>
                <w:szCs w:val="24"/>
              </w:rPr>
            </w:pPr>
            <w:r w:rsidRPr="00A13323">
              <w:rPr>
                <w:bCs/>
                <w:color w:val="000000" w:themeColor="text1"/>
                <w:szCs w:val="24"/>
              </w:rPr>
              <w:lastRenderedPageBreak/>
              <w:t>№ тома</w:t>
            </w:r>
          </w:p>
        </w:tc>
        <w:tc>
          <w:tcPr>
            <w:tcW w:w="8647" w:type="dxa"/>
            <w:vAlign w:val="center"/>
          </w:tcPr>
          <w:p w:rsidR="00820E4D" w:rsidRPr="00A13323" w:rsidRDefault="00820E4D" w:rsidP="00A13323">
            <w:pPr>
              <w:suppressAutoHyphens/>
              <w:rPr>
                <w:bCs/>
                <w:color w:val="000000" w:themeColor="text1"/>
                <w:szCs w:val="24"/>
              </w:rPr>
            </w:pPr>
            <w:r w:rsidRPr="00A13323">
              <w:rPr>
                <w:bCs/>
                <w:color w:val="000000" w:themeColor="text1"/>
                <w:szCs w:val="24"/>
              </w:rPr>
              <w:t>Наименование</w:t>
            </w:r>
          </w:p>
        </w:tc>
      </w:tr>
      <w:tr w:rsidR="00820E4D" w:rsidRPr="00BA52A2" w:rsidTr="002B5EF0">
        <w:trPr>
          <w:trHeight w:val="407"/>
        </w:trPr>
        <w:tc>
          <w:tcPr>
            <w:tcW w:w="1588" w:type="dxa"/>
            <w:vAlign w:val="center"/>
          </w:tcPr>
          <w:p w:rsidR="00820E4D" w:rsidRPr="00BA52A2" w:rsidRDefault="00A46126" w:rsidP="00D93CB5">
            <w:pPr>
              <w:suppressAutoHyphens/>
              <w:ind w:left="-534" w:firstLine="567"/>
              <w:jc w:val="center"/>
              <w:rPr>
                <w:szCs w:val="24"/>
              </w:rPr>
            </w:pPr>
            <w:r w:rsidRPr="00BA52A2">
              <w:rPr>
                <w:szCs w:val="24"/>
              </w:rPr>
              <w:t>1</w:t>
            </w:r>
          </w:p>
        </w:tc>
        <w:tc>
          <w:tcPr>
            <w:tcW w:w="8647" w:type="dxa"/>
            <w:vAlign w:val="center"/>
          </w:tcPr>
          <w:p w:rsidR="00820E4D" w:rsidRPr="008830C9" w:rsidRDefault="00D93CB5" w:rsidP="00D93CB5">
            <w:pPr>
              <w:suppressAutoHyphens/>
              <w:ind w:left="-54"/>
              <w:rPr>
                <w:szCs w:val="24"/>
              </w:rPr>
            </w:pPr>
            <w:r w:rsidRPr="008830C9">
              <w:rPr>
                <w:szCs w:val="24"/>
                <w:lang w:bidi="he-IL"/>
              </w:rPr>
              <w:t>Основная часть</w:t>
            </w:r>
            <w:r w:rsidR="003851EB" w:rsidRPr="008830C9">
              <w:rPr>
                <w:szCs w:val="24"/>
                <w:lang w:bidi="he-IL"/>
              </w:rPr>
              <w:t xml:space="preserve"> проекта планировки</w:t>
            </w:r>
          </w:p>
        </w:tc>
      </w:tr>
      <w:tr w:rsidR="00820E4D" w:rsidRPr="00BA52A2" w:rsidTr="002B5EF0">
        <w:trPr>
          <w:trHeight w:val="407"/>
        </w:trPr>
        <w:tc>
          <w:tcPr>
            <w:tcW w:w="1588" w:type="dxa"/>
            <w:vAlign w:val="center"/>
          </w:tcPr>
          <w:p w:rsidR="00820E4D" w:rsidRPr="008830C9" w:rsidRDefault="00A46126" w:rsidP="00D93CB5">
            <w:pPr>
              <w:suppressAutoHyphens/>
              <w:ind w:left="-534" w:firstLine="567"/>
              <w:jc w:val="center"/>
              <w:rPr>
                <w:bCs/>
                <w:color w:val="000000" w:themeColor="text1"/>
                <w:szCs w:val="24"/>
              </w:rPr>
            </w:pPr>
            <w:r w:rsidRPr="008830C9">
              <w:rPr>
                <w:bCs/>
                <w:color w:val="000000" w:themeColor="text1"/>
                <w:szCs w:val="24"/>
              </w:rPr>
              <w:t>2</w:t>
            </w:r>
          </w:p>
        </w:tc>
        <w:tc>
          <w:tcPr>
            <w:tcW w:w="8647" w:type="dxa"/>
            <w:vAlign w:val="center"/>
          </w:tcPr>
          <w:p w:rsidR="00820E4D" w:rsidRPr="007E6A42" w:rsidRDefault="00D93CB5" w:rsidP="00D93CB5">
            <w:pPr>
              <w:suppressAutoHyphens/>
              <w:ind w:left="-54"/>
              <w:rPr>
                <w:color w:val="000000" w:themeColor="text1"/>
                <w:szCs w:val="24"/>
              </w:rPr>
            </w:pPr>
            <w:r w:rsidRPr="007E6A42">
              <w:rPr>
                <w:iCs/>
                <w:color w:val="000000" w:themeColor="text1"/>
                <w:szCs w:val="24"/>
              </w:rPr>
              <w:t>Материалы по обоснованию проекта планировки территории</w:t>
            </w:r>
          </w:p>
        </w:tc>
      </w:tr>
      <w:tr w:rsidR="00820E4D" w:rsidRPr="00BA52A2" w:rsidTr="002B5EF0">
        <w:trPr>
          <w:trHeight w:val="426"/>
        </w:trPr>
        <w:tc>
          <w:tcPr>
            <w:tcW w:w="1588" w:type="dxa"/>
            <w:vAlign w:val="center"/>
          </w:tcPr>
          <w:p w:rsidR="00820E4D" w:rsidRPr="00BA52A2" w:rsidRDefault="00820E4D" w:rsidP="00D93CB5">
            <w:pPr>
              <w:suppressAutoHyphens/>
              <w:ind w:left="-534" w:firstLine="567"/>
              <w:jc w:val="center"/>
              <w:rPr>
                <w:szCs w:val="24"/>
              </w:rPr>
            </w:pPr>
          </w:p>
        </w:tc>
        <w:tc>
          <w:tcPr>
            <w:tcW w:w="8647" w:type="dxa"/>
            <w:vAlign w:val="center"/>
          </w:tcPr>
          <w:p w:rsidR="00820E4D" w:rsidRPr="00BA52A2" w:rsidRDefault="00820E4D" w:rsidP="00D93CB5">
            <w:pPr>
              <w:suppressAutoHyphens/>
              <w:ind w:left="-54"/>
              <w:rPr>
                <w:szCs w:val="24"/>
              </w:rPr>
            </w:pPr>
          </w:p>
        </w:tc>
      </w:tr>
      <w:tr w:rsidR="001B038B" w:rsidRPr="00BA52A2" w:rsidTr="002B5EF0">
        <w:trPr>
          <w:trHeight w:val="426"/>
        </w:trPr>
        <w:tc>
          <w:tcPr>
            <w:tcW w:w="1588" w:type="dxa"/>
            <w:vAlign w:val="center"/>
          </w:tcPr>
          <w:p w:rsidR="001B038B" w:rsidRPr="00BA52A2" w:rsidRDefault="001B038B" w:rsidP="00D93CB5">
            <w:pPr>
              <w:suppressAutoHyphens/>
              <w:ind w:left="-534" w:firstLine="567"/>
              <w:jc w:val="center"/>
              <w:rPr>
                <w:szCs w:val="24"/>
              </w:rPr>
            </w:pPr>
          </w:p>
        </w:tc>
        <w:tc>
          <w:tcPr>
            <w:tcW w:w="8647" w:type="dxa"/>
            <w:vAlign w:val="center"/>
          </w:tcPr>
          <w:p w:rsidR="001B038B" w:rsidRPr="00BA52A2" w:rsidRDefault="001B038B" w:rsidP="00D93CB5">
            <w:pPr>
              <w:suppressAutoHyphens/>
              <w:ind w:left="-54"/>
              <w:rPr>
                <w:szCs w:val="24"/>
                <w:lang w:bidi="he-IL"/>
              </w:rPr>
            </w:pPr>
          </w:p>
        </w:tc>
      </w:tr>
      <w:tr w:rsidR="003851EB" w:rsidRPr="00BA52A2" w:rsidTr="002B5EF0">
        <w:trPr>
          <w:trHeight w:val="426"/>
        </w:trPr>
        <w:tc>
          <w:tcPr>
            <w:tcW w:w="1588" w:type="dxa"/>
            <w:vAlign w:val="center"/>
          </w:tcPr>
          <w:p w:rsidR="003851EB" w:rsidRPr="00BA52A2" w:rsidRDefault="003851EB" w:rsidP="00D93CB5">
            <w:pPr>
              <w:suppressAutoHyphens/>
              <w:ind w:left="-534" w:firstLine="567"/>
              <w:jc w:val="center"/>
              <w:rPr>
                <w:szCs w:val="24"/>
              </w:rPr>
            </w:pPr>
          </w:p>
        </w:tc>
        <w:tc>
          <w:tcPr>
            <w:tcW w:w="8647" w:type="dxa"/>
            <w:vAlign w:val="center"/>
          </w:tcPr>
          <w:p w:rsidR="003851EB" w:rsidRPr="00BA52A2" w:rsidRDefault="003851EB" w:rsidP="00D93CB5">
            <w:pPr>
              <w:suppressAutoHyphens/>
              <w:ind w:left="-54"/>
              <w:rPr>
                <w:szCs w:val="24"/>
                <w:lang w:bidi="he-IL"/>
              </w:rPr>
            </w:pPr>
          </w:p>
        </w:tc>
      </w:tr>
    </w:tbl>
    <w:p w:rsidR="00BB5CB2" w:rsidRDefault="00BB5CB2"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Default="00690A8B" w:rsidP="00F66763">
      <w:pPr>
        <w:tabs>
          <w:tab w:val="left" w:pos="3686"/>
        </w:tabs>
        <w:suppressAutoHyphens/>
        <w:jc w:val="both"/>
        <w:rPr>
          <w:b/>
          <w:color w:val="FF0000"/>
          <w:szCs w:val="24"/>
        </w:rPr>
      </w:pPr>
    </w:p>
    <w:p w:rsidR="00690A8B" w:rsidRPr="00BA52A2" w:rsidRDefault="00690A8B" w:rsidP="00F66763">
      <w:pPr>
        <w:tabs>
          <w:tab w:val="left" w:pos="3686"/>
        </w:tabs>
        <w:suppressAutoHyphens/>
        <w:jc w:val="both"/>
        <w:rPr>
          <w:b/>
          <w:color w:val="FF0000"/>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7481"/>
        <w:gridCol w:w="1134"/>
      </w:tblGrid>
      <w:tr w:rsidR="00BA52A2" w:rsidRPr="00A13323" w:rsidTr="00BA52A2">
        <w:trPr>
          <w:trHeight w:val="8"/>
        </w:trPr>
        <w:tc>
          <w:tcPr>
            <w:tcW w:w="10206" w:type="dxa"/>
            <w:gridSpan w:val="3"/>
            <w:vAlign w:val="center"/>
          </w:tcPr>
          <w:p w:rsidR="00BA52A2" w:rsidRPr="003E300F" w:rsidRDefault="00BA52A2" w:rsidP="00BA52A2">
            <w:pPr>
              <w:suppressAutoHyphens/>
              <w:jc w:val="center"/>
              <w:rPr>
                <w:b/>
                <w:bCs/>
                <w:szCs w:val="24"/>
              </w:rPr>
            </w:pPr>
            <w:r w:rsidRPr="003E300F">
              <w:rPr>
                <w:b/>
                <w:bCs/>
                <w:szCs w:val="24"/>
              </w:rPr>
              <w:t>СОДЕРЖАНИЕ</w:t>
            </w:r>
          </w:p>
        </w:tc>
      </w:tr>
      <w:tr w:rsidR="00BA52A2" w:rsidRPr="00A13323" w:rsidTr="00BA52A2">
        <w:trPr>
          <w:trHeight w:val="8"/>
        </w:trPr>
        <w:tc>
          <w:tcPr>
            <w:tcW w:w="1591" w:type="dxa"/>
          </w:tcPr>
          <w:p w:rsidR="00BA52A2" w:rsidRPr="00A13323" w:rsidRDefault="00BA52A2" w:rsidP="00BA52A2">
            <w:pPr>
              <w:suppressAutoHyphens/>
              <w:ind w:left="-1188" w:firstLine="1134"/>
              <w:jc w:val="center"/>
              <w:rPr>
                <w:szCs w:val="24"/>
              </w:rPr>
            </w:pPr>
            <w:r w:rsidRPr="00A13323">
              <w:rPr>
                <w:szCs w:val="24"/>
              </w:rPr>
              <w:t>№ п/п</w:t>
            </w:r>
          </w:p>
        </w:tc>
        <w:tc>
          <w:tcPr>
            <w:tcW w:w="7481" w:type="dxa"/>
          </w:tcPr>
          <w:p w:rsidR="00BA52A2" w:rsidRPr="00A13323" w:rsidRDefault="00BA52A2" w:rsidP="003E300F">
            <w:pPr>
              <w:suppressAutoHyphens/>
              <w:rPr>
                <w:szCs w:val="24"/>
              </w:rPr>
            </w:pPr>
            <w:r w:rsidRPr="00A13323">
              <w:rPr>
                <w:szCs w:val="24"/>
              </w:rPr>
              <w:t>Наименование</w:t>
            </w:r>
          </w:p>
        </w:tc>
        <w:tc>
          <w:tcPr>
            <w:tcW w:w="1134" w:type="dxa"/>
          </w:tcPr>
          <w:p w:rsidR="00BA52A2" w:rsidRPr="00A13323" w:rsidRDefault="00BA52A2" w:rsidP="00BA52A2">
            <w:pPr>
              <w:suppressAutoHyphens/>
              <w:jc w:val="center"/>
              <w:rPr>
                <w:szCs w:val="24"/>
              </w:rPr>
            </w:pPr>
            <w:r w:rsidRPr="00A13323">
              <w:rPr>
                <w:szCs w:val="24"/>
              </w:rPr>
              <w:t>Стр.</w:t>
            </w:r>
          </w:p>
        </w:tc>
      </w:tr>
      <w:tr w:rsidR="00BA52A2" w:rsidRPr="00A13323" w:rsidTr="00BA52A2">
        <w:trPr>
          <w:trHeight w:val="298"/>
        </w:trPr>
        <w:tc>
          <w:tcPr>
            <w:tcW w:w="1591" w:type="dxa"/>
            <w:vAlign w:val="center"/>
          </w:tcPr>
          <w:p w:rsidR="00BA52A2" w:rsidRPr="00A13323" w:rsidRDefault="00BA52A2" w:rsidP="00637435">
            <w:pPr>
              <w:suppressAutoHyphens/>
              <w:ind w:left="-1188" w:firstLine="1134"/>
              <w:jc w:val="center"/>
              <w:rPr>
                <w:szCs w:val="24"/>
              </w:rPr>
            </w:pPr>
          </w:p>
        </w:tc>
        <w:tc>
          <w:tcPr>
            <w:tcW w:w="7481" w:type="dxa"/>
            <w:vAlign w:val="center"/>
          </w:tcPr>
          <w:p w:rsidR="00BA52A2" w:rsidRPr="00A13323" w:rsidRDefault="007E6A42" w:rsidP="0099728D">
            <w:pPr>
              <w:suppressAutoHyphens/>
              <w:rPr>
                <w:szCs w:val="24"/>
              </w:rPr>
            </w:pPr>
            <w:r w:rsidRPr="00A13323">
              <w:rPr>
                <w:szCs w:val="24"/>
              </w:rPr>
              <w:t>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tc>
        <w:tc>
          <w:tcPr>
            <w:tcW w:w="1134" w:type="dxa"/>
          </w:tcPr>
          <w:p w:rsidR="00BA52A2" w:rsidRPr="00A13323" w:rsidRDefault="00BA52A2" w:rsidP="0099728D">
            <w:pPr>
              <w:suppressAutoHyphens/>
              <w:rPr>
                <w:szCs w:val="24"/>
              </w:rPr>
            </w:pPr>
          </w:p>
        </w:tc>
      </w:tr>
      <w:tr w:rsidR="007E6A42" w:rsidRPr="00A13323" w:rsidTr="00BA52A2">
        <w:trPr>
          <w:trHeight w:val="298"/>
        </w:trPr>
        <w:tc>
          <w:tcPr>
            <w:tcW w:w="1591" w:type="dxa"/>
            <w:vAlign w:val="center"/>
          </w:tcPr>
          <w:p w:rsidR="007E6A42" w:rsidRPr="00A13323" w:rsidRDefault="007E6A42" w:rsidP="007E6A42">
            <w:pPr>
              <w:suppressAutoHyphens/>
              <w:ind w:left="-1188" w:firstLine="1134"/>
              <w:jc w:val="center"/>
              <w:rPr>
                <w:szCs w:val="24"/>
              </w:rPr>
            </w:pPr>
          </w:p>
        </w:tc>
        <w:tc>
          <w:tcPr>
            <w:tcW w:w="7481" w:type="dxa"/>
            <w:vAlign w:val="center"/>
          </w:tcPr>
          <w:p w:rsidR="007E6A42" w:rsidRPr="00A13323" w:rsidRDefault="007E6A42" w:rsidP="007E6A42">
            <w:pPr>
              <w:outlineLvl w:val="1"/>
              <w:rPr>
                <w:szCs w:val="24"/>
              </w:rPr>
            </w:pPr>
            <w:r w:rsidRPr="00A13323">
              <w:rPr>
                <w:szCs w:val="24"/>
              </w:rPr>
              <w:t>Характеристика планируемого развития территории</w:t>
            </w:r>
          </w:p>
        </w:tc>
        <w:tc>
          <w:tcPr>
            <w:tcW w:w="1134" w:type="dxa"/>
          </w:tcPr>
          <w:p w:rsidR="007E6A42" w:rsidRPr="00A13323" w:rsidRDefault="00690A8B" w:rsidP="002B5EF0">
            <w:pPr>
              <w:tabs>
                <w:tab w:val="left" w:pos="284"/>
              </w:tabs>
              <w:suppressAutoHyphens/>
              <w:jc w:val="center"/>
              <w:rPr>
                <w:szCs w:val="24"/>
              </w:rPr>
            </w:pPr>
            <w:r w:rsidRPr="00A13323">
              <w:rPr>
                <w:szCs w:val="24"/>
              </w:rPr>
              <w:t>5</w:t>
            </w:r>
          </w:p>
        </w:tc>
      </w:tr>
      <w:tr w:rsidR="007E6A42" w:rsidRPr="00A13323" w:rsidTr="00BA52A2">
        <w:trPr>
          <w:trHeight w:val="298"/>
        </w:trPr>
        <w:tc>
          <w:tcPr>
            <w:tcW w:w="1591" w:type="dxa"/>
            <w:vAlign w:val="center"/>
          </w:tcPr>
          <w:p w:rsidR="007E6A42" w:rsidRPr="00A13323" w:rsidRDefault="007E6A42" w:rsidP="007E6A42">
            <w:pPr>
              <w:suppressAutoHyphens/>
              <w:ind w:left="-1188" w:firstLine="1134"/>
              <w:jc w:val="center"/>
              <w:rPr>
                <w:szCs w:val="24"/>
              </w:rPr>
            </w:pPr>
          </w:p>
        </w:tc>
        <w:tc>
          <w:tcPr>
            <w:tcW w:w="7481" w:type="dxa"/>
            <w:vAlign w:val="center"/>
          </w:tcPr>
          <w:p w:rsidR="007E6A42" w:rsidRPr="00A13323" w:rsidRDefault="007E6A42" w:rsidP="007E6A42">
            <w:pPr>
              <w:outlineLvl w:val="1"/>
              <w:rPr>
                <w:szCs w:val="24"/>
              </w:rPr>
            </w:pPr>
            <w:r w:rsidRPr="00A13323">
              <w:rPr>
                <w:szCs w:val="24"/>
              </w:rPr>
              <w:t>Характеристика объектов капитального строительства</w:t>
            </w:r>
          </w:p>
        </w:tc>
        <w:tc>
          <w:tcPr>
            <w:tcW w:w="1134" w:type="dxa"/>
          </w:tcPr>
          <w:p w:rsidR="007E6A42" w:rsidRPr="00A13323" w:rsidRDefault="00690A8B" w:rsidP="002B5EF0">
            <w:pPr>
              <w:suppressAutoHyphens/>
              <w:jc w:val="center"/>
              <w:rPr>
                <w:szCs w:val="24"/>
              </w:rPr>
            </w:pPr>
            <w:r w:rsidRPr="00A13323">
              <w:rPr>
                <w:szCs w:val="24"/>
              </w:rPr>
              <w:t>7</w:t>
            </w:r>
          </w:p>
        </w:tc>
      </w:tr>
      <w:tr w:rsidR="007E6A42" w:rsidRPr="00A13323" w:rsidTr="00BA52A2">
        <w:trPr>
          <w:trHeight w:val="298"/>
        </w:trPr>
        <w:tc>
          <w:tcPr>
            <w:tcW w:w="1591" w:type="dxa"/>
            <w:vAlign w:val="center"/>
          </w:tcPr>
          <w:p w:rsidR="007E6A42" w:rsidRPr="00A13323" w:rsidRDefault="007E6A42" w:rsidP="007E6A42">
            <w:pPr>
              <w:suppressAutoHyphens/>
              <w:ind w:left="-1188" w:firstLine="1134"/>
              <w:jc w:val="center"/>
              <w:rPr>
                <w:szCs w:val="24"/>
              </w:rPr>
            </w:pPr>
          </w:p>
        </w:tc>
        <w:tc>
          <w:tcPr>
            <w:tcW w:w="7481" w:type="dxa"/>
            <w:vAlign w:val="center"/>
          </w:tcPr>
          <w:p w:rsidR="007E6A42" w:rsidRPr="00A13323" w:rsidRDefault="007E6A42" w:rsidP="007E6A42">
            <w:pPr>
              <w:suppressAutoHyphens/>
              <w:rPr>
                <w:szCs w:val="24"/>
              </w:rPr>
            </w:pPr>
            <w:r w:rsidRPr="00A13323">
              <w:rPr>
                <w:szCs w:val="24"/>
              </w:rPr>
              <w:t>Характеристика планируемого развития систем социального обслуживания населения</w:t>
            </w:r>
          </w:p>
        </w:tc>
        <w:tc>
          <w:tcPr>
            <w:tcW w:w="1134" w:type="dxa"/>
          </w:tcPr>
          <w:p w:rsidR="007E6A42" w:rsidRPr="00A13323" w:rsidRDefault="00690A8B" w:rsidP="002B5EF0">
            <w:pPr>
              <w:suppressAutoHyphens/>
              <w:jc w:val="center"/>
              <w:rPr>
                <w:iCs/>
                <w:szCs w:val="24"/>
              </w:rPr>
            </w:pPr>
            <w:r w:rsidRPr="00A13323">
              <w:rPr>
                <w:iCs/>
                <w:szCs w:val="24"/>
              </w:rPr>
              <w:t>10</w:t>
            </w:r>
          </w:p>
        </w:tc>
      </w:tr>
      <w:tr w:rsidR="007E6A42" w:rsidRPr="00A13323" w:rsidTr="00BA52A2">
        <w:trPr>
          <w:trHeight w:val="298"/>
        </w:trPr>
        <w:tc>
          <w:tcPr>
            <w:tcW w:w="1591" w:type="dxa"/>
            <w:vAlign w:val="center"/>
          </w:tcPr>
          <w:p w:rsidR="007E6A42" w:rsidRPr="00A13323" w:rsidRDefault="007E6A42" w:rsidP="007E6A42">
            <w:pPr>
              <w:suppressAutoHyphens/>
              <w:ind w:left="-1188" w:firstLine="1134"/>
              <w:jc w:val="center"/>
              <w:rPr>
                <w:szCs w:val="24"/>
              </w:rPr>
            </w:pPr>
          </w:p>
        </w:tc>
        <w:tc>
          <w:tcPr>
            <w:tcW w:w="7481" w:type="dxa"/>
            <w:vAlign w:val="center"/>
          </w:tcPr>
          <w:p w:rsidR="007E6A42" w:rsidRPr="00A13323" w:rsidRDefault="007E6A42" w:rsidP="007E6A42">
            <w:pPr>
              <w:suppressAutoHyphens/>
              <w:rPr>
                <w:szCs w:val="24"/>
              </w:rPr>
            </w:pPr>
            <w:r w:rsidRPr="00A13323">
              <w:rPr>
                <w:szCs w:val="24"/>
              </w:rPr>
              <w:t>Характеристика планируемого развития систем транспортного обслуживания территории</w:t>
            </w:r>
          </w:p>
        </w:tc>
        <w:tc>
          <w:tcPr>
            <w:tcW w:w="1134" w:type="dxa"/>
          </w:tcPr>
          <w:p w:rsidR="007E6A42" w:rsidRPr="00A13323" w:rsidRDefault="00690A8B" w:rsidP="002B5EF0">
            <w:pPr>
              <w:suppressAutoHyphens/>
              <w:jc w:val="center"/>
              <w:rPr>
                <w:szCs w:val="24"/>
              </w:rPr>
            </w:pPr>
            <w:r w:rsidRPr="00A13323">
              <w:rPr>
                <w:szCs w:val="24"/>
              </w:rPr>
              <w:t>10</w:t>
            </w:r>
          </w:p>
        </w:tc>
      </w:tr>
      <w:tr w:rsidR="007E6A42" w:rsidRPr="00A13323" w:rsidTr="00A05D55">
        <w:trPr>
          <w:trHeight w:val="298"/>
        </w:trPr>
        <w:tc>
          <w:tcPr>
            <w:tcW w:w="1591" w:type="dxa"/>
          </w:tcPr>
          <w:p w:rsidR="007E6A42" w:rsidRPr="00A13323" w:rsidRDefault="007E6A42" w:rsidP="007E6A42">
            <w:pPr>
              <w:suppressAutoHyphens/>
              <w:ind w:left="-1188" w:firstLine="1134"/>
              <w:jc w:val="center"/>
              <w:rPr>
                <w:szCs w:val="24"/>
              </w:rPr>
            </w:pPr>
          </w:p>
        </w:tc>
        <w:tc>
          <w:tcPr>
            <w:tcW w:w="7481" w:type="dxa"/>
            <w:vAlign w:val="center"/>
          </w:tcPr>
          <w:p w:rsidR="007E6A42" w:rsidRPr="00A13323" w:rsidRDefault="007E6A42" w:rsidP="007E6A42">
            <w:pPr>
              <w:tabs>
                <w:tab w:val="left" w:pos="851"/>
              </w:tabs>
              <w:suppressAutoHyphens/>
              <w:rPr>
                <w:szCs w:val="24"/>
              </w:rPr>
            </w:pPr>
            <w:r w:rsidRPr="00A13323">
              <w:rPr>
                <w:szCs w:val="24"/>
              </w:rPr>
              <w:t>Характеристика планируемого развития систем инженерного обслуживания территории</w:t>
            </w:r>
          </w:p>
        </w:tc>
        <w:tc>
          <w:tcPr>
            <w:tcW w:w="1134" w:type="dxa"/>
          </w:tcPr>
          <w:p w:rsidR="007E6A42" w:rsidRPr="00A13323" w:rsidRDefault="002B5EF0" w:rsidP="002B5EF0">
            <w:pPr>
              <w:tabs>
                <w:tab w:val="left" w:pos="851"/>
              </w:tabs>
              <w:suppressAutoHyphens/>
              <w:jc w:val="center"/>
              <w:rPr>
                <w:szCs w:val="24"/>
              </w:rPr>
            </w:pPr>
            <w:r w:rsidRPr="00A13323">
              <w:rPr>
                <w:szCs w:val="24"/>
              </w:rPr>
              <w:t>1</w:t>
            </w:r>
            <w:r w:rsidR="00690A8B" w:rsidRPr="00A13323">
              <w:rPr>
                <w:szCs w:val="24"/>
              </w:rPr>
              <w:t>1</w:t>
            </w:r>
          </w:p>
        </w:tc>
      </w:tr>
      <w:tr w:rsidR="007E6A42" w:rsidRPr="00A13323" w:rsidTr="00A05D55">
        <w:trPr>
          <w:trHeight w:val="298"/>
        </w:trPr>
        <w:tc>
          <w:tcPr>
            <w:tcW w:w="1591" w:type="dxa"/>
          </w:tcPr>
          <w:p w:rsidR="007E6A42" w:rsidRPr="00A13323" w:rsidRDefault="007E6A42" w:rsidP="007E6A42">
            <w:pPr>
              <w:suppressAutoHyphens/>
              <w:ind w:left="-1188" w:firstLine="1134"/>
              <w:jc w:val="center"/>
              <w:rPr>
                <w:szCs w:val="24"/>
              </w:rPr>
            </w:pPr>
          </w:p>
        </w:tc>
        <w:tc>
          <w:tcPr>
            <w:tcW w:w="7481" w:type="dxa"/>
            <w:vAlign w:val="center"/>
          </w:tcPr>
          <w:p w:rsidR="007E6A42" w:rsidRPr="00A13323" w:rsidRDefault="007E6A42" w:rsidP="007E6A42">
            <w:pPr>
              <w:suppressAutoHyphens/>
              <w:rPr>
                <w:szCs w:val="24"/>
              </w:rPr>
            </w:pPr>
            <w:r w:rsidRPr="00A13323">
              <w:rPr>
                <w:szCs w:val="24"/>
              </w:rPr>
              <w:t>Благоустройство и озеленение</w:t>
            </w:r>
          </w:p>
        </w:tc>
        <w:tc>
          <w:tcPr>
            <w:tcW w:w="1134" w:type="dxa"/>
          </w:tcPr>
          <w:p w:rsidR="007E6A42" w:rsidRPr="00A13323" w:rsidRDefault="002B5EF0" w:rsidP="002B5EF0">
            <w:pPr>
              <w:suppressAutoHyphens/>
              <w:jc w:val="center"/>
              <w:rPr>
                <w:szCs w:val="24"/>
              </w:rPr>
            </w:pPr>
            <w:r w:rsidRPr="00A13323">
              <w:rPr>
                <w:szCs w:val="24"/>
              </w:rPr>
              <w:t>1</w:t>
            </w:r>
            <w:r w:rsidR="00690A8B" w:rsidRPr="00A13323">
              <w:rPr>
                <w:szCs w:val="24"/>
              </w:rPr>
              <w:t>2</w:t>
            </w:r>
          </w:p>
        </w:tc>
      </w:tr>
      <w:tr w:rsidR="007E6A42" w:rsidRPr="00A13323" w:rsidTr="00A05D55">
        <w:trPr>
          <w:trHeight w:val="298"/>
        </w:trPr>
        <w:tc>
          <w:tcPr>
            <w:tcW w:w="1591" w:type="dxa"/>
          </w:tcPr>
          <w:p w:rsidR="007E6A42" w:rsidRPr="00A13323" w:rsidRDefault="007E6A42" w:rsidP="007E6A42">
            <w:pPr>
              <w:suppressAutoHyphens/>
              <w:ind w:left="-1188" w:firstLine="1134"/>
              <w:jc w:val="center"/>
              <w:rPr>
                <w:szCs w:val="24"/>
              </w:rPr>
            </w:pPr>
          </w:p>
        </w:tc>
        <w:tc>
          <w:tcPr>
            <w:tcW w:w="7481" w:type="dxa"/>
            <w:vAlign w:val="center"/>
          </w:tcPr>
          <w:p w:rsidR="007E6A42" w:rsidRPr="00A13323" w:rsidRDefault="007E6A42" w:rsidP="007E6A42">
            <w:pPr>
              <w:suppressAutoHyphens/>
              <w:rPr>
                <w:szCs w:val="24"/>
              </w:rPr>
            </w:pPr>
            <w:r w:rsidRPr="00A13323">
              <w:rPr>
                <w:szCs w:val="24"/>
              </w:rPr>
              <w:t>Положение об очерёдности планируемого развития территории</w:t>
            </w:r>
          </w:p>
        </w:tc>
        <w:tc>
          <w:tcPr>
            <w:tcW w:w="1134" w:type="dxa"/>
          </w:tcPr>
          <w:p w:rsidR="007E6A42" w:rsidRPr="00A13323" w:rsidRDefault="002B5EF0" w:rsidP="002B5EF0">
            <w:pPr>
              <w:suppressAutoHyphens/>
              <w:jc w:val="center"/>
              <w:rPr>
                <w:szCs w:val="24"/>
              </w:rPr>
            </w:pPr>
            <w:r w:rsidRPr="00A13323">
              <w:rPr>
                <w:szCs w:val="24"/>
              </w:rPr>
              <w:t>1</w:t>
            </w:r>
            <w:r w:rsidR="00690A8B" w:rsidRPr="00A13323">
              <w:rPr>
                <w:szCs w:val="24"/>
              </w:rPr>
              <w:t>3</w:t>
            </w:r>
          </w:p>
        </w:tc>
      </w:tr>
    </w:tbl>
    <w:p w:rsidR="007E6A42" w:rsidRPr="00690A8B" w:rsidRDefault="007E6A42" w:rsidP="00690A8B"/>
    <w:p w:rsidR="007E6A42" w:rsidRPr="00690A8B" w:rsidRDefault="007E6A42" w:rsidP="00690A8B"/>
    <w:p w:rsidR="007E6A42" w:rsidRPr="00690A8B" w:rsidRDefault="007E6A42" w:rsidP="00690A8B"/>
    <w:p w:rsidR="007E6A42" w:rsidRPr="00690A8B" w:rsidRDefault="007E6A42" w:rsidP="00690A8B"/>
    <w:p w:rsidR="007E6A42" w:rsidRPr="00690A8B" w:rsidRDefault="007E6A42" w:rsidP="00690A8B"/>
    <w:p w:rsidR="007E6A42" w:rsidRPr="00690A8B" w:rsidRDefault="007E6A42" w:rsidP="00690A8B"/>
    <w:p w:rsidR="007E6A42" w:rsidRPr="00690A8B" w:rsidRDefault="007E6A42" w:rsidP="00690A8B"/>
    <w:p w:rsidR="007E6A42" w:rsidRPr="00690A8B" w:rsidRDefault="007E6A42" w:rsidP="00690A8B"/>
    <w:p w:rsidR="007E6A42" w:rsidRPr="00690A8B" w:rsidRDefault="007E6A42" w:rsidP="00690A8B"/>
    <w:p w:rsidR="007E6A42" w:rsidRPr="00690A8B" w:rsidRDefault="007E6A42" w:rsidP="00690A8B"/>
    <w:p w:rsidR="007E6A42" w:rsidRPr="00690A8B" w:rsidRDefault="007E6A42" w:rsidP="00690A8B"/>
    <w:p w:rsidR="007E6A42" w:rsidRPr="00690A8B" w:rsidRDefault="007E6A42" w:rsidP="00690A8B"/>
    <w:p w:rsidR="007E6A42" w:rsidRPr="00690A8B" w:rsidRDefault="007E6A42" w:rsidP="00690A8B"/>
    <w:p w:rsidR="007E6A42" w:rsidRPr="00690A8B" w:rsidRDefault="007E6A42" w:rsidP="00690A8B"/>
    <w:p w:rsidR="008830C9" w:rsidRPr="00690A8B" w:rsidRDefault="008830C9" w:rsidP="00690A8B"/>
    <w:p w:rsidR="007E6A42" w:rsidRPr="00690A8B" w:rsidRDefault="007E6A42" w:rsidP="00690A8B"/>
    <w:p w:rsidR="00513363" w:rsidRPr="00690A8B" w:rsidRDefault="00513363" w:rsidP="00690A8B"/>
    <w:p w:rsidR="008830C9" w:rsidRDefault="008830C9"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690A8B" w:rsidRDefault="00690A8B" w:rsidP="00442A09">
      <w:pPr>
        <w:jc w:val="center"/>
        <w:outlineLvl w:val="1"/>
        <w:rPr>
          <w:b/>
          <w:szCs w:val="24"/>
        </w:rPr>
      </w:pPr>
    </w:p>
    <w:p w:rsidR="00442A09" w:rsidRPr="00513363" w:rsidRDefault="00442A09" w:rsidP="008830C9">
      <w:pPr>
        <w:ind w:firstLine="567"/>
        <w:jc w:val="both"/>
        <w:rPr>
          <w:b/>
          <w:bCs/>
        </w:rPr>
      </w:pPr>
      <w:r w:rsidRPr="00513363">
        <w:rPr>
          <w:b/>
          <w:bCs/>
        </w:rPr>
        <w:t>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w:t>
      </w:r>
      <w:r w:rsidR="00513363">
        <w:rPr>
          <w:b/>
          <w:bCs/>
        </w:rPr>
        <w:t>р</w:t>
      </w:r>
    </w:p>
    <w:p w:rsidR="00442A09" w:rsidRPr="007E6A42" w:rsidRDefault="00442A09" w:rsidP="007E6A42"/>
    <w:p w:rsidR="008830C9" w:rsidRPr="008830C9" w:rsidRDefault="00442A09" w:rsidP="008830C9">
      <w:pPr>
        <w:pStyle w:val="aff3"/>
        <w:numPr>
          <w:ilvl w:val="0"/>
          <w:numId w:val="34"/>
        </w:numPr>
        <w:tabs>
          <w:tab w:val="left" w:pos="851"/>
        </w:tabs>
        <w:ind w:left="0" w:firstLine="567"/>
        <w:rPr>
          <w:b/>
          <w:bCs/>
        </w:rPr>
      </w:pPr>
      <w:r w:rsidRPr="008830C9">
        <w:rPr>
          <w:b/>
          <w:bCs/>
        </w:rPr>
        <w:t>Характеристика планируемого развития территории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5546"/>
        <w:gridCol w:w="1959"/>
        <w:gridCol w:w="2103"/>
      </w:tblGrid>
      <w:tr w:rsidR="00442A09" w:rsidRPr="00952568" w:rsidTr="00513363">
        <w:trPr>
          <w:tblHeader/>
        </w:trPr>
        <w:tc>
          <w:tcPr>
            <w:tcW w:w="598" w:type="dxa"/>
            <w:shd w:val="clear" w:color="auto" w:fill="auto"/>
            <w:vAlign w:val="center"/>
          </w:tcPr>
          <w:p w:rsidR="00442A09" w:rsidRPr="00952568" w:rsidRDefault="00442A09" w:rsidP="000753EE">
            <w:pPr>
              <w:jc w:val="center"/>
              <w:rPr>
                <w:szCs w:val="24"/>
              </w:rPr>
            </w:pPr>
            <w:r w:rsidRPr="00952568">
              <w:rPr>
                <w:szCs w:val="24"/>
              </w:rPr>
              <w:t>№ п/п</w:t>
            </w:r>
          </w:p>
        </w:tc>
        <w:tc>
          <w:tcPr>
            <w:tcW w:w="5546" w:type="dxa"/>
            <w:shd w:val="clear" w:color="auto" w:fill="auto"/>
            <w:vAlign w:val="center"/>
          </w:tcPr>
          <w:p w:rsidR="00442A09" w:rsidRPr="00952568" w:rsidRDefault="00442A09" w:rsidP="000753EE">
            <w:pPr>
              <w:jc w:val="center"/>
              <w:rPr>
                <w:szCs w:val="24"/>
              </w:rPr>
            </w:pPr>
            <w:r w:rsidRPr="00952568">
              <w:rPr>
                <w:szCs w:val="24"/>
              </w:rPr>
              <w:t>Наименование показателей</w:t>
            </w:r>
          </w:p>
        </w:tc>
        <w:tc>
          <w:tcPr>
            <w:tcW w:w="1959" w:type="dxa"/>
            <w:shd w:val="clear" w:color="auto" w:fill="auto"/>
            <w:vAlign w:val="center"/>
          </w:tcPr>
          <w:p w:rsidR="00442A09" w:rsidRPr="00952568" w:rsidRDefault="00442A09" w:rsidP="000753EE">
            <w:pPr>
              <w:jc w:val="center"/>
              <w:rPr>
                <w:szCs w:val="24"/>
              </w:rPr>
            </w:pPr>
            <w:r w:rsidRPr="00952568">
              <w:rPr>
                <w:szCs w:val="24"/>
              </w:rPr>
              <w:t>Единица измерения</w:t>
            </w:r>
          </w:p>
        </w:tc>
        <w:tc>
          <w:tcPr>
            <w:tcW w:w="2103" w:type="dxa"/>
            <w:shd w:val="clear" w:color="auto" w:fill="auto"/>
            <w:vAlign w:val="center"/>
          </w:tcPr>
          <w:p w:rsidR="00442A09" w:rsidRPr="00952568" w:rsidRDefault="00442A09" w:rsidP="000753EE">
            <w:pPr>
              <w:jc w:val="center"/>
              <w:rPr>
                <w:szCs w:val="24"/>
              </w:rPr>
            </w:pPr>
            <w:r w:rsidRPr="00952568">
              <w:rPr>
                <w:szCs w:val="24"/>
              </w:rPr>
              <w:t>Количество</w:t>
            </w:r>
          </w:p>
        </w:tc>
      </w:tr>
      <w:tr w:rsidR="00442A09" w:rsidRPr="00952568" w:rsidTr="00513363">
        <w:trPr>
          <w:tblHeader/>
        </w:trPr>
        <w:tc>
          <w:tcPr>
            <w:tcW w:w="598" w:type="dxa"/>
            <w:shd w:val="clear" w:color="auto" w:fill="auto"/>
            <w:vAlign w:val="center"/>
          </w:tcPr>
          <w:p w:rsidR="00442A09" w:rsidRPr="00952568" w:rsidRDefault="00442A09" w:rsidP="000753EE">
            <w:pPr>
              <w:jc w:val="center"/>
              <w:rPr>
                <w:szCs w:val="24"/>
              </w:rPr>
            </w:pPr>
            <w:r w:rsidRPr="00952568">
              <w:rPr>
                <w:szCs w:val="24"/>
              </w:rPr>
              <w:t>1</w:t>
            </w:r>
          </w:p>
        </w:tc>
        <w:tc>
          <w:tcPr>
            <w:tcW w:w="5546" w:type="dxa"/>
            <w:shd w:val="clear" w:color="auto" w:fill="auto"/>
            <w:vAlign w:val="center"/>
          </w:tcPr>
          <w:p w:rsidR="00442A09" w:rsidRPr="00952568" w:rsidRDefault="00442A09" w:rsidP="000753EE">
            <w:pPr>
              <w:jc w:val="center"/>
              <w:rPr>
                <w:szCs w:val="24"/>
              </w:rPr>
            </w:pPr>
            <w:r w:rsidRPr="00952568">
              <w:rPr>
                <w:szCs w:val="24"/>
              </w:rPr>
              <w:t>2</w:t>
            </w:r>
          </w:p>
        </w:tc>
        <w:tc>
          <w:tcPr>
            <w:tcW w:w="1959" w:type="dxa"/>
            <w:shd w:val="clear" w:color="auto" w:fill="auto"/>
            <w:vAlign w:val="center"/>
          </w:tcPr>
          <w:p w:rsidR="00442A09" w:rsidRPr="00952568" w:rsidRDefault="00442A09" w:rsidP="000753EE">
            <w:pPr>
              <w:jc w:val="center"/>
              <w:rPr>
                <w:szCs w:val="24"/>
              </w:rPr>
            </w:pPr>
            <w:r w:rsidRPr="00952568">
              <w:rPr>
                <w:szCs w:val="24"/>
              </w:rPr>
              <w:t>3</w:t>
            </w:r>
          </w:p>
        </w:tc>
        <w:tc>
          <w:tcPr>
            <w:tcW w:w="2103" w:type="dxa"/>
            <w:shd w:val="clear" w:color="auto" w:fill="auto"/>
            <w:vAlign w:val="center"/>
          </w:tcPr>
          <w:p w:rsidR="00442A09" w:rsidRPr="00952568" w:rsidRDefault="00442A09" w:rsidP="000753EE">
            <w:pPr>
              <w:jc w:val="center"/>
              <w:rPr>
                <w:szCs w:val="24"/>
              </w:rPr>
            </w:pPr>
            <w:r w:rsidRPr="00952568">
              <w:rPr>
                <w:szCs w:val="24"/>
              </w:rPr>
              <w:t>4</w:t>
            </w:r>
          </w:p>
        </w:tc>
      </w:tr>
      <w:tr w:rsidR="00442A09" w:rsidRPr="00952568" w:rsidTr="00513363">
        <w:tc>
          <w:tcPr>
            <w:tcW w:w="598" w:type="dxa"/>
            <w:shd w:val="clear" w:color="auto" w:fill="auto"/>
          </w:tcPr>
          <w:p w:rsidR="00442A09" w:rsidRPr="00F60E12" w:rsidRDefault="00442A09" w:rsidP="00442A09">
            <w:pPr>
              <w:numPr>
                <w:ilvl w:val="0"/>
                <w:numId w:val="32"/>
              </w:numPr>
              <w:suppressAutoHyphens/>
              <w:ind w:left="318" w:hanging="176"/>
              <w:jc w:val="center"/>
              <w:rPr>
                <w:szCs w:val="24"/>
              </w:rPr>
            </w:pPr>
          </w:p>
        </w:tc>
        <w:tc>
          <w:tcPr>
            <w:tcW w:w="5546" w:type="dxa"/>
            <w:shd w:val="clear" w:color="auto" w:fill="auto"/>
          </w:tcPr>
          <w:p w:rsidR="00442A09" w:rsidRPr="00952568" w:rsidRDefault="00442A09" w:rsidP="000753EE">
            <w:pPr>
              <w:rPr>
                <w:szCs w:val="24"/>
              </w:rPr>
            </w:pPr>
            <w:r w:rsidRPr="00952568">
              <w:rPr>
                <w:szCs w:val="24"/>
              </w:rPr>
              <w:t>Общая площадь территории в границах проектирования</w:t>
            </w:r>
          </w:p>
        </w:tc>
        <w:tc>
          <w:tcPr>
            <w:tcW w:w="1959" w:type="dxa"/>
            <w:shd w:val="clear" w:color="auto" w:fill="auto"/>
          </w:tcPr>
          <w:p w:rsidR="00442A09" w:rsidRPr="00952568" w:rsidRDefault="00442A09" w:rsidP="000753EE">
            <w:pPr>
              <w:jc w:val="center"/>
              <w:rPr>
                <w:szCs w:val="24"/>
              </w:rPr>
            </w:pPr>
            <w:r w:rsidRPr="00952568">
              <w:rPr>
                <w:szCs w:val="24"/>
              </w:rPr>
              <w:t>га</w:t>
            </w:r>
          </w:p>
        </w:tc>
        <w:tc>
          <w:tcPr>
            <w:tcW w:w="2103" w:type="dxa"/>
            <w:shd w:val="clear" w:color="auto" w:fill="auto"/>
          </w:tcPr>
          <w:p w:rsidR="00442A09" w:rsidRPr="00952568" w:rsidRDefault="00442A09" w:rsidP="000753EE">
            <w:pPr>
              <w:jc w:val="center"/>
              <w:rPr>
                <w:szCs w:val="24"/>
              </w:rPr>
            </w:pPr>
            <w:r w:rsidRPr="00952568">
              <w:rPr>
                <w:szCs w:val="24"/>
              </w:rPr>
              <w:t>31,02</w:t>
            </w:r>
          </w:p>
        </w:tc>
      </w:tr>
      <w:tr w:rsidR="00442A09" w:rsidRPr="00952568" w:rsidTr="00513363">
        <w:tc>
          <w:tcPr>
            <w:tcW w:w="598" w:type="dxa"/>
            <w:shd w:val="clear" w:color="auto" w:fill="auto"/>
          </w:tcPr>
          <w:p w:rsidR="00442A09" w:rsidRPr="00F60E12" w:rsidRDefault="00442A09" w:rsidP="00442A09">
            <w:pPr>
              <w:numPr>
                <w:ilvl w:val="0"/>
                <w:numId w:val="32"/>
              </w:numPr>
              <w:suppressAutoHyphens/>
              <w:ind w:left="318" w:hanging="176"/>
              <w:jc w:val="center"/>
              <w:rPr>
                <w:szCs w:val="24"/>
              </w:rPr>
            </w:pPr>
          </w:p>
        </w:tc>
        <w:tc>
          <w:tcPr>
            <w:tcW w:w="5546" w:type="dxa"/>
            <w:shd w:val="clear" w:color="auto" w:fill="auto"/>
          </w:tcPr>
          <w:p w:rsidR="00442A09" w:rsidRPr="00952568" w:rsidRDefault="00442A09" w:rsidP="000753EE">
            <w:pPr>
              <w:rPr>
                <w:szCs w:val="24"/>
              </w:rPr>
            </w:pPr>
            <w:r w:rsidRPr="00952568">
              <w:rPr>
                <w:szCs w:val="24"/>
              </w:rPr>
              <w:t>Площадь элементов планировочной структуры (проектируемых кварталов), в том числе:</w:t>
            </w:r>
          </w:p>
        </w:tc>
        <w:tc>
          <w:tcPr>
            <w:tcW w:w="1959" w:type="dxa"/>
            <w:shd w:val="clear" w:color="auto" w:fill="auto"/>
          </w:tcPr>
          <w:p w:rsidR="00442A09" w:rsidRPr="00952568" w:rsidRDefault="00442A09" w:rsidP="000753EE">
            <w:pPr>
              <w:jc w:val="center"/>
              <w:rPr>
                <w:szCs w:val="24"/>
              </w:rPr>
            </w:pPr>
            <w:r w:rsidRPr="00952568">
              <w:rPr>
                <w:szCs w:val="24"/>
              </w:rPr>
              <w:t>га</w:t>
            </w:r>
          </w:p>
        </w:tc>
        <w:tc>
          <w:tcPr>
            <w:tcW w:w="2103" w:type="dxa"/>
            <w:shd w:val="clear" w:color="auto" w:fill="auto"/>
          </w:tcPr>
          <w:p w:rsidR="00442A09" w:rsidRPr="00952568" w:rsidRDefault="00442A09" w:rsidP="000753EE">
            <w:pPr>
              <w:jc w:val="center"/>
              <w:rPr>
                <w:szCs w:val="24"/>
              </w:rPr>
            </w:pPr>
            <w:r w:rsidRPr="00952568">
              <w:rPr>
                <w:szCs w:val="24"/>
              </w:rPr>
              <w:t>21,84</w:t>
            </w:r>
          </w:p>
        </w:tc>
      </w:tr>
      <w:tr w:rsidR="00442A09" w:rsidRPr="00952568" w:rsidTr="00513363">
        <w:tc>
          <w:tcPr>
            <w:tcW w:w="598" w:type="dxa"/>
            <w:shd w:val="clear" w:color="auto" w:fill="auto"/>
          </w:tcPr>
          <w:p w:rsidR="00442A09" w:rsidRPr="00F60E12" w:rsidRDefault="00442A09" w:rsidP="00442A09">
            <w:pPr>
              <w:numPr>
                <w:ilvl w:val="0"/>
                <w:numId w:val="32"/>
              </w:numPr>
              <w:suppressAutoHyphens/>
              <w:ind w:left="318" w:hanging="176"/>
              <w:jc w:val="center"/>
              <w:rPr>
                <w:szCs w:val="24"/>
              </w:rPr>
            </w:pPr>
          </w:p>
        </w:tc>
        <w:tc>
          <w:tcPr>
            <w:tcW w:w="5546" w:type="dxa"/>
            <w:shd w:val="clear" w:color="auto" w:fill="auto"/>
          </w:tcPr>
          <w:p w:rsidR="00442A09" w:rsidRPr="00952568" w:rsidRDefault="00442A09" w:rsidP="000753EE">
            <w:pPr>
              <w:rPr>
                <w:szCs w:val="24"/>
              </w:rPr>
            </w:pPr>
            <w:r w:rsidRPr="00952568">
              <w:rPr>
                <w:szCs w:val="24"/>
              </w:rPr>
              <w:t xml:space="preserve"> квартал №1</w:t>
            </w:r>
          </w:p>
        </w:tc>
        <w:tc>
          <w:tcPr>
            <w:tcW w:w="1959" w:type="dxa"/>
            <w:shd w:val="clear" w:color="auto" w:fill="auto"/>
          </w:tcPr>
          <w:p w:rsidR="00442A09" w:rsidRPr="00952568" w:rsidRDefault="00442A09" w:rsidP="000753EE">
            <w:pPr>
              <w:jc w:val="center"/>
              <w:rPr>
                <w:szCs w:val="24"/>
              </w:rPr>
            </w:pPr>
            <w:r w:rsidRPr="00952568">
              <w:rPr>
                <w:szCs w:val="24"/>
              </w:rPr>
              <w:t>га</w:t>
            </w:r>
          </w:p>
        </w:tc>
        <w:tc>
          <w:tcPr>
            <w:tcW w:w="2103" w:type="dxa"/>
            <w:shd w:val="clear" w:color="auto" w:fill="auto"/>
          </w:tcPr>
          <w:p w:rsidR="00442A09" w:rsidRPr="00952568" w:rsidRDefault="00442A09" w:rsidP="000753EE">
            <w:pPr>
              <w:jc w:val="center"/>
              <w:rPr>
                <w:szCs w:val="24"/>
              </w:rPr>
            </w:pPr>
            <w:r w:rsidRPr="00952568">
              <w:rPr>
                <w:szCs w:val="24"/>
              </w:rPr>
              <w:t>16,36</w:t>
            </w:r>
          </w:p>
        </w:tc>
      </w:tr>
      <w:tr w:rsidR="00442A09" w:rsidRPr="00952568" w:rsidTr="00513363">
        <w:tc>
          <w:tcPr>
            <w:tcW w:w="598" w:type="dxa"/>
            <w:shd w:val="clear" w:color="auto" w:fill="auto"/>
          </w:tcPr>
          <w:p w:rsidR="00442A09" w:rsidRPr="00F60E12" w:rsidRDefault="00442A09" w:rsidP="00442A09">
            <w:pPr>
              <w:numPr>
                <w:ilvl w:val="0"/>
                <w:numId w:val="32"/>
              </w:numPr>
              <w:suppressAutoHyphens/>
              <w:ind w:left="318" w:hanging="176"/>
              <w:jc w:val="center"/>
              <w:rPr>
                <w:szCs w:val="24"/>
              </w:rPr>
            </w:pPr>
          </w:p>
        </w:tc>
        <w:tc>
          <w:tcPr>
            <w:tcW w:w="5546" w:type="dxa"/>
            <w:shd w:val="clear" w:color="auto" w:fill="auto"/>
          </w:tcPr>
          <w:p w:rsidR="00442A09" w:rsidRPr="00952568" w:rsidRDefault="00442A09" w:rsidP="000753EE">
            <w:pPr>
              <w:rPr>
                <w:szCs w:val="24"/>
              </w:rPr>
            </w:pPr>
            <w:r w:rsidRPr="00952568">
              <w:rPr>
                <w:szCs w:val="24"/>
              </w:rPr>
              <w:t xml:space="preserve"> квартал №2</w:t>
            </w:r>
          </w:p>
        </w:tc>
        <w:tc>
          <w:tcPr>
            <w:tcW w:w="1959" w:type="dxa"/>
            <w:shd w:val="clear" w:color="auto" w:fill="auto"/>
          </w:tcPr>
          <w:p w:rsidR="00442A09" w:rsidRPr="00952568" w:rsidRDefault="00442A09" w:rsidP="000753EE">
            <w:pPr>
              <w:jc w:val="center"/>
              <w:rPr>
                <w:szCs w:val="24"/>
              </w:rPr>
            </w:pPr>
            <w:r w:rsidRPr="00952568">
              <w:rPr>
                <w:szCs w:val="24"/>
              </w:rPr>
              <w:t>га</w:t>
            </w:r>
          </w:p>
        </w:tc>
        <w:tc>
          <w:tcPr>
            <w:tcW w:w="2103" w:type="dxa"/>
            <w:shd w:val="clear" w:color="auto" w:fill="auto"/>
          </w:tcPr>
          <w:p w:rsidR="00442A09" w:rsidRPr="00952568" w:rsidRDefault="00442A09" w:rsidP="000753EE">
            <w:pPr>
              <w:jc w:val="center"/>
              <w:rPr>
                <w:szCs w:val="24"/>
              </w:rPr>
            </w:pPr>
            <w:r w:rsidRPr="00952568">
              <w:rPr>
                <w:szCs w:val="24"/>
              </w:rPr>
              <w:t>5,10</w:t>
            </w:r>
          </w:p>
        </w:tc>
      </w:tr>
      <w:tr w:rsidR="00442A09" w:rsidRPr="00952568" w:rsidTr="00513363">
        <w:tc>
          <w:tcPr>
            <w:tcW w:w="598" w:type="dxa"/>
            <w:shd w:val="clear" w:color="auto" w:fill="auto"/>
          </w:tcPr>
          <w:p w:rsidR="00442A09" w:rsidRPr="00F60E12" w:rsidRDefault="00442A09" w:rsidP="00442A09">
            <w:pPr>
              <w:numPr>
                <w:ilvl w:val="0"/>
                <w:numId w:val="32"/>
              </w:numPr>
              <w:suppressAutoHyphens/>
              <w:ind w:left="318" w:hanging="176"/>
              <w:jc w:val="center"/>
              <w:rPr>
                <w:szCs w:val="24"/>
              </w:rPr>
            </w:pPr>
          </w:p>
        </w:tc>
        <w:tc>
          <w:tcPr>
            <w:tcW w:w="5546" w:type="dxa"/>
            <w:shd w:val="clear" w:color="auto" w:fill="auto"/>
          </w:tcPr>
          <w:p w:rsidR="00442A09" w:rsidRPr="00952568" w:rsidRDefault="00442A09" w:rsidP="000753EE">
            <w:pPr>
              <w:rPr>
                <w:szCs w:val="24"/>
              </w:rPr>
            </w:pPr>
            <w:r w:rsidRPr="00952568">
              <w:rPr>
                <w:szCs w:val="24"/>
              </w:rPr>
              <w:t xml:space="preserve"> квартал №3</w:t>
            </w:r>
          </w:p>
        </w:tc>
        <w:tc>
          <w:tcPr>
            <w:tcW w:w="1959" w:type="dxa"/>
            <w:shd w:val="clear" w:color="auto" w:fill="auto"/>
          </w:tcPr>
          <w:p w:rsidR="00442A09" w:rsidRPr="00952568" w:rsidRDefault="00442A09" w:rsidP="000753EE">
            <w:pPr>
              <w:jc w:val="center"/>
              <w:rPr>
                <w:szCs w:val="24"/>
              </w:rPr>
            </w:pPr>
            <w:r w:rsidRPr="00952568">
              <w:rPr>
                <w:szCs w:val="24"/>
              </w:rPr>
              <w:t>га</w:t>
            </w:r>
          </w:p>
        </w:tc>
        <w:tc>
          <w:tcPr>
            <w:tcW w:w="2103" w:type="dxa"/>
            <w:shd w:val="clear" w:color="auto" w:fill="auto"/>
          </w:tcPr>
          <w:p w:rsidR="00442A09" w:rsidRPr="00952568" w:rsidRDefault="00442A09" w:rsidP="000753EE">
            <w:pPr>
              <w:jc w:val="center"/>
              <w:rPr>
                <w:szCs w:val="24"/>
              </w:rPr>
            </w:pPr>
            <w:r w:rsidRPr="00952568">
              <w:rPr>
                <w:szCs w:val="24"/>
              </w:rPr>
              <w:t>0,38</w:t>
            </w:r>
          </w:p>
        </w:tc>
      </w:tr>
      <w:tr w:rsidR="00442A09" w:rsidRPr="00952568" w:rsidTr="00513363">
        <w:tc>
          <w:tcPr>
            <w:tcW w:w="598" w:type="dxa"/>
            <w:shd w:val="clear" w:color="auto" w:fill="auto"/>
          </w:tcPr>
          <w:p w:rsidR="00442A09" w:rsidRPr="00F60E12" w:rsidRDefault="00442A09" w:rsidP="00442A09">
            <w:pPr>
              <w:numPr>
                <w:ilvl w:val="0"/>
                <w:numId w:val="32"/>
              </w:numPr>
              <w:suppressAutoHyphens/>
              <w:ind w:left="318" w:hanging="176"/>
              <w:jc w:val="center"/>
              <w:rPr>
                <w:szCs w:val="24"/>
              </w:rPr>
            </w:pPr>
          </w:p>
        </w:tc>
        <w:tc>
          <w:tcPr>
            <w:tcW w:w="5546" w:type="dxa"/>
            <w:shd w:val="clear" w:color="auto" w:fill="auto"/>
          </w:tcPr>
          <w:p w:rsidR="00442A09" w:rsidRPr="00952568" w:rsidRDefault="00442A09" w:rsidP="000753EE">
            <w:pPr>
              <w:rPr>
                <w:szCs w:val="24"/>
              </w:rPr>
            </w:pPr>
            <w:r w:rsidRPr="00952568">
              <w:rPr>
                <w:szCs w:val="24"/>
              </w:rPr>
              <w:t>Площадь территории не входящей в границы элементов планировочной структуры</w:t>
            </w:r>
          </w:p>
        </w:tc>
        <w:tc>
          <w:tcPr>
            <w:tcW w:w="1959" w:type="dxa"/>
            <w:shd w:val="clear" w:color="auto" w:fill="auto"/>
          </w:tcPr>
          <w:p w:rsidR="00442A09" w:rsidRPr="00952568" w:rsidRDefault="00442A09" w:rsidP="000753EE">
            <w:pPr>
              <w:jc w:val="center"/>
              <w:rPr>
                <w:szCs w:val="24"/>
              </w:rPr>
            </w:pPr>
            <w:r w:rsidRPr="00952568">
              <w:rPr>
                <w:szCs w:val="24"/>
              </w:rPr>
              <w:t>га</w:t>
            </w:r>
          </w:p>
        </w:tc>
        <w:tc>
          <w:tcPr>
            <w:tcW w:w="2103" w:type="dxa"/>
            <w:shd w:val="clear" w:color="auto" w:fill="auto"/>
          </w:tcPr>
          <w:p w:rsidR="00442A09" w:rsidRPr="00952568" w:rsidRDefault="00442A09" w:rsidP="000753EE">
            <w:pPr>
              <w:jc w:val="center"/>
              <w:rPr>
                <w:szCs w:val="24"/>
              </w:rPr>
            </w:pPr>
            <w:r w:rsidRPr="00952568">
              <w:rPr>
                <w:szCs w:val="24"/>
              </w:rPr>
              <w:t>9,18</w:t>
            </w:r>
          </w:p>
        </w:tc>
      </w:tr>
      <w:tr w:rsidR="00442A09" w:rsidRPr="00952568" w:rsidTr="00513363">
        <w:tc>
          <w:tcPr>
            <w:tcW w:w="598" w:type="dxa"/>
            <w:shd w:val="clear" w:color="auto" w:fill="auto"/>
          </w:tcPr>
          <w:p w:rsidR="00442A09" w:rsidRPr="00F60E12" w:rsidRDefault="00442A09" w:rsidP="00442A09">
            <w:pPr>
              <w:numPr>
                <w:ilvl w:val="0"/>
                <w:numId w:val="32"/>
              </w:numPr>
              <w:suppressAutoHyphens/>
              <w:ind w:left="318" w:hanging="176"/>
              <w:jc w:val="center"/>
              <w:rPr>
                <w:szCs w:val="24"/>
              </w:rPr>
            </w:pPr>
          </w:p>
        </w:tc>
        <w:tc>
          <w:tcPr>
            <w:tcW w:w="5546" w:type="dxa"/>
            <w:shd w:val="clear" w:color="auto" w:fill="auto"/>
          </w:tcPr>
          <w:p w:rsidR="00442A09" w:rsidRPr="00952568" w:rsidRDefault="00442A09" w:rsidP="000753EE">
            <w:pPr>
              <w:rPr>
                <w:szCs w:val="24"/>
              </w:rPr>
            </w:pPr>
            <w:r w:rsidRPr="00952568">
              <w:rPr>
                <w:szCs w:val="24"/>
              </w:rPr>
              <w:t>Общая площадь застройки по кварталу, в том числе:</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31,225</w:t>
            </w:r>
          </w:p>
        </w:tc>
      </w:tr>
      <w:tr w:rsidR="00442A09" w:rsidRPr="00952568" w:rsidTr="00513363">
        <w:tc>
          <w:tcPr>
            <w:tcW w:w="598" w:type="dxa"/>
            <w:shd w:val="clear" w:color="auto" w:fill="auto"/>
          </w:tcPr>
          <w:p w:rsidR="00442A09" w:rsidRPr="00F60E12" w:rsidRDefault="00442A09" w:rsidP="00442A09">
            <w:pPr>
              <w:numPr>
                <w:ilvl w:val="0"/>
                <w:numId w:val="32"/>
              </w:numPr>
              <w:suppressAutoHyphens/>
              <w:ind w:left="318" w:hanging="176"/>
              <w:jc w:val="center"/>
              <w:rPr>
                <w:szCs w:val="24"/>
              </w:rPr>
            </w:pPr>
          </w:p>
        </w:tc>
        <w:tc>
          <w:tcPr>
            <w:tcW w:w="5546" w:type="dxa"/>
            <w:shd w:val="clear" w:color="auto" w:fill="auto"/>
          </w:tcPr>
          <w:p w:rsidR="00442A09" w:rsidRPr="00952568" w:rsidRDefault="00442A09" w:rsidP="000753EE">
            <w:pPr>
              <w:rPr>
                <w:szCs w:val="24"/>
              </w:rPr>
            </w:pPr>
            <w:r w:rsidRPr="00952568">
              <w:rPr>
                <w:szCs w:val="24"/>
              </w:rPr>
              <w:t xml:space="preserve"> квартал №1</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22,975</w:t>
            </w:r>
          </w:p>
        </w:tc>
      </w:tr>
      <w:tr w:rsidR="00442A09" w:rsidRPr="00952568" w:rsidTr="00513363">
        <w:tc>
          <w:tcPr>
            <w:tcW w:w="598" w:type="dxa"/>
            <w:shd w:val="clear" w:color="auto" w:fill="auto"/>
          </w:tcPr>
          <w:p w:rsidR="00442A09" w:rsidRPr="00287840" w:rsidRDefault="00442A09" w:rsidP="00442A09">
            <w:pPr>
              <w:numPr>
                <w:ilvl w:val="0"/>
                <w:numId w:val="32"/>
              </w:numPr>
              <w:suppressAutoHyphens/>
              <w:ind w:left="318" w:hanging="176"/>
              <w:jc w:val="center"/>
              <w:rPr>
                <w:b/>
                <w:bCs/>
                <w:szCs w:val="24"/>
              </w:rPr>
            </w:pPr>
          </w:p>
        </w:tc>
        <w:tc>
          <w:tcPr>
            <w:tcW w:w="5546" w:type="dxa"/>
            <w:shd w:val="clear" w:color="auto" w:fill="auto"/>
          </w:tcPr>
          <w:p w:rsidR="00442A09" w:rsidRPr="00287840" w:rsidRDefault="00442A09" w:rsidP="000753EE">
            <w:pPr>
              <w:rPr>
                <w:b/>
                <w:bCs/>
                <w:szCs w:val="24"/>
              </w:rPr>
            </w:pPr>
            <w:r w:rsidRPr="00287840">
              <w:rPr>
                <w:b/>
                <w:bCs/>
                <w:szCs w:val="24"/>
              </w:rPr>
              <w:t xml:space="preserve"> квартал №2</w:t>
            </w:r>
          </w:p>
        </w:tc>
        <w:tc>
          <w:tcPr>
            <w:tcW w:w="1959" w:type="dxa"/>
            <w:shd w:val="clear" w:color="auto" w:fill="auto"/>
          </w:tcPr>
          <w:p w:rsidR="00442A09" w:rsidRPr="00287840" w:rsidRDefault="00442A09" w:rsidP="000753EE">
            <w:pPr>
              <w:jc w:val="center"/>
              <w:rPr>
                <w:b/>
                <w:bCs/>
                <w:szCs w:val="24"/>
              </w:rPr>
            </w:pPr>
            <w:r w:rsidRPr="00287840">
              <w:rPr>
                <w:b/>
                <w:bCs/>
                <w:szCs w:val="24"/>
              </w:rPr>
              <w:t>тыс. м2</w:t>
            </w:r>
          </w:p>
        </w:tc>
        <w:tc>
          <w:tcPr>
            <w:tcW w:w="2103" w:type="dxa"/>
            <w:shd w:val="clear" w:color="auto" w:fill="auto"/>
          </w:tcPr>
          <w:p w:rsidR="00442A09" w:rsidRPr="00287840" w:rsidRDefault="00442A09" w:rsidP="000753EE">
            <w:pPr>
              <w:jc w:val="center"/>
              <w:rPr>
                <w:b/>
                <w:bCs/>
                <w:szCs w:val="24"/>
              </w:rPr>
            </w:pPr>
            <w:r w:rsidRPr="00287840">
              <w:rPr>
                <w:b/>
                <w:bCs/>
                <w:szCs w:val="24"/>
              </w:rPr>
              <w:t>7,</w:t>
            </w:r>
            <w:r w:rsidR="00287840" w:rsidRPr="00287840">
              <w:rPr>
                <w:b/>
                <w:bCs/>
                <w:szCs w:val="24"/>
              </w:rPr>
              <w:t>0</w:t>
            </w:r>
            <w:r w:rsidRPr="00287840">
              <w:rPr>
                <w:b/>
                <w:bCs/>
                <w:szCs w:val="24"/>
              </w:rPr>
              <w:t>50</w:t>
            </w:r>
          </w:p>
        </w:tc>
      </w:tr>
      <w:tr w:rsidR="00442A09" w:rsidRPr="00952568" w:rsidTr="00513363">
        <w:tc>
          <w:tcPr>
            <w:tcW w:w="598" w:type="dxa"/>
            <w:shd w:val="clear" w:color="auto" w:fill="auto"/>
          </w:tcPr>
          <w:p w:rsidR="00442A09" w:rsidRPr="00F60E12" w:rsidRDefault="00442A09" w:rsidP="00442A09">
            <w:pPr>
              <w:numPr>
                <w:ilvl w:val="0"/>
                <w:numId w:val="32"/>
              </w:numPr>
              <w:suppressAutoHyphens/>
              <w:ind w:left="318" w:hanging="176"/>
              <w:jc w:val="center"/>
              <w:rPr>
                <w:szCs w:val="24"/>
              </w:rPr>
            </w:pPr>
          </w:p>
        </w:tc>
        <w:tc>
          <w:tcPr>
            <w:tcW w:w="5546" w:type="dxa"/>
            <w:shd w:val="clear" w:color="auto" w:fill="auto"/>
          </w:tcPr>
          <w:p w:rsidR="00442A09" w:rsidRPr="00952568" w:rsidRDefault="00442A09" w:rsidP="000753EE">
            <w:pPr>
              <w:rPr>
                <w:szCs w:val="24"/>
              </w:rPr>
            </w:pPr>
            <w:r w:rsidRPr="00952568">
              <w:rPr>
                <w:szCs w:val="24"/>
              </w:rPr>
              <w:t xml:space="preserve"> квартал №3</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0,300</w:t>
            </w:r>
          </w:p>
        </w:tc>
      </w:tr>
      <w:tr w:rsidR="00442A09" w:rsidRPr="00952568" w:rsidTr="00513363">
        <w:tc>
          <w:tcPr>
            <w:tcW w:w="598" w:type="dxa"/>
            <w:shd w:val="clear" w:color="auto" w:fill="auto"/>
          </w:tcPr>
          <w:p w:rsidR="00442A09" w:rsidRPr="00F60E12" w:rsidRDefault="00442A09" w:rsidP="000753EE">
            <w:pPr>
              <w:ind w:left="318" w:hanging="176"/>
              <w:jc w:val="center"/>
              <w:rPr>
                <w:szCs w:val="24"/>
              </w:rPr>
            </w:pPr>
          </w:p>
        </w:tc>
        <w:tc>
          <w:tcPr>
            <w:tcW w:w="5546" w:type="dxa"/>
            <w:shd w:val="clear" w:color="auto" w:fill="auto"/>
          </w:tcPr>
          <w:p w:rsidR="00442A09" w:rsidRPr="00952568" w:rsidRDefault="00442A09" w:rsidP="000753EE">
            <w:pPr>
              <w:rPr>
                <w:szCs w:val="24"/>
              </w:rPr>
            </w:pPr>
            <w:r>
              <w:rPr>
                <w:szCs w:val="24"/>
              </w:rPr>
              <w:t>Площадь</w:t>
            </w:r>
            <w:r w:rsidRPr="00952568">
              <w:rPr>
                <w:szCs w:val="24"/>
              </w:rPr>
              <w:t xml:space="preserve"> застройки многоквартирными жилыми домами, в том числе:</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25,825</w:t>
            </w:r>
          </w:p>
        </w:tc>
      </w:tr>
      <w:tr w:rsidR="00442A09" w:rsidRPr="00952568" w:rsidTr="00513363">
        <w:tc>
          <w:tcPr>
            <w:tcW w:w="598" w:type="dxa"/>
            <w:shd w:val="clear" w:color="auto" w:fill="auto"/>
          </w:tcPr>
          <w:p w:rsidR="00442A09" w:rsidRPr="00F60E12" w:rsidRDefault="00442A09" w:rsidP="000753EE">
            <w:pPr>
              <w:ind w:left="318" w:hanging="176"/>
              <w:jc w:val="center"/>
              <w:rPr>
                <w:szCs w:val="24"/>
              </w:rPr>
            </w:pPr>
            <w:r w:rsidRPr="00F60E12">
              <w:rPr>
                <w:szCs w:val="24"/>
              </w:rPr>
              <w:t>11</w:t>
            </w:r>
          </w:p>
        </w:tc>
        <w:tc>
          <w:tcPr>
            <w:tcW w:w="5546" w:type="dxa"/>
            <w:shd w:val="clear" w:color="auto" w:fill="auto"/>
          </w:tcPr>
          <w:p w:rsidR="00442A09" w:rsidRPr="00952568" w:rsidRDefault="00442A09" w:rsidP="000753EE">
            <w:pPr>
              <w:rPr>
                <w:szCs w:val="24"/>
              </w:rPr>
            </w:pPr>
            <w:r w:rsidRPr="00952568">
              <w:rPr>
                <w:szCs w:val="24"/>
              </w:rPr>
              <w:t xml:space="preserve"> квартал №1</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22,075</w:t>
            </w:r>
          </w:p>
        </w:tc>
      </w:tr>
      <w:tr w:rsidR="00442A09" w:rsidRPr="00952568" w:rsidTr="00513363">
        <w:tc>
          <w:tcPr>
            <w:tcW w:w="598" w:type="dxa"/>
            <w:shd w:val="clear" w:color="auto" w:fill="auto"/>
          </w:tcPr>
          <w:p w:rsidR="00442A09" w:rsidRPr="00F60E12" w:rsidRDefault="00442A09" w:rsidP="000753EE">
            <w:pPr>
              <w:ind w:left="318" w:hanging="176"/>
              <w:jc w:val="center"/>
              <w:rPr>
                <w:szCs w:val="24"/>
              </w:rPr>
            </w:pPr>
            <w:r w:rsidRPr="00F60E12">
              <w:rPr>
                <w:szCs w:val="24"/>
              </w:rPr>
              <w:t>12</w:t>
            </w:r>
          </w:p>
        </w:tc>
        <w:tc>
          <w:tcPr>
            <w:tcW w:w="5546" w:type="dxa"/>
            <w:shd w:val="clear" w:color="auto" w:fill="auto"/>
          </w:tcPr>
          <w:p w:rsidR="00442A09" w:rsidRPr="00952568" w:rsidRDefault="00442A09" w:rsidP="000753EE">
            <w:pPr>
              <w:rPr>
                <w:szCs w:val="24"/>
              </w:rPr>
            </w:pPr>
            <w:r w:rsidRPr="00952568">
              <w:rPr>
                <w:szCs w:val="24"/>
              </w:rPr>
              <w:t xml:space="preserve"> квартал №2</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3,750</w:t>
            </w:r>
          </w:p>
        </w:tc>
      </w:tr>
      <w:tr w:rsidR="00442A09" w:rsidRPr="00952568" w:rsidTr="00513363">
        <w:tc>
          <w:tcPr>
            <w:tcW w:w="598" w:type="dxa"/>
            <w:shd w:val="clear" w:color="auto" w:fill="auto"/>
          </w:tcPr>
          <w:p w:rsidR="00442A09" w:rsidRPr="00F60E12" w:rsidRDefault="00442A09" w:rsidP="000753EE">
            <w:pPr>
              <w:ind w:left="318" w:hanging="176"/>
              <w:jc w:val="center"/>
              <w:rPr>
                <w:szCs w:val="24"/>
              </w:rPr>
            </w:pPr>
            <w:r w:rsidRPr="00F60E12">
              <w:rPr>
                <w:szCs w:val="24"/>
              </w:rPr>
              <w:t>13</w:t>
            </w:r>
          </w:p>
        </w:tc>
        <w:tc>
          <w:tcPr>
            <w:tcW w:w="5546" w:type="dxa"/>
            <w:shd w:val="clear" w:color="auto" w:fill="auto"/>
          </w:tcPr>
          <w:p w:rsidR="00442A09" w:rsidRPr="00952568" w:rsidRDefault="00442A09" w:rsidP="000753EE">
            <w:pPr>
              <w:rPr>
                <w:szCs w:val="24"/>
              </w:rPr>
            </w:pPr>
            <w:r w:rsidRPr="00952568">
              <w:rPr>
                <w:szCs w:val="24"/>
              </w:rPr>
              <w:t xml:space="preserve"> квартал №3</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14</w:t>
            </w:r>
          </w:p>
        </w:tc>
        <w:tc>
          <w:tcPr>
            <w:tcW w:w="5546" w:type="dxa"/>
            <w:shd w:val="clear" w:color="auto" w:fill="auto"/>
          </w:tcPr>
          <w:p w:rsidR="00442A09" w:rsidRPr="00952568" w:rsidRDefault="00442A09" w:rsidP="000753EE">
            <w:pPr>
              <w:rPr>
                <w:szCs w:val="24"/>
              </w:rPr>
            </w:pPr>
            <w:r w:rsidRPr="00952568">
              <w:rPr>
                <w:szCs w:val="24"/>
              </w:rPr>
              <w:t>Общая площадь зданий и сооружений в пределах внутренней поверхности наружных стен, в том числе:</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ind w:left="435" w:hanging="425"/>
              <w:jc w:val="center"/>
              <w:rPr>
                <w:szCs w:val="24"/>
              </w:rPr>
            </w:pPr>
            <w:r>
              <w:rPr>
                <w:szCs w:val="24"/>
              </w:rPr>
              <w:t>111,350</w:t>
            </w:r>
          </w:p>
        </w:tc>
      </w:tr>
      <w:tr w:rsidR="00442A09" w:rsidRPr="00952568" w:rsidTr="00513363">
        <w:tc>
          <w:tcPr>
            <w:tcW w:w="598" w:type="dxa"/>
            <w:shd w:val="clear" w:color="auto" w:fill="auto"/>
          </w:tcPr>
          <w:p w:rsidR="00442A09" w:rsidRPr="00F60E12" w:rsidRDefault="00442A09" w:rsidP="000753EE">
            <w:pPr>
              <w:ind w:left="318" w:hanging="176"/>
              <w:jc w:val="center"/>
              <w:rPr>
                <w:szCs w:val="24"/>
              </w:rPr>
            </w:pPr>
            <w:r w:rsidRPr="00F60E12">
              <w:rPr>
                <w:szCs w:val="24"/>
              </w:rPr>
              <w:t>15</w:t>
            </w:r>
          </w:p>
        </w:tc>
        <w:tc>
          <w:tcPr>
            <w:tcW w:w="5546" w:type="dxa"/>
            <w:shd w:val="clear" w:color="auto" w:fill="auto"/>
          </w:tcPr>
          <w:p w:rsidR="00442A09" w:rsidRPr="00952568" w:rsidRDefault="00442A09" w:rsidP="000753EE">
            <w:pPr>
              <w:rPr>
                <w:szCs w:val="24"/>
              </w:rPr>
            </w:pPr>
            <w:r w:rsidRPr="00952568">
              <w:rPr>
                <w:szCs w:val="24"/>
              </w:rPr>
              <w:t xml:space="preserve"> квартал №1</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90,410</w:t>
            </w:r>
          </w:p>
        </w:tc>
      </w:tr>
      <w:tr w:rsidR="00442A09" w:rsidRPr="00952568" w:rsidTr="00513363">
        <w:tc>
          <w:tcPr>
            <w:tcW w:w="598" w:type="dxa"/>
            <w:shd w:val="clear" w:color="auto" w:fill="auto"/>
          </w:tcPr>
          <w:p w:rsidR="00442A09" w:rsidRPr="00F60E12" w:rsidRDefault="00442A09" w:rsidP="000753EE">
            <w:pPr>
              <w:ind w:left="318" w:hanging="176"/>
              <w:jc w:val="center"/>
              <w:rPr>
                <w:szCs w:val="24"/>
              </w:rPr>
            </w:pPr>
            <w:r w:rsidRPr="00F60E12">
              <w:rPr>
                <w:szCs w:val="24"/>
              </w:rPr>
              <w:t>16</w:t>
            </w:r>
          </w:p>
        </w:tc>
        <w:tc>
          <w:tcPr>
            <w:tcW w:w="5546" w:type="dxa"/>
            <w:shd w:val="clear" w:color="auto" w:fill="auto"/>
          </w:tcPr>
          <w:p w:rsidR="00442A09" w:rsidRPr="00952568" w:rsidRDefault="00442A09" w:rsidP="000753EE">
            <w:pPr>
              <w:rPr>
                <w:szCs w:val="24"/>
              </w:rPr>
            </w:pPr>
            <w:r w:rsidRPr="00952568">
              <w:rPr>
                <w:szCs w:val="24"/>
              </w:rPr>
              <w:t xml:space="preserve"> квартал №2</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20,940</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17</w:t>
            </w:r>
          </w:p>
        </w:tc>
        <w:tc>
          <w:tcPr>
            <w:tcW w:w="5546" w:type="dxa"/>
            <w:shd w:val="clear" w:color="auto" w:fill="auto"/>
          </w:tcPr>
          <w:p w:rsidR="00442A09" w:rsidRPr="00952568" w:rsidRDefault="00442A09" w:rsidP="000753EE">
            <w:pPr>
              <w:rPr>
                <w:szCs w:val="24"/>
              </w:rPr>
            </w:pPr>
            <w:r w:rsidRPr="00952568">
              <w:rPr>
                <w:szCs w:val="24"/>
              </w:rPr>
              <w:t xml:space="preserve"> квартал №3</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w:t>
            </w:r>
          </w:p>
        </w:tc>
      </w:tr>
      <w:tr w:rsidR="00442A09" w:rsidRPr="00952568" w:rsidTr="00513363">
        <w:tc>
          <w:tcPr>
            <w:tcW w:w="598" w:type="dxa"/>
            <w:shd w:val="clear" w:color="auto" w:fill="auto"/>
          </w:tcPr>
          <w:p w:rsidR="00442A09" w:rsidRPr="00F60E12" w:rsidRDefault="00442A09" w:rsidP="000753EE">
            <w:pPr>
              <w:ind w:left="318" w:hanging="176"/>
              <w:jc w:val="center"/>
              <w:rPr>
                <w:szCs w:val="24"/>
              </w:rPr>
            </w:pPr>
            <w:r w:rsidRPr="00F60E12">
              <w:rPr>
                <w:szCs w:val="24"/>
              </w:rPr>
              <w:t>18</w:t>
            </w:r>
          </w:p>
        </w:tc>
        <w:tc>
          <w:tcPr>
            <w:tcW w:w="5546" w:type="dxa"/>
            <w:shd w:val="clear" w:color="auto" w:fill="auto"/>
          </w:tcPr>
          <w:p w:rsidR="00442A09" w:rsidRPr="00952568" w:rsidRDefault="00442A09" w:rsidP="000753EE">
            <w:pPr>
              <w:rPr>
                <w:szCs w:val="24"/>
              </w:rPr>
            </w:pPr>
            <w:r w:rsidRPr="00952568">
              <w:rPr>
                <w:szCs w:val="24"/>
              </w:rPr>
              <w:t>Общая площадь жилых зданий по внешнему обводу наружных стен</w:t>
            </w:r>
            <w:r>
              <w:rPr>
                <w:szCs w:val="24"/>
              </w:rPr>
              <w:t>,</w:t>
            </w:r>
            <w:r w:rsidRPr="00952568">
              <w:rPr>
                <w:szCs w:val="24"/>
              </w:rPr>
              <w:t xml:space="preserve"> в том числе:</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123,705‬</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19</w:t>
            </w:r>
          </w:p>
        </w:tc>
        <w:tc>
          <w:tcPr>
            <w:tcW w:w="5546" w:type="dxa"/>
            <w:shd w:val="clear" w:color="auto" w:fill="auto"/>
          </w:tcPr>
          <w:p w:rsidR="00442A09" w:rsidRPr="00952568" w:rsidRDefault="00442A09" w:rsidP="000753EE">
            <w:pPr>
              <w:rPr>
                <w:szCs w:val="24"/>
              </w:rPr>
            </w:pPr>
            <w:r w:rsidRPr="00952568">
              <w:rPr>
                <w:szCs w:val="24"/>
              </w:rPr>
              <w:t xml:space="preserve"> квартал №1</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100,455</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20</w:t>
            </w:r>
          </w:p>
        </w:tc>
        <w:tc>
          <w:tcPr>
            <w:tcW w:w="5546" w:type="dxa"/>
            <w:shd w:val="clear" w:color="auto" w:fill="auto"/>
          </w:tcPr>
          <w:p w:rsidR="00442A09" w:rsidRPr="00952568" w:rsidRDefault="00442A09" w:rsidP="000753EE">
            <w:pPr>
              <w:rPr>
                <w:szCs w:val="24"/>
              </w:rPr>
            </w:pPr>
            <w:r w:rsidRPr="00952568">
              <w:rPr>
                <w:szCs w:val="24"/>
              </w:rPr>
              <w:t xml:space="preserve"> квартал №2</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23,25‬</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21</w:t>
            </w:r>
          </w:p>
        </w:tc>
        <w:tc>
          <w:tcPr>
            <w:tcW w:w="5546" w:type="dxa"/>
            <w:shd w:val="clear" w:color="auto" w:fill="auto"/>
          </w:tcPr>
          <w:p w:rsidR="00442A09" w:rsidRPr="00952568" w:rsidRDefault="00442A09" w:rsidP="000753EE">
            <w:pPr>
              <w:rPr>
                <w:szCs w:val="24"/>
              </w:rPr>
            </w:pPr>
            <w:r w:rsidRPr="00952568">
              <w:rPr>
                <w:szCs w:val="24"/>
              </w:rPr>
              <w:t xml:space="preserve"> квартал №3</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22</w:t>
            </w:r>
          </w:p>
        </w:tc>
        <w:tc>
          <w:tcPr>
            <w:tcW w:w="5546" w:type="dxa"/>
            <w:shd w:val="clear" w:color="auto" w:fill="auto"/>
          </w:tcPr>
          <w:p w:rsidR="00442A09" w:rsidRPr="00952568" w:rsidRDefault="00442A09" w:rsidP="000753EE">
            <w:pPr>
              <w:rPr>
                <w:szCs w:val="24"/>
              </w:rPr>
            </w:pPr>
            <w:r w:rsidRPr="00952568">
              <w:rPr>
                <w:szCs w:val="24"/>
              </w:rPr>
              <w:t>Максимальная этажность жилой застройки / максимальная высота жилых зданий</w:t>
            </w:r>
          </w:p>
        </w:tc>
        <w:tc>
          <w:tcPr>
            <w:tcW w:w="1959" w:type="dxa"/>
            <w:shd w:val="clear" w:color="auto" w:fill="auto"/>
          </w:tcPr>
          <w:p w:rsidR="00442A09" w:rsidRPr="00952568" w:rsidRDefault="00442A09" w:rsidP="000753EE">
            <w:pPr>
              <w:jc w:val="center"/>
              <w:rPr>
                <w:szCs w:val="24"/>
              </w:rPr>
            </w:pPr>
            <w:r w:rsidRPr="00952568">
              <w:rPr>
                <w:szCs w:val="24"/>
              </w:rPr>
              <w:t>этаж / м</w:t>
            </w:r>
          </w:p>
        </w:tc>
        <w:tc>
          <w:tcPr>
            <w:tcW w:w="2103" w:type="dxa"/>
            <w:shd w:val="clear" w:color="auto" w:fill="auto"/>
          </w:tcPr>
          <w:p w:rsidR="00442A09" w:rsidRPr="00952568" w:rsidRDefault="00442A09" w:rsidP="000753EE">
            <w:pPr>
              <w:jc w:val="center"/>
              <w:rPr>
                <w:szCs w:val="24"/>
              </w:rPr>
            </w:pPr>
            <w:r w:rsidRPr="00952568">
              <w:rPr>
                <w:szCs w:val="24"/>
              </w:rPr>
              <w:t>5 / 20</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23</w:t>
            </w:r>
          </w:p>
        </w:tc>
        <w:tc>
          <w:tcPr>
            <w:tcW w:w="5546" w:type="dxa"/>
            <w:shd w:val="clear" w:color="auto" w:fill="auto"/>
          </w:tcPr>
          <w:p w:rsidR="00442A09" w:rsidRPr="00952568" w:rsidRDefault="00442A09" w:rsidP="000753EE">
            <w:pPr>
              <w:rPr>
                <w:szCs w:val="24"/>
              </w:rPr>
            </w:pPr>
            <w:r w:rsidRPr="00952568">
              <w:rPr>
                <w:szCs w:val="24"/>
              </w:rPr>
              <w:t>Общая площадь квартир жилых зданий (площадь жилищного фонда)</w:t>
            </w:r>
            <w:r>
              <w:rPr>
                <w:szCs w:val="24"/>
              </w:rPr>
              <w:t>,</w:t>
            </w:r>
            <w:r w:rsidRPr="00952568">
              <w:rPr>
                <w:szCs w:val="24"/>
              </w:rPr>
              <w:t xml:space="preserve"> в том числе:</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80,263</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24</w:t>
            </w:r>
          </w:p>
        </w:tc>
        <w:tc>
          <w:tcPr>
            <w:tcW w:w="5546" w:type="dxa"/>
            <w:shd w:val="clear" w:color="auto" w:fill="auto"/>
          </w:tcPr>
          <w:p w:rsidR="00442A09" w:rsidRPr="00952568" w:rsidRDefault="00442A09" w:rsidP="000753EE">
            <w:pPr>
              <w:rPr>
                <w:szCs w:val="24"/>
              </w:rPr>
            </w:pPr>
            <w:r w:rsidRPr="00952568">
              <w:rPr>
                <w:szCs w:val="24"/>
              </w:rPr>
              <w:t xml:space="preserve"> квартал №1</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68,838</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25</w:t>
            </w:r>
          </w:p>
        </w:tc>
        <w:tc>
          <w:tcPr>
            <w:tcW w:w="5546" w:type="dxa"/>
            <w:shd w:val="clear" w:color="auto" w:fill="auto"/>
          </w:tcPr>
          <w:p w:rsidR="00442A09" w:rsidRPr="00952568" w:rsidRDefault="00442A09" w:rsidP="000753EE">
            <w:pPr>
              <w:rPr>
                <w:szCs w:val="24"/>
              </w:rPr>
            </w:pPr>
            <w:r w:rsidRPr="00952568">
              <w:rPr>
                <w:szCs w:val="24"/>
              </w:rPr>
              <w:t xml:space="preserve"> квартал №2</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11,425</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26</w:t>
            </w:r>
          </w:p>
        </w:tc>
        <w:tc>
          <w:tcPr>
            <w:tcW w:w="5546" w:type="dxa"/>
            <w:shd w:val="clear" w:color="auto" w:fill="auto"/>
          </w:tcPr>
          <w:p w:rsidR="00442A09" w:rsidRPr="00952568" w:rsidRDefault="00442A09" w:rsidP="000753EE">
            <w:pPr>
              <w:rPr>
                <w:szCs w:val="24"/>
              </w:rPr>
            </w:pPr>
            <w:r w:rsidRPr="00952568">
              <w:rPr>
                <w:szCs w:val="24"/>
              </w:rPr>
              <w:t xml:space="preserve"> квартал №3</w:t>
            </w:r>
          </w:p>
        </w:tc>
        <w:tc>
          <w:tcPr>
            <w:tcW w:w="1959" w:type="dxa"/>
            <w:shd w:val="clear" w:color="auto" w:fill="auto"/>
          </w:tcPr>
          <w:p w:rsidR="00442A09" w:rsidRPr="00952568" w:rsidRDefault="00442A09" w:rsidP="000753EE">
            <w:pPr>
              <w:jc w:val="center"/>
              <w:rPr>
                <w:szCs w:val="24"/>
              </w:rPr>
            </w:pPr>
            <w:r w:rsidRPr="00952568">
              <w:rPr>
                <w:szCs w:val="24"/>
              </w:rPr>
              <w:t>тыс. м2</w:t>
            </w:r>
          </w:p>
        </w:tc>
        <w:tc>
          <w:tcPr>
            <w:tcW w:w="2103" w:type="dxa"/>
            <w:shd w:val="clear" w:color="auto" w:fill="auto"/>
          </w:tcPr>
          <w:p w:rsidR="00442A09" w:rsidRPr="00952568" w:rsidRDefault="00442A09" w:rsidP="000753EE">
            <w:pPr>
              <w:jc w:val="center"/>
              <w:rPr>
                <w:szCs w:val="24"/>
              </w:rPr>
            </w:pPr>
            <w:r w:rsidRPr="00952568">
              <w:rPr>
                <w:szCs w:val="24"/>
              </w:rPr>
              <w:t>-</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27</w:t>
            </w:r>
          </w:p>
        </w:tc>
        <w:tc>
          <w:tcPr>
            <w:tcW w:w="5546" w:type="dxa"/>
            <w:shd w:val="clear" w:color="auto" w:fill="auto"/>
          </w:tcPr>
          <w:p w:rsidR="00442A09" w:rsidRPr="00952568" w:rsidRDefault="00442A09" w:rsidP="000753EE">
            <w:pPr>
              <w:rPr>
                <w:szCs w:val="24"/>
              </w:rPr>
            </w:pPr>
            <w:r w:rsidRPr="00952568">
              <w:rPr>
                <w:szCs w:val="24"/>
              </w:rPr>
              <w:t>Плотность жилищного фонда на территории жилой части квартала</w:t>
            </w:r>
          </w:p>
        </w:tc>
        <w:tc>
          <w:tcPr>
            <w:tcW w:w="1959" w:type="dxa"/>
            <w:shd w:val="clear" w:color="auto" w:fill="auto"/>
          </w:tcPr>
          <w:p w:rsidR="00442A09" w:rsidRPr="00952568" w:rsidRDefault="00442A09" w:rsidP="000753EE">
            <w:pPr>
              <w:jc w:val="center"/>
              <w:rPr>
                <w:szCs w:val="24"/>
              </w:rPr>
            </w:pPr>
            <w:r w:rsidRPr="00952568">
              <w:rPr>
                <w:szCs w:val="24"/>
              </w:rPr>
              <w:t>м2 общей площади квартир/га</w:t>
            </w:r>
          </w:p>
        </w:tc>
        <w:tc>
          <w:tcPr>
            <w:tcW w:w="2103" w:type="dxa"/>
            <w:shd w:val="clear" w:color="auto" w:fill="auto"/>
          </w:tcPr>
          <w:p w:rsidR="00442A09" w:rsidRPr="00952568" w:rsidRDefault="00442A09" w:rsidP="000753EE">
            <w:pPr>
              <w:jc w:val="center"/>
              <w:rPr>
                <w:szCs w:val="24"/>
              </w:rPr>
            </w:pPr>
            <w:r w:rsidRPr="00952568">
              <w:rPr>
                <w:szCs w:val="24"/>
              </w:rPr>
              <w:t>3655</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28</w:t>
            </w:r>
          </w:p>
        </w:tc>
        <w:tc>
          <w:tcPr>
            <w:tcW w:w="5546" w:type="dxa"/>
            <w:shd w:val="clear" w:color="auto" w:fill="auto"/>
          </w:tcPr>
          <w:p w:rsidR="00442A09" w:rsidRPr="00952568" w:rsidRDefault="00442A09" w:rsidP="000753EE">
            <w:pPr>
              <w:rPr>
                <w:szCs w:val="24"/>
              </w:rPr>
            </w:pPr>
            <w:r w:rsidRPr="00952568">
              <w:rPr>
                <w:szCs w:val="24"/>
              </w:rPr>
              <w:t>Численность существующего / планируемого населения</w:t>
            </w:r>
          </w:p>
        </w:tc>
        <w:tc>
          <w:tcPr>
            <w:tcW w:w="1959" w:type="dxa"/>
            <w:shd w:val="clear" w:color="auto" w:fill="auto"/>
          </w:tcPr>
          <w:p w:rsidR="00442A09" w:rsidRPr="00952568" w:rsidRDefault="00442A09" w:rsidP="000753EE">
            <w:pPr>
              <w:jc w:val="center"/>
              <w:rPr>
                <w:szCs w:val="24"/>
              </w:rPr>
            </w:pPr>
            <w:r w:rsidRPr="00952568">
              <w:rPr>
                <w:szCs w:val="24"/>
              </w:rPr>
              <w:t>тыс. чел</w:t>
            </w:r>
          </w:p>
        </w:tc>
        <w:tc>
          <w:tcPr>
            <w:tcW w:w="2103" w:type="dxa"/>
            <w:shd w:val="clear" w:color="auto" w:fill="auto"/>
          </w:tcPr>
          <w:p w:rsidR="00442A09" w:rsidRPr="00952568" w:rsidRDefault="00442A09" w:rsidP="000753EE">
            <w:pPr>
              <w:jc w:val="center"/>
              <w:rPr>
                <w:szCs w:val="24"/>
              </w:rPr>
            </w:pPr>
            <w:r w:rsidRPr="00952568">
              <w:rPr>
                <w:szCs w:val="24"/>
              </w:rPr>
              <w:t>0/2,676</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29</w:t>
            </w:r>
          </w:p>
        </w:tc>
        <w:tc>
          <w:tcPr>
            <w:tcW w:w="5546" w:type="dxa"/>
            <w:shd w:val="clear" w:color="auto" w:fill="auto"/>
          </w:tcPr>
          <w:p w:rsidR="00442A09" w:rsidRPr="00952568" w:rsidRDefault="00442A09" w:rsidP="000753EE">
            <w:pPr>
              <w:rPr>
                <w:szCs w:val="24"/>
              </w:rPr>
            </w:pPr>
            <w:r w:rsidRPr="00952568">
              <w:rPr>
                <w:szCs w:val="24"/>
              </w:rPr>
              <w:t xml:space="preserve"> квартал №1</w:t>
            </w:r>
          </w:p>
        </w:tc>
        <w:tc>
          <w:tcPr>
            <w:tcW w:w="1959" w:type="dxa"/>
            <w:shd w:val="clear" w:color="auto" w:fill="auto"/>
          </w:tcPr>
          <w:p w:rsidR="00442A09" w:rsidRPr="00952568" w:rsidRDefault="00442A09" w:rsidP="000753EE">
            <w:pPr>
              <w:jc w:val="center"/>
              <w:rPr>
                <w:szCs w:val="24"/>
              </w:rPr>
            </w:pPr>
            <w:r w:rsidRPr="00952568">
              <w:rPr>
                <w:szCs w:val="24"/>
              </w:rPr>
              <w:t>тыс. чел</w:t>
            </w:r>
          </w:p>
        </w:tc>
        <w:tc>
          <w:tcPr>
            <w:tcW w:w="2103" w:type="dxa"/>
            <w:shd w:val="clear" w:color="auto" w:fill="auto"/>
          </w:tcPr>
          <w:p w:rsidR="00442A09" w:rsidRPr="0061214B" w:rsidRDefault="00442A09" w:rsidP="000753EE">
            <w:pPr>
              <w:jc w:val="center"/>
              <w:rPr>
                <w:szCs w:val="24"/>
              </w:rPr>
            </w:pPr>
            <w:r w:rsidRPr="0061214B">
              <w:rPr>
                <w:szCs w:val="24"/>
              </w:rPr>
              <w:t>2</w:t>
            </w:r>
            <w:r>
              <w:rPr>
                <w:szCs w:val="24"/>
              </w:rPr>
              <w:t>,</w:t>
            </w:r>
            <w:r w:rsidRPr="0061214B">
              <w:rPr>
                <w:szCs w:val="24"/>
              </w:rPr>
              <w:t>295</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30</w:t>
            </w:r>
          </w:p>
        </w:tc>
        <w:tc>
          <w:tcPr>
            <w:tcW w:w="5546" w:type="dxa"/>
            <w:shd w:val="clear" w:color="auto" w:fill="auto"/>
          </w:tcPr>
          <w:p w:rsidR="00442A09" w:rsidRPr="00952568" w:rsidRDefault="00442A09" w:rsidP="000753EE">
            <w:pPr>
              <w:rPr>
                <w:szCs w:val="24"/>
              </w:rPr>
            </w:pPr>
            <w:r w:rsidRPr="00952568">
              <w:rPr>
                <w:szCs w:val="24"/>
              </w:rPr>
              <w:t xml:space="preserve"> квартал №2</w:t>
            </w:r>
          </w:p>
        </w:tc>
        <w:tc>
          <w:tcPr>
            <w:tcW w:w="1959" w:type="dxa"/>
            <w:shd w:val="clear" w:color="auto" w:fill="auto"/>
          </w:tcPr>
          <w:p w:rsidR="00442A09" w:rsidRPr="00952568" w:rsidRDefault="00442A09" w:rsidP="000753EE">
            <w:pPr>
              <w:jc w:val="center"/>
              <w:rPr>
                <w:szCs w:val="24"/>
              </w:rPr>
            </w:pPr>
            <w:r w:rsidRPr="00952568">
              <w:rPr>
                <w:szCs w:val="24"/>
              </w:rPr>
              <w:t>тыс. чел</w:t>
            </w:r>
          </w:p>
        </w:tc>
        <w:tc>
          <w:tcPr>
            <w:tcW w:w="2103" w:type="dxa"/>
            <w:shd w:val="clear" w:color="auto" w:fill="auto"/>
          </w:tcPr>
          <w:p w:rsidR="00442A09" w:rsidRPr="0061214B" w:rsidRDefault="00442A09" w:rsidP="000753EE">
            <w:pPr>
              <w:jc w:val="center"/>
              <w:rPr>
                <w:szCs w:val="24"/>
              </w:rPr>
            </w:pPr>
            <w:r>
              <w:rPr>
                <w:szCs w:val="24"/>
              </w:rPr>
              <w:t>0,</w:t>
            </w:r>
            <w:r w:rsidRPr="0061214B">
              <w:rPr>
                <w:szCs w:val="24"/>
              </w:rPr>
              <w:t>381</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31</w:t>
            </w:r>
          </w:p>
        </w:tc>
        <w:tc>
          <w:tcPr>
            <w:tcW w:w="5546" w:type="dxa"/>
            <w:shd w:val="clear" w:color="auto" w:fill="auto"/>
          </w:tcPr>
          <w:p w:rsidR="00442A09" w:rsidRPr="00952568" w:rsidRDefault="00442A09" w:rsidP="000753EE">
            <w:pPr>
              <w:rPr>
                <w:szCs w:val="24"/>
              </w:rPr>
            </w:pPr>
            <w:r w:rsidRPr="00952568">
              <w:rPr>
                <w:szCs w:val="24"/>
              </w:rPr>
              <w:t xml:space="preserve"> квартал №3</w:t>
            </w:r>
          </w:p>
        </w:tc>
        <w:tc>
          <w:tcPr>
            <w:tcW w:w="1959" w:type="dxa"/>
            <w:shd w:val="clear" w:color="auto" w:fill="auto"/>
          </w:tcPr>
          <w:p w:rsidR="00442A09" w:rsidRPr="00952568" w:rsidRDefault="00442A09" w:rsidP="000753EE">
            <w:pPr>
              <w:jc w:val="center"/>
              <w:rPr>
                <w:szCs w:val="24"/>
              </w:rPr>
            </w:pPr>
            <w:r w:rsidRPr="00952568">
              <w:rPr>
                <w:szCs w:val="24"/>
              </w:rPr>
              <w:t>тыс. чел</w:t>
            </w:r>
          </w:p>
        </w:tc>
        <w:tc>
          <w:tcPr>
            <w:tcW w:w="2103" w:type="dxa"/>
            <w:shd w:val="clear" w:color="auto" w:fill="auto"/>
          </w:tcPr>
          <w:p w:rsidR="00442A09" w:rsidRPr="00952568" w:rsidRDefault="00442A09" w:rsidP="000753EE">
            <w:pPr>
              <w:jc w:val="center"/>
              <w:rPr>
                <w:szCs w:val="24"/>
              </w:rPr>
            </w:pPr>
            <w:r>
              <w:rPr>
                <w:szCs w:val="24"/>
              </w:rPr>
              <w:t>-</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32</w:t>
            </w:r>
          </w:p>
        </w:tc>
        <w:tc>
          <w:tcPr>
            <w:tcW w:w="5546" w:type="dxa"/>
            <w:shd w:val="clear" w:color="auto" w:fill="auto"/>
          </w:tcPr>
          <w:p w:rsidR="00442A09" w:rsidRPr="00952568" w:rsidRDefault="00442A09" w:rsidP="000753EE">
            <w:pPr>
              <w:rPr>
                <w:szCs w:val="24"/>
              </w:rPr>
            </w:pPr>
            <w:r w:rsidRPr="00952568">
              <w:rPr>
                <w:szCs w:val="24"/>
              </w:rPr>
              <w:t>Плотность постоянного населения на территории кварталов:</w:t>
            </w:r>
          </w:p>
        </w:tc>
        <w:tc>
          <w:tcPr>
            <w:tcW w:w="1959" w:type="dxa"/>
            <w:shd w:val="clear" w:color="auto" w:fill="auto"/>
          </w:tcPr>
          <w:p w:rsidR="00442A09" w:rsidRPr="00952568" w:rsidRDefault="00442A09" w:rsidP="000753EE">
            <w:pPr>
              <w:jc w:val="center"/>
              <w:rPr>
                <w:szCs w:val="24"/>
              </w:rPr>
            </w:pPr>
            <w:r w:rsidRPr="00952568">
              <w:rPr>
                <w:szCs w:val="24"/>
              </w:rPr>
              <w:t>чел/га</w:t>
            </w:r>
          </w:p>
        </w:tc>
        <w:tc>
          <w:tcPr>
            <w:tcW w:w="2103" w:type="dxa"/>
            <w:shd w:val="clear" w:color="auto" w:fill="auto"/>
          </w:tcPr>
          <w:p w:rsidR="00442A09" w:rsidRPr="00952568" w:rsidRDefault="00442A09" w:rsidP="000753EE">
            <w:pPr>
              <w:jc w:val="center"/>
              <w:rPr>
                <w:szCs w:val="24"/>
              </w:rPr>
            </w:pP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33</w:t>
            </w:r>
          </w:p>
        </w:tc>
        <w:tc>
          <w:tcPr>
            <w:tcW w:w="5546" w:type="dxa"/>
            <w:shd w:val="clear" w:color="auto" w:fill="auto"/>
          </w:tcPr>
          <w:p w:rsidR="00442A09" w:rsidRPr="00952568" w:rsidRDefault="00442A09" w:rsidP="000753EE">
            <w:pPr>
              <w:rPr>
                <w:szCs w:val="24"/>
              </w:rPr>
            </w:pPr>
            <w:r w:rsidRPr="00952568">
              <w:rPr>
                <w:szCs w:val="24"/>
              </w:rPr>
              <w:t>в квартале №1</w:t>
            </w:r>
          </w:p>
        </w:tc>
        <w:tc>
          <w:tcPr>
            <w:tcW w:w="1959" w:type="dxa"/>
            <w:shd w:val="clear" w:color="auto" w:fill="auto"/>
          </w:tcPr>
          <w:p w:rsidR="00442A09" w:rsidRPr="00952568" w:rsidRDefault="00442A09" w:rsidP="000753EE">
            <w:pPr>
              <w:jc w:val="center"/>
              <w:rPr>
                <w:szCs w:val="24"/>
              </w:rPr>
            </w:pPr>
            <w:r w:rsidRPr="00952568">
              <w:rPr>
                <w:szCs w:val="24"/>
              </w:rPr>
              <w:t>чел/га</w:t>
            </w:r>
          </w:p>
        </w:tc>
        <w:tc>
          <w:tcPr>
            <w:tcW w:w="2103" w:type="dxa"/>
            <w:shd w:val="clear" w:color="auto" w:fill="auto"/>
          </w:tcPr>
          <w:p w:rsidR="00442A09" w:rsidRPr="00952568" w:rsidRDefault="00442A09" w:rsidP="000753EE">
            <w:pPr>
              <w:jc w:val="center"/>
              <w:rPr>
                <w:szCs w:val="24"/>
              </w:rPr>
            </w:pPr>
            <w:r w:rsidRPr="00952568">
              <w:rPr>
                <w:szCs w:val="24"/>
              </w:rPr>
              <w:t>140</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34</w:t>
            </w:r>
          </w:p>
        </w:tc>
        <w:tc>
          <w:tcPr>
            <w:tcW w:w="5546" w:type="dxa"/>
            <w:shd w:val="clear" w:color="auto" w:fill="auto"/>
          </w:tcPr>
          <w:p w:rsidR="00442A09" w:rsidRPr="00952568" w:rsidRDefault="00442A09" w:rsidP="000753EE">
            <w:pPr>
              <w:rPr>
                <w:szCs w:val="24"/>
              </w:rPr>
            </w:pPr>
            <w:r w:rsidRPr="00952568">
              <w:rPr>
                <w:szCs w:val="24"/>
              </w:rPr>
              <w:t>в квартале №2</w:t>
            </w:r>
          </w:p>
        </w:tc>
        <w:tc>
          <w:tcPr>
            <w:tcW w:w="1959" w:type="dxa"/>
            <w:shd w:val="clear" w:color="auto" w:fill="auto"/>
          </w:tcPr>
          <w:p w:rsidR="00442A09" w:rsidRPr="00952568" w:rsidRDefault="00442A09" w:rsidP="000753EE">
            <w:pPr>
              <w:jc w:val="center"/>
              <w:rPr>
                <w:szCs w:val="24"/>
              </w:rPr>
            </w:pPr>
            <w:r w:rsidRPr="00952568">
              <w:rPr>
                <w:szCs w:val="24"/>
              </w:rPr>
              <w:t>чел/га</w:t>
            </w:r>
          </w:p>
        </w:tc>
        <w:tc>
          <w:tcPr>
            <w:tcW w:w="2103" w:type="dxa"/>
            <w:shd w:val="clear" w:color="auto" w:fill="auto"/>
          </w:tcPr>
          <w:p w:rsidR="00442A09" w:rsidRPr="00952568" w:rsidRDefault="00442A09" w:rsidP="000753EE">
            <w:pPr>
              <w:jc w:val="center"/>
              <w:rPr>
                <w:szCs w:val="24"/>
              </w:rPr>
            </w:pPr>
            <w:r w:rsidRPr="00952568">
              <w:rPr>
                <w:szCs w:val="24"/>
              </w:rPr>
              <w:t>74</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35</w:t>
            </w:r>
          </w:p>
        </w:tc>
        <w:tc>
          <w:tcPr>
            <w:tcW w:w="5546" w:type="dxa"/>
            <w:shd w:val="clear" w:color="auto" w:fill="auto"/>
          </w:tcPr>
          <w:p w:rsidR="00442A09" w:rsidRPr="00952568" w:rsidRDefault="00442A09" w:rsidP="000753EE">
            <w:pPr>
              <w:rPr>
                <w:szCs w:val="24"/>
              </w:rPr>
            </w:pPr>
            <w:r w:rsidRPr="00952568">
              <w:rPr>
                <w:szCs w:val="24"/>
              </w:rPr>
              <w:t>в квартале №3</w:t>
            </w:r>
          </w:p>
        </w:tc>
        <w:tc>
          <w:tcPr>
            <w:tcW w:w="1959" w:type="dxa"/>
            <w:shd w:val="clear" w:color="auto" w:fill="auto"/>
          </w:tcPr>
          <w:p w:rsidR="00442A09" w:rsidRPr="00952568" w:rsidRDefault="00442A09" w:rsidP="000753EE">
            <w:pPr>
              <w:jc w:val="center"/>
              <w:rPr>
                <w:szCs w:val="24"/>
              </w:rPr>
            </w:pPr>
            <w:r w:rsidRPr="00952568">
              <w:rPr>
                <w:szCs w:val="24"/>
              </w:rPr>
              <w:t>чел/га</w:t>
            </w:r>
          </w:p>
        </w:tc>
        <w:tc>
          <w:tcPr>
            <w:tcW w:w="2103" w:type="dxa"/>
            <w:shd w:val="clear" w:color="auto" w:fill="auto"/>
          </w:tcPr>
          <w:p w:rsidR="00442A09" w:rsidRPr="00952568" w:rsidRDefault="00442A09" w:rsidP="000753EE">
            <w:pPr>
              <w:jc w:val="center"/>
              <w:rPr>
                <w:szCs w:val="24"/>
              </w:rPr>
            </w:pPr>
            <w:r w:rsidRPr="00952568">
              <w:rPr>
                <w:szCs w:val="24"/>
              </w:rPr>
              <w:t>-</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36</w:t>
            </w:r>
          </w:p>
        </w:tc>
        <w:tc>
          <w:tcPr>
            <w:tcW w:w="5546" w:type="dxa"/>
            <w:shd w:val="clear" w:color="auto" w:fill="auto"/>
          </w:tcPr>
          <w:p w:rsidR="00442A09" w:rsidRPr="00952568" w:rsidRDefault="00442A09" w:rsidP="000753EE">
            <w:pPr>
              <w:rPr>
                <w:szCs w:val="24"/>
              </w:rPr>
            </w:pPr>
            <w:r w:rsidRPr="00952568">
              <w:rPr>
                <w:szCs w:val="24"/>
              </w:rPr>
              <w:t>Вместимость дошкольных образовательных организаций / общая площадь земельных участков</w:t>
            </w:r>
          </w:p>
        </w:tc>
        <w:tc>
          <w:tcPr>
            <w:tcW w:w="1959" w:type="dxa"/>
            <w:shd w:val="clear" w:color="auto" w:fill="auto"/>
          </w:tcPr>
          <w:p w:rsidR="00442A09" w:rsidRPr="00952568" w:rsidRDefault="00442A09" w:rsidP="000753EE">
            <w:pPr>
              <w:jc w:val="center"/>
              <w:rPr>
                <w:szCs w:val="24"/>
              </w:rPr>
            </w:pPr>
            <w:r w:rsidRPr="00952568">
              <w:rPr>
                <w:szCs w:val="24"/>
              </w:rPr>
              <w:t>мест / га</w:t>
            </w:r>
          </w:p>
        </w:tc>
        <w:tc>
          <w:tcPr>
            <w:tcW w:w="2103" w:type="dxa"/>
            <w:shd w:val="clear" w:color="auto" w:fill="auto"/>
          </w:tcPr>
          <w:p w:rsidR="00442A09" w:rsidRPr="00952568" w:rsidRDefault="00442A09" w:rsidP="000753EE">
            <w:pPr>
              <w:jc w:val="center"/>
              <w:rPr>
                <w:szCs w:val="24"/>
              </w:rPr>
            </w:pPr>
            <w:r w:rsidRPr="00952568">
              <w:rPr>
                <w:szCs w:val="24"/>
              </w:rPr>
              <w:t>160</w:t>
            </w:r>
          </w:p>
          <w:p w:rsidR="00442A09" w:rsidRPr="00952568" w:rsidRDefault="00442A09" w:rsidP="000753EE">
            <w:pPr>
              <w:jc w:val="center"/>
              <w:rPr>
                <w:szCs w:val="24"/>
              </w:rPr>
            </w:pPr>
            <w:r w:rsidRPr="00952568">
              <w:rPr>
                <w:szCs w:val="24"/>
              </w:rPr>
              <w:t xml:space="preserve"> /0,6415</w:t>
            </w:r>
          </w:p>
          <w:p w:rsidR="00442A09" w:rsidRPr="00952568" w:rsidRDefault="00442A09" w:rsidP="000753EE">
            <w:pPr>
              <w:jc w:val="center"/>
              <w:rPr>
                <w:szCs w:val="24"/>
              </w:rPr>
            </w:pP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37</w:t>
            </w:r>
          </w:p>
        </w:tc>
        <w:tc>
          <w:tcPr>
            <w:tcW w:w="5546" w:type="dxa"/>
            <w:shd w:val="clear" w:color="auto" w:fill="auto"/>
          </w:tcPr>
          <w:p w:rsidR="00442A09" w:rsidRPr="00952568" w:rsidRDefault="00442A09" w:rsidP="000753EE">
            <w:pPr>
              <w:rPr>
                <w:szCs w:val="24"/>
              </w:rPr>
            </w:pPr>
            <w:r w:rsidRPr="00952568">
              <w:rPr>
                <w:szCs w:val="24"/>
              </w:rPr>
              <w:t>Мощность амбулаторных организаций здравоохранения (кабинеты врачей общей практики) / площадь земельного участка</w:t>
            </w:r>
          </w:p>
        </w:tc>
        <w:tc>
          <w:tcPr>
            <w:tcW w:w="1959" w:type="dxa"/>
            <w:shd w:val="clear" w:color="auto" w:fill="auto"/>
          </w:tcPr>
          <w:p w:rsidR="00442A09" w:rsidRPr="00952568" w:rsidRDefault="00442A09" w:rsidP="000753EE">
            <w:pPr>
              <w:jc w:val="center"/>
              <w:rPr>
                <w:szCs w:val="24"/>
              </w:rPr>
            </w:pPr>
            <w:r w:rsidRPr="00952568">
              <w:rPr>
                <w:szCs w:val="24"/>
              </w:rPr>
              <w:t>посещений в смену</w:t>
            </w:r>
          </w:p>
        </w:tc>
        <w:tc>
          <w:tcPr>
            <w:tcW w:w="2103" w:type="dxa"/>
            <w:shd w:val="clear" w:color="auto" w:fill="auto"/>
          </w:tcPr>
          <w:p w:rsidR="00442A09" w:rsidRPr="00952568" w:rsidRDefault="00442A09" w:rsidP="000753EE">
            <w:pPr>
              <w:jc w:val="center"/>
              <w:rPr>
                <w:szCs w:val="24"/>
              </w:rPr>
            </w:pPr>
            <w:r w:rsidRPr="00952568">
              <w:rPr>
                <w:szCs w:val="24"/>
              </w:rPr>
              <w:t>49 / в пристроенных помещениях</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38</w:t>
            </w:r>
          </w:p>
        </w:tc>
        <w:tc>
          <w:tcPr>
            <w:tcW w:w="5546" w:type="dxa"/>
            <w:shd w:val="clear" w:color="auto" w:fill="auto"/>
          </w:tcPr>
          <w:p w:rsidR="00442A09" w:rsidRPr="00952568" w:rsidRDefault="00442A09" w:rsidP="000753EE">
            <w:pPr>
              <w:rPr>
                <w:szCs w:val="24"/>
              </w:rPr>
            </w:pPr>
            <w:r w:rsidRPr="00952568">
              <w:rPr>
                <w:szCs w:val="24"/>
              </w:rPr>
              <w:t>Минимально-необходимая площадь нормируемых элементов дворовой территории всего, в том числе:</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8296</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39</w:t>
            </w:r>
          </w:p>
        </w:tc>
        <w:tc>
          <w:tcPr>
            <w:tcW w:w="5546" w:type="dxa"/>
            <w:shd w:val="clear" w:color="auto" w:fill="auto"/>
          </w:tcPr>
          <w:p w:rsidR="00442A09" w:rsidRPr="00952568" w:rsidRDefault="00442A09" w:rsidP="000753EE">
            <w:pPr>
              <w:rPr>
                <w:szCs w:val="24"/>
              </w:rPr>
            </w:pPr>
            <w:r w:rsidRPr="00952568">
              <w:rPr>
                <w:szCs w:val="24"/>
              </w:rPr>
              <w:t>Площадки для игр детей дошкольного и младшего школьного возраста</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1873</w:t>
            </w:r>
          </w:p>
          <w:p w:rsidR="00442A09" w:rsidRPr="00952568" w:rsidRDefault="00442A09" w:rsidP="000753EE">
            <w:pPr>
              <w:jc w:val="center"/>
              <w:rPr>
                <w:szCs w:val="24"/>
              </w:rPr>
            </w:pPr>
          </w:p>
        </w:tc>
      </w:tr>
      <w:tr w:rsidR="00442A09" w:rsidRPr="00952568" w:rsidTr="00513363">
        <w:trPr>
          <w:trHeight w:val="315"/>
        </w:trPr>
        <w:tc>
          <w:tcPr>
            <w:tcW w:w="598" w:type="dxa"/>
            <w:shd w:val="clear" w:color="auto" w:fill="auto"/>
          </w:tcPr>
          <w:p w:rsidR="00442A09" w:rsidRPr="00F60E12" w:rsidRDefault="00442A09" w:rsidP="000753EE">
            <w:pPr>
              <w:ind w:left="318" w:hanging="176"/>
              <w:rPr>
                <w:szCs w:val="24"/>
              </w:rPr>
            </w:pPr>
            <w:r w:rsidRPr="00F60E12">
              <w:rPr>
                <w:szCs w:val="24"/>
              </w:rPr>
              <w:t>40</w:t>
            </w:r>
          </w:p>
        </w:tc>
        <w:tc>
          <w:tcPr>
            <w:tcW w:w="5546" w:type="dxa"/>
            <w:shd w:val="clear" w:color="auto" w:fill="auto"/>
          </w:tcPr>
          <w:p w:rsidR="00442A09" w:rsidRPr="00952568" w:rsidRDefault="00442A09" w:rsidP="000753EE">
            <w:pPr>
              <w:rPr>
                <w:szCs w:val="24"/>
              </w:rPr>
            </w:pPr>
            <w:r w:rsidRPr="00952568">
              <w:rPr>
                <w:szCs w:val="24"/>
              </w:rPr>
              <w:t>в квартале №1</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1607</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41</w:t>
            </w:r>
          </w:p>
        </w:tc>
        <w:tc>
          <w:tcPr>
            <w:tcW w:w="5546" w:type="dxa"/>
            <w:shd w:val="clear" w:color="auto" w:fill="auto"/>
          </w:tcPr>
          <w:p w:rsidR="00442A09" w:rsidRPr="00952568" w:rsidRDefault="00442A09" w:rsidP="000753EE">
            <w:pPr>
              <w:rPr>
                <w:szCs w:val="24"/>
              </w:rPr>
            </w:pPr>
            <w:r w:rsidRPr="00952568">
              <w:rPr>
                <w:szCs w:val="24"/>
              </w:rPr>
              <w:t>в квартале №2</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267</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42</w:t>
            </w:r>
          </w:p>
        </w:tc>
        <w:tc>
          <w:tcPr>
            <w:tcW w:w="5546" w:type="dxa"/>
            <w:shd w:val="clear" w:color="auto" w:fill="auto"/>
          </w:tcPr>
          <w:p w:rsidR="00442A09" w:rsidRPr="00952568" w:rsidRDefault="00442A09" w:rsidP="000753EE">
            <w:pPr>
              <w:rPr>
                <w:szCs w:val="24"/>
              </w:rPr>
            </w:pPr>
            <w:r w:rsidRPr="00952568">
              <w:rPr>
                <w:szCs w:val="24"/>
              </w:rPr>
              <w:t>Площадки для отдыха взрослого населения</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268</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43</w:t>
            </w:r>
          </w:p>
        </w:tc>
        <w:tc>
          <w:tcPr>
            <w:tcW w:w="5546" w:type="dxa"/>
            <w:shd w:val="clear" w:color="auto" w:fill="auto"/>
          </w:tcPr>
          <w:p w:rsidR="00442A09" w:rsidRPr="00952568" w:rsidRDefault="00442A09" w:rsidP="000753EE">
            <w:pPr>
              <w:rPr>
                <w:szCs w:val="24"/>
              </w:rPr>
            </w:pPr>
            <w:r w:rsidRPr="00952568">
              <w:rPr>
                <w:szCs w:val="24"/>
              </w:rPr>
              <w:t>в квартале №1</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230</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44</w:t>
            </w:r>
          </w:p>
        </w:tc>
        <w:tc>
          <w:tcPr>
            <w:tcW w:w="5546" w:type="dxa"/>
            <w:shd w:val="clear" w:color="auto" w:fill="auto"/>
          </w:tcPr>
          <w:p w:rsidR="00442A09" w:rsidRPr="00952568" w:rsidRDefault="00442A09" w:rsidP="000753EE">
            <w:pPr>
              <w:rPr>
                <w:szCs w:val="24"/>
              </w:rPr>
            </w:pPr>
            <w:r w:rsidRPr="00952568">
              <w:rPr>
                <w:szCs w:val="24"/>
              </w:rPr>
              <w:t>в квартале №2</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38</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45</w:t>
            </w:r>
          </w:p>
        </w:tc>
        <w:tc>
          <w:tcPr>
            <w:tcW w:w="5546" w:type="dxa"/>
            <w:shd w:val="clear" w:color="auto" w:fill="auto"/>
          </w:tcPr>
          <w:p w:rsidR="00442A09" w:rsidRPr="00952568" w:rsidRDefault="00442A09" w:rsidP="000753EE">
            <w:pPr>
              <w:rPr>
                <w:szCs w:val="24"/>
              </w:rPr>
            </w:pPr>
            <w:r w:rsidRPr="00952568">
              <w:rPr>
                <w:szCs w:val="24"/>
              </w:rPr>
              <w:t>Площадки для занятий физкультурой</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5352</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46</w:t>
            </w:r>
          </w:p>
        </w:tc>
        <w:tc>
          <w:tcPr>
            <w:tcW w:w="5546" w:type="dxa"/>
            <w:shd w:val="clear" w:color="auto" w:fill="auto"/>
          </w:tcPr>
          <w:p w:rsidR="00442A09" w:rsidRPr="00952568" w:rsidRDefault="00442A09" w:rsidP="000753EE">
            <w:pPr>
              <w:rPr>
                <w:szCs w:val="24"/>
              </w:rPr>
            </w:pPr>
            <w:r w:rsidRPr="00952568">
              <w:rPr>
                <w:szCs w:val="24"/>
              </w:rPr>
              <w:t>в квартале №1</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4590</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47</w:t>
            </w:r>
          </w:p>
        </w:tc>
        <w:tc>
          <w:tcPr>
            <w:tcW w:w="5546" w:type="dxa"/>
            <w:shd w:val="clear" w:color="auto" w:fill="auto"/>
          </w:tcPr>
          <w:p w:rsidR="00442A09" w:rsidRPr="00952568" w:rsidRDefault="00442A09" w:rsidP="000753EE">
            <w:pPr>
              <w:rPr>
                <w:szCs w:val="24"/>
              </w:rPr>
            </w:pPr>
            <w:r w:rsidRPr="00952568">
              <w:rPr>
                <w:szCs w:val="24"/>
              </w:rPr>
              <w:t>в квартале №2</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762</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48</w:t>
            </w:r>
          </w:p>
        </w:tc>
        <w:tc>
          <w:tcPr>
            <w:tcW w:w="5546" w:type="dxa"/>
            <w:shd w:val="clear" w:color="auto" w:fill="auto"/>
          </w:tcPr>
          <w:p w:rsidR="00442A09" w:rsidRPr="00952568" w:rsidRDefault="00442A09" w:rsidP="000753EE">
            <w:pPr>
              <w:rPr>
                <w:szCs w:val="24"/>
              </w:rPr>
            </w:pPr>
            <w:r w:rsidRPr="00952568">
              <w:rPr>
                <w:szCs w:val="24"/>
              </w:rPr>
              <w:t>Площадки для хозяйственных целей</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535</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49</w:t>
            </w:r>
          </w:p>
        </w:tc>
        <w:tc>
          <w:tcPr>
            <w:tcW w:w="5546" w:type="dxa"/>
            <w:shd w:val="clear" w:color="auto" w:fill="auto"/>
          </w:tcPr>
          <w:p w:rsidR="00442A09" w:rsidRPr="00952568" w:rsidRDefault="00442A09" w:rsidP="000753EE">
            <w:pPr>
              <w:rPr>
                <w:szCs w:val="24"/>
              </w:rPr>
            </w:pPr>
            <w:r w:rsidRPr="00952568">
              <w:rPr>
                <w:szCs w:val="24"/>
              </w:rPr>
              <w:t>в квартале №1</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459</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50</w:t>
            </w:r>
          </w:p>
        </w:tc>
        <w:tc>
          <w:tcPr>
            <w:tcW w:w="5546" w:type="dxa"/>
            <w:shd w:val="clear" w:color="auto" w:fill="auto"/>
          </w:tcPr>
          <w:p w:rsidR="00442A09" w:rsidRPr="00952568" w:rsidRDefault="00442A09" w:rsidP="000753EE">
            <w:pPr>
              <w:rPr>
                <w:szCs w:val="24"/>
              </w:rPr>
            </w:pPr>
            <w:r w:rsidRPr="00952568">
              <w:rPr>
                <w:szCs w:val="24"/>
              </w:rPr>
              <w:t>в квартале №2</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76</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51</w:t>
            </w:r>
          </w:p>
        </w:tc>
        <w:tc>
          <w:tcPr>
            <w:tcW w:w="5546" w:type="dxa"/>
            <w:shd w:val="clear" w:color="auto" w:fill="auto"/>
          </w:tcPr>
          <w:p w:rsidR="00442A09" w:rsidRPr="00952568" w:rsidRDefault="00442A09" w:rsidP="000753EE">
            <w:pPr>
              <w:rPr>
                <w:szCs w:val="24"/>
              </w:rPr>
            </w:pPr>
            <w:r w:rsidRPr="00952568">
              <w:rPr>
                <w:szCs w:val="24"/>
              </w:rPr>
              <w:t>Площадки для выгула собак</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268</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52</w:t>
            </w:r>
          </w:p>
        </w:tc>
        <w:tc>
          <w:tcPr>
            <w:tcW w:w="5546" w:type="dxa"/>
            <w:shd w:val="clear" w:color="auto" w:fill="auto"/>
          </w:tcPr>
          <w:p w:rsidR="00442A09" w:rsidRPr="00952568" w:rsidRDefault="00442A09" w:rsidP="000753EE">
            <w:pPr>
              <w:rPr>
                <w:szCs w:val="24"/>
              </w:rPr>
            </w:pPr>
            <w:r w:rsidRPr="00952568">
              <w:rPr>
                <w:szCs w:val="24"/>
              </w:rPr>
              <w:t>в квартале №1</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230</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53</w:t>
            </w:r>
          </w:p>
        </w:tc>
        <w:tc>
          <w:tcPr>
            <w:tcW w:w="5546" w:type="dxa"/>
            <w:shd w:val="clear" w:color="auto" w:fill="auto"/>
          </w:tcPr>
          <w:p w:rsidR="00442A09" w:rsidRPr="00952568" w:rsidRDefault="00442A09" w:rsidP="000753EE">
            <w:pPr>
              <w:rPr>
                <w:szCs w:val="24"/>
              </w:rPr>
            </w:pPr>
            <w:r w:rsidRPr="00952568">
              <w:rPr>
                <w:szCs w:val="24"/>
              </w:rPr>
              <w:t>в квартале №2</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38</w:t>
            </w:r>
          </w:p>
        </w:tc>
      </w:tr>
      <w:tr w:rsidR="00442A09" w:rsidRPr="00952568" w:rsidTr="00513363">
        <w:tc>
          <w:tcPr>
            <w:tcW w:w="598" w:type="dxa"/>
            <w:shd w:val="clear" w:color="auto" w:fill="auto"/>
          </w:tcPr>
          <w:p w:rsidR="00442A09" w:rsidRPr="00F60E12" w:rsidRDefault="00442A09" w:rsidP="000753EE">
            <w:pPr>
              <w:ind w:left="318" w:hanging="176"/>
              <w:rPr>
                <w:szCs w:val="24"/>
              </w:rPr>
            </w:pPr>
            <w:r w:rsidRPr="00F60E12">
              <w:rPr>
                <w:szCs w:val="24"/>
              </w:rPr>
              <w:t>54</w:t>
            </w:r>
          </w:p>
        </w:tc>
        <w:tc>
          <w:tcPr>
            <w:tcW w:w="5546" w:type="dxa"/>
            <w:shd w:val="clear" w:color="auto" w:fill="auto"/>
          </w:tcPr>
          <w:p w:rsidR="00442A09" w:rsidRPr="00952568" w:rsidRDefault="00442A09" w:rsidP="000753EE">
            <w:pPr>
              <w:rPr>
                <w:szCs w:val="24"/>
              </w:rPr>
            </w:pPr>
            <w:r w:rsidRPr="00952568">
              <w:rPr>
                <w:szCs w:val="24"/>
              </w:rPr>
              <w:t>Минимально-необходимая площадь озелененной территории в границах земельных участков, предназначенных для размещения жилой застройки</w:t>
            </w:r>
            <w:r>
              <w:rPr>
                <w:szCs w:val="24"/>
              </w:rPr>
              <w:t xml:space="preserve">, </w:t>
            </w:r>
            <w:r w:rsidRPr="00952568">
              <w:rPr>
                <w:szCs w:val="24"/>
              </w:rPr>
              <w:t>в том числе:</w:t>
            </w:r>
          </w:p>
        </w:tc>
        <w:tc>
          <w:tcPr>
            <w:tcW w:w="1959" w:type="dxa"/>
            <w:shd w:val="clear" w:color="auto" w:fill="auto"/>
          </w:tcPr>
          <w:p w:rsidR="00442A09" w:rsidRPr="00952568" w:rsidRDefault="00442A09" w:rsidP="000753EE">
            <w:pPr>
              <w:jc w:val="center"/>
              <w:rPr>
                <w:szCs w:val="24"/>
              </w:rPr>
            </w:pPr>
            <w:r w:rsidRPr="00952568">
              <w:rPr>
                <w:szCs w:val="24"/>
              </w:rPr>
              <w:t>м2</w:t>
            </w:r>
          </w:p>
        </w:tc>
        <w:tc>
          <w:tcPr>
            <w:tcW w:w="2103" w:type="dxa"/>
            <w:shd w:val="clear" w:color="auto" w:fill="auto"/>
          </w:tcPr>
          <w:p w:rsidR="00442A09" w:rsidRPr="00952568" w:rsidRDefault="00442A09" w:rsidP="000753EE">
            <w:pPr>
              <w:jc w:val="center"/>
              <w:rPr>
                <w:szCs w:val="24"/>
              </w:rPr>
            </w:pPr>
            <w:r w:rsidRPr="00952568">
              <w:rPr>
                <w:szCs w:val="24"/>
              </w:rPr>
              <w:t>13380</w:t>
            </w:r>
          </w:p>
          <w:p w:rsidR="00442A09" w:rsidRPr="00952568" w:rsidRDefault="00442A09" w:rsidP="000753EE">
            <w:pPr>
              <w:jc w:val="center"/>
              <w:rPr>
                <w:szCs w:val="24"/>
              </w:rPr>
            </w:pPr>
          </w:p>
        </w:tc>
      </w:tr>
      <w:tr w:rsidR="00442A09" w:rsidRPr="003138B0" w:rsidTr="00513363">
        <w:tc>
          <w:tcPr>
            <w:tcW w:w="598" w:type="dxa"/>
            <w:shd w:val="clear" w:color="auto" w:fill="auto"/>
          </w:tcPr>
          <w:p w:rsidR="00442A09" w:rsidRPr="00F60E12" w:rsidRDefault="00442A09" w:rsidP="000753EE">
            <w:pPr>
              <w:ind w:left="318" w:hanging="176"/>
              <w:rPr>
                <w:szCs w:val="24"/>
              </w:rPr>
            </w:pPr>
            <w:r w:rsidRPr="00F60E12">
              <w:rPr>
                <w:szCs w:val="24"/>
              </w:rPr>
              <w:t>55</w:t>
            </w:r>
          </w:p>
        </w:tc>
        <w:tc>
          <w:tcPr>
            <w:tcW w:w="5546" w:type="dxa"/>
            <w:shd w:val="clear" w:color="auto" w:fill="auto"/>
          </w:tcPr>
          <w:p w:rsidR="00442A09" w:rsidRPr="0061214B" w:rsidRDefault="00442A09" w:rsidP="000753EE">
            <w:pPr>
              <w:rPr>
                <w:szCs w:val="24"/>
              </w:rPr>
            </w:pPr>
            <w:r w:rsidRPr="0061214B">
              <w:rPr>
                <w:szCs w:val="24"/>
              </w:rPr>
              <w:t>в квартале №1</w:t>
            </w:r>
          </w:p>
        </w:tc>
        <w:tc>
          <w:tcPr>
            <w:tcW w:w="1959" w:type="dxa"/>
            <w:shd w:val="clear" w:color="auto" w:fill="auto"/>
          </w:tcPr>
          <w:p w:rsidR="00442A09" w:rsidRPr="0061214B" w:rsidRDefault="00442A09" w:rsidP="000753EE">
            <w:pPr>
              <w:jc w:val="center"/>
              <w:rPr>
                <w:szCs w:val="24"/>
              </w:rPr>
            </w:pPr>
            <w:r w:rsidRPr="0061214B">
              <w:rPr>
                <w:szCs w:val="24"/>
              </w:rPr>
              <w:t>м2</w:t>
            </w:r>
          </w:p>
        </w:tc>
        <w:tc>
          <w:tcPr>
            <w:tcW w:w="2103" w:type="dxa"/>
            <w:shd w:val="clear" w:color="auto" w:fill="auto"/>
          </w:tcPr>
          <w:p w:rsidR="00442A09" w:rsidRPr="0061214B" w:rsidRDefault="00442A09" w:rsidP="000753EE">
            <w:pPr>
              <w:jc w:val="center"/>
              <w:rPr>
                <w:szCs w:val="24"/>
              </w:rPr>
            </w:pPr>
            <w:r w:rsidRPr="0061214B">
              <w:rPr>
                <w:szCs w:val="24"/>
              </w:rPr>
              <w:t>11475</w:t>
            </w:r>
          </w:p>
        </w:tc>
      </w:tr>
      <w:tr w:rsidR="00442A09" w:rsidRPr="003138B0" w:rsidTr="00513363">
        <w:tc>
          <w:tcPr>
            <w:tcW w:w="598" w:type="dxa"/>
            <w:shd w:val="clear" w:color="auto" w:fill="auto"/>
          </w:tcPr>
          <w:p w:rsidR="00442A09" w:rsidRPr="00F60E12" w:rsidRDefault="00442A09" w:rsidP="000753EE">
            <w:pPr>
              <w:ind w:left="318" w:hanging="176"/>
              <w:rPr>
                <w:szCs w:val="24"/>
              </w:rPr>
            </w:pPr>
            <w:r w:rsidRPr="00F60E12">
              <w:rPr>
                <w:szCs w:val="24"/>
              </w:rPr>
              <w:t>56</w:t>
            </w:r>
          </w:p>
        </w:tc>
        <w:tc>
          <w:tcPr>
            <w:tcW w:w="5546" w:type="dxa"/>
            <w:shd w:val="clear" w:color="auto" w:fill="auto"/>
          </w:tcPr>
          <w:p w:rsidR="00442A09" w:rsidRPr="0061214B" w:rsidRDefault="00442A09" w:rsidP="000753EE">
            <w:pPr>
              <w:rPr>
                <w:szCs w:val="24"/>
              </w:rPr>
            </w:pPr>
            <w:r w:rsidRPr="0061214B">
              <w:rPr>
                <w:szCs w:val="24"/>
              </w:rPr>
              <w:t>в квартале №2</w:t>
            </w:r>
          </w:p>
        </w:tc>
        <w:tc>
          <w:tcPr>
            <w:tcW w:w="1959" w:type="dxa"/>
            <w:shd w:val="clear" w:color="auto" w:fill="auto"/>
          </w:tcPr>
          <w:p w:rsidR="00442A09" w:rsidRPr="0061214B" w:rsidRDefault="00442A09" w:rsidP="000753EE">
            <w:pPr>
              <w:jc w:val="center"/>
              <w:rPr>
                <w:szCs w:val="24"/>
              </w:rPr>
            </w:pPr>
            <w:r w:rsidRPr="0061214B">
              <w:rPr>
                <w:szCs w:val="24"/>
              </w:rPr>
              <w:t>м2</w:t>
            </w:r>
          </w:p>
        </w:tc>
        <w:tc>
          <w:tcPr>
            <w:tcW w:w="2103" w:type="dxa"/>
            <w:shd w:val="clear" w:color="auto" w:fill="auto"/>
          </w:tcPr>
          <w:p w:rsidR="00442A09" w:rsidRPr="0061214B" w:rsidRDefault="00442A09" w:rsidP="000753EE">
            <w:pPr>
              <w:jc w:val="center"/>
              <w:rPr>
                <w:szCs w:val="24"/>
              </w:rPr>
            </w:pPr>
            <w:r w:rsidRPr="0061214B">
              <w:rPr>
                <w:szCs w:val="24"/>
              </w:rPr>
              <w:t>1905</w:t>
            </w:r>
          </w:p>
        </w:tc>
      </w:tr>
      <w:tr w:rsidR="00442A09" w:rsidRPr="003138B0" w:rsidTr="00513363">
        <w:tc>
          <w:tcPr>
            <w:tcW w:w="598" w:type="dxa"/>
            <w:shd w:val="clear" w:color="auto" w:fill="auto"/>
          </w:tcPr>
          <w:p w:rsidR="00442A09" w:rsidRPr="00287840" w:rsidRDefault="00442A09" w:rsidP="000753EE">
            <w:pPr>
              <w:ind w:left="318" w:hanging="176"/>
              <w:rPr>
                <w:szCs w:val="24"/>
              </w:rPr>
            </w:pPr>
            <w:r w:rsidRPr="00287840">
              <w:rPr>
                <w:szCs w:val="24"/>
              </w:rPr>
              <w:t>57</w:t>
            </w:r>
          </w:p>
        </w:tc>
        <w:tc>
          <w:tcPr>
            <w:tcW w:w="5546" w:type="dxa"/>
            <w:shd w:val="clear" w:color="auto" w:fill="auto"/>
          </w:tcPr>
          <w:p w:rsidR="00442A09" w:rsidRPr="00287840" w:rsidRDefault="00442A09" w:rsidP="000753EE">
            <w:pPr>
              <w:rPr>
                <w:szCs w:val="24"/>
              </w:rPr>
            </w:pPr>
            <w:r w:rsidRPr="00287840">
              <w:rPr>
                <w:szCs w:val="24"/>
              </w:rPr>
              <w:t>Минимально-необходимое количество мест для постоянного хранения легковых автомобилей жителей квартала/приобъектные</w:t>
            </w:r>
          </w:p>
        </w:tc>
        <w:tc>
          <w:tcPr>
            <w:tcW w:w="1959" w:type="dxa"/>
            <w:shd w:val="clear" w:color="auto" w:fill="auto"/>
          </w:tcPr>
          <w:p w:rsidR="00442A09" w:rsidRPr="00287840" w:rsidRDefault="00442A09" w:rsidP="000753EE">
            <w:pPr>
              <w:jc w:val="center"/>
              <w:rPr>
                <w:szCs w:val="24"/>
              </w:rPr>
            </w:pPr>
            <w:r w:rsidRPr="00287840">
              <w:rPr>
                <w:szCs w:val="24"/>
              </w:rPr>
              <w:t>машино-мест</w:t>
            </w:r>
          </w:p>
        </w:tc>
        <w:tc>
          <w:tcPr>
            <w:tcW w:w="2103" w:type="dxa"/>
            <w:shd w:val="clear" w:color="auto" w:fill="auto"/>
          </w:tcPr>
          <w:p w:rsidR="00442A09" w:rsidRPr="00287840" w:rsidRDefault="00287840" w:rsidP="000753EE">
            <w:pPr>
              <w:jc w:val="center"/>
              <w:rPr>
                <w:szCs w:val="24"/>
              </w:rPr>
            </w:pPr>
            <w:r w:rsidRPr="00287840">
              <w:rPr>
                <w:szCs w:val="24"/>
              </w:rPr>
              <w:t>843</w:t>
            </w:r>
            <w:r w:rsidR="00442A09" w:rsidRPr="00287840">
              <w:rPr>
                <w:szCs w:val="24"/>
              </w:rPr>
              <w:t>/140</w:t>
            </w:r>
          </w:p>
        </w:tc>
      </w:tr>
      <w:tr w:rsidR="00442A09" w:rsidRPr="003138B0" w:rsidTr="00513363">
        <w:tc>
          <w:tcPr>
            <w:tcW w:w="598" w:type="dxa"/>
            <w:shd w:val="clear" w:color="auto" w:fill="auto"/>
          </w:tcPr>
          <w:p w:rsidR="00442A09" w:rsidRPr="00287840" w:rsidRDefault="00442A09" w:rsidP="000753EE">
            <w:pPr>
              <w:ind w:left="318" w:hanging="176"/>
              <w:rPr>
                <w:szCs w:val="24"/>
              </w:rPr>
            </w:pPr>
            <w:r w:rsidRPr="00287840">
              <w:rPr>
                <w:szCs w:val="24"/>
              </w:rPr>
              <w:t>58</w:t>
            </w:r>
          </w:p>
        </w:tc>
        <w:tc>
          <w:tcPr>
            <w:tcW w:w="5546" w:type="dxa"/>
            <w:shd w:val="clear" w:color="auto" w:fill="auto"/>
          </w:tcPr>
          <w:p w:rsidR="00442A09" w:rsidRPr="00287840" w:rsidRDefault="00442A09" w:rsidP="000753EE">
            <w:pPr>
              <w:rPr>
                <w:szCs w:val="24"/>
              </w:rPr>
            </w:pPr>
            <w:r w:rsidRPr="00287840">
              <w:rPr>
                <w:szCs w:val="24"/>
              </w:rPr>
              <w:t>в квартале №1</w:t>
            </w:r>
          </w:p>
        </w:tc>
        <w:tc>
          <w:tcPr>
            <w:tcW w:w="1959" w:type="dxa"/>
            <w:shd w:val="clear" w:color="auto" w:fill="auto"/>
          </w:tcPr>
          <w:p w:rsidR="00442A09" w:rsidRPr="00287840" w:rsidRDefault="00442A09" w:rsidP="000753EE">
            <w:pPr>
              <w:jc w:val="center"/>
              <w:rPr>
                <w:szCs w:val="24"/>
              </w:rPr>
            </w:pPr>
            <w:r w:rsidRPr="00287840">
              <w:rPr>
                <w:szCs w:val="24"/>
              </w:rPr>
              <w:t>машино-мест</w:t>
            </w:r>
          </w:p>
        </w:tc>
        <w:tc>
          <w:tcPr>
            <w:tcW w:w="2103" w:type="dxa"/>
            <w:shd w:val="clear" w:color="auto" w:fill="auto"/>
          </w:tcPr>
          <w:p w:rsidR="00442A09" w:rsidRPr="00287840" w:rsidRDefault="00287840" w:rsidP="000753EE">
            <w:pPr>
              <w:jc w:val="center"/>
              <w:rPr>
                <w:szCs w:val="24"/>
              </w:rPr>
            </w:pPr>
            <w:r w:rsidRPr="00287840">
              <w:rPr>
                <w:szCs w:val="24"/>
              </w:rPr>
              <w:t>723</w:t>
            </w:r>
            <w:r w:rsidR="00442A09" w:rsidRPr="00287840">
              <w:rPr>
                <w:szCs w:val="24"/>
              </w:rPr>
              <w:t>/2</w:t>
            </w:r>
          </w:p>
        </w:tc>
      </w:tr>
      <w:tr w:rsidR="00442A09" w:rsidRPr="003138B0" w:rsidTr="00513363">
        <w:tc>
          <w:tcPr>
            <w:tcW w:w="598" w:type="dxa"/>
            <w:shd w:val="clear" w:color="auto" w:fill="auto"/>
          </w:tcPr>
          <w:p w:rsidR="00442A09" w:rsidRPr="00287840" w:rsidRDefault="00442A09" w:rsidP="000753EE">
            <w:pPr>
              <w:ind w:left="318" w:hanging="176"/>
              <w:rPr>
                <w:szCs w:val="24"/>
              </w:rPr>
            </w:pPr>
            <w:r w:rsidRPr="00287840">
              <w:rPr>
                <w:szCs w:val="24"/>
              </w:rPr>
              <w:t>59</w:t>
            </w:r>
          </w:p>
        </w:tc>
        <w:tc>
          <w:tcPr>
            <w:tcW w:w="5546" w:type="dxa"/>
            <w:shd w:val="clear" w:color="auto" w:fill="auto"/>
          </w:tcPr>
          <w:p w:rsidR="00442A09" w:rsidRPr="00287840" w:rsidRDefault="00442A09" w:rsidP="000753EE">
            <w:pPr>
              <w:rPr>
                <w:szCs w:val="24"/>
              </w:rPr>
            </w:pPr>
            <w:r w:rsidRPr="00287840">
              <w:rPr>
                <w:szCs w:val="24"/>
              </w:rPr>
              <w:t>в квартале №2</w:t>
            </w:r>
          </w:p>
        </w:tc>
        <w:tc>
          <w:tcPr>
            <w:tcW w:w="1959" w:type="dxa"/>
            <w:shd w:val="clear" w:color="auto" w:fill="auto"/>
          </w:tcPr>
          <w:p w:rsidR="00442A09" w:rsidRPr="00287840" w:rsidRDefault="00442A09" w:rsidP="000753EE">
            <w:pPr>
              <w:jc w:val="center"/>
              <w:rPr>
                <w:szCs w:val="24"/>
              </w:rPr>
            </w:pPr>
            <w:r w:rsidRPr="00287840">
              <w:rPr>
                <w:szCs w:val="24"/>
              </w:rPr>
              <w:t>машино-мест</w:t>
            </w:r>
          </w:p>
        </w:tc>
        <w:tc>
          <w:tcPr>
            <w:tcW w:w="2103" w:type="dxa"/>
            <w:shd w:val="clear" w:color="auto" w:fill="auto"/>
          </w:tcPr>
          <w:p w:rsidR="00442A09" w:rsidRPr="00A30789" w:rsidRDefault="00287840" w:rsidP="000753EE">
            <w:pPr>
              <w:jc w:val="center"/>
              <w:rPr>
                <w:szCs w:val="24"/>
                <w:lang w:val="en-US"/>
              </w:rPr>
            </w:pPr>
            <w:r w:rsidRPr="00287840">
              <w:rPr>
                <w:szCs w:val="24"/>
              </w:rPr>
              <w:t>120</w:t>
            </w:r>
            <w:r w:rsidR="00442A09" w:rsidRPr="00287840">
              <w:rPr>
                <w:szCs w:val="24"/>
              </w:rPr>
              <w:t>/13</w:t>
            </w:r>
            <w:r w:rsidR="00A30789">
              <w:rPr>
                <w:szCs w:val="24"/>
                <w:lang w:val="en-US"/>
              </w:rPr>
              <w:t>5</w:t>
            </w:r>
          </w:p>
        </w:tc>
      </w:tr>
      <w:tr w:rsidR="00442A09" w:rsidRPr="003138B0" w:rsidTr="00513363">
        <w:tc>
          <w:tcPr>
            <w:tcW w:w="598" w:type="dxa"/>
            <w:shd w:val="clear" w:color="auto" w:fill="auto"/>
          </w:tcPr>
          <w:p w:rsidR="00442A09" w:rsidRPr="00F60E12" w:rsidRDefault="00442A09" w:rsidP="000753EE">
            <w:pPr>
              <w:ind w:left="318" w:hanging="176"/>
              <w:rPr>
                <w:szCs w:val="24"/>
              </w:rPr>
            </w:pPr>
            <w:r w:rsidRPr="00F60E12">
              <w:rPr>
                <w:szCs w:val="24"/>
              </w:rPr>
              <w:t>60</w:t>
            </w:r>
          </w:p>
        </w:tc>
        <w:tc>
          <w:tcPr>
            <w:tcW w:w="5546" w:type="dxa"/>
            <w:shd w:val="clear" w:color="auto" w:fill="auto"/>
          </w:tcPr>
          <w:p w:rsidR="00442A09" w:rsidRPr="0061214B" w:rsidRDefault="00442A09" w:rsidP="000753EE">
            <w:pPr>
              <w:rPr>
                <w:szCs w:val="24"/>
              </w:rPr>
            </w:pPr>
            <w:r w:rsidRPr="0061214B">
              <w:rPr>
                <w:szCs w:val="24"/>
              </w:rPr>
              <w:t>Площадь земель общего пользования</w:t>
            </w:r>
          </w:p>
        </w:tc>
        <w:tc>
          <w:tcPr>
            <w:tcW w:w="1959" w:type="dxa"/>
            <w:shd w:val="clear" w:color="auto" w:fill="auto"/>
          </w:tcPr>
          <w:p w:rsidR="00442A09" w:rsidRPr="0061214B" w:rsidRDefault="00442A09" w:rsidP="000753EE">
            <w:pPr>
              <w:jc w:val="center"/>
              <w:rPr>
                <w:szCs w:val="24"/>
              </w:rPr>
            </w:pPr>
            <w:r w:rsidRPr="0061214B">
              <w:rPr>
                <w:szCs w:val="24"/>
              </w:rPr>
              <w:t>га</w:t>
            </w:r>
          </w:p>
        </w:tc>
        <w:tc>
          <w:tcPr>
            <w:tcW w:w="2103" w:type="dxa"/>
            <w:shd w:val="clear" w:color="auto" w:fill="auto"/>
          </w:tcPr>
          <w:p w:rsidR="00442A09" w:rsidRPr="0061214B" w:rsidRDefault="00442A09" w:rsidP="000753EE">
            <w:pPr>
              <w:jc w:val="center"/>
              <w:rPr>
                <w:szCs w:val="24"/>
              </w:rPr>
            </w:pPr>
            <w:r w:rsidRPr="0061214B">
              <w:rPr>
                <w:szCs w:val="24"/>
              </w:rPr>
              <w:t>1,72</w:t>
            </w:r>
          </w:p>
        </w:tc>
      </w:tr>
      <w:tr w:rsidR="00442A09" w:rsidRPr="003138B0" w:rsidTr="00513363">
        <w:tc>
          <w:tcPr>
            <w:tcW w:w="598" w:type="dxa"/>
            <w:shd w:val="clear" w:color="auto" w:fill="auto"/>
          </w:tcPr>
          <w:p w:rsidR="00442A09" w:rsidRPr="00F60E12" w:rsidRDefault="00442A09" w:rsidP="000753EE">
            <w:pPr>
              <w:ind w:left="318" w:hanging="176"/>
              <w:rPr>
                <w:szCs w:val="24"/>
              </w:rPr>
            </w:pPr>
            <w:r w:rsidRPr="00F60E12">
              <w:rPr>
                <w:szCs w:val="24"/>
              </w:rPr>
              <w:t>61</w:t>
            </w:r>
          </w:p>
        </w:tc>
        <w:tc>
          <w:tcPr>
            <w:tcW w:w="5546" w:type="dxa"/>
            <w:shd w:val="clear" w:color="auto" w:fill="auto"/>
          </w:tcPr>
          <w:p w:rsidR="00442A09" w:rsidRPr="001438E7" w:rsidRDefault="00442A09" w:rsidP="000753EE">
            <w:pPr>
              <w:rPr>
                <w:szCs w:val="24"/>
              </w:rPr>
            </w:pPr>
            <w:r w:rsidRPr="0061214B">
              <w:rPr>
                <w:szCs w:val="24"/>
              </w:rPr>
              <w:t>Площадь основных внутриквартальных проездов (проездов, выделенных красными линиями)</w:t>
            </w:r>
          </w:p>
        </w:tc>
        <w:tc>
          <w:tcPr>
            <w:tcW w:w="1959" w:type="dxa"/>
            <w:shd w:val="clear" w:color="auto" w:fill="auto"/>
          </w:tcPr>
          <w:p w:rsidR="00442A09" w:rsidRPr="0061214B" w:rsidRDefault="00442A09" w:rsidP="000753EE">
            <w:pPr>
              <w:jc w:val="center"/>
              <w:rPr>
                <w:szCs w:val="24"/>
              </w:rPr>
            </w:pPr>
            <w:r w:rsidRPr="0061214B">
              <w:rPr>
                <w:szCs w:val="24"/>
              </w:rPr>
              <w:t>тыс. м2</w:t>
            </w:r>
          </w:p>
        </w:tc>
        <w:tc>
          <w:tcPr>
            <w:tcW w:w="2103" w:type="dxa"/>
            <w:shd w:val="clear" w:color="auto" w:fill="auto"/>
          </w:tcPr>
          <w:p w:rsidR="00442A09" w:rsidRPr="0097364B" w:rsidRDefault="00442A09" w:rsidP="000753EE">
            <w:pPr>
              <w:jc w:val="center"/>
              <w:rPr>
                <w:szCs w:val="24"/>
                <w:lang w:val="en-US"/>
              </w:rPr>
            </w:pPr>
            <w:r>
              <w:rPr>
                <w:szCs w:val="24"/>
                <w:lang w:val="en-US"/>
              </w:rPr>
              <w:t>3</w:t>
            </w:r>
            <w:r w:rsidRPr="0061214B">
              <w:rPr>
                <w:szCs w:val="24"/>
              </w:rPr>
              <w:t>,</w:t>
            </w:r>
            <w:r>
              <w:rPr>
                <w:szCs w:val="24"/>
                <w:lang w:val="en-US"/>
              </w:rPr>
              <w:t>67</w:t>
            </w:r>
          </w:p>
        </w:tc>
      </w:tr>
    </w:tbl>
    <w:p w:rsidR="000D37CE" w:rsidRDefault="000D37CE" w:rsidP="00442A09">
      <w:pPr>
        <w:spacing w:after="200" w:line="276" w:lineRule="auto"/>
        <w:rPr>
          <w:b/>
          <w:szCs w:val="24"/>
        </w:rPr>
        <w:sectPr w:rsidR="000D37CE" w:rsidSect="008830C9">
          <w:headerReference w:type="even" r:id="rId8"/>
          <w:headerReference w:type="default" r:id="rId9"/>
          <w:footerReference w:type="default" r:id="rId10"/>
          <w:type w:val="continuous"/>
          <w:pgSz w:w="11906" w:h="16838" w:code="9"/>
          <w:pgMar w:top="426" w:right="566" w:bottom="726" w:left="1134" w:header="284" w:footer="284" w:gutter="0"/>
          <w:cols w:space="708"/>
          <w:docGrid w:linePitch="360"/>
        </w:sectPr>
      </w:pPr>
    </w:p>
    <w:p w:rsidR="00442A09" w:rsidRPr="00D81175" w:rsidRDefault="00442A09" w:rsidP="00442A09">
      <w:pPr>
        <w:ind w:firstLine="709"/>
        <w:jc w:val="center"/>
        <w:outlineLvl w:val="1"/>
        <w:rPr>
          <w:b/>
          <w:szCs w:val="24"/>
        </w:rPr>
      </w:pPr>
      <w:r w:rsidRPr="00D81175">
        <w:rPr>
          <w:b/>
          <w:szCs w:val="24"/>
        </w:rPr>
        <w:t>2. Характеристика объектов капитального строительства</w:t>
      </w: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980"/>
        <w:gridCol w:w="2281"/>
        <w:gridCol w:w="1219"/>
        <w:gridCol w:w="1400"/>
        <w:gridCol w:w="1260"/>
        <w:gridCol w:w="1260"/>
        <w:gridCol w:w="910"/>
        <w:gridCol w:w="910"/>
        <w:gridCol w:w="3555"/>
      </w:tblGrid>
      <w:tr w:rsidR="00442A09" w:rsidRPr="00D81175" w:rsidTr="000753EE">
        <w:trPr>
          <w:cantSplit/>
          <w:trHeight w:val="325"/>
          <w:jc w:val="center"/>
        </w:trPr>
        <w:tc>
          <w:tcPr>
            <w:tcW w:w="980" w:type="dxa"/>
            <w:vMerge w:val="restart"/>
            <w:textDirection w:val="btLr"/>
          </w:tcPr>
          <w:p w:rsidR="00442A09" w:rsidRPr="00D81175" w:rsidRDefault="00442A09" w:rsidP="000753EE">
            <w:pPr>
              <w:ind w:left="142" w:right="113"/>
              <w:jc w:val="center"/>
              <w:rPr>
                <w:szCs w:val="24"/>
              </w:rPr>
            </w:pPr>
            <w:r w:rsidRPr="00D81175">
              <w:rPr>
                <w:szCs w:val="24"/>
              </w:rPr>
              <w:t>Номер зоны планируемого размещения объектов капитального строительства</w:t>
            </w:r>
          </w:p>
        </w:tc>
        <w:tc>
          <w:tcPr>
            <w:tcW w:w="980" w:type="dxa"/>
            <w:vMerge w:val="restart"/>
            <w:textDirection w:val="btLr"/>
            <w:vAlign w:val="center"/>
          </w:tcPr>
          <w:p w:rsidR="00442A09" w:rsidRPr="00D81175" w:rsidRDefault="00442A09" w:rsidP="000753EE">
            <w:pPr>
              <w:ind w:left="142" w:right="113"/>
              <w:jc w:val="center"/>
              <w:rPr>
                <w:szCs w:val="24"/>
              </w:rPr>
            </w:pPr>
            <w:r w:rsidRPr="00D81175">
              <w:rPr>
                <w:szCs w:val="24"/>
              </w:rPr>
              <w:t xml:space="preserve">Условный номер образуемого земельного участка </w:t>
            </w:r>
          </w:p>
        </w:tc>
        <w:tc>
          <w:tcPr>
            <w:tcW w:w="2281" w:type="dxa"/>
            <w:vMerge w:val="restart"/>
            <w:vAlign w:val="center"/>
          </w:tcPr>
          <w:p w:rsidR="00442A09" w:rsidRPr="00D81175" w:rsidRDefault="00442A09" w:rsidP="000753EE">
            <w:pPr>
              <w:ind w:left="142"/>
              <w:jc w:val="center"/>
              <w:rPr>
                <w:szCs w:val="24"/>
              </w:rPr>
            </w:pPr>
            <w:r w:rsidRPr="00D81175">
              <w:rPr>
                <w:szCs w:val="24"/>
              </w:rPr>
              <w:t>Назначение объекта капитального строительства</w:t>
            </w:r>
          </w:p>
        </w:tc>
        <w:tc>
          <w:tcPr>
            <w:tcW w:w="1219" w:type="dxa"/>
            <w:vMerge w:val="restart"/>
            <w:textDirection w:val="btLr"/>
            <w:vAlign w:val="center"/>
          </w:tcPr>
          <w:p w:rsidR="00442A09" w:rsidRPr="00D81175" w:rsidRDefault="00442A09" w:rsidP="000753EE">
            <w:pPr>
              <w:ind w:left="142" w:right="113"/>
              <w:jc w:val="center"/>
              <w:rPr>
                <w:szCs w:val="24"/>
              </w:rPr>
            </w:pPr>
            <w:r w:rsidRPr="00D81175">
              <w:rPr>
                <w:szCs w:val="24"/>
              </w:rPr>
              <w:t>Площадь зоны планируемого размещения объектов капитального строительства,</w:t>
            </w:r>
          </w:p>
          <w:p w:rsidR="00442A09" w:rsidRPr="00D81175" w:rsidRDefault="00442A09" w:rsidP="000753EE">
            <w:pPr>
              <w:ind w:left="142" w:right="113"/>
              <w:jc w:val="center"/>
              <w:rPr>
                <w:szCs w:val="24"/>
              </w:rPr>
            </w:pPr>
            <w:r w:rsidRPr="00D81175">
              <w:rPr>
                <w:szCs w:val="24"/>
              </w:rPr>
              <w:t>м</w:t>
            </w:r>
            <w:r w:rsidRPr="00D81175">
              <w:rPr>
                <w:szCs w:val="24"/>
                <w:vertAlign w:val="superscript"/>
              </w:rPr>
              <w:t>2</w:t>
            </w:r>
          </w:p>
        </w:tc>
        <w:tc>
          <w:tcPr>
            <w:tcW w:w="3920" w:type="dxa"/>
            <w:gridSpan w:val="3"/>
            <w:shd w:val="clear" w:color="auto" w:fill="auto"/>
            <w:vAlign w:val="center"/>
          </w:tcPr>
          <w:p w:rsidR="00442A09" w:rsidRPr="00D81175" w:rsidRDefault="00442A09" w:rsidP="000753EE">
            <w:pPr>
              <w:ind w:left="142"/>
              <w:jc w:val="center"/>
              <w:rPr>
                <w:szCs w:val="24"/>
              </w:rPr>
            </w:pPr>
            <w:r w:rsidRPr="00D81175">
              <w:rPr>
                <w:szCs w:val="24"/>
              </w:rPr>
              <w:t>Общая площадь, м</w:t>
            </w:r>
            <w:r w:rsidRPr="00D81175">
              <w:rPr>
                <w:szCs w:val="24"/>
                <w:vertAlign w:val="superscript"/>
              </w:rPr>
              <w:t>2</w:t>
            </w:r>
          </w:p>
        </w:tc>
        <w:tc>
          <w:tcPr>
            <w:tcW w:w="910" w:type="dxa"/>
            <w:vMerge w:val="restart"/>
            <w:shd w:val="clear" w:color="auto" w:fill="auto"/>
            <w:textDirection w:val="btLr"/>
            <w:vAlign w:val="center"/>
          </w:tcPr>
          <w:p w:rsidR="00442A09" w:rsidRPr="00D81175" w:rsidRDefault="00442A09" w:rsidP="000753EE">
            <w:pPr>
              <w:ind w:left="142" w:right="113"/>
              <w:jc w:val="center"/>
              <w:rPr>
                <w:szCs w:val="24"/>
              </w:rPr>
            </w:pPr>
            <w:r w:rsidRPr="00D81175">
              <w:rPr>
                <w:szCs w:val="24"/>
              </w:rPr>
              <w:t>Этажность здания (максимальная)</w:t>
            </w:r>
          </w:p>
        </w:tc>
        <w:tc>
          <w:tcPr>
            <w:tcW w:w="910" w:type="dxa"/>
            <w:vMerge w:val="restart"/>
            <w:shd w:val="clear" w:color="auto" w:fill="auto"/>
            <w:textDirection w:val="btLr"/>
            <w:vAlign w:val="center"/>
          </w:tcPr>
          <w:p w:rsidR="00442A09" w:rsidRPr="00D81175" w:rsidRDefault="00442A09" w:rsidP="000753EE">
            <w:pPr>
              <w:ind w:left="142" w:right="113"/>
              <w:jc w:val="center"/>
              <w:rPr>
                <w:szCs w:val="24"/>
              </w:rPr>
            </w:pPr>
            <w:r w:rsidRPr="00D81175">
              <w:rPr>
                <w:szCs w:val="24"/>
              </w:rPr>
              <w:t>Территориальная доступность объекта, м</w:t>
            </w:r>
          </w:p>
        </w:tc>
        <w:tc>
          <w:tcPr>
            <w:tcW w:w="3555" w:type="dxa"/>
            <w:vMerge w:val="restart"/>
          </w:tcPr>
          <w:p w:rsidR="00442A09" w:rsidRPr="00D81175" w:rsidRDefault="00442A09" w:rsidP="000753EE">
            <w:pPr>
              <w:ind w:left="142"/>
              <w:jc w:val="center"/>
              <w:rPr>
                <w:szCs w:val="24"/>
              </w:rPr>
            </w:pPr>
          </w:p>
          <w:p w:rsidR="00442A09" w:rsidRPr="00D81175" w:rsidRDefault="00442A09" w:rsidP="000753EE">
            <w:pPr>
              <w:ind w:left="142"/>
              <w:jc w:val="center"/>
              <w:rPr>
                <w:szCs w:val="24"/>
              </w:rPr>
            </w:pPr>
          </w:p>
          <w:p w:rsidR="00442A09" w:rsidRPr="00D81175" w:rsidRDefault="00442A09" w:rsidP="000753EE">
            <w:pPr>
              <w:ind w:left="142"/>
              <w:jc w:val="center"/>
              <w:rPr>
                <w:szCs w:val="24"/>
              </w:rPr>
            </w:pPr>
          </w:p>
          <w:p w:rsidR="00442A09" w:rsidRPr="00D81175" w:rsidRDefault="00442A09" w:rsidP="000753EE">
            <w:pPr>
              <w:ind w:left="142"/>
              <w:jc w:val="center"/>
              <w:rPr>
                <w:szCs w:val="24"/>
              </w:rPr>
            </w:pPr>
          </w:p>
          <w:p w:rsidR="00442A09" w:rsidRPr="00D81175" w:rsidRDefault="00442A09" w:rsidP="000753EE">
            <w:pPr>
              <w:ind w:left="142"/>
              <w:jc w:val="center"/>
              <w:rPr>
                <w:szCs w:val="24"/>
              </w:rPr>
            </w:pPr>
          </w:p>
          <w:p w:rsidR="00442A09" w:rsidRPr="00D81175" w:rsidRDefault="00442A09" w:rsidP="000753EE">
            <w:pPr>
              <w:ind w:left="142"/>
              <w:jc w:val="center"/>
              <w:rPr>
                <w:szCs w:val="24"/>
              </w:rPr>
            </w:pPr>
          </w:p>
          <w:p w:rsidR="00442A09" w:rsidRPr="00D81175" w:rsidRDefault="00442A09" w:rsidP="000753EE">
            <w:pPr>
              <w:ind w:left="142"/>
              <w:jc w:val="center"/>
              <w:rPr>
                <w:szCs w:val="24"/>
              </w:rPr>
            </w:pPr>
            <w:bookmarkStart w:id="0" w:name="_Hlk37598100"/>
            <w:r w:rsidRPr="00D81175">
              <w:rPr>
                <w:szCs w:val="24"/>
              </w:rPr>
              <w:t xml:space="preserve">Функциональное назначение и характеристика встроенных </w:t>
            </w:r>
            <w:r>
              <w:rPr>
                <w:szCs w:val="24"/>
              </w:rPr>
              <w:t xml:space="preserve">(вспомогательных) </w:t>
            </w:r>
            <w:r w:rsidRPr="00D81175">
              <w:rPr>
                <w:szCs w:val="24"/>
              </w:rPr>
              <w:t>помещений</w:t>
            </w:r>
            <w:bookmarkEnd w:id="0"/>
          </w:p>
        </w:tc>
      </w:tr>
      <w:tr w:rsidR="00442A09" w:rsidRPr="00D81175" w:rsidTr="000753EE">
        <w:trPr>
          <w:cantSplit/>
          <w:trHeight w:val="360"/>
          <w:jc w:val="center"/>
        </w:trPr>
        <w:tc>
          <w:tcPr>
            <w:tcW w:w="980" w:type="dxa"/>
            <w:vMerge/>
          </w:tcPr>
          <w:p w:rsidR="00442A09" w:rsidRPr="00D81175" w:rsidRDefault="00442A09" w:rsidP="000753EE">
            <w:pPr>
              <w:ind w:left="142"/>
              <w:jc w:val="center"/>
              <w:rPr>
                <w:szCs w:val="24"/>
              </w:rPr>
            </w:pPr>
          </w:p>
        </w:tc>
        <w:tc>
          <w:tcPr>
            <w:tcW w:w="980" w:type="dxa"/>
            <w:vMerge/>
            <w:vAlign w:val="center"/>
          </w:tcPr>
          <w:p w:rsidR="00442A09" w:rsidRPr="00D81175" w:rsidRDefault="00442A09" w:rsidP="000753EE">
            <w:pPr>
              <w:ind w:left="142"/>
              <w:jc w:val="center"/>
              <w:rPr>
                <w:szCs w:val="24"/>
              </w:rPr>
            </w:pPr>
          </w:p>
        </w:tc>
        <w:tc>
          <w:tcPr>
            <w:tcW w:w="2281" w:type="dxa"/>
            <w:vMerge/>
            <w:vAlign w:val="center"/>
          </w:tcPr>
          <w:p w:rsidR="00442A09" w:rsidRPr="00D81175" w:rsidRDefault="00442A09" w:rsidP="000753EE">
            <w:pPr>
              <w:ind w:left="142"/>
              <w:jc w:val="center"/>
              <w:rPr>
                <w:szCs w:val="24"/>
              </w:rPr>
            </w:pPr>
          </w:p>
        </w:tc>
        <w:tc>
          <w:tcPr>
            <w:tcW w:w="1219" w:type="dxa"/>
            <w:vMerge/>
            <w:vAlign w:val="center"/>
          </w:tcPr>
          <w:p w:rsidR="00442A09" w:rsidRPr="00D81175" w:rsidRDefault="00442A09" w:rsidP="000753EE">
            <w:pPr>
              <w:ind w:left="142"/>
              <w:jc w:val="center"/>
              <w:rPr>
                <w:szCs w:val="24"/>
                <w:vertAlign w:val="superscript"/>
              </w:rPr>
            </w:pPr>
          </w:p>
        </w:tc>
        <w:tc>
          <w:tcPr>
            <w:tcW w:w="2660" w:type="dxa"/>
            <w:gridSpan w:val="2"/>
            <w:shd w:val="clear" w:color="auto" w:fill="auto"/>
            <w:vAlign w:val="center"/>
          </w:tcPr>
          <w:p w:rsidR="00442A09" w:rsidRPr="00D81175" w:rsidRDefault="00442A09" w:rsidP="000753EE">
            <w:pPr>
              <w:ind w:left="142"/>
              <w:jc w:val="center"/>
              <w:rPr>
                <w:szCs w:val="24"/>
              </w:rPr>
            </w:pPr>
            <w:r w:rsidRPr="00D81175">
              <w:rPr>
                <w:szCs w:val="24"/>
              </w:rPr>
              <w:t>Жилых зданий</w:t>
            </w:r>
          </w:p>
        </w:tc>
        <w:tc>
          <w:tcPr>
            <w:tcW w:w="1260" w:type="dxa"/>
            <w:vMerge w:val="restart"/>
            <w:shd w:val="clear" w:color="auto" w:fill="auto"/>
            <w:textDirection w:val="btLr"/>
            <w:vAlign w:val="center"/>
          </w:tcPr>
          <w:p w:rsidR="00442A09" w:rsidRPr="00D81175" w:rsidRDefault="00442A09" w:rsidP="000753EE">
            <w:pPr>
              <w:ind w:left="142" w:right="113"/>
              <w:jc w:val="center"/>
              <w:rPr>
                <w:szCs w:val="24"/>
              </w:rPr>
            </w:pPr>
            <w:r w:rsidRPr="00D81175">
              <w:rPr>
                <w:szCs w:val="24"/>
              </w:rPr>
              <w:t>Общественных зданий</w:t>
            </w:r>
          </w:p>
          <w:p w:rsidR="00442A09" w:rsidRPr="00D81175" w:rsidRDefault="00442A09" w:rsidP="000753EE">
            <w:pPr>
              <w:ind w:left="142" w:right="113"/>
              <w:jc w:val="center"/>
              <w:rPr>
                <w:szCs w:val="24"/>
              </w:rPr>
            </w:pPr>
            <w:r w:rsidRPr="00D81175">
              <w:rPr>
                <w:szCs w:val="24"/>
              </w:rPr>
              <w:t xml:space="preserve">в пределах внутренней поверхности наружных стен без </w:t>
            </w:r>
            <w:r w:rsidR="008830C9" w:rsidRPr="00D81175">
              <w:rPr>
                <w:szCs w:val="24"/>
              </w:rPr>
              <w:t>учёта</w:t>
            </w:r>
            <w:r w:rsidRPr="00D81175">
              <w:rPr>
                <w:szCs w:val="24"/>
              </w:rPr>
              <w:t xml:space="preserve"> подземных сооружений</w:t>
            </w:r>
          </w:p>
        </w:tc>
        <w:tc>
          <w:tcPr>
            <w:tcW w:w="910" w:type="dxa"/>
            <w:vMerge/>
            <w:shd w:val="clear" w:color="auto" w:fill="auto"/>
            <w:vAlign w:val="center"/>
          </w:tcPr>
          <w:p w:rsidR="00442A09" w:rsidRPr="00D81175" w:rsidRDefault="00442A09" w:rsidP="000753EE">
            <w:pPr>
              <w:ind w:left="142"/>
              <w:jc w:val="center"/>
              <w:rPr>
                <w:szCs w:val="24"/>
              </w:rPr>
            </w:pPr>
          </w:p>
        </w:tc>
        <w:tc>
          <w:tcPr>
            <w:tcW w:w="910" w:type="dxa"/>
            <w:vMerge/>
            <w:shd w:val="clear" w:color="auto" w:fill="auto"/>
            <w:vAlign w:val="center"/>
          </w:tcPr>
          <w:p w:rsidR="00442A09" w:rsidRPr="00D81175" w:rsidRDefault="00442A09" w:rsidP="000753EE">
            <w:pPr>
              <w:ind w:left="142"/>
              <w:jc w:val="center"/>
              <w:rPr>
                <w:szCs w:val="24"/>
              </w:rPr>
            </w:pPr>
          </w:p>
        </w:tc>
        <w:tc>
          <w:tcPr>
            <w:tcW w:w="3555" w:type="dxa"/>
            <w:vMerge/>
          </w:tcPr>
          <w:p w:rsidR="00442A09" w:rsidRPr="00D81175" w:rsidRDefault="00442A09" w:rsidP="000753EE">
            <w:pPr>
              <w:ind w:left="142"/>
              <w:jc w:val="center"/>
              <w:rPr>
                <w:szCs w:val="24"/>
              </w:rPr>
            </w:pPr>
          </w:p>
        </w:tc>
      </w:tr>
      <w:tr w:rsidR="00442A09" w:rsidRPr="00D81175" w:rsidTr="000753EE">
        <w:trPr>
          <w:cantSplit/>
          <w:trHeight w:val="3296"/>
          <w:jc w:val="center"/>
        </w:trPr>
        <w:tc>
          <w:tcPr>
            <w:tcW w:w="980" w:type="dxa"/>
            <w:vMerge/>
          </w:tcPr>
          <w:p w:rsidR="00442A09" w:rsidRPr="00D81175" w:rsidRDefault="00442A09" w:rsidP="000753EE">
            <w:pPr>
              <w:ind w:left="142"/>
              <w:jc w:val="center"/>
              <w:rPr>
                <w:szCs w:val="24"/>
              </w:rPr>
            </w:pPr>
          </w:p>
        </w:tc>
        <w:tc>
          <w:tcPr>
            <w:tcW w:w="980" w:type="dxa"/>
            <w:vMerge/>
            <w:vAlign w:val="center"/>
          </w:tcPr>
          <w:p w:rsidR="00442A09" w:rsidRPr="00D81175" w:rsidRDefault="00442A09" w:rsidP="000753EE">
            <w:pPr>
              <w:ind w:left="142"/>
              <w:jc w:val="center"/>
              <w:rPr>
                <w:szCs w:val="24"/>
              </w:rPr>
            </w:pPr>
          </w:p>
        </w:tc>
        <w:tc>
          <w:tcPr>
            <w:tcW w:w="2281" w:type="dxa"/>
            <w:vMerge/>
            <w:vAlign w:val="center"/>
          </w:tcPr>
          <w:p w:rsidR="00442A09" w:rsidRPr="00D81175" w:rsidRDefault="00442A09" w:rsidP="000753EE">
            <w:pPr>
              <w:ind w:left="142"/>
              <w:jc w:val="center"/>
              <w:rPr>
                <w:szCs w:val="24"/>
              </w:rPr>
            </w:pPr>
          </w:p>
        </w:tc>
        <w:tc>
          <w:tcPr>
            <w:tcW w:w="1219" w:type="dxa"/>
            <w:vMerge/>
            <w:vAlign w:val="center"/>
          </w:tcPr>
          <w:p w:rsidR="00442A09" w:rsidRPr="00D81175" w:rsidRDefault="00442A09" w:rsidP="000753EE">
            <w:pPr>
              <w:ind w:left="142"/>
              <w:jc w:val="center"/>
              <w:rPr>
                <w:szCs w:val="24"/>
              </w:rPr>
            </w:pPr>
          </w:p>
        </w:tc>
        <w:tc>
          <w:tcPr>
            <w:tcW w:w="1400" w:type="dxa"/>
            <w:shd w:val="clear" w:color="auto" w:fill="auto"/>
            <w:textDirection w:val="btLr"/>
            <w:vAlign w:val="center"/>
          </w:tcPr>
          <w:p w:rsidR="00442A09" w:rsidRPr="00D81175" w:rsidRDefault="00442A09" w:rsidP="000753EE">
            <w:pPr>
              <w:ind w:left="142" w:right="113"/>
              <w:jc w:val="center"/>
              <w:rPr>
                <w:szCs w:val="24"/>
              </w:rPr>
            </w:pPr>
            <w:r w:rsidRPr="00D81175">
              <w:rPr>
                <w:szCs w:val="24"/>
              </w:rPr>
              <w:t>квартир (жилищный фонд)</w:t>
            </w:r>
          </w:p>
        </w:tc>
        <w:tc>
          <w:tcPr>
            <w:tcW w:w="1260" w:type="dxa"/>
            <w:shd w:val="clear" w:color="auto" w:fill="auto"/>
            <w:textDirection w:val="btLr"/>
            <w:vAlign w:val="center"/>
          </w:tcPr>
          <w:p w:rsidR="00442A09" w:rsidRPr="00D81175" w:rsidRDefault="00442A09" w:rsidP="000753EE">
            <w:pPr>
              <w:ind w:left="142" w:right="113"/>
              <w:jc w:val="center"/>
              <w:rPr>
                <w:szCs w:val="24"/>
              </w:rPr>
            </w:pPr>
            <w:bookmarkStart w:id="1" w:name="_Hlk37598250"/>
            <w:r w:rsidRPr="00D81175">
              <w:rPr>
                <w:szCs w:val="24"/>
              </w:rPr>
              <w:t>встроенно-пристроенных помещений (максимальная)</w:t>
            </w:r>
            <w:bookmarkEnd w:id="1"/>
          </w:p>
        </w:tc>
        <w:tc>
          <w:tcPr>
            <w:tcW w:w="1260" w:type="dxa"/>
            <w:vMerge/>
            <w:shd w:val="clear" w:color="auto" w:fill="auto"/>
            <w:vAlign w:val="center"/>
          </w:tcPr>
          <w:p w:rsidR="00442A09" w:rsidRPr="00D81175" w:rsidRDefault="00442A09" w:rsidP="000753EE">
            <w:pPr>
              <w:ind w:left="142"/>
              <w:jc w:val="center"/>
              <w:rPr>
                <w:szCs w:val="24"/>
              </w:rPr>
            </w:pPr>
          </w:p>
        </w:tc>
        <w:tc>
          <w:tcPr>
            <w:tcW w:w="910" w:type="dxa"/>
            <w:vMerge/>
            <w:shd w:val="clear" w:color="auto" w:fill="auto"/>
            <w:vAlign w:val="center"/>
          </w:tcPr>
          <w:p w:rsidR="00442A09" w:rsidRPr="00D81175" w:rsidRDefault="00442A09" w:rsidP="000753EE">
            <w:pPr>
              <w:ind w:left="142"/>
              <w:jc w:val="center"/>
              <w:rPr>
                <w:szCs w:val="24"/>
              </w:rPr>
            </w:pPr>
          </w:p>
        </w:tc>
        <w:tc>
          <w:tcPr>
            <w:tcW w:w="910" w:type="dxa"/>
            <w:vMerge/>
            <w:shd w:val="clear" w:color="auto" w:fill="auto"/>
            <w:vAlign w:val="center"/>
          </w:tcPr>
          <w:p w:rsidR="00442A09" w:rsidRPr="00D81175" w:rsidRDefault="00442A09" w:rsidP="000753EE">
            <w:pPr>
              <w:ind w:left="142"/>
              <w:jc w:val="center"/>
              <w:rPr>
                <w:szCs w:val="24"/>
              </w:rPr>
            </w:pPr>
          </w:p>
        </w:tc>
        <w:tc>
          <w:tcPr>
            <w:tcW w:w="3555" w:type="dxa"/>
            <w:vMerge/>
          </w:tcPr>
          <w:p w:rsidR="00442A09" w:rsidRPr="00D81175" w:rsidRDefault="00442A09" w:rsidP="000753EE">
            <w:pPr>
              <w:ind w:left="142"/>
              <w:jc w:val="center"/>
              <w:rPr>
                <w:szCs w:val="24"/>
              </w:rPr>
            </w:pPr>
          </w:p>
        </w:tc>
      </w:tr>
      <w:tr w:rsidR="00442A09" w:rsidRPr="00D81175" w:rsidTr="000753EE">
        <w:trPr>
          <w:tblHeader/>
          <w:jc w:val="center"/>
        </w:trPr>
        <w:tc>
          <w:tcPr>
            <w:tcW w:w="980" w:type="dxa"/>
            <w:vAlign w:val="center"/>
          </w:tcPr>
          <w:p w:rsidR="00442A09" w:rsidRPr="00D81175" w:rsidRDefault="00442A09" w:rsidP="000753EE">
            <w:pPr>
              <w:ind w:left="142"/>
              <w:jc w:val="center"/>
              <w:rPr>
                <w:bCs/>
                <w:szCs w:val="24"/>
              </w:rPr>
            </w:pPr>
            <w:r w:rsidRPr="00D81175">
              <w:rPr>
                <w:bCs/>
                <w:szCs w:val="24"/>
              </w:rPr>
              <w:t>1</w:t>
            </w:r>
          </w:p>
        </w:tc>
        <w:tc>
          <w:tcPr>
            <w:tcW w:w="980" w:type="dxa"/>
            <w:shd w:val="clear" w:color="auto" w:fill="auto"/>
            <w:vAlign w:val="center"/>
          </w:tcPr>
          <w:p w:rsidR="00442A09" w:rsidRPr="00D81175" w:rsidRDefault="00442A09" w:rsidP="000753EE">
            <w:pPr>
              <w:ind w:left="142"/>
              <w:jc w:val="center"/>
              <w:rPr>
                <w:bCs/>
                <w:szCs w:val="24"/>
              </w:rPr>
            </w:pPr>
            <w:r w:rsidRPr="00D81175">
              <w:rPr>
                <w:bCs/>
                <w:szCs w:val="24"/>
              </w:rPr>
              <w:t>2</w:t>
            </w:r>
          </w:p>
        </w:tc>
        <w:tc>
          <w:tcPr>
            <w:tcW w:w="2281" w:type="dxa"/>
            <w:shd w:val="clear" w:color="auto" w:fill="auto"/>
            <w:vAlign w:val="center"/>
          </w:tcPr>
          <w:p w:rsidR="00442A09" w:rsidRPr="00D81175" w:rsidRDefault="00442A09" w:rsidP="000753EE">
            <w:pPr>
              <w:ind w:left="142"/>
              <w:jc w:val="center"/>
              <w:rPr>
                <w:szCs w:val="24"/>
              </w:rPr>
            </w:pPr>
            <w:r w:rsidRPr="00D81175">
              <w:rPr>
                <w:szCs w:val="24"/>
              </w:rPr>
              <w:t>3</w:t>
            </w:r>
          </w:p>
        </w:tc>
        <w:tc>
          <w:tcPr>
            <w:tcW w:w="1219" w:type="dxa"/>
            <w:vAlign w:val="center"/>
          </w:tcPr>
          <w:p w:rsidR="00442A09" w:rsidRPr="00D81175" w:rsidRDefault="00442A09" w:rsidP="000753EE">
            <w:pPr>
              <w:ind w:left="142"/>
              <w:jc w:val="center"/>
              <w:rPr>
                <w:szCs w:val="24"/>
              </w:rPr>
            </w:pPr>
            <w:r w:rsidRPr="00D81175">
              <w:rPr>
                <w:szCs w:val="24"/>
              </w:rPr>
              <w:t>4</w:t>
            </w:r>
          </w:p>
        </w:tc>
        <w:tc>
          <w:tcPr>
            <w:tcW w:w="1400" w:type="dxa"/>
            <w:shd w:val="clear" w:color="auto" w:fill="auto"/>
            <w:vAlign w:val="center"/>
          </w:tcPr>
          <w:p w:rsidR="00442A09" w:rsidRPr="00D81175" w:rsidRDefault="00442A09" w:rsidP="000753EE">
            <w:pPr>
              <w:ind w:left="142"/>
              <w:jc w:val="center"/>
              <w:rPr>
                <w:szCs w:val="24"/>
              </w:rPr>
            </w:pPr>
            <w:r w:rsidRPr="00D81175">
              <w:rPr>
                <w:szCs w:val="24"/>
              </w:rPr>
              <w:t>5</w:t>
            </w:r>
          </w:p>
        </w:tc>
        <w:tc>
          <w:tcPr>
            <w:tcW w:w="1260" w:type="dxa"/>
            <w:shd w:val="clear" w:color="auto" w:fill="auto"/>
            <w:vAlign w:val="center"/>
          </w:tcPr>
          <w:p w:rsidR="00442A09" w:rsidRPr="00D81175" w:rsidRDefault="00442A09" w:rsidP="000753EE">
            <w:pPr>
              <w:ind w:left="142"/>
              <w:jc w:val="center"/>
              <w:rPr>
                <w:szCs w:val="24"/>
              </w:rPr>
            </w:pPr>
            <w:r w:rsidRPr="00D81175">
              <w:rPr>
                <w:szCs w:val="24"/>
              </w:rPr>
              <w:t>6</w:t>
            </w:r>
          </w:p>
        </w:tc>
        <w:tc>
          <w:tcPr>
            <w:tcW w:w="1260" w:type="dxa"/>
            <w:shd w:val="clear" w:color="auto" w:fill="auto"/>
            <w:vAlign w:val="center"/>
          </w:tcPr>
          <w:p w:rsidR="00442A09" w:rsidRPr="00D81175" w:rsidRDefault="00442A09" w:rsidP="000753EE">
            <w:pPr>
              <w:ind w:left="142"/>
              <w:jc w:val="center"/>
              <w:rPr>
                <w:szCs w:val="24"/>
              </w:rPr>
            </w:pPr>
            <w:r w:rsidRPr="00D81175">
              <w:rPr>
                <w:szCs w:val="24"/>
              </w:rPr>
              <w:t>7</w:t>
            </w:r>
          </w:p>
        </w:tc>
        <w:tc>
          <w:tcPr>
            <w:tcW w:w="910" w:type="dxa"/>
            <w:shd w:val="clear" w:color="auto" w:fill="auto"/>
          </w:tcPr>
          <w:p w:rsidR="00442A09" w:rsidRPr="00D81175" w:rsidRDefault="00442A09" w:rsidP="000753EE">
            <w:pPr>
              <w:ind w:left="142"/>
              <w:jc w:val="center"/>
              <w:rPr>
                <w:szCs w:val="24"/>
              </w:rPr>
            </w:pPr>
            <w:r w:rsidRPr="00D81175">
              <w:rPr>
                <w:szCs w:val="24"/>
              </w:rPr>
              <w:t>8</w:t>
            </w:r>
          </w:p>
        </w:tc>
        <w:tc>
          <w:tcPr>
            <w:tcW w:w="910" w:type="dxa"/>
          </w:tcPr>
          <w:p w:rsidR="00442A09" w:rsidRPr="00D81175" w:rsidRDefault="00442A09" w:rsidP="000753EE">
            <w:pPr>
              <w:ind w:left="142"/>
              <w:jc w:val="center"/>
              <w:rPr>
                <w:szCs w:val="24"/>
              </w:rPr>
            </w:pPr>
            <w:r w:rsidRPr="00D81175">
              <w:rPr>
                <w:szCs w:val="24"/>
              </w:rPr>
              <w:t>9</w:t>
            </w:r>
          </w:p>
        </w:tc>
        <w:tc>
          <w:tcPr>
            <w:tcW w:w="3555" w:type="dxa"/>
          </w:tcPr>
          <w:p w:rsidR="00442A09" w:rsidRPr="00D81175" w:rsidRDefault="00442A09" w:rsidP="000753EE">
            <w:pPr>
              <w:ind w:left="142"/>
              <w:jc w:val="center"/>
              <w:rPr>
                <w:szCs w:val="24"/>
              </w:rPr>
            </w:pPr>
            <w:r w:rsidRPr="00D81175">
              <w:rPr>
                <w:szCs w:val="24"/>
              </w:rPr>
              <w:t>10</w:t>
            </w:r>
          </w:p>
        </w:tc>
      </w:tr>
      <w:tr w:rsidR="00442A09" w:rsidRPr="00D81175" w:rsidTr="000753EE">
        <w:trPr>
          <w:trHeight w:val="399"/>
          <w:jc w:val="center"/>
        </w:trPr>
        <w:tc>
          <w:tcPr>
            <w:tcW w:w="980" w:type="dxa"/>
          </w:tcPr>
          <w:p w:rsidR="00442A09" w:rsidRPr="00D81175" w:rsidRDefault="00442A09" w:rsidP="000753EE">
            <w:pPr>
              <w:ind w:left="142"/>
              <w:rPr>
                <w:szCs w:val="24"/>
              </w:rPr>
            </w:pPr>
          </w:p>
        </w:tc>
        <w:tc>
          <w:tcPr>
            <w:tcW w:w="10220" w:type="dxa"/>
            <w:gridSpan w:val="8"/>
            <w:shd w:val="clear" w:color="auto" w:fill="auto"/>
          </w:tcPr>
          <w:p w:rsidR="00442A09" w:rsidRPr="00D81175" w:rsidRDefault="00442A09" w:rsidP="000753EE">
            <w:pPr>
              <w:ind w:left="142"/>
              <w:rPr>
                <w:szCs w:val="24"/>
              </w:rPr>
            </w:pPr>
            <w:r w:rsidRPr="00D81175">
              <w:rPr>
                <w:szCs w:val="24"/>
              </w:rPr>
              <w:t>Квартал №1</w:t>
            </w:r>
          </w:p>
        </w:tc>
        <w:tc>
          <w:tcPr>
            <w:tcW w:w="3555" w:type="dxa"/>
          </w:tcPr>
          <w:p w:rsidR="00442A09" w:rsidRPr="00D81175" w:rsidRDefault="00442A09" w:rsidP="000753EE">
            <w:pPr>
              <w:ind w:left="142"/>
              <w:rPr>
                <w:szCs w:val="24"/>
              </w:rPr>
            </w:pPr>
          </w:p>
        </w:tc>
      </w:tr>
      <w:tr w:rsidR="00442A09" w:rsidRPr="00D81175" w:rsidTr="000753EE">
        <w:trPr>
          <w:trHeight w:val="966"/>
          <w:jc w:val="center"/>
        </w:trPr>
        <w:tc>
          <w:tcPr>
            <w:tcW w:w="980" w:type="dxa"/>
          </w:tcPr>
          <w:p w:rsidR="00442A09" w:rsidRPr="00D81175" w:rsidRDefault="00442A09" w:rsidP="000753EE">
            <w:pPr>
              <w:ind w:left="142"/>
              <w:jc w:val="center"/>
              <w:rPr>
                <w:bCs/>
                <w:szCs w:val="24"/>
              </w:rPr>
            </w:pPr>
            <w:r w:rsidRPr="00D81175">
              <w:rPr>
                <w:bCs/>
                <w:szCs w:val="24"/>
              </w:rPr>
              <w:t>1(1)</w:t>
            </w:r>
          </w:p>
        </w:tc>
        <w:tc>
          <w:tcPr>
            <w:tcW w:w="980" w:type="dxa"/>
            <w:shd w:val="clear" w:color="auto" w:fill="auto"/>
          </w:tcPr>
          <w:p w:rsidR="00442A09" w:rsidRPr="00D81175" w:rsidRDefault="00442A09" w:rsidP="000753EE">
            <w:pPr>
              <w:ind w:left="142"/>
              <w:jc w:val="center"/>
              <w:rPr>
                <w:bCs/>
                <w:szCs w:val="24"/>
              </w:rPr>
            </w:pPr>
            <w:r w:rsidRPr="00D81175">
              <w:rPr>
                <w:bCs/>
                <w:szCs w:val="24"/>
              </w:rPr>
              <w:t>1-1</w:t>
            </w:r>
          </w:p>
        </w:tc>
        <w:tc>
          <w:tcPr>
            <w:tcW w:w="2281" w:type="dxa"/>
            <w:shd w:val="clear" w:color="auto" w:fill="auto"/>
          </w:tcPr>
          <w:p w:rsidR="00442A09" w:rsidRPr="00D81175" w:rsidRDefault="00442A09" w:rsidP="008830C9">
            <w:pPr>
              <w:rPr>
                <w:bCs/>
                <w:szCs w:val="24"/>
              </w:rPr>
            </w:pPr>
            <w:r w:rsidRPr="00D81175">
              <w:rPr>
                <w:bCs/>
                <w:szCs w:val="24"/>
              </w:rPr>
              <w:t>Многоквартирный среднеэтажный жилой дом</w:t>
            </w:r>
          </w:p>
        </w:tc>
        <w:tc>
          <w:tcPr>
            <w:tcW w:w="1219" w:type="dxa"/>
          </w:tcPr>
          <w:p w:rsidR="00442A09" w:rsidRPr="00D81175" w:rsidRDefault="00442A09" w:rsidP="000753EE">
            <w:pPr>
              <w:ind w:left="142"/>
              <w:jc w:val="center"/>
              <w:rPr>
                <w:szCs w:val="24"/>
              </w:rPr>
            </w:pPr>
            <w:r w:rsidRPr="00D81175">
              <w:rPr>
                <w:szCs w:val="24"/>
                <w:lang w:val="en-US"/>
              </w:rPr>
              <w:t>15670</w:t>
            </w:r>
          </w:p>
        </w:tc>
        <w:tc>
          <w:tcPr>
            <w:tcW w:w="1400" w:type="dxa"/>
            <w:shd w:val="clear" w:color="auto" w:fill="auto"/>
          </w:tcPr>
          <w:p w:rsidR="00442A09" w:rsidRPr="00D81175" w:rsidRDefault="00442A09" w:rsidP="000753EE">
            <w:pPr>
              <w:ind w:left="142"/>
              <w:jc w:val="center"/>
              <w:rPr>
                <w:szCs w:val="24"/>
              </w:rPr>
            </w:pPr>
            <w:r w:rsidRPr="00D81175">
              <w:rPr>
                <w:szCs w:val="24"/>
                <w:lang w:val="en-US"/>
              </w:rPr>
              <w:t>10</w:t>
            </w:r>
            <w:r w:rsidRPr="00D81175">
              <w:rPr>
                <w:szCs w:val="24"/>
              </w:rPr>
              <w:t>320</w:t>
            </w:r>
          </w:p>
        </w:tc>
        <w:tc>
          <w:tcPr>
            <w:tcW w:w="1260" w:type="dxa"/>
            <w:shd w:val="clear" w:color="auto" w:fill="auto"/>
          </w:tcPr>
          <w:p w:rsidR="00442A09" w:rsidRPr="00D81175" w:rsidRDefault="00442A09" w:rsidP="000753EE">
            <w:pPr>
              <w:ind w:left="142"/>
              <w:jc w:val="center"/>
              <w:rPr>
                <w:szCs w:val="24"/>
              </w:rPr>
            </w:pPr>
            <w:r>
              <w:rPr>
                <w:szCs w:val="24"/>
              </w:rPr>
              <w:t>-</w:t>
            </w:r>
          </w:p>
        </w:tc>
        <w:tc>
          <w:tcPr>
            <w:tcW w:w="1260" w:type="dxa"/>
            <w:shd w:val="clear" w:color="auto" w:fill="auto"/>
          </w:tcPr>
          <w:p w:rsidR="00442A09" w:rsidRPr="00D81175" w:rsidRDefault="00442A09" w:rsidP="000753EE">
            <w:pPr>
              <w:ind w:left="142"/>
              <w:jc w:val="center"/>
              <w:rPr>
                <w:szCs w:val="24"/>
              </w:rPr>
            </w:pPr>
          </w:p>
        </w:tc>
        <w:tc>
          <w:tcPr>
            <w:tcW w:w="910" w:type="dxa"/>
            <w:shd w:val="clear" w:color="auto" w:fill="auto"/>
          </w:tcPr>
          <w:p w:rsidR="00442A09" w:rsidRPr="00D81175" w:rsidRDefault="00442A09" w:rsidP="000753EE">
            <w:pPr>
              <w:ind w:left="142"/>
              <w:jc w:val="center"/>
              <w:rPr>
                <w:szCs w:val="24"/>
              </w:rPr>
            </w:pPr>
            <w:r w:rsidRPr="00D81175">
              <w:rPr>
                <w:szCs w:val="24"/>
              </w:rPr>
              <w:t>5</w:t>
            </w:r>
          </w:p>
        </w:tc>
        <w:tc>
          <w:tcPr>
            <w:tcW w:w="910" w:type="dxa"/>
          </w:tcPr>
          <w:p w:rsidR="00442A09" w:rsidRPr="00D81175" w:rsidRDefault="00442A09" w:rsidP="000753EE">
            <w:pPr>
              <w:ind w:left="142"/>
              <w:jc w:val="center"/>
              <w:rPr>
                <w:szCs w:val="24"/>
              </w:rPr>
            </w:pPr>
          </w:p>
        </w:tc>
        <w:tc>
          <w:tcPr>
            <w:tcW w:w="3555" w:type="dxa"/>
          </w:tcPr>
          <w:p w:rsidR="00442A09" w:rsidRPr="00D81175" w:rsidRDefault="00442A09" w:rsidP="000753EE">
            <w:pPr>
              <w:ind w:left="142"/>
              <w:jc w:val="center"/>
              <w:rPr>
                <w:szCs w:val="24"/>
              </w:rPr>
            </w:pPr>
          </w:p>
        </w:tc>
      </w:tr>
      <w:tr w:rsidR="00442A09" w:rsidRPr="00D81175" w:rsidTr="000753EE">
        <w:trPr>
          <w:jc w:val="center"/>
        </w:trPr>
        <w:tc>
          <w:tcPr>
            <w:tcW w:w="980" w:type="dxa"/>
          </w:tcPr>
          <w:p w:rsidR="00442A09" w:rsidRPr="00D81175" w:rsidRDefault="00442A09" w:rsidP="000753EE">
            <w:pPr>
              <w:ind w:left="142"/>
              <w:jc w:val="center"/>
              <w:rPr>
                <w:bCs/>
                <w:szCs w:val="24"/>
              </w:rPr>
            </w:pPr>
            <w:r w:rsidRPr="00D81175">
              <w:rPr>
                <w:bCs/>
                <w:szCs w:val="24"/>
              </w:rPr>
              <w:t>2(1)</w:t>
            </w:r>
          </w:p>
        </w:tc>
        <w:tc>
          <w:tcPr>
            <w:tcW w:w="980" w:type="dxa"/>
            <w:shd w:val="clear" w:color="auto" w:fill="auto"/>
          </w:tcPr>
          <w:p w:rsidR="00442A09" w:rsidRPr="00D81175" w:rsidRDefault="00442A09" w:rsidP="000753EE">
            <w:pPr>
              <w:ind w:left="142"/>
              <w:jc w:val="center"/>
              <w:rPr>
                <w:bCs/>
                <w:szCs w:val="24"/>
              </w:rPr>
            </w:pPr>
            <w:r w:rsidRPr="00D81175">
              <w:rPr>
                <w:bCs/>
                <w:szCs w:val="24"/>
              </w:rPr>
              <w:t>1-2</w:t>
            </w:r>
          </w:p>
        </w:tc>
        <w:tc>
          <w:tcPr>
            <w:tcW w:w="2281" w:type="dxa"/>
            <w:shd w:val="clear" w:color="auto" w:fill="auto"/>
          </w:tcPr>
          <w:p w:rsidR="00442A09" w:rsidRPr="00D81175" w:rsidRDefault="00442A09" w:rsidP="008830C9">
            <w:pPr>
              <w:rPr>
                <w:bCs/>
                <w:szCs w:val="24"/>
              </w:rPr>
            </w:pPr>
            <w:r w:rsidRPr="00D81175">
              <w:rPr>
                <w:bCs/>
                <w:szCs w:val="24"/>
              </w:rPr>
              <w:t>Многоквартирный среднеэтажный жилой дом</w:t>
            </w:r>
          </w:p>
        </w:tc>
        <w:tc>
          <w:tcPr>
            <w:tcW w:w="1219" w:type="dxa"/>
          </w:tcPr>
          <w:p w:rsidR="00442A09" w:rsidRPr="00D81175" w:rsidRDefault="00442A09" w:rsidP="000753EE">
            <w:pPr>
              <w:ind w:left="142"/>
              <w:jc w:val="center"/>
              <w:rPr>
                <w:szCs w:val="24"/>
              </w:rPr>
            </w:pPr>
            <w:r w:rsidRPr="00D81175">
              <w:rPr>
                <w:szCs w:val="24"/>
                <w:lang w:val="en-US"/>
              </w:rPr>
              <w:t>14688</w:t>
            </w:r>
          </w:p>
        </w:tc>
        <w:tc>
          <w:tcPr>
            <w:tcW w:w="1400" w:type="dxa"/>
            <w:shd w:val="clear" w:color="auto" w:fill="auto"/>
          </w:tcPr>
          <w:p w:rsidR="00442A09" w:rsidRPr="00D81175" w:rsidRDefault="00442A09" w:rsidP="000753EE">
            <w:pPr>
              <w:ind w:left="142"/>
              <w:jc w:val="center"/>
              <w:rPr>
                <w:szCs w:val="24"/>
              </w:rPr>
            </w:pPr>
            <w:r w:rsidRPr="00D81175">
              <w:rPr>
                <w:szCs w:val="24"/>
                <w:lang w:val="en-US"/>
              </w:rPr>
              <w:t>10</w:t>
            </w:r>
            <w:r w:rsidRPr="00D81175">
              <w:rPr>
                <w:szCs w:val="24"/>
              </w:rPr>
              <w:t>320</w:t>
            </w:r>
          </w:p>
        </w:tc>
        <w:tc>
          <w:tcPr>
            <w:tcW w:w="1260" w:type="dxa"/>
            <w:shd w:val="clear" w:color="auto" w:fill="auto"/>
          </w:tcPr>
          <w:p w:rsidR="00442A09" w:rsidRPr="00D81175" w:rsidRDefault="00442A09" w:rsidP="000753EE">
            <w:pPr>
              <w:ind w:left="142"/>
              <w:jc w:val="center"/>
              <w:rPr>
                <w:szCs w:val="24"/>
              </w:rPr>
            </w:pPr>
            <w:r>
              <w:rPr>
                <w:szCs w:val="24"/>
              </w:rPr>
              <w:t>-</w:t>
            </w:r>
          </w:p>
        </w:tc>
        <w:tc>
          <w:tcPr>
            <w:tcW w:w="1260" w:type="dxa"/>
            <w:shd w:val="clear" w:color="auto" w:fill="auto"/>
          </w:tcPr>
          <w:p w:rsidR="00442A09" w:rsidRPr="00D81175" w:rsidRDefault="00442A09" w:rsidP="000753EE">
            <w:pPr>
              <w:ind w:left="142"/>
              <w:jc w:val="center"/>
              <w:rPr>
                <w:szCs w:val="24"/>
              </w:rPr>
            </w:pPr>
          </w:p>
        </w:tc>
        <w:tc>
          <w:tcPr>
            <w:tcW w:w="910" w:type="dxa"/>
            <w:shd w:val="clear" w:color="auto" w:fill="auto"/>
          </w:tcPr>
          <w:p w:rsidR="00442A09" w:rsidRPr="00D81175" w:rsidRDefault="00442A09" w:rsidP="000753EE">
            <w:pPr>
              <w:ind w:left="142"/>
              <w:jc w:val="center"/>
              <w:rPr>
                <w:szCs w:val="24"/>
              </w:rPr>
            </w:pPr>
            <w:r w:rsidRPr="00D81175">
              <w:rPr>
                <w:szCs w:val="24"/>
              </w:rPr>
              <w:t>5</w:t>
            </w:r>
          </w:p>
        </w:tc>
        <w:tc>
          <w:tcPr>
            <w:tcW w:w="910" w:type="dxa"/>
          </w:tcPr>
          <w:p w:rsidR="00442A09" w:rsidRPr="00D81175" w:rsidRDefault="00442A09" w:rsidP="000753EE">
            <w:pPr>
              <w:ind w:left="142"/>
              <w:jc w:val="center"/>
              <w:rPr>
                <w:szCs w:val="24"/>
              </w:rPr>
            </w:pPr>
          </w:p>
        </w:tc>
        <w:tc>
          <w:tcPr>
            <w:tcW w:w="3555" w:type="dxa"/>
          </w:tcPr>
          <w:p w:rsidR="00442A09" w:rsidRPr="00D81175" w:rsidRDefault="00442A09" w:rsidP="000753EE">
            <w:pPr>
              <w:ind w:left="142"/>
              <w:jc w:val="center"/>
              <w:rPr>
                <w:szCs w:val="24"/>
              </w:rPr>
            </w:pPr>
          </w:p>
        </w:tc>
      </w:tr>
      <w:tr w:rsidR="00442A09" w:rsidRPr="00D81175" w:rsidTr="000753EE">
        <w:trPr>
          <w:jc w:val="center"/>
        </w:trPr>
        <w:tc>
          <w:tcPr>
            <w:tcW w:w="980" w:type="dxa"/>
          </w:tcPr>
          <w:p w:rsidR="00442A09" w:rsidRPr="00D81175" w:rsidRDefault="00442A09" w:rsidP="000753EE">
            <w:pPr>
              <w:ind w:left="142"/>
              <w:jc w:val="center"/>
              <w:rPr>
                <w:bCs/>
                <w:szCs w:val="24"/>
              </w:rPr>
            </w:pPr>
            <w:r w:rsidRPr="00D81175">
              <w:rPr>
                <w:bCs/>
                <w:szCs w:val="24"/>
              </w:rPr>
              <w:t>3(1)</w:t>
            </w:r>
          </w:p>
        </w:tc>
        <w:tc>
          <w:tcPr>
            <w:tcW w:w="980" w:type="dxa"/>
            <w:shd w:val="clear" w:color="auto" w:fill="auto"/>
          </w:tcPr>
          <w:p w:rsidR="00442A09" w:rsidRPr="00D81175" w:rsidRDefault="00442A09" w:rsidP="000753EE">
            <w:pPr>
              <w:ind w:left="142"/>
              <w:jc w:val="center"/>
              <w:rPr>
                <w:bCs/>
                <w:szCs w:val="24"/>
              </w:rPr>
            </w:pPr>
            <w:r w:rsidRPr="00D81175">
              <w:rPr>
                <w:bCs/>
                <w:szCs w:val="24"/>
              </w:rPr>
              <w:t>1-3</w:t>
            </w:r>
          </w:p>
        </w:tc>
        <w:tc>
          <w:tcPr>
            <w:tcW w:w="2281" w:type="dxa"/>
            <w:shd w:val="clear" w:color="auto" w:fill="auto"/>
          </w:tcPr>
          <w:p w:rsidR="00442A09" w:rsidRPr="00D81175" w:rsidRDefault="00442A09" w:rsidP="008830C9">
            <w:pPr>
              <w:rPr>
                <w:bCs/>
                <w:szCs w:val="24"/>
              </w:rPr>
            </w:pPr>
            <w:r w:rsidRPr="00D81175">
              <w:rPr>
                <w:bCs/>
                <w:szCs w:val="24"/>
              </w:rPr>
              <w:t>Многоквартирный среднеэтажный жилой дом</w:t>
            </w:r>
          </w:p>
        </w:tc>
        <w:tc>
          <w:tcPr>
            <w:tcW w:w="1219" w:type="dxa"/>
          </w:tcPr>
          <w:p w:rsidR="00442A09" w:rsidRPr="00D81175" w:rsidRDefault="00442A09" w:rsidP="000753EE">
            <w:pPr>
              <w:jc w:val="center"/>
              <w:rPr>
                <w:szCs w:val="24"/>
              </w:rPr>
            </w:pPr>
            <w:r w:rsidRPr="00D81175">
              <w:rPr>
                <w:szCs w:val="24"/>
                <w:lang w:val="en-US"/>
              </w:rPr>
              <w:t>18834</w:t>
            </w:r>
          </w:p>
        </w:tc>
        <w:tc>
          <w:tcPr>
            <w:tcW w:w="1400" w:type="dxa"/>
            <w:shd w:val="clear" w:color="auto" w:fill="auto"/>
          </w:tcPr>
          <w:p w:rsidR="00442A09" w:rsidRPr="00D81175" w:rsidRDefault="00442A09" w:rsidP="000753EE">
            <w:pPr>
              <w:jc w:val="center"/>
              <w:rPr>
                <w:szCs w:val="24"/>
              </w:rPr>
            </w:pPr>
            <w:r w:rsidRPr="00D81175">
              <w:rPr>
                <w:szCs w:val="24"/>
                <w:lang w:val="en-US"/>
              </w:rPr>
              <w:t>11</w:t>
            </w:r>
            <w:r w:rsidRPr="00D81175">
              <w:rPr>
                <w:szCs w:val="24"/>
              </w:rPr>
              <w:t>161</w:t>
            </w:r>
          </w:p>
        </w:tc>
        <w:tc>
          <w:tcPr>
            <w:tcW w:w="1260" w:type="dxa"/>
            <w:shd w:val="clear" w:color="auto" w:fill="auto"/>
          </w:tcPr>
          <w:p w:rsidR="00442A09" w:rsidRPr="00D81175" w:rsidRDefault="00442A09" w:rsidP="000753EE">
            <w:pPr>
              <w:jc w:val="center"/>
              <w:rPr>
                <w:szCs w:val="24"/>
              </w:rPr>
            </w:pPr>
            <w:r>
              <w:rPr>
                <w:szCs w:val="24"/>
              </w:rPr>
              <w:t>-</w:t>
            </w:r>
          </w:p>
        </w:tc>
        <w:tc>
          <w:tcPr>
            <w:tcW w:w="1260" w:type="dxa"/>
            <w:shd w:val="clear" w:color="auto" w:fill="auto"/>
          </w:tcPr>
          <w:p w:rsidR="00442A09" w:rsidRPr="00D81175" w:rsidRDefault="00442A09" w:rsidP="000753EE">
            <w:pPr>
              <w:jc w:val="center"/>
              <w:rPr>
                <w:szCs w:val="24"/>
              </w:rPr>
            </w:pPr>
          </w:p>
        </w:tc>
        <w:tc>
          <w:tcPr>
            <w:tcW w:w="910" w:type="dxa"/>
            <w:shd w:val="clear" w:color="auto" w:fill="auto"/>
          </w:tcPr>
          <w:p w:rsidR="00442A09" w:rsidRPr="00D81175" w:rsidRDefault="00442A09" w:rsidP="000753EE">
            <w:pPr>
              <w:jc w:val="center"/>
              <w:rPr>
                <w:szCs w:val="24"/>
              </w:rPr>
            </w:pPr>
            <w:r w:rsidRPr="00D81175">
              <w:rPr>
                <w:szCs w:val="24"/>
              </w:rPr>
              <w:t>5</w:t>
            </w:r>
          </w:p>
        </w:tc>
        <w:tc>
          <w:tcPr>
            <w:tcW w:w="910" w:type="dxa"/>
          </w:tcPr>
          <w:p w:rsidR="00442A09" w:rsidRPr="00D81175" w:rsidRDefault="00442A09" w:rsidP="000753EE">
            <w:pPr>
              <w:jc w:val="center"/>
              <w:rPr>
                <w:szCs w:val="24"/>
              </w:rPr>
            </w:pPr>
          </w:p>
        </w:tc>
        <w:tc>
          <w:tcPr>
            <w:tcW w:w="3555" w:type="dxa"/>
          </w:tcPr>
          <w:p w:rsidR="00442A09" w:rsidRPr="00D81175" w:rsidRDefault="00442A09" w:rsidP="000753EE">
            <w:pPr>
              <w:jc w:val="center"/>
              <w:rPr>
                <w:szCs w:val="24"/>
              </w:rPr>
            </w:pPr>
          </w:p>
        </w:tc>
      </w:tr>
      <w:tr w:rsidR="00442A09" w:rsidRPr="00D81175" w:rsidTr="000753EE">
        <w:trPr>
          <w:jc w:val="center"/>
        </w:trPr>
        <w:tc>
          <w:tcPr>
            <w:tcW w:w="980" w:type="dxa"/>
          </w:tcPr>
          <w:p w:rsidR="00442A09" w:rsidRPr="00D81175" w:rsidRDefault="00442A09" w:rsidP="000753EE">
            <w:pPr>
              <w:ind w:left="142"/>
              <w:jc w:val="center"/>
              <w:rPr>
                <w:bCs/>
                <w:szCs w:val="24"/>
              </w:rPr>
            </w:pPr>
            <w:r w:rsidRPr="00D81175">
              <w:rPr>
                <w:bCs/>
                <w:szCs w:val="24"/>
              </w:rPr>
              <w:t>4(1)</w:t>
            </w:r>
          </w:p>
        </w:tc>
        <w:tc>
          <w:tcPr>
            <w:tcW w:w="980" w:type="dxa"/>
            <w:shd w:val="clear" w:color="auto" w:fill="auto"/>
          </w:tcPr>
          <w:p w:rsidR="00442A09" w:rsidRPr="00D81175" w:rsidRDefault="00442A09" w:rsidP="000753EE">
            <w:pPr>
              <w:ind w:left="142"/>
              <w:jc w:val="center"/>
              <w:rPr>
                <w:bCs/>
                <w:szCs w:val="24"/>
              </w:rPr>
            </w:pPr>
            <w:r w:rsidRPr="00D81175">
              <w:rPr>
                <w:bCs/>
                <w:szCs w:val="24"/>
              </w:rPr>
              <w:t>1-4</w:t>
            </w:r>
          </w:p>
        </w:tc>
        <w:tc>
          <w:tcPr>
            <w:tcW w:w="2281" w:type="dxa"/>
            <w:shd w:val="clear" w:color="auto" w:fill="auto"/>
          </w:tcPr>
          <w:p w:rsidR="00442A09" w:rsidRPr="00D81175" w:rsidRDefault="00442A09" w:rsidP="008830C9">
            <w:pPr>
              <w:rPr>
                <w:bCs/>
                <w:szCs w:val="24"/>
              </w:rPr>
            </w:pPr>
            <w:r w:rsidRPr="00D81175">
              <w:rPr>
                <w:bCs/>
                <w:szCs w:val="24"/>
              </w:rPr>
              <w:t>Многоквартирный среднеэтажный жилой дом</w:t>
            </w:r>
          </w:p>
        </w:tc>
        <w:tc>
          <w:tcPr>
            <w:tcW w:w="1219" w:type="dxa"/>
          </w:tcPr>
          <w:p w:rsidR="00442A09" w:rsidRPr="00D81175" w:rsidRDefault="00442A09" w:rsidP="000753EE">
            <w:pPr>
              <w:jc w:val="center"/>
              <w:rPr>
                <w:szCs w:val="24"/>
                <w:lang w:val="en-US"/>
              </w:rPr>
            </w:pPr>
            <w:r w:rsidRPr="00D81175">
              <w:rPr>
                <w:szCs w:val="24"/>
                <w:lang w:val="en-US"/>
              </w:rPr>
              <w:t>33178</w:t>
            </w:r>
          </w:p>
        </w:tc>
        <w:tc>
          <w:tcPr>
            <w:tcW w:w="1400" w:type="dxa"/>
            <w:shd w:val="clear" w:color="auto" w:fill="auto"/>
          </w:tcPr>
          <w:p w:rsidR="00442A09" w:rsidRPr="00D81175" w:rsidRDefault="00442A09" w:rsidP="000753EE">
            <w:pPr>
              <w:jc w:val="center"/>
              <w:rPr>
                <w:szCs w:val="24"/>
                <w:lang w:val="en-US"/>
              </w:rPr>
            </w:pPr>
            <w:r w:rsidRPr="00D81175">
              <w:rPr>
                <w:szCs w:val="24"/>
                <w:lang w:val="en-US"/>
              </w:rPr>
              <w:t>20988</w:t>
            </w:r>
          </w:p>
        </w:tc>
        <w:tc>
          <w:tcPr>
            <w:tcW w:w="1260" w:type="dxa"/>
            <w:shd w:val="clear" w:color="auto" w:fill="auto"/>
          </w:tcPr>
          <w:p w:rsidR="00442A09" w:rsidRPr="00D81175" w:rsidRDefault="00442A09" w:rsidP="000753EE">
            <w:pPr>
              <w:jc w:val="center"/>
              <w:rPr>
                <w:szCs w:val="24"/>
              </w:rPr>
            </w:pPr>
            <w:r>
              <w:rPr>
                <w:szCs w:val="24"/>
              </w:rPr>
              <w:t>-</w:t>
            </w:r>
          </w:p>
        </w:tc>
        <w:tc>
          <w:tcPr>
            <w:tcW w:w="1260" w:type="dxa"/>
            <w:shd w:val="clear" w:color="auto" w:fill="auto"/>
          </w:tcPr>
          <w:p w:rsidR="00442A09" w:rsidRPr="00D81175" w:rsidRDefault="00442A09" w:rsidP="000753EE">
            <w:pPr>
              <w:jc w:val="center"/>
              <w:rPr>
                <w:szCs w:val="24"/>
              </w:rPr>
            </w:pPr>
          </w:p>
        </w:tc>
        <w:tc>
          <w:tcPr>
            <w:tcW w:w="910" w:type="dxa"/>
            <w:shd w:val="clear" w:color="auto" w:fill="auto"/>
          </w:tcPr>
          <w:p w:rsidR="00442A09" w:rsidRPr="00D81175" w:rsidRDefault="00442A09" w:rsidP="000753EE">
            <w:pPr>
              <w:jc w:val="center"/>
              <w:rPr>
                <w:szCs w:val="24"/>
              </w:rPr>
            </w:pPr>
            <w:r w:rsidRPr="00D81175">
              <w:rPr>
                <w:szCs w:val="24"/>
              </w:rPr>
              <w:t>5</w:t>
            </w:r>
          </w:p>
        </w:tc>
        <w:tc>
          <w:tcPr>
            <w:tcW w:w="910" w:type="dxa"/>
          </w:tcPr>
          <w:p w:rsidR="00442A09" w:rsidRPr="00D81175" w:rsidRDefault="00442A09" w:rsidP="000753EE">
            <w:pPr>
              <w:jc w:val="center"/>
              <w:rPr>
                <w:szCs w:val="24"/>
              </w:rPr>
            </w:pPr>
          </w:p>
        </w:tc>
        <w:tc>
          <w:tcPr>
            <w:tcW w:w="3555" w:type="dxa"/>
          </w:tcPr>
          <w:p w:rsidR="00442A09" w:rsidRPr="00D81175" w:rsidRDefault="00442A09" w:rsidP="000753EE">
            <w:pPr>
              <w:jc w:val="center"/>
              <w:rPr>
                <w:szCs w:val="24"/>
              </w:rPr>
            </w:pPr>
          </w:p>
        </w:tc>
      </w:tr>
      <w:tr w:rsidR="00442A09" w:rsidRPr="00D81175" w:rsidTr="000753EE">
        <w:trPr>
          <w:jc w:val="center"/>
        </w:trPr>
        <w:tc>
          <w:tcPr>
            <w:tcW w:w="980" w:type="dxa"/>
          </w:tcPr>
          <w:p w:rsidR="00442A09" w:rsidRPr="00D81175" w:rsidRDefault="00442A09" w:rsidP="000753EE">
            <w:pPr>
              <w:ind w:left="142"/>
              <w:jc w:val="center"/>
              <w:rPr>
                <w:bCs/>
                <w:szCs w:val="24"/>
              </w:rPr>
            </w:pPr>
            <w:r w:rsidRPr="00D81175">
              <w:rPr>
                <w:bCs/>
                <w:szCs w:val="24"/>
              </w:rPr>
              <w:t>5(1)</w:t>
            </w:r>
          </w:p>
        </w:tc>
        <w:tc>
          <w:tcPr>
            <w:tcW w:w="980" w:type="dxa"/>
            <w:shd w:val="clear" w:color="auto" w:fill="auto"/>
          </w:tcPr>
          <w:p w:rsidR="00442A09" w:rsidRPr="00D81175" w:rsidRDefault="00442A09" w:rsidP="000753EE">
            <w:pPr>
              <w:ind w:left="142"/>
              <w:jc w:val="center"/>
              <w:rPr>
                <w:bCs/>
                <w:szCs w:val="24"/>
              </w:rPr>
            </w:pPr>
            <w:r w:rsidRPr="00D81175">
              <w:rPr>
                <w:bCs/>
                <w:szCs w:val="24"/>
              </w:rPr>
              <w:t>1-5</w:t>
            </w:r>
          </w:p>
        </w:tc>
        <w:tc>
          <w:tcPr>
            <w:tcW w:w="2281" w:type="dxa"/>
            <w:shd w:val="clear" w:color="auto" w:fill="auto"/>
          </w:tcPr>
          <w:p w:rsidR="00442A09" w:rsidRPr="00D81175" w:rsidRDefault="00442A09" w:rsidP="008830C9">
            <w:pPr>
              <w:rPr>
                <w:bCs/>
                <w:szCs w:val="24"/>
              </w:rPr>
            </w:pPr>
            <w:r w:rsidRPr="00D81175">
              <w:rPr>
                <w:bCs/>
                <w:szCs w:val="24"/>
              </w:rPr>
              <w:t>Многоквартирный среднеэтажный жилой дом</w:t>
            </w:r>
          </w:p>
        </w:tc>
        <w:tc>
          <w:tcPr>
            <w:tcW w:w="1219" w:type="dxa"/>
          </w:tcPr>
          <w:p w:rsidR="00442A09" w:rsidRPr="00D81175" w:rsidRDefault="00442A09" w:rsidP="000753EE">
            <w:pPr>
              <w:jc w:val="center"/>
              <w:rPr>
                <w:szCs w:val="24"/>
              </w:rPr>
            </w:pPr>
            <w:r w:rsidRPr="00D81175">
              <w:rPr>
                <w:szCs w:val="24"/>
                <w:lang w:val="en-US"/>
              </w:rPr>
              <w:t>2434</w:t>
            </w:r>
            <w:r w:rsidRPr="00D81175">
              <w:rPr>
                <w:szCs w:val="24"/>
              </w:rPr>
              <w:t>1</w:t>
            </w:r>
          </w:p>
        </w:tc>
        <w:tc>
          <w:tcPr>
            <w:tcW w:w="1400" w:type="dxa"/>
            <w:shd w:val="clear" w:color="auto" w:fill="auto"/>
          </w:tcPr>
          <w:p w:rsidR="00442A09" w:rsidRPr="00D81175" w:rsidRDefault="00442A09" w:rsidP="000753EE">
            <w:pPr>
              <w:jc w:val="center"/>
              <w:rPr>
                <w:szCs w:val="24"/>
              </w:rPr>
            </w:pPr>
            <w:r w:rsidRPr="00D81175">
              <w:rPr>
                <w:szCs w:val="24"/>
                <w:lang w:val="en-US"/>
              </w:rPr>
              <w:t>16050</w:t>
            </w:r>
          </w:p>
        </w:tc>
        <w:tc>
          <w:tcPr>
            <w:tcW w:w="1260" w:type="dxa"/>
            <w:shd w:val="clear" w:color="auto" w:fill="auto"/>
          </w:tcPr>
          <w:p w:rsidR="00442A09" w:rsidRPr="00D81175" w:rsidRDefault="00442A09" w:rsidP="000753EE">
            <w:pPr>
              <w:jc w:val="center"/>
              <w:rPr>
                <w:szCs w:val="24"/>
              </w:rPr>
            </w:pPr>
            <w:r>
              <w:rPr>
                <w:szCs w:val="24"/>
              </w:rPr>
              <w:t>-</w:t>
            </w:r>
          </w:p>
        </w:tc>
        <w:tc>
          <w:tcPr>
            <w:tcW w:w="1260" w:type="dxa"/>
            <w:shd w:val="clear" w:color="auto" w:fill="auto"/>
          </w:tcPr>
          <w:p w:rsidR="00442A09" w:rsidRPr="00D81175" w:rsidRDefault="00442A09" w:rsidP="000753EE">
            <w:pPr>
              <w:jc w:val="center"/>
              <w:rPr>
                <w:szCs w:val="24"/>
              </w:rPr>
            </w:pPr>
          </w:p>
        </w:tc>
        <w:tc>
          <w:tcPr>
            <w:tcW w:w="910" w:type="dxa"/>
            <w:shd w:val="clear" w:color="auto" w:fill="auto"/>
          </w:tcPr>
          <w:p w:rsidR="00442A09" w:rsidRPr="00D81175" w:rsidRDefault="00442A09" w:rsidP="000753EE">
            <w:pPr>
              <w:jc w:val="center"/>
              <w:rPr>
                <w:szCs w:val="24"/>
              </w:rPr>
            </w:pPr>
            <w:r w:rsidRPr="00D81175">
              <w:rPr>
                <w:szCs w:val="24"/>
              </w:rPr>
              <w:t>5</w:t>
            </w:r>
          </w:p>
        </w:tc>
        <w:tc>
          <w:tcPr>
            <w:tcW w:w="910" w:type="dxa"/>
          </w:tcPr>
          <w:p w:rsidR="00442A09" w:rsidRPr="00D81175" w:rsidRDefault="00442A09" w:rsidP="000753EE">
            <w:pPr>
              <w:jc w:val="center"/>
              <w:rPr>
                <w:szCs w:val="24"/>
              </w:rPr>
            </w:pPr>
          </w:p>
        </w:tc>
        <w:tc>
          <w:tcPr>
            <w:tcW w:w="3555" w:type="dxa"/>
          </w:tcPr>
          <w:p w:rsidR="00442A09" w:rsidRPr="00D81175" w:rsidRDefault="00442A09" w:rsidP="000753EE">
            <w:pPr>
              <w:jc w:val="center"/>
              <w:rPr>
                <w:szCs w:val="24"/>
              </w:rPr>
            </w:pPr>
          </w:p>
        </w:tc>
      </w:tr>
      <w:tr w:rsidR="00442A09" w:rsidRPr="00D81175" w:rsidTr="000753EE">
        <w:trPr>
          <w:jc w:val="center"/>
        </w:trPr>
        <w:tc>
          <w:tcPr>
            <w:tcW w:w="980" w:type="dxa"/>
          </w:tcPr>
          <w:p w:rsidR="00442A09" w:rsidRPr="00D81175" w:rsidRDefault="00442A09" w:rsidP="000753EE">
            <w:pPr>
              <w:ind w:left="142"/>
              <w:jc w:val="center"/>
              <w:rPr>
                <w:bCs/>
                <w:szCs w:val="24"/>
              </w:rPr>
            </w:pPr>
            <w:r w:rsidRPr="00D81175">
              <w:rPr>
                <w:bCs/>
                <w:szCs w:val="24"/>
              </w:rPr>
              <w:t>6(1)</w:t>
            </w:r>
          </w:p>
        </w:tc>
        <w:tc>
          <w:tcPr>
            <w:tcW w:w="980" w:type="dxa"/>
            <w:shd w:val="clear" w:color="auto" w:fill="auto"/>
          </w:tcPr>
          <w:p w:rsidR="00442A09" w:rsidRPr="00D81175" w:rsidRDefault="00442A09" w:rsidP="000753EE">
            <w:pPr>
              <w:ind w:left="142"/>
              <w:jc w:val="center"/>
              <w:rPr>
                <w:bCs/>
                <w:szCs w:val="24"/>
              </w:rPr>
            </w:pPr>
            <w:r w:rsidRPr="00D81175">
              <w:rPr>
                <w:bCs/>
                <w:szCs w:val="24"/>
              </w:rPr>
              <w:t>1-6</w:t>
            </w:r>
          </w:p>
        </w:tc>
        <w:tc>
          <w:tcPr>
            <w:tcW w:w="2281" w:type="dxa"/>
            <w:shd w:val="clear" w:color="auto" w:fill="auto"/>
          </w:tcPr>
          <w:p w:rsidR="00442A09" w:rsidRPr="00D81175" w:rsidRDefault="00442A09" w:rsidP="008830C9">
            <w:pPr>
              <w:rPr>
                <w:bCs/>
                <w:szCs w:val="24"/>
              </w:rPr>
            </w:pPr>
            <w:r w:rsidRPr="00D81175">
              <w:rPr>
                <w:bCs/>
                <w:szCs w:val="24"/>
              </w:rPr>
              <w:t>Дошкольная образовательная организация на 160 мест</w:t>
            </w:r>
          </w:p>
        </w:tc>
        <w:tc>
          <w:tcPr>
            <w:tcW w:w="1219" w:type="dxa"/>
          </w:tcPr>
          <w:p w:rsidR="00442A09" w:rsidRPr="00D81175" w:rsidRDefault="00442A09" w:rsidP="000753EE">
            <w:pPr>
              <w:jc w:val="center"/>
              <w:rPr>
                <w:szCs w:val="24"/>
              </w:rPr>
            </w:pPr>
            <w:r w:rsidRPr="001438E7">
              <w:rPr>
                <w:szCs w:val="24"/>
                <w:lang w:val="en-US"/>
              </w:rPr>
              <w:t>6415</w:t>
            </w:r>
          </w:p>
        </w:tc>
        <w:tc>
          <w:tcPr>
            <w:tcW w:w="1400" w:type="dxa"/>
            <w:shd w:val="clear" w:color="auto" w:fill="auto"/>
          </w:tcPr>
          <w:p w:rsidR="00442A09" w:rsidRPr="00D81175" w:rsidRDefault="00442A09" w:rsidP="000753EE">
            <w:pPr>
              <w:jc w:val="center"/>
              <w:rPr>
                <w:szCs w:val="24"/>
              </w:rPr>
            </w:pPr>
          </w:p>
        </w:tc>
        <w:tc>
          <w:tcPr>
            <w:tcW w:w="1260" w:type="dxa"/>
            <w:shd w:val="clear" w:color="auto" w:fill="auto"/>
          </w:tcPr>
          <w:p w:rsidR="00442A09" w:rsidRPr="00D81175" w:rsidRDefault="00442A09" w:rsidP="000753EE">
            <w:pPr>
              <w:jc w:val="center"/>
              <w:rPr>
                <w:szCs w:val="24"/>
              </w:rPr>
            </w:pPr>
          </w:p>
        </w:tc>
        <w:tc>
          <w:tcPr>
            <w:tcW w:w="1260" w:type="dxa"/>
            <w:shd w:val="clear" w:color="auto" w:fill="auto"/>
          </w:tcPr>
          <w:p w:rsidR="00442A09" w:rsidRPr="00D81175" w:rsidRDefault="00442A09" w:rsidP="000753EE">
            <w:pPr>
              <w:jc w:val="center"/>
              <w:rPr>
                <w:szCs w:val="24"/>
              </w:rPr>
            </w:pPr>
            <w:r w:rsidRPr="00D81175">
              <w:rPr>
                <w:szCs w:val="24"/>
              </w:rPr>
              <w:t>*</w:t>
            </w:r>
          </w:p>
        </w:tc>
        <w:tc>
          <w:tcPr>
            <w:tcW w:w="910" w:type="dxa"/>
            <w:shd w:val="clear" w:color="auto" w:fill="auto"/>
          </w:tcPr>
          <w:p w:rsidR="00442A09" w:rsidRPr="00D81175" w:rsidRDefault="00442A09" w:rsidP="000753EE">
            <w:pPr>
              <w:jc w:val="center"/>
              <w:rPr>
                <w:szCs w:val="24"/>
              </w:rPr>
            </w:pPr>
            <w:r w:rsidRPr="00D81175">
              <w:rPr>
                <w:szCs w:val="24"/>
              </w:rPr>
              <w:t>3</w:t>
            </w:r>
          </w:p>
        </w:tc>
        <w:tc>
          <w:tcPr>
            <w:tcW w:w="910" w:type="dxa"/>
          </w:tcPr>
          <w:p w:rsidR="00442A09" w:rsidRPr="00D81175" w:rsidRDefault="00442A09" w:rsidP="000753EE">
            <w:pPr>
              <w:jc w:val="center"/>
              <w:rPr>
                <w:szCs w:val="24"/>
              </w:rPr>
            </w:pPr>
            <w:r w:rsidRPr="00D81175">
              <w:rPr>
                <w:szCs w:val="24"/>
              </w:rPr>
              <w:t>400</w:t>
            </w:r>
          </w:p>
        </w:tc>
        <w:tc>
          <w:tcPr>
            <w:tcW w:w="3555" w:type="dxa"/>
          </w:tcPr>
          <w:p w:rsidR="00442A09" w:rsidRPr="00D81175" w:rsidRDefault="00442A09" w:rsidP="000753EE">
            <w:pPr>
              <w:jc w:val="center"/>
              <w:rPr>
                <w:szCs w:val="24"/>
              </w:rPr>
            </w:pPr>
          </w:p>
        </w:tc>
      </w:tr>
      <w:tr w:rsidR="00442A09" w:rsidRPr="00D81175" w:rsidTr="000753EE">
        <w:trPr>
          <w:jc w:val="center"/>
        </w:trPr>
        <w:tc>
          <w:tcPr>
            <w:tcW w:w="980" w:type="dxa"/>
          </w:tcPr>
          <w:p w:rsidR="00442A09" w:rsidRPr="00D81175" w:rsidRDefault="00442A09" w:rsidP="000753EE">
            <w:pPr>
              <w:ind w:left="142"/>
              <w:jc w:val="center"/>
              <w:rPr>
                <w:bCs/>
                <w:szCs w:val="24"/>
              </w:rPr>
            </w:pPr>
            <w:r w:rsidRPr="00D81175">
              <w:rPr>
                <w:bCs/>
                <w:szCs w:val="24"/>
              </w:rPr>
              <w:t>7(1)</w:t>
            </w:r>
          </w:p>
        </w:tc>
        <w:tc>
          <w:tcPr>
            <w:tcW w:w="980" w:type="dxa"/>
            <w:shd w:val="clear" w:color="auto" w:fill="auto"/>
          </w:tcPr>
          <w:p w:rsidR="00442A09" w:rsidRPr="00D81175" w:rsidRDefault="00442A09" w:rsidP="000753EE">
            <w:pPr>
              <w:ind w:left="142"/>
              <w:jc w:val="center"/>
              <w:rPr>
                <w:bCs/>
                <w:szCs w:val="24"/>
              </w:rPr>
            </w:pPr>
            <w:r w:rsidRPr="00D81175">
              <w:rPr>
                <w:bCs/>
                <w:szCs w:val="24"/>
              </w:rPr>
              <w:t>1-17</w:t>
            </w:r>
          </w:p>
        </w:tc>
        <w:tc>
          <w:tcPr>
            <w:tcW w:w="2281" w:type="dxa"/>
            <w:shd w:val="clear" w:color="auto" w:fill="auto"/>
          </w:tcPr>
          <w:p w:rsidR="00442A09" w:rsidRPr="00D81175" w:rsidRDefault="00442A09" w:rsidP="008830C9">
            <w:pPr>
              <w:rPr>
                <w:bCs/>
                <w:szCs w:val="24"/>
              </w:rPr>
            </w:pPr>
            <w:r w:rsidRPr="00D81175">
              <w:rPr>
                <w:bCs/>
                <w:szCs w:val="24"/>
              </w:rPr>
              <w:t>Трансформаторная подстанция</w:t>
            </w:r>
          </w:p>
        </w:tc>
        <w:tc>
          <w:tcPr>
            <w:tcW w:w="1219" w:type="dxa"/>
          </w:tcPr>
          <w:p w:rsidR="00442A09" w:rsidRPr="00D81175" w:rsidRDefault="00442A09" w:rsidP="000753EE">
            <w:pPr>
              <w:jc w:val="center"/>
              <w:rPr>
                <w:szCs w:val="24"/>
              </w:rPr>
            </w:pPr>
            <w:r w:rsidRPr="00D81175">
              <w:rPr>
                <w:szCs w:val="24"/>
              </w:rPr>
              <w:t>115</w:t>
            </w:r>
          </w:p>
        </w:tc>
        <w:tc>
          <w:tcPr>
            <w:tcW w:w="1400" w:type="dxa"/>
            <w:shd w:val="clear" w:color="auto" w:fill="auto"/>
          </w:tcPr>
          <w:p w:rsidR="00442A09" w:rsidRPr="00D81175" w:rsidRDefault="00442A09" w:rsidP="000753EE">
            <w:pPr>
              <w:jc w:val="center"/>
              <w:rPr>
                <w:szCs w:val="24"/>
              </w:rPr>
            </w:pPr>
          </w:p>
        </w:tc>
        <w:tc>
          <w:tcPr>
            <w:tcW w:w="1260" w:type="dxa"/>
            <w:shd w:val="clear" w:color="auto" w:fill="auto"/>
          </w:tcPr>
          <w:p w:rsidR="00442A09" w:rsidRPr="00D81175" w:rsidRDefault="00442A09" w:rsidP="000753EE">
            <w:pPr>
              <w:jc w:val="center"/>
              <w:rPr>
                <w:szCs w:val="24"/>
              </w:rPr>
            </w:pPr>
          </w:p>
        </w:tc>
        <w:tc>
          <w:tcPr>
            <w:tcW w:w="1260" w:type="dxa"/>
            <w:shd w:val="clear" w:color="auto" w:fill="auto"/>
          </w:tcPr>
          <w:p w:rsidR="00442A09" w:rsidRPr="00D81175" w:rsidRDefault="00442A09" w:rsidP="000753EE">
            <w:pPr>
              <w:jc w:val="center"/>
              <w:rPr>
                <w:szCs w:val="24"/>
              </w:rPr>
            </w:pPr>
            <w:r w:rsidRPr="00D81175">
              <w:rPr>
                <w:szCs w:val="24"/>
              </w:rPr>
              <w:t>*</w:t>
            </w:r>
          </w:p>
        </w:tc>
        <w:tc>
          <w:tcPr>
            <w:tcW w:w="910" w:type="dxa"/>
            <w:shd w:val="clear" w:color="auto" w:fill="auto"/>
          </w:tcPr>
          <w:p w:rsidR="00442A09" w:rsidRPr="00D81175" w:rsidRDefault="00442A09" w:rsidP="000753EE">
            <w:pPr>
              <w:jc w:val="center"/>
              <w:rPr>
                <w:szCs w:val="24"/>
              </w:rPr>
            </w:pPr>
            <w:r w:rsidRPr="00D81175">
              <w:rPr>
                <w:szCs w:val="24"/>
              </w:rPr>
              <w:t>*</w:t>
            </w:r>
          </w:p>
        </w:tc>
        <w:tc>
          <w:tcPr>
            <w:tcW w:w="910" w:type="dxa"/>
          </w:tcPr>
          <w:p w:rsidR="00442A09" w:rsidRPr="00D81175" w:rsidRDefault="00442A09" w:rsidP="000753EE">
            <w:pPr>
              <w:jc w:val="center"/>
              <w:rPr>
                <w:szCs w:val="24"/>
              </w:rPr>
            </w:pPr>
          </w:p>
        </w:tc>
        <w:tc>
          <w:tcPr>
            <w:tcW w:w="3555" w:type="dxa"/>
          </w:tcPr>
          <w:p w:rsidR="00442A09" w:rsidRPr="00D81175" w:rsidRDefault="00442A09" w:rsidP="000753EE">
            <w:pPr>
              <w:jc w:val="center"/>
              <w:rPr>
                <w:szCs w:val="24"/>
              </w:rPr>
            </w:pPr>
          </w:p>
        </w:tc>
      </w:tr>
      <w:tr w:rsidR="00442A09" w:rsidRPr="00D81175" w:rsidTr="000753EE">
        <w:trPr>
          <w:jc w:val="center"/>
        </w:trPr>
        <w:tc>
          <w:tcPr>
            <w:tcW w:w="980" w:type="dxa"/>
          </w:tcPr>
          <w:p w:rsidR="00442A09" w:rsidRPr="00D81175" w:rsidRDefault="00442A09" w:rsidP="000753EE">
            <w:pPr>
              <w:ind w:left="142"/>
              <w:jc w:val="center"/>
              <w:rPr>
                <w:bCs/>
                <w:szCs w:val="24"/>
              </w:rPr>
            </w:pPr>
            <w:r w:rsidRPr="00D81175">
              <w:rPr>
                <w:bCs/>
                <w:szCs w:val="24"/>
              </w:rPr>
              <w:t>8(1)</w:t>
            </w:r>
          </w:p>
        </w:tc>
        <w:tc>
          <w:tcPr>
            <w:tcW w:w="980" w:type="dxa"/>
            <w:shd w:val="clear" w:color="auto" w:fill="auto"/>
          </w:tcPr>
          <w:p w:rsidR="00442A09" w:rsidRPr="00D81175" w:rsidRDefault="00442A09" w:rsidP="000753EE">
            <w:pPr>
              <w:ind w:left="142"/>
              <w:jc w:val="center"/>
              <w:rPr>
                <w:bCs/>
                <w:szCs w:val="24"/>
              </w:rPr>
            </w:pPr>
            <w:r w:rsidRPr="00D81175">
              <w:rPr>
                <w:bCs/>
                <w:szCs w:val="24"/>
              </w:rPr>
              <w:t>1-18</w:t>
            </w:r>
          </w:p>
        </w:tc>
        <w:tc>
          <w:tcPr>
            <w:tcW w:w="2281" w:type="dxa"/>
            <w:shd w:val="clear" w:color="auto" w:fill="auto"/>
          </w:tcPr>
          <w:p w:rsidR="00442A09" w:rsidRPr="00D81175" w:rsidRDefault="00442A09" w:rsidP="008830C9">
            <w:pPr>
              <w:rPr>
                <w:bCs/>
                <w:szCs w:val="24"/>
              </w:rPr>
            </w:pPr>
            <w:r w:rsidRPr="00D81175">
              <w:rPr>
                <w:bCs/>
                <w:szCs w:val="24"/>
              </w:rPr>
              <w:t>Трансформаторная подстанция</w:t>
            </w:r>
          </w:p>
        </w:tc>
        <w:tc>
          <w:tcPr>
            <w:tcW w:w="1219" w:type="dxa"/>
          </w:tcPr>
          <w:p w:rsidR="00442A09" w:rsidRPr="00D81175" w:rsidRDefault="00442A09" w:rsidP="000753EE">
            <w:pPr>
              <w:jc w:val="center"/>
              <w:rPr>
                <w:szCs w:val="24"/>
              </w:rPr>
            </w:pPr>
            <w:r w:rsidRPr="00D81175">
              <w:rPr>
                <w:szCs w:val="24"/>
              </w:rPr>
              <w:t>204</w:t>
            </w:r>
          </w:p>
        </w:tc>
        <w:tc>
          <w:tcPr>
            <w:tcW w:w="1400" w:type="dxa"/>
            <w:shd w:val="clear" w:color="auto" w:fill="auto"/>
          </w:tcPr>
          <w:p w:rsidR="00442A09" w:rsidRPr="00D81175" w:rsidRDefault="00442A09" w:rsidP="000753EE">
            <w:pPr>
              <w:jc w:val="center"/>
              <w:rPr>
                <w:szCs w:val="24"/>
              </w:rPr>
            </w:pPr>
          </w:p>
        </w:tc>
        <w:tc>
          <w:tcPr>
            <w:tcW w:w="1260" w:type="dxa"/>
            <w:shd w:val="clear" w:color="auto" w:fill="auto"/>
          </w:tcPr>
          <w:p w:rsidR="00442A09" w:rsidRPr="00D81175" w:rsidRDefault="00442A09" w:rsidP="000753EE">
            <w:pPr>
              <w:jc w:val="center"/>
              <w:rPr>
                <w:szCs w:val="24"/>
              </w:rPr>
            </w:pPr>
          </w:p>
        </w:tc>
        <w:tc>
          <w:tcPr>
            <w:tcW w:w="1260" w:type="dxa"/>
            <w:shd w:val="clear" w:color="auto" w:fill="auto"/>
          </w:tcPr>
          <w:p w:rsidR="00442A09" w:rsidRPr="00D81175" w:rsidRDefault="00442A09" w:rsidP="000753EE">
            <w:pPr>
              <w:jc w:val="center"/>
              <w:rPr>
                <w:szCs w:val="24"/>
              </w:rPr>
            </w:pPr>
            <w:r w:rsidRPr="00D81175">
              <w:rPr>
                <w:szCs w:val="24"/>
              </w:rPr>
              <w:t>*</w:t>
            </w:r>
          </w:p>
        </w:tc>
        <w:tc>
          <w:tcPr>
            <w:tcW w:w="910" w:type="dxa"/>
            <w:shd w:val="clear" w:color="auto" w:fill="auto"/>
          </w:tcPr>
          <w:p w:rsidR="00442A09" w:rsidRPr="00D81175" w:rsidRDefault="00442A09" w:rsidP="000753EE">
            <w:pPr>
              <w:jc w:val="center"/>
              <w:rPr>
                <w:szCs w:val="24"/>
              </w:rPr>
            </w:pPr>
            <w:r w:rsidRPr="00D81175">
              <w:rPr>
                <w:szCs w:val="24"/>
              </w:rPr>
              <w:t>*</w:t>
            </w:r>
          </w:p>
        </w:tc>
        <w:tc>
          <w:tcPr>
            <w:tcW w:w="910" w:type="dxa"/>
          </w:tcPr>
          <w:p w:rsidR="00442A09" w:rsidRPr="00D81175" w:rsidRDefault="00442A09" w:rsidP="000753EE">
            <w:pPr>
              <w:jc w:val="center"/>
              <w:rPr>
                <w:szCs w:val="24"/>
              </w:rPr>
            </w:pPr>
          </w:p>
        </w:tc>
        <w:tc>
          <w:tcPr>
            <w:tcW w:w="3555" w:type="dxa"/>
          </w:tcPr>
          <w:p w:rsidR="00442A09" w:rsidRPr="00D81175" w:rsidRDefault="00442A09" w:rsidP="000753EE">
            <w:pPr>
              <w:jc w:val="center"/>
              <w:rPr>
                <w:szCs w:val="24"/>
              </w:rPr>
            </w:pPr>
          </w:p>
        </w:tc>
      </w:tr>
      <w:tr w:rsidR="00442A09" w:rsidRPr="00D81175" w:rsidTr="000753EE">
        <w:trPr>
          <w:jc w:val="center"/>
        </w:trPr>
        <w:tc>
          <w:tcPr>
            <w:tcW w:w="980" w:type="dxa"/>
          </w:tcPr>
          <w:p w:rsidR="00442A09" w:rsidRPr="00D81175" w:rsidRDefault="00442A09" w:rsidP="000753EE">
            <w:pPr>
              <w:rPr>
                <w:szCs w:val="24"/>
              </w:rPr>
            </w:pPr>
          </w:p>
        </w:tc>
        <w:tc>
          <w:tcPr>
            <w:tcW w:w="10220" w:type="dxa"/>
            <w:gridSpan w:val="8"/>
            <w:shd w:val="clear" w:color="auto" w:fill="auto"/>
          </w:tcPr>
          <w:p w:rsidR="00442A09" w:rsidRPr="00D81175" w:rsidRDefault="00442A09" w:rsidP="000753EE">
            <w:pPr>
              <w:rPr>
                <w:szCs w:val="24"/>
              </w:rPr>
            </w:pPr>
            <w:r w:rsidRPr="00D81175">
              <w:rPr>
                <w:szCs w:val="24"/>
              </w:rPr>
              <w:t>Квартал №</w:t>
            </w:r>
            <w:r>
              <w:rPr>
                <w:szCs w:val="24"/>
              </w:rPr>
              <w:t>2</w:t>
            </w:r>
          </w:p>
        </w:tc>
        <w:tc>
          <w:tcPr>
            <w:tcW w:w="3555" w:type="dxa"/>
          </w:tcPr>
          <w:p w:rsidR="00442A09" w:rsidRPr="00D81175" w:rsidRDefault="00442A09" w:rsidP="000753EE">
            <w:pPr>
              <w:rPr>
                <w:szCs w:val="24"/>
              </w:rPr>
            </w:pPr>
          </w:p>
        </w:tc>
      </w:tr>
      <w:tr w:rsidR="00442A09" w:rsidRPr="00D81175" w:rsidTr="000753EE">
        <w:trPr>
          <w:jc w:val="center"/>
        </w:trPr>
        <w:tc>
          <w:tcPr>
            <w:tcW w:w="980" w:type="dxa"/>
          </w:tcPr>
          <w:p w:rsidR="00442A09" w:rsidRPr="00D81175" w:rsidRDefault="00442A09" w:rsidP="000753EE">
            <w:pPr>
              <w:ind w:left="142"/>
              <w:jc w:val="center"/>
              <w:rPr>
                <w:bCs/>
                <w:szCs w:val="24"/>
              </w:rPr>
            </w:pPr>
            <w:r w:rsidRPr="00D81175">
              <w:rPr>
                <w:bCs/>
                <w:szCs w:val="24"/>
              </w:rPr>
              <w:t>1(2)</w:t>
            </w:r>
          </w:p>
        </w:tc>
        <w:tc>
          <w:tcPr>
            <w:tcW w:w="980" w:type="dxa"/>
            <w:shd w:val="clear" w:color="auto" w:fill="auto"/>
          </w:tcPr>
          <w:p w:rsidR="00442A09" w:rsidRPr="00D81175" w:rsidRDefault="00442A09" w:rsidP="000753EE">
            <w:pPr>
              <w:ind w:left="142"/>
              <w:jc w:val="center"/>
              <w:rPr>
                <w:bCs/>
                <w:szCs w:val="24"/>
              </w:rPr>
            </w:pPr>
            <w:r w:rsidRPr="00D81175">
              <w:rPr>
                <w:bCs/>
                <w:szCs w:val="24"/>
              </w:rPr>
              <w:t>2-1</w:t>
            </w:r>
          </w:p>
        </w:tc>
        <w:tc>
          <w:tcPr>
            <w:tcW w:w="2281" w:type="dxa"/>
            <w:shd w:val="clear" w:color="auto" w:fill="auto"/>
          </w:tcPr>
          <w:p w:rsidR="00442A09" w:rsidRPr="00D81175" w:rsidRDefault="00442A09" w:rsidP="008830C9">
            <w:pPr>
              <w:rPr>
                <w:bCs/>
                <w:szCs w:val="24"/>
              </w:rPr>
            </w:pPr>
            <w:r w:rsidRPr="00D81175">
              <w:rPr>
                <w:bCs/>
                <w:szCs w:val="24"/>
              </w:rPr>
              <w:t>Многоквартирный среднеэтажный жилой дом</w:t>
            </w:r>
          </w:p>
        </w:tc>
        <w:tc>
          <w:tcPr>
            <w:tcW w:w="1219" w:type="dxa"/>
          </w:tcPr>
          <w:p w:rsidR="00442A09" w:rsidRPr="00D81175" w:rsidRDefault="00442A09" w:rsidP="000753EE">
            <w:pPr>
              <w:jc w:val="center"/>
              <w:rPr>
                <w:szCs w:val="24"/>
                <w:lang w:val="en-US"/>
              </w:rPr>
            </w:pPr>
            <w:r w:rsidRPr="00D81175">
              <w:rPr>
                <w:szCs w:val="24"/>
              </w:rPr>
              <w:t>17</w:t>
            </w:r>
            <w:r w:rsidRPr="00D81175">
              <w:rPr>
                <w:szCs w:val="24"/>
                <w:lang w:val="en-US"/>
              </w:rPr>
              <w:t>280</w:t>
            </w:r>
          </w:p>
        </w:tc>
        <w:tc>
          <w:tcPr>
            <w:tcW w:w="1400" w:type="dxa"/>
            <w:shd w:val="clear" w:color="auto" w:fill="auto"/>
          </w:tcPr>
          <w:p w:rsidR="00442A09" w:rsidRPr="00D81175" w:rsidRDefault="00442A09" w:rsidP="000753EE">
            <w:pPr>
              <w:jc w:val="center"/>
              <w:rPr>
                <w:szCs w:val="24"/>
              </w:rPr>
            </w:pPr>
            <w:r w:rsidRPr="00D81175">
              <w:rPr>
                <w:szCs w:val="24"/>
              </w:rPr>
              <w:t>11425</w:t>
            </w:r>
          </w:p>
        </w:tc>
        <w:tc>
          <w:tcPr>
            <w:tcW w:w="1260" w:type="dxa"/>
            <w:shd w:val="clear" w:color="auto" w:fill="auto"/>
          </w:tcPr>
          <w:p w:rsidR="00442A09" w:rsidRPr="00D81175" w:rsidRDefault="00442A09" w:rsidP="000753EE">
            <w:pPr>
              <w:jc w:val="center"/>
              <w:rPr>
                <w:szCs w:val="24"/>
              </w:rPr>
            </w:pPr>
            <w:r>
              <w:rPr>
                <w:szCs w:val="24"/>
              </w:rPr>
              <w:t>-</w:t>
            </w:r>
          </w:p>
        </w:tc>
        <w:tc>
          <w:tcPr>
            <w:tcW w:w="1260" w:type="dxa"/>
            <w:shd w:val="clear" w:color="auto" w:fill="auto"/>
          </w:tcPr>
          <w:p w:rsidR="00442A09" w:rsidRPr="00D81175" w:rsidRDefault="00442A09" w:rsidP="000753EE">
            <w:pPr>
              <w:jc w:val="center"/>
              <w:rPr>
                <w:szCs w:val="24"/>
              </w:rPr>
            </w:pPr>
          </w:p>
        </w:tc>
        <w:tc>
          <w:tcPr>
            <w:tcW w:w="910" w:type="dxa"/>
            <w:shd w:val="clear" w:color="auto" w:fill="auto"/>
          </w:tcPr>
          <w:p w:rsidR="00442A09" w:rsidRPr="00D81175" w:rsidRDefault="00442A09" w:rsidP="000753EE">
            <w:pPr>
              <w:jc w:val="center"/>
              <w:rPr>
                <w:szCs w:val="24"/>
              </w:rPr>
            </w:pPr>
            <w:r w:rsidRPr="00D81175">
              <w:rPr>
                <w:szCs w:val="24"/>
              </w:rPr>
              <w:t>5</w:t>
            </w:r>
          </w:p>
        </w:tc>
        <w:tc>
          <w:tcPr>
            <w:tcW w:w="910" w:type="dxa"/>
          </w:tcPr>
          <w:p w:rsidR="00442A09" w:rsidRPr="00D81175" w:rsidRDefault="00442A09" w:rsidP="000753EE">
            <w:pPr>
              <w:jc w:val="center"/>
              <w:rPr>
                <w:szCs w:val="24"/>
              </w:rPr>
            </w:pPr>
          </w:p>
        </w:tc>
        <w:tc>
          <w:tcPr>
            <w:tcW w:w="3555" w:type="dxa"/>
          </w:tcPr>
          <w:p w:rsidR="00442A09" w:rsidRPr="00D81175" w:rsidRDefault="00442A09" w:rsidP="000753EE">
            <w:pPr>
              <w:jc w:val="center"/>
              <w:rPr>
                <w:szCs w:val="24"/>
              </w:rPr>
            </w:pPr>
          </w:p>
        </w:tc>
      </w:tr>
      <w:tr w:rsidR="00442A09" w:rsidRPr="00D81175" w:rsidTr="000753EE">
        <w:trPr>
          <w:jc w:val="center"/>
        </w:trPr>
        <w:tc>
          <w:tcPr>
            <w:tcW w:w="980" w:type="dxa"/>
          </w:tcPr>
          <w:p w:rsidR="00442A09" w:rsidRPr="00287840" w:rsidRDefault="00442A09" w:rsidP="000753EE">
            <w:pPr>
              <w:ind w:left="142"/>
              <w:jc w:val="center"/>
              <w:rPr>
                <w:bCs/>
                <w:szCs w:val="24"/>
              </w:rPr>
            </w:pPr>
            <w:r w:rsidRPr="00287840">
              <w:rPr>
                <w:bCs/>
                <w:szCs w:val="24"/>
              </w:rPr>
              <w:t>2(2)</w:t>
            </w:r>
          </w:p>
        </w:tc>
        <w:tc>
          <w:tcPr>
            <w:tcW w:w="980" w:type="dxa"/>
            <w:shd w:val="clear" w:color="auto" w:fill="auto"/>
          </w:tcPr>
          <w:p w:rsidR="00442A09" w:rsidRPr="00287840" w:rsidRDefault="00442A09" w:rsidP="000753EE">
            <w:pPr>
              <w:ind w:left="142"/>
              <w:jc w:val="center"/>
              <w:rPr>
                <w:bCs/>
                <w:szCs w:val="24"/>
              </w:rPr>
            </w:pPr>
            <w:r w:rsidRPr="00287840">
              <w:rPr>
                <w:bCs/>
                <w:szCs w:val="24"/>
              </w:rPr>
              <w:t>2-2</w:t>
            </w:r>
          </w:p>
        </w:tc>
        <w:tc>
          <w:tcPr>
            <w:tcW w:w="2281" w:type="dxa"/>
            <w:shd w:val="clear" w:color="auto" w:fill="auto"/>
          </w:tcPr>
          <w:p w:rsidR="00442A09" w:rsidRPr="00287840" w:rsidRDefault="00442A09" w:rsidP="008830C9">
            <w:pPr>
              <w:rPr>
                <w:bCs/>
                <w:szCs w:val="24"/>
              </w:rPr>
            </w:pPr>
            <w:r w:rsidRPr="00287840">
              <w:rPr>
                <w:bCs/>
                <w:szCs w:val="24"/>
              </w:rPr>
              <w:t>Торгово-развлекательный центр</w:t>
            </w:r>
          </w:p>
        </w:tc>
        <w:tc>
          <w:tcPr>
            <w:tcW w:w="1219" w:type="dxa"/>
          </w:tcPr>
          <w:p w:rsidR="00442A09" w:rsidRPr="00287840" w:rsidRDefault="00442A09" w:rsidP="000753EE">
            <w:pPr>
              <w:jc w:val="center"/>
              <w:rPr>
                <w:szCs w:val="24"/>
              </w:rPr>
            </w:pPr>
            <w:r w:rsidRPr="00287840">
              <w:rPr>
                <w:szCs w:val="24"/>
              </w:rPr>
              <w:t>10232</w:t>
            </w:r>
          </w:p>
        </w:tc>
        <w:tc>
          <w:tcPr>
            <w:tcW w:w="1400" w:type="dxa"/>
            <w:shd w:val="clear" w:color="auto" w:fill="auto"/>
          </w:tcPr>
          <w:p w:rsidR="00442A09" w:rsidRPr="00287840" w:rsidRDefault="00442A09" w:rsidP="000753EE">
            <w:pPr>
              <w:jc w:val="center"/>
              <w:rPr>
                <w:szCs w:val="24"/>
              </w:rPr>
            </w:pPr>
          </w:p>
        </w:tc>
        <w:tc>
          <w:tcPr>
            <w:tcW w:w="1260" w:type="dxa"/>
            <w:shd w:val="clear" w:color="auto" w:fill="auto"/>
          </w:tcPr>
          <w:p w:rsidR="00442A09" w:rsidRPr="00287840" w:rsidRDefault="00442A09" w:rsidP="000753EE">
            <w:pPr>
              <w:jc w:val="center"/>
              <w:rPr>
                <w:szCs w:val="24"/>
              </w:rPr>
            </w:pPr>
          </w:p>
        </w:tc>
        <w:tc>
          <w:tcPr>
            <w:tcW w:w="1260" w:type="dxa"/>
            <w:shd w:val="clear" w:color="auto" w:fill="auto"/>
          </w:tcPr>
          <w:p w:rsidR="00442A09" w:rsidRPr="00287840" w:rsidRDefault="00287840" w:rsidP="000753EE">
            <w:pPr>
              <w:jc w:val="center"/>
              <w:rPr>
                <w:szCs w:val="24"/>
              </w:rPr>
            </w:pPr>
            <w:r w:rsidRPr="00287840">
              <w:rPr>
                <w:szCs w:val="24"/>
              </w:rPr>
              <w:t>3600</w:t>
            </w:r>
          </w:p>
        </w:tc>
        <w:tc>
          <w:tcPr>
            <w:tcW w:w="910" w:type="dxa"/>
            <w:shd w:val="clear" w:color="auto" w:fill="auto"/>
          </w:tcPr>
          <w:p w:rsidR="00442A09" w:rsidRPr="00287840" w:rsidRDefault="00442A09" w:rsidP="000753EE">
            <w:pPr>
              <w:jc w:val="center"/>
              <w:rPr>
                <w:szCs w:val="24"/>
              </w:rPr>
            </w:pPr>
            <w:r w:rsidRPr="00287840">
              <w:rPr>
                <w:szCs w:val="24"/>
              </w:rPr>
              <w:t>**</w:t>
            </w:r>
          </w:p>
        </w:tc>
        <w:tc>
          <w:tcPr>
            <w:tcW w:w="910" w:type="dxa"/>
          </w:tcPr>
          <w:p w:rsidR="00442A09" w:rsidRPr="00287840" w:rsidRDefault="00442A09" w:rsidP="000753EE">
            <w:pPr>
              <w:jc w:val="center"/>
              <w:rPr>
                <w:szCs w:val="24"/>
              </w:rPr>
            </w:pPr>
          </w:p>
        </w:tc>
        <w:tc>
          <w:tcPr>
            <w:tcW w:w="3555" w:type="dxa"/>
          </w:tcPr>
          <w:p w:rsidR="00442A09" w:rsidRPr="00287840" w:rsidRDefault="00442A09" w:rsidP="000753EE">
            <w:pPr>
              <w:jc w:val="both"/>
              <w:rPr>
                <w:szCs w:val="24"/>
              </w:rPr>
            </w:pPr>
            <w:r w:rsidRPr="00287840">
              <w:rPr>
                <w:bCs/>
                <w:szCs w:val="24"/>
              </w:rPr>
              <w:t xml:space="preserve">Предприятие общественного питания на 21 посадочное место, предприятие бытового обслуживания на 5 рабочих мест,  </w:t>
            </w:r>
            <w:r w:rsidRPr="00287840">
              <w:rPr>
                <w:szCs w:val="24"/>
              </w:rPr>
              <w:t xml:space="preserve">отделение банка </w:t>
            </w:r>
            <w:r w:rsidRPr="00287840">
              <w:rPr>
                <w:bCs/>
                <w:szCs w:val="24"/>
              </w:rPr>
              <w:t xml:space="preserve">на 2 операционных места, опорный пункт охраны порядка площадью не менее 30 кв. м., аптека площадью не менее </w:t>
            </w:r>
            <w:r w:rsidRPr="00287840">
              <w:rPr>
                <w:szCs w:val="24"/>
              </w:rPr>
              <w:t>37,5 кв. м.</w:t>
            </w:r>
            <w:r w:rsidRPr="00287840">
              <w:rPr>
                <w:bCs/>
                <w:szCs w:val="24"/>
              </w:rPr>
              <w:t>, кабинеты врачей общей практики на 49 посещений в смену, площадью не менее 150 кв. м., контора жилищно-эксплуатационной службы</w:t>
            </w:r>
          </w:p>
          <w:p w:rsidR="00442A09" w:rsidRPr="00287840" w:rsidRDefault="00442A09" w:rsidP="000753EE">
            <w:pPr>
              <w:jc w:val="both"/>
              <w:rPr>
                <w:szCs w:val="24"/>
              </w:rPr>
            </w:pPr>
          </w:p>
        </w:tc>
      </w:tr>
      <w:tr w:rsidR="00442A09" w:rsidRPr="00D81175" w:rsidTr="000753EE">
        <w:trPr>
          <w:jc w:val="center"/>
        </w:trPr>
        <w:tc>
          <w:tcPr>
            <w:tcW w:w="980" w:type="dxa"/>
          </w:tcPr>
          <w:p w:rsidR="00442A09" w:rsidRPr="00D81175" w:rsidRDefault="00442A09" w:rsidP="000753EE">
            <w:pPr>
              <w:ind w:left="142"/>
              <w:jc w:val="center"/>
              <w:rPr>
                <w:bCs/>
                <w:szCs w:val="24"/>
              </w:rPr>
            </w:pPr>
            <w:r w:rsidRPr="00D81175">
              <w:rPr>
                <w:bCs/>
                <w:szCs w:val="24"/>
              </w:rPr>
              <w:t>3(2)</w:t>
            </w:r>
          </w:p>
        </w:tc>
        <w:tc>
          <w:tcPr>
            <w:tcW w:w="980" w:type="dxa"/>
            <w:shd w:val="clear" w:color="auto" w:fill="auto"/>
          </w:tcPr>
          <w:p w:rsidR="00442A09" w:rsidRPr="00D81175" w:rsidRDefault="00442A09" w:rsidP="000753EE">
            <w:pPr>
              <w:ind w:left="142"/>
              <w:jc w:val="center"/>
              <w:rPr>
                <w:bCs/>
                <w:szCs w:val="24"/>
              </w:rPr>
            </w:pPr>
            <w:r w:rsidRPr="00D81175">
              <w:rPr>
                <w:bCs/>
                <w:szCs w:val="24"/>
              </w:rPr>
              <w:t>2-3</w:t>
            </w:r>
          </w:p>
        </w:tc>
        <w:tc>
          <w:tcPr>
            <w:tcW w:w="2281" w:type="dxa"/>
            <w:shd w:val="clear" w:color="auto" w:fill="auto"/>
          </w:tcPr>
          <w:p w:rsidR="00442A09" w:rsidRPr="00D81175" w:rsidRDefault="00442A09" w:rsidP="008830C9">
            <w:pPr>
              <w:ind w:left="49"/>
              <w:rPr>
                <w:bCs/>
                <w:szCs w:val="24"/>
              </w:rPr>
            </w:pPr>
            <w:r w:rsidRPr="00D81175">
              <w:rPr>
                <w:bCs/>
                <w:szCs w:val="24"/>
              </w:rPr>
              <w:t xml:space="preserve">Физкультурно-оздоровительный комплекс с бассейном </w:t>
            </w:r>
          </w:p>
        </w:tc>
        <w:tc>
          <w:tcPr>
            <w:tcW w:w="1219" w:type="dxa"/>
          </w:tcPr>
          <w:p w:rsidR="00442A09" w:rsidRPr="00D81175" w:rsidRDefault="00442A09" w:rsidP="000753EE">
            <w:pPr>
              <w:jc w:val="center"/>
              <w:rPr>
                <w:bCs/>
                <w:szCs w:val="24"/>
              </w:rPr>
            </w:pPr>
            <w:r w:rsidRPr="00D81175">
              <w:rPr>
                <w:bCs/>
                <w:szCs w:val="24"/>
              </w:rPr>
              <w:t>4186</w:t>
            </w:r>
          </w:p>
        </w:tc>
        <w:tc>
          <w:tcPr>
            <w:tcW w:w="1400" w:type="dxa"/>
            <w:shd w:val="clear" w:color="auto" w:fill="auto"/>
          </w:tcPr>
          <w:p w:rsidR="00442A09" w:rsidRPr="00D81175" w:rsidRDefault="00442A09" w:rsidP="000753EE">
            <w:pPr>
              <w:jc w:val="center"/>
              <w:rPr>
                <w:bCs/>
                <w:szCs w:val="24"/>
              </w:rPr>
            </w:pPr>
          </w:p>
        </w:tc>
        <w:tc>
          <w:tcPr>
            <w:tcW w:w="1260" w:type="dxa"/>
            <w:shd w:val="clear" w:color="auto" w:fill="auto"/>
          </w:tcPr>
          <w:p w:rsidR="00442A09" w:rsidRPr="00D81175" w:rsidRDefault="00442A09" w:rsidP="000753EE">
            <w:pPr>
              <w:jc w:val="center"/>
              <w:rPr>
                <w:bCs/>
                <w:szCs w:val="24"/>
              </w:rPr>
            </w:pPr>
          </w:p>
        </w:tc>
        <w:tc>
          <w:tcPr>
            <w:tcW w:w="1260" w:type="dxa"/>
            <w:shd w:val="clear" w:color="auto" w:fill="auto"/>
          </w:tcPr>
          <w:p w:rsidR="00442A09" w:rsidRPr="00D81175" w:rsidRDefault="00442A09" w:rsidP="000753EE">
            <w:pPr>
              <w:jc w:val="center"/>
              <w:rPr>
                <w:bCs/>
                <w:szCs w:val="24"/>
              </w:rPr>
            </w:pPr>
            <w:r w:rsidRPr="00D81175">
              <w:rPr>
                <w:bCs/>
                <w:szCs w:val="24"/>
              </w:rPr>
              <w:t>3000</w:t>
            </w:r>
          </w:p>
        </w:tc>
        <w:tc>
          <w:tcPr>
            <w:tcW w:w="910" w:type="dxa"/>
            <w:shd w:val="clear" w:color="auto" w:fill="auto"/>
          </w:tcPr>
          <w:p w:rsidR="00442A09" w:rsidRPr="00D81175" w:rsidRDefault="00442A09" w:rsidP="000753EE">
            <w:pPr>
              <w:jc w:val="center"/>
              <w:rPr>
                <w:szCs w:val="24"/>
              </w:rPr>
            </w:pPr>
            <w:r w:rsidRPr="00D81175">
              <w:rPr>
                <w:szCs w:val="24"/>
              </w:rPr>
              <w:t>**</w:t>
            </w:r>
          </w:p>
        </w:tc>
        <w:tc>
          <w:tcPr>
            <w:tcW w:w="910" w:type="dxa"/>
          </w:tcPr>
          <w:p w:rsidR="00442A09" w:rsidRPr="00D81175" w:rsidRDefault="00442A09" w:rsidP="000753EE">
            <w:pPr>
              <w:jc w:val="center"/>
              <w:rPr>
                <w:szCs w:val="24"/>
              </w:rPr>
            </w:pPr>
          </w:p>
        </w:tc>
        <w:tc>
          <w:tcPr>
            <w:tcW w:w="3555" w:type="dxa"/>
          </w:tcPr>
          <w:p w:rsidR="00442A09" w:rsidRPr="00D81175" w:rsidRDefault="00442A09" w:rsidP="000753EE">
            <w:pPr>
              <w:jc w:val="both"/>
              <w:rPr>
                <w:bCs/>
                <w:szCs w:val="24"/>
              </w:rPr>
            </w:pPr>
            <w:r w:rsidRPr="00D81175">
              <w:rPr>
                <w:bCs/>
                <w:szCs w:val="24"/>
              </w:rPr>
              <w:t xml:space="preserve">Помещениядосуга и любительской деятельности площадью </w:t>
            </w:r>
            <w:r>
              <w:rPr>
                <w:bCs/>
                <w:szCs w:val="24"/>
              </w:rPr>
              <w:t xml:space="preserve">не менее </w:t>
            </w:r>
            <w:r w:rsidRPr="00D81175">
              <w:rPr>
                <w:bCs/>
                <w:szCs w:val="24"/>
              </w:rPr>
              <w:t>140 кв.м</w:t>
            </w:r>
            <w:r>
              <w:rPr>
                <w:bCs/>
                <w:szCs w:val="24"/>
              </w:rPr>
              <w:t>.</w:t>
            </w:r>
            <w:r w:rsidRPr="00D81175">
              <w:rPr>
                <w:bCs/>
                <w:szCs w:val="24"/>
              </w:rPr>
              <w:t>,</w:t>
            </w:r>
          </w:p>
          <w:p w:rsidR="00442A09" w:rsidRPr="00D81175" w:rsidRDefault="00442A09" w:rsidP="000753EE">
            <w:pPr>
              <w:jc w:val="both"/>
              <w:rPr>
                <w:bCs/>
                <w:szCs w:val="24"/>
              </w:rPr>
            </w:pPr>
            <w:r w:rsidRPr="00D81175">
              <w:rPr>
                <w:bCs/>
                <w:szCs w:val="24"/>
              </w:rPr>
              <w:t xml:space="preserve">помещения для физкультурно-оздоровительных занятий площадью </w:t>
            </w:r>
            <w:r>
              <w:rPr>
                <w:bCs/>
                <w:szCs w:val="24"/>
              </w:rPr>
              <w:t xml:space="preserve">не менее </w:t>
            </w:r>
            <w:r w:rsidRPr="00D81175">
              <w:rPr>
                <w:bCs/>
                <w:szCs w:val="24"/>
              </w:rPr>
              <w:t>180 кв.м</w:t>
            </w:r>
            <w:r>
              <w:rPr>
                <w:bCs/>
                <w:szCs w:val="24"/>
              </w:rPr>
              <w:t>.</w:t>
            </w:r>
            <w:r w:rsidRPr="00D81175">
              <w:rPr>
                <w:bCs/>
                <w:szCs w:val="24"/>
              </w:rPr>
              <w:t>,</w:t>
            </w:r>
          </w:p>
          <w:p w:rsidR="00442A09" w:rsidRPr="00D81175" w:rsidRDefault="00442A09" w:rsidP="000753EE">
            <w:pPr>
              <w:jc w:val="both"/>
              <w:rPr>
                <w:szCs w:val="24"/>
              </w:rPr>
            </w:pPr>
            <w:r w:rsidRPr="00D81175">
              <w:rPr>
                <w:bCs/>
                <w:szCs w:val="24"/>
              </w:rPr>
              <w:t xml:space="preserve">учреждения </w:t>
            </w:r>
            <w:r w:rsidR="008830C9" w:rsidRPr="00D81175">
              <w:rPr>
                <w:bCs/>
                <w:szCs w:val="24"/>
              </w:rPr>
              <w:t>молодёжной</w:t>
            </w:r>
            <w:r w:rsidRPr="00D81175">
              <w:rPr>
                <w:bCs/>
                <w:szCs w:val="24"/>
              </w:rPr>
              <w:t xml:space="preserve"> политики площадью</w:t>
            </w:r>
            <w:r>
              <w:rPr>
                <w:bCs/>
                <w:szCs w:val="24"/>
              </w:rPr>
              <w:t xml:space="preserve"> не менее</w:t>
            </w:r>
            <w:r w:rsidRPr="00D81175">
              <w:rPr>
                <w:bCs/>
                <w:szCs w:val="24"/>
              </w:rPr>
              <w:t xml:space="preserve"> 70 кв.м</w:t>
            </w:r>
            <w:r>
              <w:rPr>
                <w:bCs/>
                <w:szCs w:val="24"/>
              </w:rPr>
              <w:t>.</w:t>
            </w:r>
          </w:p>
        </w:tc>
      </w:tr>
      <w:tr w:rsidR="00442A09" w:rsidRPr="00D81175" w:rsidTr="000753EE">
        <w:trPr>
          <w:jc w:val="center"/>
        </w:trPr>
        <w:tc>
          <w:tcPr>
            <w:tcW w:w="980" w:type="dxa"/>
          </w:tcPr>
          <w:p w:rsidR="00442A09" w:rsidRPr="00D81175" w:rsidRDefault="00442A09" w:rsidP="000753EE">
            <w:pPr>
              <w:ind w:left="142"/>
              <w:jc w:val="center"/>
              <w:rPr>
                <w:bCs/>
                <w:szCs w:val="24"/>
              </w:rPr>
            </w:pPr>
            <w:r w:rsidRPr="00D81175">
              <w:rPr>
                <w:bCs/>
                <w:szCs w:val="24"/>
              </w:rPr>
              <w:t>4(2)</w:t>
            </w:r>
          </w:p>
        </w:tc>
        <w:tc>
          <w:tcPr>
            <w:tcW w:w="980" w:type="dxa"/>
            <w:shd w:val="clear" w:color="auto" w:fill="auto"/>
          </w:tcPr>
          <w:p w:rsidR="00442A09" w:rsidRPr="00D81175" w:rsidRDefault="00442A09" w:rsidP="000753EE">
            <w:pPr>
              <w:ind w:left="142"/>
              <w:jc w:val="center"/>
              <w:rPr>
                <w:bCs/>
                <w:szCs w:val="24"/>
              </w:rPr>
            </w:pPr>
            <w:r w:rsidRPr="00D81175">
              <w:rPr>
                <w:bCs/>
                <w:szCs w:val="24"/>
              </w:rPr>
              <w:t>2-6</w:t>
            </w:r>
          </w:p>
        </w:tc>
        <w:tc>
          <w:tcPr>
            <w:tcW w:w="2281" w:type="dxa"/>
            <w:shd w:val="clear" w:color="auto" w:fill="auto"/>
          </w:tcPr>
          <w:p w:rsidR="00442A09" w:rsidRPr="00D81175" w:rsidRDefault="00442A09" w:rsidP="008830C9">
            <w:pPr>
              <w:ind w:left="49"/>
              <w:rPr>
                <w:bCs/>
                <w:szCs w:val="24"/>
              </w:rPr>
            </w:pPr>
            <w:r w:rsidRPr="00D81175">
              <w:rPr>
                <w:bCs/>
                <w:szCs w:val="24"/>
              </w:rPr>
              <w:t>Газорегуляторный </w:t>
            </w:r>
          </w:p>
          <w:p w:rsidR="00442A09" w:rsidRPr="00D81175" w:rsidRDefault="00442A09" w:rsidP="008830C9">
            <w:pPr>
              <w:ind w:left="49"/>
              <w:rPr>
                <w:bCs/>
                <w:szCs w:val="24"/>
              </w:rPr>
            </w:pPr>
            <w:r w:rsidRPr="00D81175">
              <w:rPr>
                <w:bCs/>
                <w:szCs w:val="24"/>
              </w:rPr>
              <w:t>пункт шкафной</w:t>
            </w:r>
          </w:p>
        </w:tc>
        <w:tc>
          <w:tcPr>
            <w:tcW w:w="1219" w:type="dxa"/>
          </w:tcPr>
          <w:p w:rsidR="00442A09" w:rsidRPr="00D81175" w:rsidRDefault="00442A09" w:rsidP="000753EE">
            <w:pPr>
              <w:jc w:val="center"/>
              <w:rPr>
                <w:bCs/>
                <w:szCs w:val="24"/>
              </w:rPr>
            </w:pPr>
            <w:r w:rsidRPr="00D81175">
              <w:rPr>
                <w:bCs/>
                <w:szCs w:val="24"/>
              </w:rPr>
              <w:t>68</w:t>
            </w:r>
          </w:p>
        </w:tc>
        <w:tc>
          <w:tcPr>
            <w:tcW w:w="1400" w:type="dxa"/>
            <w:shd w:val="clear" w:color="auto" w:fill="auto"/>
          </w:tcPr>
          <w:p w:rsidR="00442A09" w:rsidRPr="00D81175" w:rsidRDefault="00442A09" w:rsidP="000753EE">
            <w:pPr>
              <w:jc w:val="center"/>
              <w:rPr>
                <w:szCs w:val="24"/>
              </w:rPr>
            </w:pPr>
          </w:p>
        </w:tc>
        <w:tc>
          <w:tcPr>
            <w:tcW w:w="1260" w:type="dxa"/>
            <w:shd w:val="clear" w:color="auto" w:fill="auto"/>
          </w:tcPr>
          <w:p w:rsidR="00442A09" w:rsidRPr="00D81175" w:rsidRDefault="00442A09" w:rsidP="000753EE">
            <w:pPr>
              <w:jc w:val="center"/>
              <w:rPr>
                <w:szCs w:val="24"/>
              </w:rPr>
            </w:pPr>
          </w:p>
        </w:tc>
        <w:tc>
          <w:tcPr>
            <w:tcW w:w="1260" w:type="dxa"/>
            <w:shd w:val="clear" w:color="auto" w:fill="auto"/>
          </w:tcPr>
          <w:p w:rsidR="00442A09" w:rsidRPr="00D81175" w:rsidRDefault="00442A09" w:rsidP="000753EE">
            <w:pPr>
              <w:jc w:val="center"/>
              <w:rPr>
                <w:szCs w:val="24"/>
              </w:rPr>
            </w:pPr>
            <w:r w:rsidRPr="00D81175">
              <w:rPr>
                <w:szCs w:val="24"/>
              </w:rPr>
              <w:t>*</w:t>
            </w:r>
          </w:p>
        </w:tc>
        <w:tc>
          <w:tcPr>
            <w:tcW w:w="910" w:type="dxa"/>
            <w:shd w:val="clear" w:color="auto" w:fill="auto"/>
          </w:tcPr>
          <w:p w:rsidR="00442A09" w:rsidRPr="00D81175" w:rsidRDefault="00442A09" w:rsidP="000753EE">
            <w:pPr>
              <w:jc w:val="center"/>
              <w:rPr>
                <w:szCs w:val="24"/>
              </w:rPr>
            </w:pPr>
            <w:r w:rsidRPr="00D81175">
              <w:rPr>
                <w:szCs w:val="24"/>
              </w:rPr>
              <w:t>*</w:t>
            </w:r>
          </w:p>
        </w:tc>
        <w:tc>
          <w:tcPr>
            <w:tcW w:w="910" w:type="dxa"/>
          </w:tcPr>
          <w:p w:rsidR="00442A09" w:rsidRPr="00D81175" w:rsidRDefault="00442A09" w:rsidP="000753EE">
            <w:pPr>
              <w:jc w:val="center"/>
              <w:rPr>
                <w:szCs w:val="24"/>
              </w:rPr>
            </w:pPr>
          </w:p>
        </w:tc>
        <w:tc>
          <w:tcPr>
            <w:tcW w:w="3555" w:type="dxa"/>
          </w:tcPr>
          <w:p w:rsidR="00442A09" w:rsidRPr="00D81175" w:rsidRDefault="00442A09" w:rsidP="000753EE">
            <w:pPr>
              <w:jc w:val="center"/>
              <w:rPr>
                <w:szCs w:val="24"/>
              </w:rPr>
            </w:pPr>
          </w:p>
        </w:tc>
      </w:tr>
      <w:tr w:rsidR="00442A09" w:rsidRPr="00D81175" w:rsidTr="000753EE">
        <w:trPr>
          <w:jc w:val="center"/>
        </w:trPr>
        <w:tc>
          <w:tcPr>
            <w:tcW w:w="980" w:type="dxa"/>
          </w:tcPr>
          <w:p w:rsidR="00442A09" w:rsidRPr="00D81175" w:rsidRDefault="00442A09" w:rsidP="000753EE">
            <w:pPr>
              <w:ind w:left="142"/>
              <w:jc w:val="center"/>
              <w:rPr>
                <w:bCs/>
                <w:szCs w:val="24"/>
              </w:rPr>
            </w:pPr>
            <w:r w:rsidRPr="00D81175">
              <w:rPr>
                <w:bCs/>
                <w:szCs w:val="24"/>
              </w:rPr>
              <w:t>5(2)</w:t>
            </w:r>
          </w:p>
        </w:tc>
        <w:tc>
          <w:tcPr>
            <w:tcW w:w="980" w:type="dxa"/>
            <w:shd w:val="clear" w:color="auto" w:fill="auto"/>
          </w:tcPr>
          <w:p w:rsidR="00442A09" w:rsidRPr="00D81175" w:rsidRDefault="00442A09" w:rsidP="000753EE">
            <w:pPr>
              <w:ind w:left="142"/>
              <w:jc w:val="center"/>
              <w:rPr>
                <w:bCs/>
                <w:szCs w:val="24"/>
              </w:rPr>
            </w:pPr>
            <w:r w:rsidRPr="00D81175">
              <w:rPr>
                <w:bCs/>
                <w:szCs w:val="24"/>
              </w:rPr>
              <w:t>2-7</w:t>
            </w:r>
          </w:p>
        </w:tc>
        <w:tc>
          <w:tcPr>
            <w:tcW w:w="2281" w:type="dxa"/>
            <w:shd w:val="clear" w:color="auto" w:fill="auto"/>
          </w:tcPr>
          <w:p w:rsidR="00442A09" w:rsidRPr="00D81175" w:rsidRDefault="00442A09" w:rsidP="008830C9">
            <w:pPr>
              <w:ind w:left="49"/>
              <w:rPr>
                <w:bCs/>
                <w:szCs w:val="24"/>
              </w:rPr>
            </w:pPr>
            <w:r w:rsidRPr="00D81175">
              <w:rPr>
                <w:bCs/>
                <w:szCs w:val="24"/>
              </w:rPr>
              <w:t>Трансформаторная подстанция</w:t>
            </w:r>
          </w:p>
        </w:tc>
        <w:tc>
          <w:tcPr>
            <w:tcW w:w="1219" w:type="dxa"/>
          </w:tcPr>
          <w:p w:rsidR="00442A09" w:rsidRPr="00D81175" w:rsidRDefault="00442A09" w:rsidP="000753EE">
            <w:pPr>
              <w:jc w:val="center"/>
              <w:rPr>
                <w:bCs/>
                <w:szCs w:val="24"/>
              </w:rPr>
            </w:pPr>
            <w:r w:rsidRPr="00D81175">
              <w:rPr>
                <w:bCs/>
                <w:szCs w:val="24"/>
              </w:rPr>
              <w:t>144</w:t>
            </w:r>
          </w:p>
        </w:tc>
        <w:tc>
          <w:tcPr>
            <w:tcW w:w="1400" w:type="dxa"/>
            <w:shd w:val="clear" w:color="auto" w:fill="auto"/>
          </w:tcPr>
          <w:p w:rsidR="00442A09" w:rsidRPr="00D81175" w:rsidRDefault="00442A09" w:rsidP="000753EE">
            <w:pPr>
              <w:jc w:val="center"/>
              <w:rPr>
                <w:szCs w:val="24"/>
                <w:highlight w:val="yellow"/>
              </w:rPr>
            </w:pPr>
          </w:p>
        </w:tc>
        <w:tc>
          <w:tcPr>
            <w:tcW w:w="1260" w:type="dxa"/>
            <w:shd w:val="clear" w:color="auto" w:fill="auto"/>
          </w:tcPr>
          <w:p w:rsidR="00442A09" w:rsidRPr="00D81175" w:rsidRDefault="00442A09" w:rsidP="000753EE">
            <w:pPr>
              <w:jc w:val="center"/>
              <w:rPr>
                <w:szCs w:val="24"/>
                <w:highlight w:val="yellow"/>
              </w:rPr>
            </w:pPr>
          </w:p>
        </w:tc>
        <w:tc>
          <w:tcPr>
            <w:tcW w:w="1260" w:type="dxa"/>
            <w:shd w:val="clear" w:color="auto" w:fill="auto"/>
          </w:tcPr>
          <w:p w:rsidR="00442A09" w:rsidRPr="00D81175" w:rsidRDefault="00442A09" w:rsidP="000753EE">
            <w:pPr>
              <w:jc w:val="center"/>
              <w:rPr>
                <w:szCs w:val="24"/>
                <w:highlight w:val="yellow"/>
              </w:rPr>
            </w:pPr>
          </w:p>
        </w:tc>
        <w:tc>
          <w:tcPr>
            <w:tcW w:w="910" w:type="dxa"/>
            <w:shd w:val="clear" w:color="auto" w:fill="auto"/>
          </w:tcPr>
          <w:p w:rsidR="00442A09" w:rsidRPr="00D81175" w:rsidRDefault="00442A09" w:rsidP="000753EE">
            <w:pPr>
              <w:jc w:val="center"/>
              <w:rPr>
                <w:szCs w:val="24"/>
                <w:highlight w:val="yellow"/>
              </w:rPr>
            </w:pPr>
          </w:p>
        </w:tc>
        <w:tc>
          <w:tcPr>
            <w:tcW w:w="910" w:type="dxa"/>
          </w:tcPr>
          <w:p w:rsidR="00442A09" w:rsidRPr="00D81175" w:rsidRDefault="00442A09" w:rsidP="000753EE">
            <w:pPr>
              <w:jc w:val="center"/>
              <w:rPr>
                <w:szCs w:val="24"/>
                <w:highlight w:val="yellow"/>
              </w:rPr>
            </w:pPr>
          </w:p>
        </w:tc>
        <w:tc>
          <w:tcPr>
            <w:tcW w:w="3555" w:type="dxa"/>
          </w:tcPr>
          <w:p w:rsidR="00442A09" w:rsidRPr="00D81175" w:rsidRDefault="00442A09" w:rsidP="000753EE">
            <w:pPr>
              <w:jc w:val="center"/>
              <w:rPr>
                <w:szCs w:val="24"/>
                <w:highlight w:val="yellow"/>
              </w:rPr>
            </w:pPr>
          </w:p>
        </w:tc>
      </w:tr>
      <w:tr w:rsidR="00442A09" w:rsidRPr="00D81175" w:rsidTr="000753EE">
        <w:trPr>
          <w:jc w:val="center"/>
        </w:trPr>
        <w:tc>
          <w:tcPr>
            <w:tcW w:w="980" w:type="dxa"/>
          </w:tcPr>
          <w:p w:rsidR="00442A09" w:rsidRPr="00D81175" w:rsidRDefault="00442A09" w:rsidP="000753EE">
            <w:pPr>
              <w:rPr>
                <w:szCs w:val="24"/>
              </w:rPr>
            </w:pPr>
          </w:p>
        </w:tc>
        <w:tc>
          <w:tcPr>
            <w:tcW w:w="10220" w:type="dxa"/>
            <w:gridSpan w:val="8"/>
            <w:shd w:val="clear" w:color="auto" w:fill="auto"/>
          </w:tcPr>
          <w:p w:rsidR="00442A09" w:rsidRPr="00D81175" w:rsidRDefault="00442A09" w:rsidP="000753EE">
            <w:pPr>
              <w:rPr>
                <w:szCs w:val="24"/>
              </w:rPr>
            </w:pPr>
            <w:r w:rsidRPr="00D81175">
              <w:rPr>
                <w:szCs w:val="24"/>
              </w:rPr>
              <w:t>Квартал №3</w:t>
            </w:r>
          </w:p>
        </w:tc>
        <w:tc>
          <w:tcPr>
            <w:tcW w:w="3555" w:type="dxa"/>
          </w:tcPr>
          <w:p w:rsidR="00442A09" w:rsidRPr="00D81175" w:rsidRDefault="00442A09" w:rsidP="000753EE">
            <w:pPr>
              <w:rPr>
                <w:szCs w:val="24"/>
              </w:rPr>
            </w:pPr>
          </w:p>
        </w:tc>
      </w:tr>
      <w:tr w:rsidR="00442A09" w:rsidRPr="00D81175" w:rsidTr="000753EE">
        <w:trPr>
          <w:jc w:val="center"/>
        </w:trPr>
        <w:tc>
          <w:tcPr>
            <w:tcW w:w="980" w:type="dxa"/>
          </w:tcPr>
          <w:p w:rsidR="00442A09" w:rsidRPr="00D81175" w:rsidRDefault="00442A09" w:rsidP="000753EE">
            <w:pPr>
              <w:ind w:left="142"/>
              <w:jc w:val="center"/>
              <w:rPr>
                <w:bCs/>
                <w:szCs w:val="24"/>
              </w:rPr>
            </w:pPr>
            <w:r w:rsidRPr="00D81175">
              <w:rPr>
                <w:bCs/>
                <w:szCs w:val="24"/>
              </w:rPr>
              <w:t>1(3)</w:t>
            </w:r>
          </w:p>
        </w:tc>
        <w:tc>
          <w:tcPr>
            <w:tcW w:w="980" w:type="dxa"/>
            <w:shd w:val="clear" w:color="auto" w:fill="auto"/>
          </w:tcPr>
          <w:p w:rsidR="00442A09" w:rsidRPr="00D81175" w:rsidRDefault="00442A09" w:rsidP="000753EE">
            <w:pPr>
              <w:ind w:left="142"/>
              <w:jc w:val="center"/>
              <w:rPr>
                <w:bCs/>
                <w:szCs w:val="24"/>
              </w:rPr>
            </w:pPr>
            <w:r w:rsidRPr="00D81175">
              <w:rPr>
                <w:bCs/>
                <w:szCs w:val="24"/>
              </w:rPr>
              <w:t>3-1</w:t>
            </w:r>
          </w:p>
        </w:tc>
        <w:tc>
          <w:tcPr>
            <w:tcW w:w="2281" w:type="dxa"/>
            <w:shd w:val="clear" w:color="auto" w:fill="auto"/>
          </w:tcPr>
          <w:p w:rsidR="00442A09" w:rsidRPr="00D81175" w:rsidRDefault="00442A09" w:rsidP="008830C9">
            <w:pPr>
              <w:ind w:left="49"/>
              <w:rPr>
                <w:bCs/>
                <w:szCs w:val="24"/>
              </w:rPr>
            </w:pPr>
            <w:r w:rsidRPr="00D81175">
              <w:rPr>
                <w:bCs/>
                <w:szCs w:val="24"/>
              </w:rPr>
              <w:t>Локальные очистные сооружения</w:t>
            </w:r>
          </w:p>
        </w:tc>
        <w:tc>
          <w:tcPr>
            <w:tcW w:w="1219" w:type="dxa"/>
          </w:tcPr>
          <w:p w:rsidR="00442A09" w:rsidRPr="00D81175" w:rsidRDefault="00442A09" w:rsidP="000753EE">
            <w:pPr>
              <w:jc w:val="center"/>
              <w:rPr>
                <w:szCs w:val="24"/>
              </w:rPr>
            </w:pPr>
            <w:r w:rsidRPr="00D81175">
              <w:rPr>
                <w:szCs w:val="24"/>
              </w:rPr>
              <w:t>1587</w:t>
            </w:r>
          </w:p>
        </w:tc>
        <w:tc>
          <w:tcPr>
            <w:tcW w:w="1400" w:type="dxa"/>
            <w:shd w:val="clear" w:color="auto" w:fill="auto"/>
          </w:tcPr>
          <w:p w:rsidR="00442A09" w:rsidRPr="00D81175" w:rsidRDefault="00442A09" w:rsidP="000753EE">
            <w:pPr>
              <w:jc w:val="center"/>
              <w:rPr>
                <w:szCs w:val="24"/>
              </w:rPr>
            </w:pPr>
          </w:p>
        </w:tc>
        <w:tc>
          <w:tcPr>
            <w:tcW w:w="1260" w:type="dxa"/>
            <w:shd w:val="clear" w:color="auto" w:fill="auto"/>
          </w:tcPr>
          <w:p w:rsidR="00442A09" w:rsidRPr="00D81175" w:rsidRDefault="00442A09" w:rsidP="000753EE">
            <w:pPr>
              <w:jc w:val="center"/>
              <w:rPr>
                <w:szCs w:val="24"/>
              </w:rPr>
            </w:pPr>
          </w:p>
        </w:tc>
        <w:tc>
          <w:tcPr>
            <w:tcW w:w="1260" w:type="dxa"/>
            <w:shd w:val="clear" w:color="auto" w:fill="auto"/>
          </w:tcPr>
          <w:p w:rsidR="00442A09" w:rsidRPr="00D81175" w:rsidRDefault="00442A09" w:rsidP="000753EE">
            <w:pPr>
              <w:jc w:val="center"/>
              <w:rPr>
                <w:szCs w:val="24"/>
              </w:rPr>
            </w:pPr>
            <w:r w:rsidRPr="00D81175">
              <w:rPr>
                <w:szCs w:val="24"/>
              </w:rPr>
              <w:t>*</w:t>
            </w:r>
          </w:p>
        </w:tc>
        <w:tc>
          <w:tcPr>
            <w:tcW w:w="910" w:type="dxa"/>
            <w:shd w:val="clear" w:color="auto" w:fill="auto"/>
          </w:tcPr>
          <w:p w:rsidR="00442A09" w:rsidRPr="00D81175" w:rsidRDefault="00442A09" w:rsidP="000753EE">
            <w:pPr>
              <w:jc w:val="center"/>
              <w:rPr>
                <w:szCs w:val="24"/>
              </w:rPr>
            </w:pPr>
            <w:r w:rsidRPr="00D81175">
              <w:rPr>
                <w:szCs w:val="24"/>
              </w:rPr>
              <w:t>*</w:t>
            </w:r>
          </w:p>
        </w:tc>
        <w:tc>
          <w:tcPr>
            <w:tcW w:w="910" w:type="dxa"/>
          </w:tcPr>
          <w:p w:rsidR="00442A09" w:rsidRPr="00D81175" w:rsidRDefault="00442A09" w:rsidP="000753EE">
            <w:pPr>
              <w:jc w:val="center"/>
              <w:rPr>
                <w:szCs w:val="24"/>
              </w:rPr>
            </w:pPr>
          </w:p>
        </w:tc>
        <w:tc>
          <w:tcPr>
            <w:tcW w:w="3555" w:type="dxa"/>
          </w:tcPr>
          <w:p w:rsidR="00442A09" w:rsidRPr="00D81175" w:rsidRDefault="00442A09" w:rsidP="000753EE">
            <w:pPr>
              <w:jc w:val="center"/>
              <w:rPr>
                <w:szCs w:val="24"/>
              </w:rPr>
            </w:pPr>
          </w:p>
        </w:tc>
      </w:tr>
    </w:tbl>
    <w:p w:rsidR="00442A09" w:rsidRDefault="00442A09" w:rsidP="00442A09">
      <w:pPr>
        <w:tabs>
          <w:tab w:val="left" w:pos="709"/>
        </w:tabs>
        <w:ind w:right="-1"/>
        <w:outlineLvl w:val="0"/>
        <w:rPr>
          <w:szCs w:val="24"/>
        </w:rPr>
      </w:pPr>
    </w:p>
    <w:p w:rsidR="000D37CE" w:rsidRDefault="00442A09">
      <w:pPr>
        <w:rPr>
          <w:szCs w:val="24"/>
        </w:rPr>
        <w:sectPr w:rsidR="000D37CE" w:rsidSect="000D37CE">
          <w:type w:val="continuous"/>
          <w:pgSz w:w="16838" w:h="11906" w:orient="landscape" w:code="9"/>
          <w:pgMar w:top="1134" w:right="284" w:bottom="567" w:left="726" w:header="284" w:footer="284" w:gutter="0"/>
          <w:cols w:space="708"/>
          <w:docGrid w:linePitch="360"/>
        </w:sectPr>
      </w:pPr>
      <w:r>
        <w:rPr>
          <w:szCs w:val="24"/>
        </w:rPr>
        <w:br w:type="page"/>
      </w:r>
    </w:p>
    <w:p w:rsidR="000D37CE" w:rsidRPr="00513363" w:rsidRDefault="000D37CE" w:rsidP="00513363">
      <w:pPr>
        <w:ind w:firstLine="567"/>
        <w:jc w:val="both"/>
        <w:rPr>
          <w:b/>
          <w:bCs/>
        </w:rPr>
      </w:pPr>
      <w:bookmarkStart w:id="2" w:name="_Toc25153111"/>
      <w:r w:rsidRPr="00513363">
        <w:rPr>
          <w:b/>
          <w:bCs/>
        </w:rPr>
        <w:t>3. Характеристика планируемого развития систем социального обслуживания населения</w:t>
      </w:r>
      <w:bookmarkEnd w:id="2"/>
    </w:p>
    <w:p w:rsidR="000D37CE" w:rsidRPr="00513363" w:rsidRDefault="000D37CE" w:rsidP="00513363">
      <w:pPr>
        <w:ind w:firstLine="567"/>
        <w:jc w:val="both"/>
      </w:pPr>
      <w:r w:rsidRPr="00513363">
        <w:t xml:space="preserve">3.1.Объекты здравоохранения регионального значения: </w:t>
      </w:r>
    </w:p>
    <w:p w:rsidR="000D37CE" w:rsidRPr="00513363" w:rsidRDefault="000D37CE" w:rsidP="00513363">
      <w:pPr>
        <w:ind w:firstLine="567"/>
        <w:jc w:val="both"/>
      </w:pPr>
      <w:r w:rsidRPr="00513363">
        <w:t>- кабинеты врачей общей практики 49 посещений в смену во встроенно-пристроенных помещениях на земельном участке 2-2.</w:t>
      </w:r>
    </w:p>
    <w:p w:rsidR="000D37CE" w:rsidRPr="00513363" w:rsidRDefault="000D37CE" w:rsidP="00513363">
      <w:pPr>
        <w:ind w:firstLine="567"/>
        <w:jc w:val="both"/>
      </w:pPr>
      <w:r w:rsidRPr="00513363">
        <w:t>3.2. Объекты образования местного значения Тосненского муниципального района</w:t>
      </w:r>
    </w:p>
    <w:p w:rsidR="000D37CE" w:rsidRPr="00513363" w:rsidRDefault="000D37CE" w:rsidP="00513363">
      <w:pPr>
        <w:ind w:firstLine="567"/>
        <w:jc w:val="both"/>
      </w:pPr>
      <w:r w:rsidRPr="00513363">
        <w:t>- дошкольные образовательные организации - 1 объект общей вместимостью 160 мест.</w:t>
      </w:r>
    </w:p>
    <w:p w:rsidR="000D37CE" w:rsidRPr="00513363" w:rsidRDefault="000D37CE" w:rsidP="00513363">
      <w:pPr>
        <w:ind w:firstLine="567"/>
        <w:jc w:val="both"/>
      </w:pPr>
      <w:r w:rsidRPr="00513363">
        <w:t>3.3. Объекты потребительского рынка</w:t>
      </w:r>
    </w:p>
    <w:p w:rsidR="000D37CE" w:rsidRPr="00513363" w:rsidRDefault="000D37CE" w:rsidP="00513363">
      <w:pPr>
        <w:ind w:firstLine="567"/>
        <w:jc w:val="both"/>
      </w:pPr>
      <w:r w:rsidRPr="00513363">
        <w:t>- предприятия  розничной торговли: не менее 268 м2 торговой площади в многофункциональном торговом комплексе, в том числе с размещением специализированных непродовольственных и продовольственных магазинов, предприятия обслуживания и предоставления услуг, ресторанов, салонов по ремонту бытовой техники, салонов красоты, кинозалов и т.п. на земельном участке 2-2;</w:t>
      </w:r>
    </w:p>
    <w:p w:rsidR="000D37CE" w:rsidRPr="00513363" w:rsidRDefault="000D37CE" w:rsidP="00513363">
      <w:pPr>
        <w:ind w:firstLine="567"/>
        <w:jc w:val="both"/>
      </w:pPr>
      <w:r w:rsidRPr="00513363">
        <w:t xml:space="preserve">- предприятия общественного питания в </w:t>
      </w:r>
      <w:r w:rsidR="00513363" w:rsidRPr="00513363">
        <w:t>объёмах</w:t>
      </w:r>
      <w:r w:rsidRPr="00513363">
        <w:t xml:space="preserve"> не менее 21 посадочного места во встроенно-пристроенных помещениях на земельном участке 2-2;</w:t>
      </w:r>
    </w:p>
    <w:p w:rsidR="000D37CE" w:rsidRPr="00513363" w:rsidRDefault="000D37CE" w:rsidP="00513363">
      <w:pPr>
        <w:ind w:firstLine="567"/>
        <w:jc w:val="both"/>
      </w:pPr>
      <w:r w:rsidRPr="00513363">
        <w:t xml:space="preserve">- предприятий бытового обслуживания – в </w:t>
      </w:r>
      <w:r w:rsidR="00513363" w:rsidRPr="00513363">
        <w:t>объёмах</w:t>
      </w:r>
      <w:r w:rsidRPr="00513363">
        <w:t xml:space="preserve"> не менее 5 рабочих мест во встроенно-пристроенных помещениях на земельном участке 2-2;</w:t>
      </w:r>
    </w:p>
    <w:p w:rsidR="000D37CE" w:rsidRPr="00513363" w:rsidRDefault="000D37CE" w:rsidP="00513363">
      <w:pPr>
        <w:ind w:firstLine="567"/>
        <w:jc w:val="both"/>
      </w:pPr>
      <w:r w:rsidRPr="00513363">
        <w:t>- аптеки – 1 объект площадью не менее 37,5 м2 во встроенно-пристроенных помещениях на земельном участке 2-2.</w:t>
      </w:r>
    </w:p>
    <w:p w:rsidR="000D37CE" w:rsidRPr="00513363" w:rsidRDefault="000D37CE" w:rsidP="00513363">
      <w:pPr>
        <w:ind w:firstLine="567"/>
        <w:jc w:val="both"/>
      </w:pPr>
      <w:r w:rsidRPr="00513363">
        <w:t>3.4. Объекты физической культуры и спорта</w:t>
      </w:r>
    </w:p>
    <w:p w:rsidR="000D37CE" w:rsidRPr="00513363" w:rsidRDefault="000D37CE" w:rsidP="00513363">
      <w:pPr>
        <w:ind w:firstLine="567"/>
        <w:jc w:val="both"/>
      </w:pPr>
      <w:r w:rsidRPr="00513363">
        <w:t>- физкультурно-оздоровительный комплекс с бассейном с помещениями для физкультурно-оздоровительных занятий общей площадью не менее 180 м2 и бассейном общей площадью зеркала воды не менее 200 м2 на земельном участке 2-3;</w:t>
      </w:r>
    </w:p>
    <w:p w:rsidR="000D37CE" w:rsidRPr="00513363" w:rsidRDefault="000D37CE" w:rsidP="00513363">
      <w:pPr>
        <w:ind w:firstLine="567"/>
        <w:jc w:val="both"/>
      </w:pPr>
      <w:r w:rsidRPr="00513363">
        <w:t xml:space="preserve">- плоскостные спортивные сооружения на земельных участках 1-7, 3-2. </w:t>
      </w:r>
    </w:p>
    <w:p w:rsidR="000D37CE" w:rsidRPr="00513363" w:rsidRDefault="000D37CE" w:rsidP="00513363">
      <w:pPr>
        <w:ind w:firstLine="567"/>
        <w:jc w:val="both"/>
      </w:pPr>
      <w:r w:rsidRPr="00513363">
        <w:t>3.5. Объекты культуры</w:t>
      </w:r>
    </w:p>
    <w:p w:rsidR="000D37CE" w:rsidRPr="00513363" w:rsidRDefault="000D37CE" w:rsidP="00513363">
      <w:pPr>
        <w:ind w:firstLine="567"/>
        <w:jc w:val="both"/>
      </w:pPr>
      <w:r w:rsidRPr="00513363">
        <w:t>- учреждения культурно-досугового типа микрорайонного уровня в составе спортивно-оздоровительного комплекса не менее 140 м2 на участке земельном 2-3.</w:t>
      </w:r>
    </w:p>
    <w:p w:rsidR="000D37CE" w:rsidRPr="00513363" w:rsidRDefault="000D37CE" w:rsidP="00513363">
      <w:pPr>
        <w:ind w:firstLine="567"/>
        <w:jc w:val="both"/>
      </w:pPr>
      <w:r w:rsidRPr="00513363">
        <w:t xml:space="preserve">3.6. Объекты </w:t>
      </w:r>
      <w:r w:rsidR="00513363" w:rsidRPr="00513363">
        <w:t>молодёжной</w:t>
      </w:r>
      <w:r w:rsidRPr="00513363">
        <w:t xml:space="preserve"> политики</w:t>
      </w:r>
    </w:p>
    <w:p w:rsidR="000D37CE" w:rsidRPr="00513363" w:rsidRDefault="000D37CE" w:rsidP="00513363">
      <w:pPr>
        <w:ind w:firstLine="567"/>
        <w:jc w:val="both"/>
      </w:pPr>
      <w:r w:rsidRPr="00513363">
        <w:t xml:space="preserve">- многопрофильный центр по работе с детьми и </w:t>
      </w:r>
      <w:r w:rsidR="00513363" w:rsidRPr="00513363">
        <w:t>молодёжью</w:t>
      </w:r>
      <w:r w:rsidRPr="00513363">
        <w:t xml:space="preserve"> общей площадью не менее 70 м2 во встроенных помещениях в составе спортивно-оздоровительного комплекса на земельном участке   2-3.</w:t>
      </w:r>
    </w:p>
    <w:p w:rsidR="000D37CE" w:rsidRPr="00513363" w:rsidRDefault="000D37CE" w:rsidP="00513363">
      <w:pPr>
        <w:ind w:firstLine="567"/>
        <w:jc w:val="both"/>
      </w:pPr>
      <w:r w:rsidRPr="00513363">
        <w:t>3.7. Объекты связи и банковских услуг</w:t>
      </w:r>
    </w:p>
    <w:p w:rsidR="000D37CE" w:rsidRPr="00513363" w:rsidRDefault="000D37CE" w:rsidP="00513363">
      <w:pPr>
        <w:ind w:firstLine="567"/>
        <w:jc w:val="both"/>
      </w:pPr>
      <w:r w:rsidRPr="00513363">
        <w:t>- отделение банка на 2 операционных места во встроенных помещениях на земельном участке 2-2.</w:t>
      </w:r>
    </w:p>
    <w:p w:rsidR="000D37CE" w:rsidRPr="00513363" w:rsidRDefault="000D37CE" w:rsidP="00513363">
      <w:pPr>
        <w:ind w:firstLine="567"/>
        <w:jc w:val="both"/>
      </w:pPr>
      <w:r w:rsidRPr="00513363">
        <w:t>3.8. Объекты охраны общественного порядка, обслуживания жилищного фонда (объекты местного значения)</w:t>
      </w:r>
    </w:p>
    <w:p w:rsidR="000D37CE" w:rsidRPr="00513363" w:rsidRDefault="000D37CE" w:rsidP="00513363">
      <w:pPr>
        <w:ind w:firstLine="567"/>
        <w:jc w:val="both"/>
      </w:pPr>
      <w:r w:rsidRPr="00513363">
        <w:t xml:space="preserve">- опорный пункт охраны правопорядка площадью не менее 30 м2 во встроенных помещениях на земельном участке 2-2; </w:t>
      </w:r>
    </w:p>
    <w:p w:rsidR="000D37CE" w:rsidRPr="00513363" w:rsidRDefault="000D37CE" w:rsidP="00310C9C">
      <w:pPr>
        <w:ind w:firstLine="567"/>
        <w:jc w:val="both"/>
      </w:pPr>
      <w:r w:rsidRPr="00513363">
        <w:t>- контора жилищно-эксплуатационной службы - 1 объект во встроенных помещениях на земельном участке 2-2.</w:t>
      </w:r>
    </w:p>
    <w:p w:rsidR="000D37CE" w:rsidRPr="00310C9C" w:rsidRDefault="000D37CE" w:rsidP="00310C9C">
      <w:pPr>
        <w:ind w:firstLine="567"/>
        <w:jc w:val="both"/>
        <w:rPr>
          <w:b/>
          <w:bCs/>
        </w:rPr>
      </w:pPr>
      <w:r w:rsidRPr="00310C9C">
        <w:rPr>
          <w:b/>
          <w:bCs/>
        </w:rPr>
        <w:t>4. Характеристика планируемого развития систем транспортного обслуживания территории</w:t>
      </w:r>
    </w:p>
    <w:p w:rsidR="000D37CE" w:rsidRPr="00513363" w:rsidRDefault="000D37CE" w:rsidP="00310C9C">
      <w:pPr>
        <w:ind w:firstLine="567"/>
        <w:jc w:val="both"/>
      </w:pPr>
      <w:r w:rsidRPr="00513363">
        <w:t>На территории предусматривается создание элементов улично-дорожной сети, а также размещение:открытых автостоянок не менее 100 машино-мест в границах планируемого земельного участка 1-1;открытых автостоянок не менее 78 машино-мест в границах планируемого земельного участка 1-2;открытых автостоянок не менее 93 машино-мест в границах планируемого земельного участка 1-3;открытых автостоянок не менее 211 машино-мест в границах планируемого земельного участка 1-4;открытых автостоянок не менее 133 машино-мест в границах планируемого земельного участка 1-5;открытых автостоянок не менее 110 машино-мест в границах планируемого земельного участка 1-8;открытых автостоянок не менее 90 машино-мест в границах планируемого земельного участка 2-1;</w:t>
      </w:r>
      <w:r w:rsidRPr="00356331">
        <w:t>открытых автостоянок не менее 1</w:t>
      </w:r>
      <w:r w:rsidR="00A30789" w:rsidRPr="00A30789">
        <w:t>0</w:t>
      </w:r>
      <w:r w:rsidRPr="00356331">
        <w:t>0 машино-мест, в границах планируемого земельного участка 2-2;</w:t>
      </w:r>
      <w:r w:rsidRPr="00513363">
        <w:t>открытых автостоянок не менее 35 машино-мест в границах планируемого земельного участка 2-3;открытых автостоянок не менее 235 машино-мест в границах планируемого земельного участка 2-5.</w:t>
      </w:r>
    </w:p>
    <w:p w:rsidR="000D37CE" w:rsidRPr="00310C9C" w:rsidRDefault="000D37CE" w:rsidP="00310C9C">
      <w:pPr>
        <w:ind w:firstLine="567"/>
        <w:jc w:val="both"/>
        <w:rPr>
          <w:b/>
          <w:bCs/>
        </w:rPr>
      </w:pPr>
      <w:bookmarkStart w:id="3" w:name="_Toc25153113"/>
      <w:r w:rsidRPr="00310C9C">
        <w:rPr>
          <w:b/>
          <w:bCs/>
        </w:rPr>
        <w:t>5. Характеристика планируемого развития систем инженерного обслуживания территории</w:t>
      </w:r>
      <w:bookmarkEnd w:id="3"/>
    </w:p>
    <w:p w:rsidR="000D37CE" w:rsidRPr="00513363" w:rsidRDefault="000D37CE" w:rsidP="00513363">
      <w:pPr>
        <w:ind w:firstLine="567"/>
        <w:jc w:val="both"/>
      </w:pPr>
      <w:r w:rsidRPr="00513363">
        <w:t>1. Теплоснабжение</w:t>
      </w:r>
    </w:p>
    <w:p w:rsidR="000D37CE" w:rsidRPr="00513363" w:rsidRDefault="000D37CE" w:rsidP="00513363">
      <w:pPr>
        <w:ind w:firstLine="567"/>
        <w:jc w:val="both"/>
      </w:pPr>
      <w:r w:rsidRPr="00513363">
        <w:t>1.1. Теплоснабжение проектируемых жилых зданий предусматривается от крышных котельных, расположенных на каждом проектируемом объекте. Общая теплопроизводительность крышных котельных – 7,94 Гкал/ч (9,2 МВт).</w:t>
      </w:r>
    </w:p>
    <w:p w:rsidR="000D37CE" w:rsidRPr="00513363" w:rsidRDefault="000D37CE" w:rsidP="00513363">
      <w:pPr>
        <w:ind w:firstLine="567"/>
        <w:jc w:val="both"/>
      </w:pPr>
      <w:r w:rsidRPr="00513363">
        <w:t>Теплоснабжение общественных зданий предусматривается от блок-модульной газовой котельной, расположенной в границах проекта планировки. Проектная теплопроизводительность блок-модульной газовой котельной - 0,84 Гкал/ч (1,0 МВт).</w:t>
      </w:r>
    </w:p>
    <w:p w:rsidR="000D37CE" w:rsidRPr="00513363" w:rsidRDefault="000D37CE" w:rsidP="00310C9C">
      <w:pPr>
        <w:ind w:firstLine="567"/>
        <w:jc w:val="both"/>
      </w:pPr>
      <w:r w:rsidRPr="00513363">
        <w:t>1.2. Выполнение мероприятий по развитию системы теплоснабжения, в том числе:строительство блок-модульной газовой котельной теплопроизводительностью 0,84 Гкал/ч (1,0 МВт);прокладка тепловых сетей до индивидуальных тепловых пунктов общественных зданий;строительство крышных котельных, расположенных на каждом проектируемом жилом объекте.</w:t>
      </w:r>
    </w:p>
    <w:p w:rsidR="000D37CE" w:rsidRPr="00513363" w:rsidRDefault="000D37CE" w:rsidP="00513363">
      <w:pPr>
        <w:ind w:firstLine="567"/>
        <w:jc w:val="both"/>
      </w:pPr>
      <w:r w:rsidRPr="00513363">
        <w:t>2. Водоснабжение</w:t>
      </w:r>
    </w:p>
    <w:p w:rsidR="000D37CE" w:rsidRPr="00513363" w:rsidRDefault="000D37CE" w:rsidP="00513363">
      <w:pPr>
        <w:ind w:firstLine="567"/>
        <w:jc w:val="both"/>
      </w:pPr>
      <w:r w:rsidRPr="00513363">
        <w:t xml:space="preserve">2.1. Осуществление водоснабжения объектов, расположенных на территории проекта планировки, обеспечивающее суммарный </w:t>
      </w:r>
      <w:r w:rsidR="00310C9C" w:rsidRPr="00513363">
        <w:t>расчётный</w:t>
      </w:r>
      <w:r w:rsidRPr="00513363">
        <w:t xml:space="preserve"> объем водопотребления на </w:t>
      </w:r>
      <w:r w:rsidR="00310C9C" w:rsidRPr="00513363">
        <w:t>расчётный</w:t>
      </w:r>
      <w:r w:rsidRPr="00513363">
        <w:t xml:space="preserve"> срок 861 м3/сут</w:t>
      </w:r>
      <w:r w:rsidR="00310C9C">
        <w:t>.</w:t>
      </w:r>
      <w:r w:rsidRPr="00513363">
        <w:t xml:space="preserve">, на хозяйственно-питьевые, производственные и противопожарные нужды, возможно при выполнении комплекса мероприятий или их части, обеспечивающих увеличение лимита водоснабжения Федоровского МУП ЖКХ на величину не меньшую запрашиваемой. </w:t>
      </w:r>
    </w:p>
    <w:p w:rsidR="000D37CE" w:rsidRPr="00513363" w:rsidRDefault="000D37CE" w:rsidP="00513363">
      <w:pPr>
        <w:ind w:firstLine="567"/>
        <w:jc w:val="both"/>
      </w:pPr>
      <w:r w:rsidRPr="00513363">
        <w:t>2.2. Возможность увеличения  лимитов водоснабжения предусматривается по одному из двух вариантов:</w:t>
      </w:r>
    </w:p>
    <w:p w:rsidR="000D37CE" w:rsidRPr="00513363" w:rsidRDefault="000D37CE" w:rsidP="00513363">
      <w:pPr>
        <w:ind w:firstLine="567"/>
        <w:jc w:val="both"/>
      </w:pPr>
      <w:r w:rsidRPr="00513363">
        <w:t>Увеличение мощности существующего ввода с сопутствующей реконструкцией сетей, водонапорной станции и резервуаров чистой воды. Для реализации данного варианта требуется согласование с ГУП «Водоканал Санкт-Петербург» и соответствующее увеличение мощности в подводящей магистрали.</w:t>
      </w:r>
    </w:p>
    <w:p w:rsidR="000D37CE" w:rsidRPr="00513363" w:rsidRDefault="000D37CE" w:rsidP="00513363">
      <w:pPr>
        <w:ind w:firstLine="567"/>
        <w:jc w:val="both"/>
      </w:pPr>
      <w:r w:rsidRPr="00513363">
        <w:t>Строительство нового водопровода от д. Ям-Ижора с точкой присоединения к «Невскому водоводу». Требуется согласование с АО «ЛОКС» с сопутствующими мероприятиями.</w:t>
      </w:r>
    </w:p>
    <w:p w:rsidR="000D37CE" w:rsidRPr="00513363" w:rsidRDefault="000D37CE" w:rsidP="00513363">
      <w:pPr>
        <w:ind w:firstLine="567"/>
        <w:jc w:val="both"/>
      </w:pPr>
      <w:r w:rsidRPr="00513363">
        <w:t>Выполнение мероприятий по развитию системы водоснабжения предусматриваются в зависимости от выдранного варианта увеличения  лимитов водоснабжения.</w:t>
      </w:r>
    </w:p>
    <w:p w:rsidR="000D37CE" w:rsidRPr="00513363" w:rsidRDefault="000D37CE" w:rsidP="00513363">
      <w:pPr>
        <w:ind w:firstLine="567"/>
        <w:jc w:val="both"/>
      </w:pPr>
      <w:r w:rsidRPr="00513363">
        <w:t>3. Водоотведение</w:t>
      </w:r>
    </w:p>
    <w:p w:rsidR="000D37CE" w:rsidRPr="00513363" w:rsidRDefault="000D37CE" w:rsidP="00513363">
      <w:pPr>
        <w:ind w:firstLine="567"/>
        <w:jc w:val="both"/>
      </w:pPr>
      <w:r w:rsidRPr="00513363">
        <w:t xml:space="preserve">3.1. Осуществление водоотведения хозяйственно-бытовых и производственных стоков от объектов, расположенных на территории проекта планировки, по централизованной системе в </w:t>
      </w:r>
      <w:r w:rsidR="00310C9C" w:rsidRPr="00513363">
        <w:t>объёме</w:t>
      </w:r>
      <w:r w:rsidRPr="00513363">
        <w:t xml:space="preserve"> на </w:t>
      </w:r>
      <w:r w:rsidR="00310C9C" w:rsidRPr="00513363">
        <w:t>расчётный</w:t>
      </w:r>
      <w:r w:rsidRPr="00513363">
        <w:t xml:space="preserve"> срок 727,0 м3/сут. в коммунальные сети водоотведения Федоровского МУП ЖКХ.</w:t>
      </w:r>
    </w:p>
    <w:p w:rsidR="000D37CE" w:rsidRPr="00513363" w:rsidRDefault="000D37CE" w:rsidP="00310C9C">
      <w:pPr>
        <w:ind w:firstLine="567"/>
        <w:jc w:val="both"/>
      </w:pPr>
      <w:r w:rsidRPr="00513363">
        <w:t xml:space="preserve">3.2. Выполнение мероприятий по развитию системы водоотведения, в том числе:проектирование и строительство хозяйственно-бытовой канализационной сети;проектирование и строительство сети ливневой канализации с отводом поверхностных стоков через накопительную </w:t>
      </w:r>
      <w:r w:rsidR="00310C9C" w:rsidRPr="00513363">
        <w:t>ёмкость</w:t>
      </w:r>
      <w:r w:rsidRPr="00513363">
        <w:t xml:space="preserve"> на очистные сооружения поверхностных стоков, самотечный сброс очищенных дождевых стоков в канаву и далее реку Ижора;проектирование и устройство на территории автостоянок </w:t>
      </w:r>
      <w:r w:rsidR="00310C9C" w:rsidRPr="00513363">
        <w:t>дождеприёмных</w:t>
      </w:r>
      <w:r w:rsidRPr="00513363">
        <w:t xml:space="preserve"> колодцев с фильтр-патронами.</w:t>
      </w:r>
    </w:p>
    <w:p w:rsidR="000D37CE" w:rsidRPr="00513363" w:rsidRDefault="000D37CE" w:rsidP="00513363">
      <w:pPr>
        <w:ind w:firstLine="567"/>
        <w:jc w:val="both"/>
      </w:pPr>
      <w:r w:rsidRPr="00513363">
        <w:t>4. Электроснабжение</w:t>
      </w:r>
    </w:p>
    <w:p w:rsidR="000D37CE" w:rsidRPr="00513363" w:rsidRDefault="000D37CE" w:rsidP="00513363">
      <w:pPr>
        <w:ind w:firstLine="567"/>
        <w:jc w:val="both"/>
      </w:pPr>
      <w:r w:rsidRPr="00513363">
        <w:t xml:space="preserve">4.1. Электроснабжение объектов, расположенных на территории проекта планировки, на бытовые (в том числе на пищеприготовление) и иные нужды в </w:t>
      </w:r>
      <w:r w:rsidR="00310C9C" w:rsidRPr="00513363">
        <w:t>объёме</w:t>
      </w:r>
      <w:r w:rsidRPr="00513363">
        <w:t xml:space="preserve"> на </w:t>
      </w:r>
      <w:r w:rsidR="00310C9C" w:rsidRPr="00513363">
        <w:t>расчётный</w:t>
      </w:r>
      <w:r w:rsidRPr="00513363">
        <w:t xml:space="preserve"> срок – 2,8  МВ∙А возможно осуществить от РУ-10 кВ БКТП-1645 (источник питания ПС 110/10 кВ № 211 «Федоровская» ф. 211-11). </w:t>
      </w:r>
    </w:p>
    <w:p w:rsidR="000D37CE" w:rsidRPr="00513363" w:rsidRDefault="000D37CE" w:rsidP="00310C9C">
      <w:pPr>
        <w:ind w:firstLine="567"/>
        <w:jc w:val="both"/>
      </w:pPr>
      <w:r w:rsidRPr="00513363">
        <w:t>4.2. Выполнение мероприятий по развитию системы электроснабжения, в том числе:установить и оборудовать необходимое количество новых ТП с трансформаторами необходимой мощности, напряжением 10/0,4 кВ;от РУ-10 кВ БКТП-1645 построить необходимое количество ЛЭП-10кВ в кабельно-воздушном исполнении до РУ-10кВ новой ТП и между ТП;строительство распределительной сети 0,4 кВ от проектных ТП 10/0,4 кВ.</w:t>
      </w:r>
    </w:p>
    <w:p w:rsidR="000D37CE" w:rsidRPr="00513363" w:rsidRDefault="000D37CE" w:rsidP="00513363">
      <w:pPr>
        <w:ind w:firstLine="567"/>
        <w:jc w:val="both"/>
      </w:pPr>
      <w:r w:rsidRPr="00513363">
        <w:t>5. Связь, информатизация, диспетчеризация</w:t>
      </w:r>
    </w:p>
    <w:p w:rsidR="000D37CE" w:rsidRPr="00513363" w:rsidRDefault="000D37CE" w:rsidP="00513363">
      <w:pPr>
        <w:ind w:firstLine="567"/>
        <w:jc w:val="both"/>
      </w:pPr>
      <w:r w:rsidRPr="00513363">
        <w:t xml:space="preserve">5.1 Развитие стационарной телефонной связи на 1,7 тыс. точек подключения на </w:t>
      </w:r>
      <w:r w:rsidR="00310C9C" w:rsidRPr="00513363">
        <w:t>расчётный</w:t>
      </w:r>
      <w:r w:rsidRPr="00513363">
        <w:t xml:space="preserve"> срок как современных цифровых коммутационных систем на базе технологии GPON с прокладкой от АТС волоконно-оптических кабелей.</w:t>
      </w:r>
    </w:p>
    <w:p w:rsidR="000D37CE" w:rsidRPr="00513363" w:rsidRDefault="000D37CE" w:rsidP="00513363">
      <w:pPr>
        <w:ind w:firstLine="567"/>
        <w:jc w:val="both"/>
      </w:pPr>
      <w:r w:rsidRPr="00513363">
        <w:t xml:space="preserve">5.2. Развитие сети радиовещания на 1,6 тыс. точек подключения на </w:t>
      </w:r>
      <w:r w:rsidR="00310C9C" w:rsidRPr="00513363">
        <w:t>расчётный</w:t>
      </w:r>
      <w:r w:rsidRPr="00513363">
        <w:t xml:space="preserve"> срок с радиофикацией объектов при организации канала связи для подачи сигнала оповещения от точки присоединения с возможностью получения сигналов оповещения РАСЦО ГО и ЧС.</w:t>
      </w:r>
    </w:p>
    <w:p w:rsidR="000D37CE" w:rsidRPr="00513363" w:rsidRDefault="000D37CE" w:rsidP="00513363">
      <w:pPr>
        <w:ind w:firstLine="567"/>
        <w:jc w:val="both"/>
      </w:pPr>
      <w:r w:rsidRPr="00513363">
        <w:t xml:space="preserve">5.3. Развитие сети кабельного телевидения на 4,2 тыс. точек подключения на </w:t>
      </w:r>
      <w:r w:rsidR="00310C9C" w:rsidRPr="00513363">
        <w:t>расчётный</w:t>
      </w:r>
      <w:r w:rsidRPr="00513363">
        <w:t xml:space="preserve"> срок с передачей цифрового телевизионного сигнала по технологии GPON в каждую квартиру по технологии IpTV.</w:t>
      </w:r>
    </w:p>
    <w:p w:rsidR="000D37CE" w:rsidRPr="00513363" w:rsidRDefault="000D37CE" w:rsidP="00310C9C">
      <w:pPr>
        <w:ind w:firstLine="567"/>
        <w:jc w:val="both"/>
      </w:pPr>
      <w:r w:rsidRPr="00513363">
        <w:t>5.4. Обеспечение повсеместного доступа в сеть Интернет.</w:t>
      </w:r>
    </w:p>
    <w:p w:rsidR="000D37CE" w:rsidRPr="00310C9C" w:rsidRDefault="000D37CE" w:rsidP="00310C9C">
      <w:pPr>
        <w:ind w:firstLine="567"/>
        <w:jc w:val="both"/>
        <w:rPr>
          <w:b/>
          <w:bCs/>
        </w:rPr>
      </w:pPr>
      <w:bookmarkStart w:id="4" w:name="_Toc25153114"/>
      <w:r w:rsidRPr="00310C9C">
        <w:rPr>
          <w:b/>
          <w:bCs/>
        </w:rPr>
        <w:t>6. Благоустройство и озеленение</w:t>
      </w:r>
      <w:bookmarkEnd w:id="4"/>
    </w:p>
    <w:p w:rsidR="000D37CE" w:rsidRPr="00513363" w:rsidRDefault="000D37CE" w:rsidP="00513363">
      <w:pPr>
        <w:ind w:firstLine="567"/>
        <w:jc w:val="both"/>
      </w:pPr>
      <w:r w:rsidRPr="00513363">
        <w:t xml:space="preserve">Размещение на придомовых территориях детских площадок, площадок для отдыха, спортивных площадок, хозяйственных площадок и площадок для выгула собак удельной площадью не менее 3,1 м2 на 1 человек без </w:t>
      </w:r>
      <w:r w:rsidR="00310C9C" w:rsidRPr="00513363">
        <w:t>учёта</w:t>
      </w:r>
      <w:r w:rsidRPr="00513363">
        <w:t xml:space="preserve"> открытых наземных стоянок легкового автотранспорта.</w:t>
      </w:r>
    </w:p>
    <w:p w:rsidR="000D37CE" w:rsidRPr="00513363" w:rsidRDefault="000D37CE" w:rsidP="00513363">
      <w:pPr>
        <w:ind w:firstLine="567"/>
        <w:jc w:val="both"/>
      </w:pPr>
      <w:r w:rsidRPr="00513363">
        <w:t xml:space="preserve">Озеленение территории при удельной площади </w:t>
      </w:r>
      <w:r w:rsidR="00310C9C" w:rsidRPr="00513363">
        <w:t>зелёных</w:t>
      </w:r>
      <w:r w:rsidRPr="00513363">
        <w:t xml:space="preserve"> насаждений по участкам размещения жилых зданий не менее </w:t>
      </w:r>
      <w:smartTag w:uri="urn:schemas-microsoft-com:office:smarttags" w:element="metricconverter">
        <w:smartTagPr>
          <w:attr w:name="ProductID" w:val="5,0 м2"/>
        </w:smartTagPr>
        <w:r w:rsidRPr="00513363">
          <w:t>5,0 м2</w:t>
        </w:r>
      </w:smartTag>
      <w:r w:rsidRPr="00513363">
        <w:t xml:space="preserve"> на 1 чел.</w:t>
      </w:r>
    </w:p>
    <w:p w:rsidR="000D37CE" w:rsidRDefault="000D37CE"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9E1DA2" w:rsidRDefault="009E1DA2" w:rsidP="00513363">
      <w:pPr>
        <w:ind w:right="-1" w:firstLine="567"/>
        <w:jc w:val="both"/>
        <w:rPr>
          <w:szCs w:val="24"/>
        </w:rPr>
      </w:pPr>
    </w:p>
    <w:p w:rsidR="009E1DA2" w:rsidRDefault="009E1DA2" w:rsidP="00513363">
      <w:pPr>
        <w:ind w:right="-1" w:firstLine="567"/>
        <w:jc w:val="both"/>
        <w:rPr>
          <w:szCs w:val="24"/>
        </w:rPr>
      </w:pPr>
    </w:p>
    <w:p w:rsidR="009E1DA2" w:rsidRDefault="009E1DA2" w:rsidP="00513363">
      <w:pPr>
        <w:ind w:right="-1" w:firstLine="567"/>
        <w:jc w:val="both"/>
        <w:rPr>
          <w:szCs w:val="24"/>
        </w:rPr>
      </w:pPr>
    </w:p>
    <w:p w:rsidR="009E1DA2" w:rsidRDefault="009E1DA2" w:rsidP="00513363">
      <w:pPr>
        <w:ind w:right="-1" w:firstLine="567"/>
        <w:jc w:val="both"/>
        <w:rPr>
          <w:szCs w:val="24"/>
        </w:rPr>
      </w:pPr>
    </w:p>
    <w:p w:rsidR="009E1DA2" w:rsidRDefault="009E1DA2" w:rsidP="00513363">
      <w:pPr>
        <w:ind w:right="-1" w:firstLine="567"/>
        <w:jc w:val="both"/>
        <w:rPr>
          <w:szCs w:val="24"/>
        </w:rPr>
      </w:pPr>
    </w:p>
    <w:p w:rsidR="009E1DA2" w:rsidRDefault="009E1DA2" w:rsidP="00513363">
      <w:pPr>
        <w:ind w:right="-1" w:firstLine="567"/>
        <w:jc w:val="both"/>
        <w:rPr>
          <w:szCs w:val="24"/>
        </w:rPr>
      </w:pPr>
    </w:p>
    <w:p w:rsidR="009E1DA2" w:rsidRDefault="009E1DA2"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Default="00310C9C" w:rsidP="00513363">
      <w:pPr>
        <w:ind w:right="-1" w:firstLine="567"/>
        <w:jc w:val="both"/>
        <w:rPr>
          <w:szCs w:val="24"/>
        </w:rPr>
      </w:pPr>
    </w:p>
    <w:p w:rsidR="00310C9C" w:rsidRPr="00D81175" w:rsidRDefault="00310C9C" w:rsidP="00513363">
      <w:pPr>
        <w:ind w:right="-1" w:firstLine="567"/>
        <w:jc w:val="both"/>
        <w:rPr>
          <w:szCs w:val="24"/>
        </w:rPr>
      </w:pPr>
    </w:p>
    <w:p w:rsidR="007E6A42" w:rsidRPr="00310C9C" w:rsidRDefault="007E6A42" w:rsidP="00310C9C">
      <w:pPr>
        <w:jc w:val="center"/>
        <w:rPr>
          <w:b/>
          <w:bCs/>
        </w:rPr>
      </w:pPr>
      <w:r w:rsidRPr="00310C9C">
        <w:rPr>
          <w:b/>
          <w:bCs/>
        </w:rPr>
        <w:t xml:space="preserve">Положение об </w:t>
      </w:r>
      <w:r w:rsidR="00310C9C" w:rsidRPr="00310C9C">
        <w:rPr>
          <w:b/>
          <w:bCs/>
        </w:rPr>
        <w:t>очерёдности</w:t>
      </w:r>
      <w:r w:rsidRPr="00310C9C">
        <w:rPr>
          <w:b/>
          <w:bCs/>
        </w:rPr>
        <w:t xml:space="preserve"> планируемого развития территории</w:t>
      </w:r>
    </w:p>
    <w:p w:rsidR="007E6A42" w:rsidRPr="00D81175" w:rsidRDefault="007E6A42" w:rsidP="007E6A42">
      <w:pPr>
        <w:ind w:left="567"/>
        <w:rPr>
          <w:b/>
          <w:szCs w:val="24"/>
        </w:rPr>
      </w:pPr>
    </w:p>
    <w:tbl>
      <w:tblPr>
        <w:tblStyle w:val="ac"/>
        <w:tblW w:w="10064" w:type="dxa"/>
        <w:tblInd w:w="137" w:type="dxa"/>
        <w:tblLayout w:type="fixed"/>
        <w:tblLook w:val="04A0"/>
      </w:tblPr>
      <w:tblGrid>
        <w:gridCol w:w="6662"/>
        <w:gridCol w:w="3402"/>
      </w:tblGrid>
      <w:tr w:rsidR="007E6A42" w:rsidRPr="00310C9C" w:rsidTr="00310C9C">
        <w:tc>
          <w:tcPr>
            <w:tcW w:w="6662" w:type="dxa"/>
          </w:tcPr>
          <w:p w:rsidR="007E6A42" w:rsidRPr="00310C9C" w:rsidRDefault="007E6A42" w:rsidP="000753EE">
            <w:pPr>
              <w:tabs>
                <w:tab w:val="left" w:pos="3118"/>
              </w:tabs>
              <w:ind w:right="175"/>
              <w:outlineLvl w:val="1"/>
              <w:rPr>
                <w:szCs w:val="24"/>
              </w:rPr>
            </w:pPr>
            <w:r w:rsidRPr="00310C9C">
              <w:rPr>
                <w:szCs w:val="24"/>
              </w:rPr>
              <w:t>Этапы ввода в эксплуатацию и мероприятия</w:t>
            </w:r>
          </w:p>
        </w:tc>
        <w:tc>
          <w:tcPr>
            <w:tcW w:w="3402" w:type="dxa"/>
          </w:tcPr>
          <w:p w:rsidR="007E6A42" w:rsidRPr="00310C9C" w:rsidRDefault="007E6A42" w:rsidP="000753EE">
            <w:pPr>
              <w:ind w:right="284"/>
              <w:outlineLvl w:val="1"/>
              <w:rPr>
                <w:szCs w:val="24"/>
              </w:rPr>
            </w:pPr>
            <w:r w:rsidRPr="00310C9C">
              <w:rPr>
                <w:szCs w:val="24"/>
              </w:rPr>
              <w:t>Наименование</w:t>
            </w:r>
          </w:p>
        </w:tc>
      </w:tr>
      <w:tr w:rsidR="007E6A42" w:rsidRPr="00310C9C" w:rsidTr="00310C9C">
        <w:tc>
          <w:tcPr>
            <w:tcW w:w="6662" w:type="dxa"/>
          </w:tcPr>
          <w:p w:rsidR="007E6A42" w:rsidRPr="009E1DA2" w:rsidRDefault="007E6A42" w:rsidP="000753EE">
            <w:pPr>
              <w:autoSpaceDE w:val="0"/>
              <w:autoSpaceDN w:val="0"/>
              <w:adjustRightInd w:val="0"/>
              <w:ind w:left="-103"/>
              <w:rPr>
                <w:szCs w:val="24"/>
              </w:rPr>
            </w:pPr>
            <w:r w:rsidRPr="009E1DA2">
              <w:rPr>
                <w:szCs w:val="24"/>
              </w:rPr>
              <w:t xml:space="preserve"> 0 Этап (подготовительный)</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pStyle w:val="aff3"/>
              <w:autoSpaceDE w:val="0"/>
              <w:autoSpaceDN w:val="0"/>
              <w:adjustRightInd w:val="0"/>
              <w:ind w:left="0" w:hanging="64"/>
              <w:rPr>
                <w:szCs w:val="24"/>
              </w:rPr>
            </w:pPr>
            <w:r w:rsidRPr="00310C9C">
              <w:rPr>
                <w:szCs w:val="24"/>
              </w:rPr>
              <w:t>Проектная подготовка строительства, которая включает следующие мероприятия:</w:t>
            </w:r>
          </w:p>
          <w:p w:rsidR="007E6A42" w:rsidRPr="00310C9C" w:rsidRDefault="007E6A42" w:rsidP="000753EE">
            <w:pPr>
              <w:pStyle w:val="aff3"/>
              <w:autoSpaceDE w:val="0"/>
              <w:autoSpaceDN w:val="0"/>
              <w:adjustRightInd w:val="0"/>
              <w:ind w:left="0" w:hanging="64"/>
              <w:rPr>
                <w:szCs w:val="24"/>
              </w:rPr>
            </w:pPr>
            <w:r w:rsidRPr="00310C9C">
              <w:rPr>
                <w:szCs w:val="24"/>
              </w:rPr>
              <w:t>- выполнение инженерных изысканий,</w:t>
            </w:r>
          </w:p>
          <w:p w:rsidR="007E6A42" w:rsidRPr="00310C9C" w:rsidRDefault="007E6A42" w:rsidP="000753EE">
            <w:pPr>
              <w:pStyle w:val="aff3"/>
              <w:autoSpaceDE w:val="0"/>
              <w:autoSpaceDN w:val="0"/>
              <w:adjustRightInd w:val="0"/>
              <w:ind w:left="0" w:hanging="64"/>
              <w:rPr>
                <w:szCs w:val="24"/>
              </w:rPr>
            </w:pPr>
            <w:r w:rsidRPr="00310C9C">
              <w:rPr>
                <w:szCs w:val="24"/>
              </w:rPr>
              <w:t>- снос существующей застройки, непригодной в развитии территории,</w:t>
            </w:r>
          </w:p>
          <w:p w:rsidR="007E6A42" w:rsidRPr="00310C9C" w:rsidRDefault="007E6A42" w:rsidP="000753EE">
            <w:pPr>
              <w:pStyle w:val="aff3"/>
              <w:autoSpaceDE w:val="0"/>
              <w:autoSpaceDN w:val="0"/>
              <w:adjustRightInd w:val="0"/>
              <w:ind w:left="0" w:hanging="64"/>
              <w:rPr>
                <w:szCs w:val="24"/>
              </w:rPr>
            </w:pPr>
            <w:r w:rsidRPr="00310C9C">
              <w:rPr>
                <w:szCs w:val="24"/>
              </w:rPr>
              <w:t>- рекультивация нарушенных территорий,</w:t>
            </w:r>
          </w:p>
          <w:p w:rsidR="007E6A42" w:rsidRPr="00310C9C" w:rsidRDefault="007E6A42" w:rsidP="000753EE">
            <w:pPr>
              <w:pStyle w:val="aff3"/>
              <w:autoSpaceDE w:val="0"/>
              <w:autoSpaceDN w:val="0"/>
              <w:adjustRightInd w:val="0"/>
              <w:ind w:left="0" w:hanging="64"/>
              <w:rPr>
                <w:szCs w:val="24"/>
              </w:rPr>
            </w:pPr>
            <w:r w:rsidRPr="00310C9C">
              <w:rPr>
                <w:szCs w:val="24"/>
              </w:rPr>
              <w:t>- проектная подготовка строительства;</w:t>
            </w:r>
          </w:p>
          <w:p w:rsidR="007E6A42" w:rsidRPr="00310C9C" w:rsidRDefault="007E6A42" w:rsidP="000753EE">
            <w:pPr>
              <w:ind w:right="284"/>
              <w:outlineLvl w:val="1"/>
              <w:rPr>
                <w:szCs w:val="24"/>
              </w:rPr>
            </w:pPr>
            <w:r w:rsidRPr="00310C9C">
              <w:rPr>
                <w:szCs w:val="24"/>
              </w:rPr>
              <w:t>- кадастровые работы по преобразованию объектов землепользования.</w:t>
            </w:r>
          </w:p>
        </w:tc>
        <w:tc>
          <w:tcPr>
            <w:tcW w:w="3402" w:type="dxa"/>
          </w:tcPr>
          <w:p w:rsidR="007E6A42" w:rsidRPr="00310C9C" w:rsidRDefault="007E6A42" w:rsidP="000753EE">
            <w:pPr>
              <w:ind w:right="284"/>
              <w:outlineLvl w:val="1"/>
              <w:rPr>
                <w:szCs w:val="24"/>
              </w:rPr>
            </w:pPr>
          </w:p>
        </w:tc>
      </w:tr>
      <w:tr w:rsidR="007E6A42" w:rsidRPr="00310C9C" w:rsidTr="00310C9C">
        <w:tc>
          <w:tcPr>
            <w:tcW w:w="10064" w:type="dxa"/>
            <w:gridSpan w:val="2"/>
          </w:tcPr>
          <w:p w:rsidR="007E6A42" w:rsidRPr="009E1DA2" w:rsidRDefault="007E6A42" w:rsidP="000753EE">
            <w:pPr>
              <w:autoSpaceDE w:val="0"/>
              <w:autoSpaceDN w:val="0"/>
              <w:adjustRightInd w:val="0"/>
              <w:rPr>
                <w:szCs w:val="24"/>
              </w:rPr>
            </w:pPr>
            <w:r w:rsidRPr="009E1DA2">
              <w:rPr>
                <w:szCs w:val="24"/>
              </w:rPr>
              <w:t xml:space="preserve">1-й этап   </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Строительство объектов жилого назначения</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участок 1-5</w:t>
            </w:r>
          </w:p>
        </w:tc>
        <w:tc>
          <w:tcPr>
            <w:tcW w:w="3402" w:type="dxa"/>
          </w:tcPr>
          <w:p w:rsidR="007E6A42" w:rsidRPr="00310C9C" w:rsidRDefault="007E6A42" w:rsidP="000753EE">
            <w:pPr>
              <w:outlineLvl w:val="1"/>
              <w:rPr>
                <w:szCs w:val="24"/>
              </w:rPr>
            </w:pPr>
            <w:r w:rsidRPr="00310C9C">
              <w:rPr>
                <w:szCs w:val="24"/>
              </w:rPr>
              <w:t>Жилые многоквартирные дома</w:t>
            </w:r>
          </w:p>
        </w:tc>
      </w:tr>
      <w:tr w:rsidR="007E6A42" w:rsidRPr="00310C9C" w:rsidTr="00310C9C">
        <w:tc>
          <w:tcPr>
            <w:tcW w:w="6662" w:type="dxa"/>
          </w:tcPr>
          <w:p w:rsidR="007E6A42" w:rsidRPr="00310C9C" w:rsidRDefault="007E6A42" w:rsidP="000753EE">
            <w:pPr>
              <w:ind w:right="284" w:firstLine="34"/>
              <w:outlineLvl w:val="1"/>
              <w:rPr>
                <w:color w:val="FF0000"/>
                <w:szCs w:val="24"/>
              </w:rPr>
            </w:pPr>
            <w:r w:rsidRPr="00310C9C">
              <w:rPr>
                <w:szCs w:val="24"/>
              </w:rPr>
              <w:t>Строительство объектов инженерной инфраструктуры</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участок 2-6</w:t>
            </w:r>
          </w:p>
        </w:tc>
        <w:tc>
          <w:tcPr>
            <w:tcW w:w="3402" w:type="dxa"/>
          </w:tcPr>
          <w:p w:rsidR="007E6A42" w:rsidRPr="00310C9C" w:rsidRDefault="007E6A42" w:rsidP="000753EE">
            <w:pPr>
              <w:outlineLvl w:val="1"/>
              <w:rPr>
                <w:szCs w:val="24"/>
              </w:rPr>
            </w:pPr>
            <w:r w:rsidRPr="00310C9C">
              <w:rPr>
                <w:szCs w:val="24"/>
              </w:rPr>
              <w:t>ГРПШ</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 xml:space="preserve">участок 3-1 </w:t>
            </w:r>
          </w:p>
        </w:tc>
        <w:tc>
          <w:tcPr>
            <w:tcW w:w="3402" w:type="dxa"/>
          </w:tcPr>
          <w:p w:rsidR="007E6A42" w:rsidRPr="00310C9C" w:rsidRDefault="007E6A42" w:rsidP="000753EE">
            <w:pPr>
              <w:outlineLvl w:val="1"/>
              <w:rPr>
                <w:szCs w:val="24"/>
              </w:rPr>
            </w:pPr>
            <w:r w:rsidRPr="00310C9C">
              <w:rPr>
                <w:szCs w:val="24"/>
              </w:rPr>
              <w:t xml:space="preserve">Локальные очистные сооружения </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Строительство объектов транспортной инфраструктуры</w:t>
            </w:r>
          </w:p>
        </w:tc>
        <w:tc>
          <w:tcPr>
            <w:tcW w:w="3402" w:type="dxa"/>
          </w:tcPr>
          <w:p w:rsidR="007E6A42" w:rsidRPr="00310C9C" w:rsidRDefault="007E6A42" w:rsidP="000753EE">
            <w:pPr>
              <w:outlineLvl w:val="1"/>
              <w:rPr>
                <w:szCs w:val="24"/>
              </w:rPr>
            </w:pPr>
          </w:p>
        </w:tc>
      </w:tr>
      <w:tr w:rsidR="007E6A42" w:rsidRPr="00310C9C" w:rsidTr="00310C9C">
        <w:tc>
          <w:tcPr>
            <w:tcW w:w="6662" w:type="dxa"/>
          </w:tcPr>
          <w:p w:rsidR="007E6A42" w:rsidRPr="00310C9C" w:rsidRDefault="007E6A42" w:rsidP="000753EE">
            <w:pPr>
              <w:ind w:right="284" w:firstLine="34"/>
              <w:outlineLvl w:val="1"/>
              <w:rPr>
                <w:color w:val="FF0000"/>
                <w:szCs w:val="24"/>
              </w:rPr>
            </w:pPr>
            <w:r w:rsidRPr="00310C9C">
              <w:rPr>
                <w:szCs w:val="24"/>
              </w:rPr>
              <w:t>участок 4-1, 4-2</w:t>
            </w:r>
          </w:p>
        </w:tc>
        <w:tc>
          <w:tcPr>
            <w:tcW w:w="3402" w:type="dxa"/>
          </w:tcPr>
          <w:p w:rsidR="007E6A42" w:rsidRPr="00310C9C" w:rsidRDefault="007E6A42" w:rsidP="000753EE">
            <w:pPr>
              <w:ind w:right="284"/>
              <w:outlineLvl w:val="1"/>
              <w:rPr>
                <w:szCs w:val="24"/>
              </w:rPr>
            </w:pPr>
            <w:r w:rsidRPr="00310C9C">
              <w:rPr>
                <w:szCs w:val="24"/>
              </w:rPr>
              <w:t>Улица Парковая</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участок 1-8</w:t>
            </w:r>
          </w:p>
        </w:tc>
        <w:tc>
          <w:tcPr>
            <w:tcW w:w="3402" w:type="dxa"/>
          </w:tcPr>
          <w:p w:rsidR="007E6A42" w:rsidRPr="00310C9C" w:rsidRDefault="007E6A42" w:rsidP="000753EE">
            <w:pPr>
              <w:ind w:right="284"/>
              <w:outlineLvl w:val="1"/>
              <w:rPr>
                <w:szCs w:val="24"/>
              </w:rPr>
            </w:pPr>
            <w:r w:rsidRPr="00310C9C">
              <w:rPr>
                <w:szCs w:val="24"/>
              </w:rPr>
              <w:t>Автостоянка индивидуальных легковых автомобилей</w:t>
            </w:r>
          </w:p>
        </w:tc>
      </w:tr>
      <w:tr w:rsidR="007E6A42" w:rsidRPr="00310C9C" w:rsidTr="00310C9C">
        <w:tc>
          <w:tcPr>
            <w:tcW w:w="10064" w:type="dxa"/>
            <w:gridSpan w:val="2"/>
          </w:tcPr>
          <w:p w:rsidR="007E6A42" w:rsidRPr="009E1DA2" w:rsidRDefault="007E6A42" w:rsidP="000753EE">
            <w:pPr>
              <w:ind w:right="284"/>
              <w:outlineLvl w:val="1"/>
              <w:rPr>
                <w:szCs w:val="24"/>
              </w:rPr>
            </w:pPr>
            <w:r w:rsidRPr="009E1DA2">
              <w:rPr>
                <w:szCs w:val="24"/>
              </w:rPr>
              <w:t>2-й этап</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Строительство объектов жилого назначения</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участок 2-1</w:t>
            </w:r>
          </w:p>
        </w:tc>
        <w:tc>
          <w:tcPr>
            <w:tcW w:w="3402" w:type="dxa"/>
          </w:tcPr>
          <w:p w:rsidR="007E6A42" w:rsidRPr="00310C9C" w:rsidRDefault="007E6A42" w:rsidP="000753EE">
            <w:pPr>
              <w:outlineLvl w:val="1"/>
              <w:rPr>
                <w:szCs w:val="24"/>
              </w:rPr>
            </w:pPr>
            <w:r w:rsidRPr="00310C9C">
              <w:rPr>
                <w:szCs w:val="24"/>
              </w:rPr>
              <w:t>Жилые многоквартирные дома</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Строительство объектов транспортной инфраструктуры</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участок 2-5 (часть)</w:t>
            </w:r>
          </w:p>
        </w:tc>
        <w:tc>
          <w:tcPr>
            <w:tcW w:w="3402" w:type="dxa"/>
          </w:tcPr>
          <w:p w:rsidR="007E6A42" w:rsidRPr="00310C9C" w:rsidRDefault="007E6A42" w:rsidP="000753EE">
            <w:pPr>
              <w:ind w:right="284"/>
              <w:outlineLvl w:val="1"/>
              <w:rPr>
                <w:szCs w:val="24"/>
              </w:rPr>
            </w:pPr>
            <w:r w:rsidRPr="00310C9C">
              <w:rPr>
                <w:szCs w:val="24"/>
              </w:rPr>
              <w:t>Автостоянка индивидуальных легковых автомобилей</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Организация территории общего пользования</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участок 2-4</w:t>
            </w:r>
          </w:p>
        </w:tc>
        <w:tc>
          <w:tcPr>
            <w:tcW w:w="3402" w:type="dxa"/>
          </w:tcPr>
          <w:p w:rsidR="007E6A42" w:rsidRPr="00310C9C" w:rsidRDefault="007E6A42" w:rsidP="000753EE">
            <w:pPr>
              <w:ind w:right="284"/>
              <w:outlineLvl w:val="1"/>
              <w:rPr>
                <w:szCs w:val="24"/>
              </w:rPr>
            </w:pPr>
            <w:r w:rsidRPr="00310C9C">
              <w:rPr>
                <w:szCs w:val="24"/>
              </w:rPr>
              <w:t>Благоустройство и озеленение общего пользования</w:t>
            </w:r>
          </w:p>
        </w:tc>
      </w:tr>
      <w:tr w:rsidR="007E6A42" w:rsidRPr="00310C9C" w:rsidTr="00310C9C">
        <w:tc>
          <w:tcPr>
            <w:tcW w:w="10064" w:type="dxa"/>
            <w:gridSpan w:val="2"/>
          </w:tcPr>
          <w:p w:rsidR="007E6A42" w:rsidRPr="009E1DA2" w:rsidRDefault="007E6A42" w:rsidP="000753EE">
            <w:pPr>
              <w:autoSpaceDE w:val="0"/>
              <w:autoSpaceDN w:val="0"/>
              <w:adjustRightInd w:val="0"/>
              <w:rPr>
                <w:szCs w:val="24"/>
              </w:rPr>
            </w:pPr>
            <w:r w:rsidRPr="009E1DA2">
              <w:rPr>
                <w:szCs w:val="24"/>
              </w:rPr>
              <w:t>3-й этап</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Строительство объектов жилого назначения</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участок 1-4</w:t>
            </w:r>
          </w:p>
        </w:tc>
        <w:tc>
          <w:tcPr>
            <w:tcW w:w="3402" w:type="dxa"/>
          </w:tcPr>
          <w:p w:rsidR="007E6A42" w:rsidRPr="00310C9C" w:rsidRDefault="007E6A42" w:rsidP="000753EE">
            <w:pPr>
              <w:outlineLvl w:val="1"/>
              <w:rPr>
                <w:szCs w:val="24"/>
              </w:rPr>
            </w:pPr>
            <w:r w:rsidRPr="00310C9C">
              <w:rPr>
                <w:szCs w:val="24"/>
              </w:rPr>
              <w:t>Жилые многоквартирные дома</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Строительство объектов транспортной инфраструктуры</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участок 4-3, 4-4, 4-6, 4-7, 4-8, 1-10</w:t>
            </w:r>
          </w:p>
        </w:tc>
        <w:tc>
          <w:tcPr>
            <w:tcW w:w="3402" w:type="dxa"/>
          </w:tcPr>
          <w:p w:rsidR="007E6A42" w:rsidRPr="00310C9C" w:rsidRDefault="007E6A42" w:rsidP="000753EE">
            <w:pPr>
              <w:ind w:right="284"/>
              <w:outlineLvl w:val="1"/>
              <w:rPr>
                <w:szCs w:val="24"/>
              </w:rPr>
            </w:pPr>
            <w:r w:rsidRPr="00310C9C">
              <w:rPr>
                <w:szCs w:val="24"/>
              </w:rPr>
              <w:t>Улица Парковая, улица в жилой застройке, внутриквартальный проезд</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Организация территории общего пользования</w:t>
            </w:r>
          </w:p>
        </w:tc>
        <w:tc>
          <w:tcPr>
            <w:tcW w:w="3402" w:type="dxa"/>
          </w:tcPr>
          <w:p w:rsidR="007E6A42" w:rsidRPr="00310C9C" w:rsidRDefault="007E6A42" w:rsidP="000753EE">
            <w:pPr>
              <w:ind w:right="284"/>
              <w:outlineLvl w:val="1"/>
              <w:rPr>
                <w:szCs w:val="24"/>
              </w:rPr>
            </w:pPr>
          </w:p>
        </w:tc>
      </w:tr>
      <w:tr w:rsidR="007E6A42" w:rsidRPr="00310C9C" w:rsidTr="00310C9C">
        <w:trPr>
          <w:trHeight w:val="1090"/>
        </w:trPr>
        <w:tc>
          <w:tcPr>
            <w:tcW w:w="6662" w:type="dxa"/>
          </w:tcPr>
          <w:p w:rsidR="007E6A42" w:rsidRPr="009E1DA2" w:rsidRDefault="007E6A42" w:rsidP="000753EE">
            <w:pPr>
              <w:ind w:right="284" w:firstLine="34"/>
              <w:outlineLvl w:val="1"/>
              <w:rPr>
                <w:szCs w:val="24"/>
              </w:rPr>
            </w:pPr>
            <w:r w:rsidRPr="009E1DA2">
              <w:rPr>
                <w:szCs w:val="24"/>
              </w:rPr>
              <w:t>участок 3-2</w:t>
            </w:r>
          </w:p>
        </w:tc>
        <w:tc>
          <w:tcPr>
            <w:tcW w:w="3402" w:type="dxa"/>
          </w:tcPr>
          <w:p w:rsidR="007E6A42" w:rsidRPr="00310C9C" w:rsidRDefault="007E6A42" w:rsidP="000753EE">
            <w:pPr>
              <w:ind w:right="284"/>
              <w:outlineLvl w:val="1"/>
              <w:rPr>
                <w:szCs w:val="24"/>
              </w:rPr>
            </w:pPr>
            <w:r w:rsidRPr="00310C9C">
              <w:rPr>
                <w:szCs w:val="24"/>
              </w:rPr>
              <w:t>Благоустройство и озеленение общего пользования</w:t>
            </w:r>
          </w:p>
        </w:tc>
      </w:tr>
      <w:tr w:rsidR="007E6A42" w:rsidRPr="00310C9C" w:rsidTr="00310C9C">
        <w:tc>
          <w:tcPr>
            <w:tcW w:w="10064" w:type="dxa"/>
            <w:gridSpan w:val="2"/>
          </w:tcPr>
          <w:p w:rsidR="007E6A42" w:rsidRPr="009E1DA2" w:rsidRDefault="007E6A42" w:rsidP="000753EE">
            <w:pPr>
              <w:ind w:right="284"/>
              <w:outlineLvl w:val="1"/>
              <w:rPr>
                <w:szCs w:val="24"/>
              </w:rPr>
            </w:pPr>
            <w:r w:rsidRPr="009E1DA2">
              <w:rPr>
                <w:szCs w:val="24"/>
                <w:lang w:val="en-US"/>
              </w:rPr>
              <w:t>4</w:t>
            </w:r>
            <w:r w:rsidRPr="009E1DA2">
              <w:rPr>
                <w:szCs w:val="24"/>
              </w:rPr>
              <w:t xml:space="preserve">-й этап    </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Строительство объектов жилого назначения</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ind w:right="284" w:firstLine="34"/>
              <w:outlineLvl w:val="1"/>
              <w:rPr>
                <w:szCs w:val="24"/>
                <w:lang w:val="en-US"/>
              </w:rPr>
            </w:pPr>
            <w:r w:rsidRPr="00310C9C">
              <w:rPr>
                <w:szCs w:val="24"/>
              </w:rPr>
              <w:t>участок 1-1, 1-3</w:t>
            </w:r>
          </w:p>
        </w:tc>
        <w:tc>
          <w:tcPr>
            <w:tcW w:w="3402" w:type="dxa"/>
          </w:tcPr>
          <w:p w:rsidR="007E6A42" w:rsidRPr="00310C9C" w:rsidRDefault="007E6A42" w:rsidP="000753EE">
            <w:pPr>
              <w:outlineLvl w:val="1"/>
              <w:rPr>
                <w:szCs w:val="24"/>
              </w:rPr>
            </w:pPr>
            <w:r w:rsidRPr="00310C9C">
              <w:rPr>
                <w:szCs w:val="24"/>
              </w:rPr>
              <w:t>Жилые многоквартирные дома</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Строительство объектов образования</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участок 1-6</w:t>
            </w:r>
          </w:p>
        </w:tc>
        <w:tc>
          <w:tcPr>
            <w:tcW w:w="3402" w:type="dxa"/>
          </w:tcPr>
          <w:p w:rsidR="007E6A42" w:rsidRPr="00310C9C" w:rsidRDefault="007E6A42" w:rsidP="000753EE">
            <w:pPr>
              <w:ind w:right="284"/>
              <w:outlineLvl w:val="1"/>
              <w:rPr>
                <w:szCs w:val="24"/>
              </w:rPr>
            </w:pPr>
            <w:r w:rsidRPr="00310C9C">
              <w:rPr>
                <w:szCs w:val="24"/>
              </w:rPr>
              <w:t>Детское дошкольное учреждение на 160 мест</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Строительство объектов транспортной инфраструктуры</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участок 1-9, 1-11, 4-5, 4-9</w:t>
            </w:r>
          </w:p>
        </w:tc>
        <w:tc>
          <w:tcPr>
            <w:tcW w:w="3402" w:type="dxa"/>
          </w:tcPr>
          <w:p w:rsidR="007E6A42" w:rsidRPr="00310C9C" w:rsidRDefault="007E6A42" w:rsidP="000753EE">
            <w:pPr>
              <w:ind w:right="284"/>
              <w:outlineLvl w:val="1"/>
              <w:rPr>
                <w:szCs w:val="24"/>
              </w:rPr>
            </w:pPr>
            <w:r w:rsidRPr="00310C9C">
              <w:rPr>
                <w:szCs w:val="24"/>
              </w:rPr>
              <w:t>Улица Парковая, внутриквартальный проезд</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Организация территории общего пользования</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участок 1-7</w:t>
            </w:r>
          </w:p>
        </w:tc>
        <w:tc>
          <w:tcPr>
            <w:tcW w:w="3402" w:type="dxa"/>
          </w:tcPr>
          <w:p w:rsidR="007E6A42" w:rsidRPr="00310C9C" w:rsidRDefault="007E6A42" w:rsidP="000753EE">
            <w:pPr>
              <w:ind w:right="284"/>
              <w:outlineLvl w:val="1"/>
              <w:rPr>
                <w:szCs w:val="24"/>
              </w:rPr>
            </w:pPr>
            <w:r w:rsidRPr="00310C9C">
              <w:rPr>
                <w:szCs w:val="24"/>
              </w:rPr>
              <w:t>Благоустройство и озеленение общего пользования</w:t>
            </w:r>
          </w:p>
        </w:tc>
      </w:tr>
      <w:tr w:rsidR="007E6A42" w:rsidRPr="00310C9C" w:rsidTr="00310C9C">
        <w:tc>
          <w:tcPr>
            <w:tcW w:w="10064" w:type="dxa"/>
            <w:gridSpan w:val="2"/>
          </w:tcPr>
          <w:p w:rsidR="007E6A42" w:rsidRPr="009E1DA2" w:rsidRDefault="007E6A42" w:rsidP="000753EE">
            <w:pPr>
              <w:ind w:right="284"/>
              <w:outlineLvl w:val="1"/>
              <w:rPr>
                <w:szCs w:val="24"/>
              </w:rPr>
            </w:pPr>
            <w:r w:rsidRPr="009E1DA2">
              <w:rPr>
                <w:szCs w:val="24"/>
              </w:rPr>
              <w:t>5-й этап</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Строительство объектов общественно-делового назначения</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9E1DA2" w:rsidRDefault="007E6A42" w:rsidP="000753EE">
            <w:pPr>
              <w:ind w:right="284" w:firstLine="34"/>
              <w:outlineLvl w:val="1"/>
              <w:rPr>
                <w:b/>
                <w:bCs/>
                <w:szCs w:val="24"/>
              </w:rPr>
            </w:pPr>
            <w:r w:rsidRPr="009E1DA2">
              <w:rPr>
                <w:b/>
                <w:bCs/>
                <w:szCs w:val="24"/>
              </w:rPr>
              <w:t>участок 2-2</w:t>
            </w:r>
          </w:p>
        </w:tc>
        <w:tc>
          <w:tcPr>
            <w:tcW w:w="3402" w:type="dxa"/>
          </w:tcPr>
          <w:p w:rsidR="007E6A42" w:rsidRPr="009E1DA2" w:rsidRDefault="007E6A42" w:rsidP="000753EE">
            <w:pPr>
              <w:ind w:right="284"/>
              <w:outlineLvl w:val="1"/>
              <w:rPr>
                <w:b/>
                <w:bCs/>
                <w:szCs w:val="24"/>
              </w:rPr>
            </w:pPr>
            <w:r w:rsidRPr="009E1DA2">
              <w:rPr>
                <w:b/>
                <w:bCs/>
                <w:szCs w:val="24"/>
              </w:rPr>
              <w:t>Торгово-развлекательный центр</w:t>
            </w: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участок 2-3</w:t>
            </w:r>
          </w:p>
        </w:tc>
        <w:tc>
          <w:tcPr>
            <w:tcW w:w="3402" w:type="dxa"/>
          </w:tcPr>
          <w:p w:rsidR="007E6A42" w:rsidRPr="00310C9C" w:rsidRDefault="007E6A42" w:rsidP="000753EE">
            <w:pPr>
              <w:ind w:right="284"/>
              <w:outlineLvl w:val="1"/>
              <w:rPr>
                <w:szCs w:val="24"/>
              </w:rPr>
            </w:pPr>
            <w:r w:rsidRPr="00310C9C">
              <w:rPr>
                <w:szCs w:val="24"/>
              </w:rPr>
              <w:t>Физкультурно-оздоровительный комплекс с бассейном и пристроенной котельной</w:t>
            </w:r>
          </w:p>
        </w:tc>
      </w:tr>
      <w:tr w:rsidR="007E6A42" w:rsidRPr="00310C9C" w:rsidTr="00310C9C">
        <w:tc>
          <w:tcPr>
            <w:tcW w:w="6662" w:type="dxa"/>
          </w:tcPr>
          <w:p w:rsidR="007E6A42" w:rsidRPr="00FE7FCE" w:rsidRDefault="007E6A42" w:rsidP="000753EE">
            <w:pPr>
              <w:ind w:right="284" w:firstLine="34"/>
              <w:outlineLvl w:val="1"/>
              <w:rPr>
                <w:szCs w:val="24"/>
              </w:rPr>
            </w:pPr>
            <w:r w:rsidRPr="00FE7FCE">
              <w:rPr>
                <w:szCs w:val="24"/>
              </w:rPr>
              <w:t>6-й этап</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ind w:right="284" w:firstLine="34"/>
              <w:outlineLvl w:val="1"/>
              <w:rPr>
                <w:szCs w:val="24"/>
              </w:rPr>
            </w:pPr>
            <w:r w:rsidRPr="00310C9C">
              <w:rPr>
                <w:szCs w:val="24"/>
              </w:rPr>
              <w:t>Строительство объектов жилого назначения</w:t>
            </w:r>
          </w:p>
        </w:tc>
        <w:tc>
          <w:tcPr>
            <w:tcW w:w="3402" w:type="dxa"/>
          </w:tcPr>
          <w:p w:rsidR="007E6A42" w:rsidRPr="00310C9C" w:rsidRDefault="007E6A42" w:rsidP="000753EE">
            <w:pPr>
              <w:ind w:right="284"/>
              <w:outlineLvl w:val="1"/>
              <w:rPr>
                <w:szCs w:val="24"/>
              </w:rPr>
            </w:pPr>
          </w:p>
        </w:tc>
      </w:tr>
      <w:tr w:rsidR="007E6A42" w:rsidRPr="00310C9C" w:rsidTr="00310C9C">
        <w:tc>
          <w:tcPr>
            <w:tcW w:w="6662" w:type="dxa"/>
          </w:tcPr>
          <w:p w:rsidR="007E6A42" w:rsidRPr="00310C9C" w:rsidRDefault="007E6A42" w:rsidP="000753EE">
            <w:pPr>
              <w:ind w:right="284" w:firstLine="34"/>
              <w:outlineLvl w:val="1"/>
              <w:rPr>
                <w:szCs w:val="24"/>
                <w:lang w:val="en-US"/>
              </w:rPr>
            </w:pPr>
            <w:r w:rsidRPr="00310C9C">
              <w:rPr>
                <w:szCs w:val="24"/>
              </w:rPr>
              <w:t>участок 1-2</w:t>
            </w:r>
          </w:p>
        </w:tc>
        <w:tc>
          <w:tcPr>
            <w:tcW w:w="3402" w:type="dxa"/>
          </w:tcPr>
          <w:p w:rsidR="007E6A42" w:rsidRPr="00310C9C" w:rsidRDefault="007E6A42" w:rsidP="000753EE">
            <w:pPr>
              <w:outlineLvl w:val="1"/>
              <w:rPr>
                <w:szCs w:val="24"/>
              </w:rPr>
            </w:pPr>
            <w:r w:rsidRPr="00310C9C">
              <w:rPr>
                <w:szCs w:val="24"/>
              </w:rPr>
              <w:t>Жилые многоквартирные дома</w:t>
            </w:r>
          </w:p>
        </w:tc>
      </w:tr>
    </w:tbl>
    <w:p w:rsidR="007E6A42" w:rsidRPr="00D81175" w:rsidRDefault="007E6A42" w:rsidP="007E6A42">
      <w:pPr>
        <w:ind w:left="284" w:right="284" w:firstLine="851"/>
        <w:rPr>
          <w:szCs w:val="24"/>
        </w:rPr>
      </w:pPr>
    </w:p>
    <w:p w:rsidR="00442A09" w:rsidRDefault="00442A09">
      <w:pPr>
        <w:rPr>
          <w:szCs w:val="24"/>
        </w:rPr>
      </w:pPr>
    </w:p>
    <w:p w:rsidR="00442A09" w:rsidRDefault="00442A09" w:rsidP="00442A09">
      <w:pPr>
        <w:tabs>
          <w:tab w:val="left" w:pos="709"/>
        </w:tabs>
        <w:ind w:right="-1"/>
        <w:outlineLvl w:val="0"/>
        <w:rPr>
          <w:szCs w:val="24"/>
        </w:rPr>
      </w:pPr>
    </w:p>
    <w:p w:rsidR="00442A09" w:rsidRPr="00397850" w:rsidRDefault="00442A09" w:rsidP="007E6A42">
      <w:pPr>
        <w:rPr>
          <w:szCs w:val="24"/>
        </w:rPr>
      </w:pPr>
    </w:p>
    <w:sectPr w:rsidR="00442A09" w:rsidRPr="00397850" w:rsidSect="000D37CE">
      <w:type w:val="continuous"/>
      <w:pgSz w:w="11906" w:h="16838" w:code="9"/>
      <w:pgMar w:top="284" w:right="567" w:bottom="726"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C83" w:rsidRDefault="001C5C83">
      <w:r>
        <w:separator/>
      </w:r>
    </w:p>
  </w:endnote>
  <w:endnote w:type="continuationSeparator" w:id="1">
    <w:p w:rsidR="001C5C83" w:rsidRDefault="001C5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_AntiqueTrady">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OST type A">
    <w:altName w:val="Microsoft YaHei"/>
    <w:charset w:val="CC"/>
    <w:family w:val="swiss"/>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OST type B">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achen BT">
    <w:altName w:val="Impact"/>
    <w:charset w:val="CC"/>
    <w:family w:val="roman"/>
    <w:pitch w:val="variable"/>
    <w:sig w:usb0="00000000" w:usb1="00000000" w:usb2="00000000" w:usb3="00000000" w:csb0="00000000" w:csb1="00000000"/>
  </w:font>
  <w:font w:name="StarSymbol">
    <w:altName w:val="Arial Unicode MS"/>
    <w:charset w:val="80"/>
    <w:family w:val="auto"/>
    <w:pitch w:val="default"/>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1E0"/>
    </w:tblPr>
    <w:tblGrid>
      <w:gridCol w:w="5102"/>
      <w:gridCol w:w="5158"/>
    </w:tblGrid>
    <w:tr w:rsidR="00657485" w:rsidRPr="00490331">
      <w:tc>
        <w:tcPr>
          <w:tcW w:w="5102" w:type="dxa"/>
        </w:tcPr>
        <w:p w:rsidR="00657485" w:rsidRPr="00490331" w:rsidRDefault="00657485" w:rsidP="00490331">
          <w:pPr>
            <w:pStyle w:val="aa"/>
            <w:jc w:val="both"/>
            <w:rPr>
              <w:sz w:val="16"/>
              <w:szCs w:val="16"/>
            </w:rPr>
          </w:pPr>
        </w:p>
      </w:tc>
      <w:tc>
        <w:tcPr>
          <w:tcW w:w="5158" w:type="dxa"/>
        </w:tcPr>
        <w:p w:rsidR="00657485" w:rsidRPr="00BA52A2" w:rsidRDefault="00BA52A2" w:rsidP="00BA52A2">
          <w:pPr>
            <w:pStyle w:val="aa"/>
            <w:jc w:val="right"/>
            <w:rPr>
              <w:sz w:val="16"/>
              <w:szCs w:val="16"/>
            </w:rPr>
          </w:pPr>
          <w:r>
            <w:rPr>
              <w:sz w:val="16"/>
              <w:szCs w:val="16"/>
              <w:lang w:val="en-US"/>
            </w:rPr>
            <w:t xml:space="preserve">OOO </w:t>
          </w:r>
          <w:r>
            <w:rPr>
              <w:sz w:val="16"/>
              <w:szCs w:val="16"/>
            </w:rPr>
            <w:t xml:space="preserve"> «ЛайфПроект» 2022</w:t>
          </w:r>
        </w:p>
      </w:tc>
    </w:tr>
  </w:tbl>
  <w:p w:rsidR="00657485" w:rsidRPr="00367091" w:rsidRDefault="0065748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C83" w:rsidRDefault="001C5C83">
      <w:r>
        <w:separator/>
      </w:r>
    </w:p>
  </w:footnote>
  <w:footnote w:type="continuationSeparator" w:id="1">
    <w:p w:rsidR="001C5C83" w:rsidRDefault="001C5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85" w:rsidRDefault="00A85DFB" w:rsidP="00D22C49">
    <w:pPr>
      <w:pStyle w:val="a8"/>
      <w:framePr w:wrap="around" w:vAnchor="text" w:hAnchor="margin" w:xAlign="right" w:y="1"/>
      <w:rPr>
        <w:rStyle w:val="af1"/>
      </w:rPr>
    </w:pPr>
    <w:r>
      <w:rPr>
        <w:rStyle w:val="af1"/>
      </w:rPr>
      <w:fldChar w:fldCharType="begin"/>
    </w:r>
    <w:r w:rsidR="00657485">
      <w:rPr>
        <w:rStyle w:val="af1"/>
      </w:rPr>
      <w:instrText xml:space="preserve">PAGE  </w:instrText>
    </w:r>
    <w:r>
      <w:rPr>
        <w:rStyle w:val="af1"/>
      </w:rPr>
      <w:fldChar w:fldCharType="separate"/>
    </w:r>
    <w:r w:rsidR="00657485">
      <w:rPr>
        <w:rStyle w:val="af1"/>
        <w:noProof/>
      </w:rPr>
      <w:t>16</w:t>
    </w:r>
    <w:r>
      <w:rPr>
        <w:rStyle w:val="af1"/>
      </w:rPr>
      <w:fldChar w:fldCharType="end"/>
    </w:r>
  </w:p>
  <w:p w:rsidR="00657485" w:rsidRDefault="00657485" w:rsidP="00A85E79">
    <w:pPr>
      <w:pStyle w:val="a8"/>
      <w:ind w:right="360"/>
    </w:pPr>
  </w:p>
  <w:p w:rsidR="00A966ED" w:rsidRDefault="00A966ED"/>
  <w:p w:rsidR="00A966ED" w:rsidRDefault="00A966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85" w:rsidRPr="00D22C49" w:rsidRDefault="00A85DFB" w:rsidP="00A85E79">
    <w:pPr>
      <w:pStyle w:val="a8"/>
      <w:framePr w:wrap="around" w:vAnchor="text" w:hAnchor="page" w:x="11035" w:y="-3"/>
      <w:rPr>
        <w:rStyle w:val="af1"/>
        <w:rFonts w:ascii="Arial" w:hAnsi="Arial" w:cs="Arial"/>
        <w:sz w:val="16"/>
        <w:szCs w:val="16"/>
      </w:rPr>
    </w:pPr>
    <w:r w:rsidRPr="00D22C49">
      <w:rPr>
        <w:rStyle w:val="af1"/>
        <w:rFonts w:ascii="Arial" w:hAnsi="Arial" w:cs="Arial"/>
        <w:sz w:val="16"/>
        <w:szCs w:val="16"/>
      </w:rPr>
      <w:fldChar w:fldCharType="begin"/>
    </w:r>
    <w:r w:rsidR="00657485" w:rsidRPr="00D22C49">
      <w:rPr>
        <w:rStyle w:val="af1"/>
        <w:rFonts w:ascii="Arial" w:hAnsi="Arial" w:cs="Arial"/>
        <w:sz w:val="16"/>
        <w:szCs w:val="16"/>
      </w:rPr>
      <w:instrText xml:space="preserve">PAGE  </w:instrText>
    </w:r>
    <w:r w:rsidRPr="00D22C49">
      <w:rPr>
        <w:rStyle w:val="af1"/>
        <w:rFonts w:ascii="Arial" w:hAnsi="Arial" w:cs="Arial"/>
        <w:sz w:val="16"/>
        <w:szCs w:val="16"/>
      </w:rPr>
      <w:fldChar w:fldCharType="separate"/>
    </w:r>
    <w:r w:rsidR="00745A35">
      <w:rPr>
        <w:rStyle w:val="af1"/>
        <w:rFonts w:ascii="Arial" w:hAnsi="Arial" w:cs="Arial"/>
        <w:noProof/>
        <w:sz w:val="16"/>
        <w:szCs w:val="16"/>
      </w:rPr>
      <w:t>1</w:t>
    </w:r>
    <w:r w:rsidRPr="00D22C49">
      <w:rPr>
        <w:rStyle w:val="af1"/>
        <w:rFonts w:ascii="Arial" w:hAnsi="Arial" w:cs="Arial"/>
        <w:sz w:val="16"/>
        <w:szCs w:val="16"/>
      </w:rPr>
      <w:fldChar w:fldCharType="end"/>
    </w:r>
  </w:p>
  <w:tbl>
    <w:tblPr>
      <w:tblW w:w="10260" w:type="dxa"/>
      <w:tblInd w:w="108" w:type="dxa"/>
      <w:tblLook w:val="01E0"/>
    </w:tblPr>
    <w:tblGrid>
      <w:gridCol w:w="3544"/>
      <w:gridCol w:w="6716"/>
    </w:tblGrid>
    <w:tr w:rsidR="00657485" w:rsidRPr="00CE6716" w:rsidTr="00014206">
      <w:trPr>
        <w:trHeight w:val="175"/>
      </w:trPr>
      <w:tc>
        <w:tcPr>
          <w:tcW w:w="3544" w:type="dxa"/>
          <w:vAlign w:val="center"/>
        </w:tcPr>
        <w:p w:rsidR="00657485" w:rsidRPr="00BA52A2" w:rsidRDefault="00657485" w:rsidP="00014206">
          <w:pPr>
            <w:pStyle w:val="a8"/>
            <w:ind w:right="360"/>
            <w:rPr>
              <w:color w:val="FF0000"/>
              <w:sz w:val="16"/>
              <w:szCs w:val="16"/>
            </w:rPr>
          </w:pPr>
        </w:p>
      </w:tc>
      <w:tc>
        <w:tcPr>
          <w:tcW w:w="6716" w:type="dxa"/>
          <w:vAlign w:val="center"/>
        </w:tcPr>
        <w:p w:rsidR="00657485" w:rsidRPr="00BA52A2" w:rsidRDefault="00657485" w:rsidP="00490331">
          <w:pPr>
            <w:pStyle w:val="a8"/>
            <w:ind w:left="972" w:right="252"/>
            <w:jc w:val="right"/>
            <w:rPr>
              <w:sz w:val="14"/>
              <w:szCs w:val="14"/>
            </w:rPr>
          </w:pPr>
          <w:r w:rsidRPr="00BA52A2">
            <w:rPr>
              <w:sz w:val="14"/>
              <w:szCs w:val="14"/>
            </w:rPr>
            <w:t>стр.</w:t>
          </w:r>
        </w:p>
        <w:p w:rsidR="00657485" w:rsidRPr="00BA52A2" w:rsidRDefault="00657485" w:rsidP="00490331">
          <w:pPr>
            <w:pStyle w:val="a8"/>
            <w:ind w:left="972" w:right="-108"/>
            <w:jc w:val="right"/>
            <w:rPr>
              <w:b/>
              <w:sz w:val="14"/>
              <w:szCs w:val="14"/>
            </w:rPr>
          </w:pPr>
        </w:p>
        <w:p w:rsidR="00657485" w:rsidRPr="00BA52A2" w:rsidRDefault="00657485" w:rsidP="00BA52A2">
          <w:pPr>
            <w:pStyle w:val="a8"/>
            <w:ind w:right="-108"/>
            <w:rPr>
              <w:b/>
              <w:sz w:val="14"/>
              <w:szCs w:val="14"/>
            </w:rPr>
          </w:pPr>
          <w:r w:rsidRPr="00BA52A2">
            <w:rPr>
              <w:b/>
              <w:sz w:val="14"/>
              <w:szCs w:val="14"/>
            </w:rPr>
            <w:t>ПРОЕКТ ПЛАНИРОВКИТЕРРИТОРИИ</w:t>
          </w:r>
        </w:p>
      </w:tc>
    </w:tr>
    <w:tr w:rsidR="00657485" w:rsidRPr="00CE6716" w:rsidTr="00014206">
      <w:tc>
        <w:tcPr>
          <w:tcW w:w="3544" w:type="dxa"/>
          <w:tcBorders>
            <w:bottom w:val="single" w:sz="4" w:space="0" w:color="auto"/>
          </w:tcBorders>
          <w:vAlign w:val="center"/>
        </w:tcPr>
        <w:p w:rsidR="00657485" w:rsidRPr="00BA52A2" w:rsidRDefault="006B69A6" w:rsidP="000573FD">
          <w:pPr>
            <w:pStyle w:val="a8"/>
            <w:rPr>
              <w:b/>
              <w:sz w:val="16"/>
              <w:szCs w:val="16"/>
            </w:rPr>
          </w:pPr>
          <w:r>
            <w:rPr>
              <w:b/>
              <w:sz w:val="16"/>
              <w:szCs w:val="16"/>
            </w:rPr>
            <w:t>Основная часть</w:t>
          </w:r>
        </w:p>
        <w:p w:rsidR="00657485" w:rsidRPr="00BA52A2" w:rsidRDefault="00657485" w:rsidP="000573FD">
          <w:pPr>
            <w:pStyle w:val="a8"/>
            <w:rPr>
              <w:b/>
              <w:sz w:val="16"/>
              <w:szCs w:val="16"/>
            </w:rPr>
          </w:pPr>
          <w:r w:rsidRPr="00BA52A2">
            <w:rPr>
              <w:b/>
              <w:sz w:val="16"/>
              <w:szCs w:val="16"/>
            </w:rPr>
            <w:t>проекта планировки территории</w:t>
          </w:r>
        </w:p>
      </w:tc>
      <w:tc>
        <w:tcPr>
          <w:tcW w:w="6716" w:type="dxa"/>
          <w:tcBorders>
            <w:bottom w:val="single" w:sz="4" w:space="0" w:color="auto"/>
          </w:tcBorders>
          <w:vAlign w:val="center"/>
        </w:tcPr>
        <w:p w:rsidR="00657485" w:rsidRPr="00BA52A2" w:rsidRDefault="00F9283C" w:rsidP="005C1180">
          <w:pPr>
            <w:pStyle w:val="afe"/>
            <w:jc w:val="both"/>
            <w:rPr>
              <w:sz w:val="14"/>
              <w:szCs w:val="14"/>
            </w:rPr>
          </w:pPr>
          <w:r w:rsidRPr="00BA52A2">
            <w:rPr>
              <w:sz w:val="14"/>
              <w:szCs w:val="14"/>
            </w:rPr>
            <w:t>Территория общей площадью 30 га, расположеннаяв северо-западной частиг.п. Фёдоровское по адресу: Ленинградская область, Тосненский</w:t>
          </w:r>
          <w:r w:rsidRPr="00BA52A2">
            <w:rPr>
              <w:bCs/>
              <w:sz w:val="14"/>
              <w:szCs w:val="14"/>
            </w:rPr>
            <w:t xml:space="preserve"> район, массив «Фёдоровское», участок Фёдоровское -1/2</w:t>
          </w:r>
        </w:p>
      </w:tc>
    </w:tr>
  </w:tbl>
  <w:p w:rsidR="00657485" w:rsidRPr="00D22C49" w:rsidRDefault="00657485" w:rsidP="00E220D0">
    <w:pPr>
      <w:pStyle w:val="a8"/>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nsid w:val="00000003"/>
    <w:multiLevelType w:val="multilevel"/>
    <w:tmpl w:val="00000003"/>
    <w:name w:val="WW8Num3"/>
    <w:lvl w:ilvl="0">
      <w:start w:val="1"/>
      <w:numFmt w:val="decimal"/>
      <w:suff w:val="space"/>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7"/>
    <w:multiLevelType w:val="multilevel"/>
    <w:tmpl w:val="1DA6BD12"/>
    <w:name w:val="WW8Num7"/>
    <w:lvl w:ilvl="0">
      <w:start w:val="1"/>
      <w:numFmt w:val="decimal"/>
      <w:lvlText w:val="%1."/>
      <w:lvlJc w:val="left"/>
      <w:pPr>
        <w:tabs>
          <w:tab w:val="num" w:pos="3420"/>
        </w:tabs>
        <w:ind w:left="3420" w:hanging="360"/>
      </w:pPr>
    </w:lvl>
    <w:lvl w:ilvl="1">
      <w:start w:val="4"/>
      <w:numFmt w:val="decimal"/>
      <w:isLgl/>
      <w:lvlText w:val="%1.%2"/>
      <w:lvlJc w:val="left"/>
      <w:pPr>
        <w:ind w:left="3720" w:hanging="660"/>
      </w:pPr>
      <w:rPr>
        <w:rFonts w:hint="default"/>
      </w:rPr>
    </w:lvl>
    <w:lvl w:ilvl="2">
      <w:start w:val="1"/>
      <w:numFmt w:val="decimal"/>
      <w:isLgl/>
      <w:lvlText w:val="%1.%2.%3"/>
      <w:lvlJc w:val="left"/>
      <w:pPr>
        <w:ind w:left="3780" w:hanging="720"/>
      </w:pPr>
      <w:rPr>
        <w:rFonts w:hint="default"/>
      </w:rPr>
    </w:lvl>
    <w:lvl w:ilvl="3">
      <w:start w:val="3"/>
      <w:numFmt w:val="decimal"/>
      <w:isLgl/>
      <w:lvlText w:val="%1.%2.%3.%4"/>
      <w:lvlJc w:val="left"/>
      <w:pPr>
        <w:ind w:left="3780" w:hanging="720"/>
      </w:pPr>
      <w:rPr>
        <w:rFonts w:hint="default"/>
        <w:b/>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4">
    <w:nsid w:val="00000008"/>
    <w:multiLevelType w:val="singleLevel"/>
    <w:tmpl w:val="00000008"/>
    <w:name w:val="WW8Num8"/>
    <w:lvl w:ilvl="0">
      <w:start w:val="1"/>
      <w:numFmt w:val="bullet"/>
      <w:lvlText w:val=""/>
      <w:lvlJc w:val="left"/>
      <w:pPr>
        <w:tabs>
          <w:tab w:val="num" w:pos="851"/>
        </w:tabs>
        <w:ind w:left="851" w:hanging="397"/>
      </w:pPr>
      <w:rPr>
        <w:rFonts w:ascii="Symbol" w:hAnsi="Symbol" w:cs="Times New Roman"/>
      </w:rPr>
    </w:lvl>
  </w:abstractNum>
  <w:abstractNum w:abstractNumId="5">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nsid w:val="05A82EA3"/>
    <w:multiLevelType w:val="hybridMultilevel"/>
    <w:tmpl w:val="E244E526"/>
    <w:lvl w:ilvl="0" w:tplc="F7042122">
      <w:start w:val="1"/>
      <w:numFmt w:val="bullet"/>
      <w:lvlText w:val="-"/>
      <w:lvlJc w:val="left"/>
      <w:pPr>
        <w:tabs>
          <w:tab w:val="num" w:pos="1206"/>
        </w:tabs>
        <w:ind w:left="1206" w:hanging="360"/>
      </w:pPr>
      <w:rPr>
        <w:rFonts w:ascii="Courier New" w:hAnsi="Courier New" w:hint="default"/>
      </w:rPr>
    </w:lvl>
    <w:lvl w:ilvl="1" w:tplc="A37EA53C">
      <w:start w:val="1"/>
      <w:numFmt w:val="bullet"/>
      <w:lvlText w:val="-"/>
      <w:lvlJc w:val="left"/>
      <w:pPr>
        <w:tabs>
          <w:tab w:val="num" w:pos="1926"/>
        </w:tabs>
        <w:ind w:left="1926" w:hanging="360"/>
      </w:pPr>
      <w:rPr>
        <w:rFonts w:ascii="Courier New" w:hAnsi="Courier New" w:hint="default"/>
      </w:rPr>
    </w:lvl>
    <w:lvl w:ilvl="2" w:tplc="87D47420">
      <w:start w:val="1"/>
      <w:numFmt w:val="bullet"/>
      <w:lvlText w:val=""/>
      <w:lvlJc w:val="left"/>
      <w:pPr>
        <w:tabs>
          <w:tab w:val="num" w:pos="2646"/>
        </w:tabs>
        <w:ind w:left="2646" w:hanging="360"/>
      </w:pPr>
      <w:rPr>
        <w:rFonts w:ascii="Symbol" w:eastAsia="Times New Roman" w:hAnsi="Symbol" w:cs="Times New Roman" w:hint="default"/>
      </w:rPr>
    </w:lvl>
    <w:lvl w:ilvl="3" w:tplc="04190001" w:tentative="1">
      <w:start w:val="1"/>
      <w:numFmt w:val="bullet"/>
      <w:lvlText w:val=""/>
      <w:lvlJc w:val="left"/>
      <w:pPr>
        <w:tabs>
          <w:tab w:val="num" w:pos="3366"/>
        </w:tabs>
        <w:ind w:left="3366" w:hanging="360"/>
      </w:pPr>
      <w:rPr>
        <w:rFonts w:ascii="Symbol" w:hAnsi="Symbol" w:hint="default"/>
      </w:rPr>
    </w:lvl>
    <w:lvl w:ilvl="4" w:tplc="04190003" w:tentative="1">
      <w:start w:val="1"/>
      <w:numFmt w:val="bullet"/>
      <w:lvlText w:val="o"/>
      <w:lvlJc w:val="left"/>
      <w:pPr>
        <w:tabs>
          <w:tab w:val="num" w:pos="4086"/>
        </w:tabs>
        <w:ind w:left="4086" w:hanging="360"/>
      </w:pPr>
      <w:rPr>
        <w:rFonts w:ascii="Courier New" w:hAnsi="Courier New" w:cs="Courier New" w:hint="default"/>
      </w:rPr>
    </w:lvl>
    <w:lvl w:ilvl="5" w:tplc="04190005" w:tentative="1">
      <w:start w:val="1"/>
      <w:numFmt w:val="bullet"/>
      <w:lvlText w:val=""/>
      <w:lvlJc w:val="left"/>
      <w:pPr>
        <w:tabs>
          <w:tab w:val="num" w:pos="4806"/>
        </w:tabs>
        <w:ind w:left="4806" w:hanging="360"/>
      </w:pPr>
      <w:rPr>
        <w:rFonts w:ascii="Wingdings" w:hAnsi="Wingdings" w:hint="default"/>
      </w:rPr>
    </w:lvl>
    <w:lvl w:ilvl="6" w:tplc="04190001" w:tentative="1">
      <w:start w:val="1"/>
      <w:numFmt w:val="bullet"/>
      <w:lvlText w:val=""/>
      <w:lvlJc w:val="left"/>
      <w:pPr>
        <w:tabs>
          <w:tab w:val="num" w:pos="5526"/>
        </w:tabs>
        <w:ind w:left="5526" w:hanging="360"/>
      </w:pPr>
      <w:rPr>
        <w:rFonts w:ascii="Symbol" w:hAnsi="Symbol" w:hint="default"/>
      </w:rPr>
    </w:lvl>
    <w:lvl w:ilvl="7" w:tplc="04190003" w:tentative="1">
      <w:start w:val="1"/>
      <w:numFmt w:val="bullet"/>
      <w:lvlText w:val="o"/>
      <w:lvlJc w:val="left"/>
      <w:pPr>
        <w:tabs>
          <w:tab w:val="num" w:pos="6246"/>
        </w:tabs>
        <w:ind w:left="6246" w:hanging="360"/>
      </w:pPr>
      <w:rPr>
        <w:rFonts w:ascii="Courier New" w:hAnsi="Courier New" w:cs="Courier New" w:hint="default"/>
      </w:rPr>
    </w:lvl>
    <w:lvl w:ilvl="8" w:tplc="04190005" w:tentative="1">
      <w:start w:val="1"/>
      <w:numFmt w:val="bullet"/>
      <w:lvlText w:val=""/>
      <w:lvlJc w:val="left"/>
      <w:pPr>
        <w:tabs>
          <w:tab w:val="num" w:pos="6966"/>
        </w:tabs>
        <w:ind w:left="6966" w:hanging="360"/>
      </w:pPr>
      <w:rPr>
        <w:rFonts w:ascii="Wingdings" w:hAnsi="Wingdings" w:hint="default"/>
      </w:rPr>
    </w:lvl>
  </w:abstractNum>
  <w:abstractNum w:abstractNumId="7">
    <w:nsid w:val="071F5179"/>
    <w:multiLevelType w:val="multilevel"/>
    <w:tmpl w:val="ABAEE4EC"/>
    <w:lvl w:ilvl="0">
      <w:start w:val="1"/>
      <w:numFmt w:val="decimal"/>
      <w:pStyle w:val="2"/>
      <w:suff w:val="space"/>
      <w:lvlText w:val="%1)"/>
      <w:lvlJc w:val="left"/>
      <w:pPr>
        <w:ind w:left="2268" w:firstLine="0"/>
      </w:pPr>
      <w:rPr>
        <w:rFonts w:hint="default"/>
        <w:sz w:val="28"/>
      </w:rPr>
    </w:lvl>
    <w:lvl w:ilvl="1">
      <w:start w:val="1"/>
      <w:numFmt w:val="lowerLetter"/>
      <w:lvlText w:val="%2."/>
      <w:lvlJc w:val="left"/>
      <w:pPr>
        <w:tabs>
          <w:tab w:val="num" w:pos="3708"/>
        </w:tabs>
        <w:ind w:left="3708" w:hanging="360"/>
      </w:pPr>
      <w:rPr>
        <w:rFonts w:hint="default"/>
      </w:rPr>
    </w:lvl>
    <w:lvl w:ilvl="2">
      <w:start w:val="1"/>
      <w:numFmt w:val="lowerRoman"/>
      <w:lvlText w:val="%3."/>
      <w:lvlJc w:val="right"/>
      <w:pPr>
        <w:tabs>
          <w:tab w:val="num" w:pos="4428"/>
        </w:tabs>
        <w:ind w:left="4428" w:hanging="180"/>
      </w:pPr>
      <w:rPr>
        <w:rFonts w:hint="default"/>
      </w:rPr>
    </w:lvl>
    <w:lvl w:ilvl="3">
      <w:start w:val="1"/>
      <w:numFmt w:val="decimal"/>
      <w:lvlText w:val="%4."/>
      <w:lvlJc w:val="left"/>
      <w:pPr>
        <w:tabs>
          <w:tab w:val="num" w:pos="5148"/>
        </w:tabs>
        <w:ind w:left="5148" w:hanging="360"/>
      </w:pPr>
      <w:rPr>
        <w:rFonts w:hint="default"/>
      </w:rPr>
    </w:lvl>
    <w:lvl w:ilvl="4">
      <w:start w:val="1"/>
      <w:numFmt w:val="lowerLetter"/>
      <w:lvlText w:val="%5."/>
      <w:lvlJc w:val="left"/>
      <w:pPr>
        <w:tabs>
          <w:tab w:val="num" w:pos="5868"/>
        </w:tabs>
        <w:ind w:left="5868" w:hanging="360"/>
      </w:pPr>
      <w:rPr>
        <w:rFonts w:hint="default"/>
      </w:rPr>
    </w:lvl>
    <w:lvl w:ilvl="5">
      <w:start w:val="1"/>
      <w:numFmt w:val="lowerRoman"/>
      <w:lvlText w:val="%6."/>
      <w:lvlJc w:val="right"/>
      <w:pPr>
        <w:tabs>
          <w:tab w:val="num" w:pos="6588"/>
        </w:tabs>
        <w:ind w:left="6588" w:hanging="180"/>
      </w:pPr>
      <w:rPr>
        <w:rFonts w:hint="default"/>
      </w:rPr>
    </w:lvl>
    <w:lvl w:ilvl="6">
      <w:start w:val="1"/>
      <w:numFmt w:val="decimal"/>
      <w:lvlText w:val="%7."/>
      <w:lvlJc w:val="left"/>
      <w:pPr>
        <w:tabs>
          <w:tab w:val="num" w:pos="7308"/>
        </w:tabs>
        <w:ind w:left="7308" w:hanging="360"/>
      </w:pPr>
      <w:rPr>
        <w:rFonts w:hint="default"/>
      </w:rPr>
    </w:lvl>
    <w:lvl w:ilvl="7">
      <w:start w:val="1"/>
      <w:numFmt w:val="lowerLetter"/>
      <w:lvlText w:val="%8."/>
      <w:lvlJc w:val="left"/>
      <w:pPr>
        <w:tabs>
          <w:tab w:val="num" w:pos="8028"/>
        </w:tabs>
        <w:ind w:left="8028" w:hanging="360"/>
      </w:pPr>
      <w:rPr>
        <w:rFonts w:hint="default"/>
      </w:rPr>
    </w:lvl>
    <w:lvl w:ilvl="8">
      <w:start w:val="1"/>
      <w:numFmt w:val="lowerRoman"/>
      <w:lvlText w:val="%9."/>
      <w:lvlJc w:val="right"/>
      <w:pPr>
        <w:tabs>
          <w:tab w:val="num" w:pos="8748"/>
        </w:tabs>
        <w:ind w:left="8748" w:hanging="180"/>
      </w:pPr>
      <w:rPr>
        <w:rFonts w:hint="default"/>
      </w:rPr>
    </w:lvl>
  </w:abstractNum>
  <w:abstractNum w:abstractNumId="8">
    <w:nsid w:val="0A1743CC"/>
    <w:multiLevelType w:val="hybridMultilevel"/>
    <w:tmpl w:val="4E96211C"/>
    <w:lvl w:ilvl="0" w:tplc="5378AF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4922AA"/>
    <w:multiLevelType w:val="hybridMultilevel"/>
    <w:tmpl w:val="D16CDD1C"/>
    <w:lvl w:ilvl="0" w:tplc="F66EA37A">
      <w:start w:val="1"/>
      <w:numFmt w:val="bullet"/>
      <w:lvlText w:val=""/>
      <w:lvlJc w:val="left"/>
      <w:pPr>
        <w:tabs>
          <w:tab w:val="num" w:pos="1619"/>
        </w:tabs>
        <w:ind w:left="1531" w:hanging="272"/>
      </w:pPr>
      <w:rPr>
        <w:rFonts w:ascii="Symbol" w:hAnsi="Symbol" w:hint="default"/>
      </w:rPr>
    </w:lvl>
    <w:lvl w:ilvl="1" w:tplc="F12A6B74">
      <w:start w:val="1"/>
      <w:numFmt w:val="bullet"/>
      <w:pStyle w:val="Normalbullet"/>
      <w:lvlText w:val=""/>
      <w:lvlJc w:val="left"/>
      <w:pPr>
        <w:tabs>
          <w:tab w:val="num" w:pos="1619"/>
        </w:tabs>
        <w:ind w:left="1588" w:hanging="329"/>
      </w:pPr>
      <w:rPr>
        <w:rFonts w:ascii="Symbol" w:hAnsi="Symbol" w:hint="default"/>
      </w:rPr>
    </w:lvl>
    <w:lvl w:ilvl="2" w:tplc="CA4694DC">
      <w:start w:val="1"/>
      <w:numFmt w:val="bullet"/>
      <w:lvlText w:val=""/>
      <w:lvlJc w:val="left"/>
      <w:pPr>
        <w:tabs>
          <w:tab w:val="num" w:pos="2160"/>
        </w:tabs>
        <w:ind w:left="2160" w:hanging="360"/>
      </w:pPr>
      <w:rPr>
        <w:rFonts w:ascii="Symbol" w:hAnsi="Symbol" w:hint="default"/>
      </w:rPr>
    </w:lvl>
    <w:lvl w:ilvl="3" w:tplc="34CA8318" w:tentative="1">
      <w:start w:val="1"/>
      <w:numFmt w:val="bullet"/>
      <w:lvlText w:val=""/>
      <w:lvlJc w:val="left"/>
      <w:pPr>
        <w:tabs>
          <w:tab w:val="num" w:pos="2880"/>
        </w:tabs>
        <w:ind w:left="2880" w:hanging="360"/>
      </w:pPr>
      <w:rPr>
        <w:rFonts w:ascii="Symbol" w:hAnsi="Symbol" w:hint="default"/>
      </w:rPr>
    </w:lvl>
    <w:lvl w:ilvl="4" w:tplc="C25238D2" w:tentative="1">
      <w:start w:val="1"/>
      <w:numFmt w:val="bullet"/>
      <w:lvlText w:val="o"/>
      <w:lvlJc w:val="left"/>
      <w:pPr>
        <w:tabs>
          <w:tab w:val="num" w:pos="3600"/>
        </w:tabs>
        <w:ind w:left="3600" w:hanging="360"/>
      </w:pPr>
      <w:rPr>
        <w:rFonts w:ascii="Courier New" w:hAnsi="Courier New" w:hint="default"/>
      </w:rPr>
    </w:lvl>
    <w:lvl w:ilvl="5" w:tplc="4C667CA2" w:tentative="1">
      <w:start w:val="1"/>
      <w:numFmt w:val="bullet"/>
      <w:lvlText w:val=""/>
      <w:lvlJc w:val="left"/>
      <w:pPr>
        <w:tabs>
          <w:tab w:val="num" w:pos="4320"/>
        </w:tabs>
        <w:ind w:left="4320" w:hanging="360"/>
      </w:pPr>
      <w:rPr>
        <w:rFonts w:ascii="Wingdings" w:hAnsi="Wingdings" w:hint="default"/>
      </w:rPr>
    </w:lvl>
    <w:lvl w:ilvl="6" w:tplc="D7A8EF30" w:tentative="1">
      <w:start w:val="1"/>
      <w:numFmt w:val="bullet"/>
      <w:lvlText w:val=""/>
      <w:lvlJc w:val="left"/>
      <w:pPr>
        <w:tabs>
          <w:tab w:val="num" w:pos="5040"/>
        </w:tabs>
        <w:ind w:left="5040" w:hanging="360"/>
      </w:pPr>
      <w:rPr>
        <w:rFonts w:ascii="Symbol" w:hAnsi="Symbol" w:hint="default"/>
      </w:rPr>
    </w:lvl>
    <w:lvl w:ilvl="7" w:tplc="A5622018" w:tentative="1">
      <w:start w:val="1"/>
      <w:numFmt w:val="bullet"/>
      <w:lvlText w:val="o"/>
      <w:lvlJc w:val="left"/>
      <w:pPr>
        <w:tabs>
          <w:tab w:val="num" w:pos="5760"/>
        </w:tabs>
        <w:ind w:left="5760" w:hanging="360"/>
      </w:pPr>
      <w:rPr>
        <w:rFonts w:ascii="Courier New" w:hAnsi="Courier New" w:hint="default"/>
      </w:rPr>
    </w:lvl>
    <w:lvl w:ilvl="8" w:tplc="A85EB960" w:tentative="1">
      <w:start w:val="1"/>
      <w:numFmt w:val="bullet"/>
      <w:lvlText w:val=""/>
      <w:lvlJc w:val="left"/>
      <w:pPr>
        <w:tabs>
          <w:tab w:val="num" w:pos="6480"/>
        </w:tabs>
        <w:ind w:left="6480" w:hanging="360"/>
      </w:pPr>
      <w:rPr>
        <w:rFonts w:ascii="Wingdings" w:hAnsi="Wingdings" w:hint="default"/>
      </w:rPr>
    </w:lvl>
  </w:abstractNum>
  <w:abstractNum w:abstractNumId="10">
    <w:nsid w:val="0F1D732D"/>
    <w:multiLevelType w:val="multilevel"/>
    <w:tmpl w:val="C95E96E2"/>
    <w:lvl w:ilvl="0">
      <w:start w:val="2"/>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8"/>
      <w:numFmt w:val="decimal"/>
      <w:lvlText w:val="%1.%2.%3"/>
      <w:lvlJc w:val="left"/>
      <w:pPr>
        <w:ind w:left="1098" w:hanging="720"/>
      </w:pPr>
      <w:rPr>
        <w:rFonts w:hint="default"/>
      </w:rPr>
    </w:lvl>
    <w:lvl w:ilvl="3">
      <w:start w:val="6"/>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18430928"/>
    <w:multiLevelType w:val="hybridMultilevel"/>
    <w:tmpl w:val="26CCD870"/>
    <w:lvl w:ilvl="0" w:tplc="04190013">
      <w:start w:val="1"/>
      <w:numFmt w:val="upperRoman"/>
      <w:lvlText w:val="%1."/>
      <w:lvlJc w:val="righ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4CE2FE5"/>
    <w:multiLevelType w:val="hybridMultilevel"/>
    <w:tmpl w:val="F7E6CF94"/>
    <w:lvl w:ilvl="0" w:tplc="FDC06558">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4E23C09"/>
    <w:multiLevelType w:val="singleLevel"/>
    <w:tmpl w:val="04190001"/>
    <w:lvl w:ilvl="0">
      <w:start w:val="1"/>
      <w:numFmt w:val="bullet"/>
      <w:pStyle w:val="1"/>
      <w:lvlText w:val=""/>
      <w:lvlJc w:val="left"/>
      <w:pPr>
        <w:tabs>
          <w:tab w:val="num" w:pos="720"/>
        </w:tabs>
        <w:ind w:left="720" w:hanging="360"/>
      </w:pPr>
      <w:rPr>
        <w:rFonts w:ascii="Symbol" w:hAnsi="Symbol" w:hint="default"/>
      </w:rPr>
    </w:lvl>
  </w:abstractNum>
  <w:abstractNum w:abstractNumId="14">
    <w:nsid w:val="25EC0FE0"/>
    <w:multiLevelType w:val="multilevel"/>
    <w:tmpl w:val="6F18892C"/>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7023450"/>
    <w:multiLevelType w:val="hybridMultilevel"/>
    <w:tmpl w:val="51FA3A74"/>
    <w:lvl w:ilvl="0" w:tplc="4B2C5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4541CD"/>
    <w:multiLevelType w:val="singleLevel"/>
    <w:tmpl w:val="D292AAE2"/>
    <w:lvl w:ilvl="0">
      <w:start w:val="1"/>
      <w:numFmt w:val="bullet"/>
      <w:pStyle w:val="a0"/>
      <w:lvlText w:val=""/>
      <w:lvlJc w:val="left"/>
      <w:pPr>
        <w:tabs>
          <w:tab w:val="num" w:pos="587"/>
        </w:tabs>
        <w:ind w:left="0" w:firstLine="227"/>
      </w:pPr>
      <w:rPr>
        <w:rFonts w:ascii="Symbol" w:hAnsi="Symbol" w:hint="default"/>
        <w:caps w:val="0"/>
        <w:strike w:val="0"/>
        <w:dstrike w:val="0"/>
        <w:vanish w:val="0"/>
        <w:color w:val="000000"/>
        <w:vertAlign w:val="baseline"/>
      </w:rPr>
    </w:lvl>
  </w:abstractNum>
  <w:abstractNum w:abstractNumId="17">
    <w:nsid w:val="30D34BB5"/>
    <w:multiLevelType w:val="multilevel"/>
    <w:tmpl w:val="2B78F462"/>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b/>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351B1198"/>
    <w:multiLevelType w:val="hybridMultilevel"/>
    <w:tmpl w:val="6FA81656"/>
    <w:lvl w:ilvl="0" w:tplc="403A7314">
      <w:start w:val="1"/>
      <w:numFmt w:val="bullet"/>
      <w:lvlText w:val="–"/>
      <w:lvlJc w:val="left"/>
      <w:pPr>
        <w:tabs>
          <w:tab w:val="num" w:pos="1546"/>
        </w:tabs>
        <w:ind w:left="1526" w:hanging="340"/>
      </w:pPr>
      <w:rPr>
        <w:rFonts w:ascii="Times New Roman" w:eastAsia="Times New Roman" w:hAnsi="Times New Roman" w:cs="Times New Roman" w:hint="default"/>
      </w:rPr>
    </w:lvl>
    <w:lvl w:ilvl="1" w:tplc="04190005">
      <w:start w:val="1"/>
      <w:numFmt w:val="bullet"/>
      <w:lvlText w:val=""/>
      <w:lvlJc w:val="left"/>
      <w:pPr>
        <w:tabs>
          <w:tab w:val="num" w:pos="2266"/>
        </w:tabs>
        <w:ind w:left="2266" w:hanging="360"/>
      </w:pPr>
      <w:rPr>
        <w:rFonts w:ascii="Wingdings" w:hAnsi="Wingdings"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cs="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cs="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19">
    <w:nsid w:val="36C1530A"/>
    <w:multiLevelType w:val="hybridMultilevel"/>
    <w:tmpl w:val="FF1EB1B0"/>
    <w:lvl w:ilvl="0" w:tplc="7D3836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6D699D"/>
    <w:multiLevelType w:val="hybridMultilevel"/>
    <w:tmpl w:val="722CA270"/>
    <w:lvl w:ilvl="0" w:tplc="5E6A5B34">
      <w:start w:val="1"/>
      <w:numFmt w:val="bullet"/>
      <w:pStyle w:val="a1"/>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1">
    <w:nsid w:val="3AB036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591199"/>
    <w:multiLevelType w:val="hybridMultilevel"/>
    <w:tmpl w:val="9F1A28D2"/>
    <w:lvl w:ilvl="0" w:tplc="4394D6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D43722D"/>
    <w:multiLevelType w:val="hybridMultilevel"/>
    <w:tmpl w:val="D4C290EC"/>
    <w:lvl w:ilvl="0" w:tplc="F7042122">
      <w:start w:val="1"/>
      <w:numFmt w:val="bullet"/>
      <w:lvlText w:val="-"/>
      <w:lvlJc w:val="left"/>
      <w:pPr>
        <w:tabs>
          <w:tab w:val="num" w:pos="1206"/>
        </w:tabs>
        <w:ind w:left="1206" w:hanging="360"/>
      </w:pPr>
      <w:rPr>
        <w:rFonts w:ascii="Courier New" w:hAnsi="Courier New" w:hint="default"/>
      </w:rPr>
    </w:lvl>
    <w:lvl w:ilvl="1" w:tplc="04190003">
      <w:start w:val="1"/>
      <w:numFmt w:val="bullet"/>
      <w:lvlText w:val="o"/>
      <w:lvlJc w:val="left"/>
      <w:pPr>
        <w:tabs>
          <w:tab w:val="num" w:pos="1926"/>
        </w:tabs>
        <w:ind w:left="1926" w:hanging="360"/>
      </w:pPr>
      <w:rPr>
        <w:rFonts w:ascii="Courier New" w:hAnsi="Courier New" w:cs="Courier New" w:hint="default"/>
      </w:rPr>
    </w:lvl>
    <w:lvl w:ilvl="2" w:tplc="04190005" w:tentative="1">
      <w:start w:val="1"/>
      <w:numFmt w:val="bullet"/>
      <w:lvlText w:val=""/>
      <w:lvlJc w:val="left"/>
      <w:pPr>
        <w:tabs>
          <w:tab w:val="num" w:pos="2646"/>
        </w:tabs>
        <w:ind w:left="2646" w:hanging="360"/>
      </w:pPr>
      <w:rPr>
        <w:rFonts w:ascii="Wingdings" w:hAnsi="Wingdings" w:hint="default"/>
      </w:rPr>
    </w:lvl>
    <w:lvl w:ilvl="3" w:tplc="04190001" w:tentative="1">
      <w:start w:val="1"/>
      <w:numFmt w:val="bullet"/>
      <w:lvlText w:val=""/>
      <w:lvlJc w:val="left"/>
      <w:pPr>
        <w:tabs>
          <w:tab w:val="num" w:pos="3366"/>
        </w:tabs>
        <w:ind w:left="3366" w:hanging="360"/>
      </w:pPr>
      <w:rPr>
        <w:rFonts w:ascii="Symbol" w:hAnsi="Symbol" w:hint="default"/>
      </w:rPr>
    </w:lvl>
    <w:lvl w:ilvl="4" w:tplc="04190003" w:tentative="1">
      <w:start w:val="1"/>
      <w:numFmt w:val="bullet"/>
      <w:lvlText w:val="o"/>
      <w:lvlJc w:val="left"/>
      <w:pPr>
        <w:tabs>
          <w:tab w:val="num" w:pos="4086"/>
        </w:tabs>
        <w:ind w:left="4086" w:hanging="360"/>
      </w:pPr>
      <w:rPr>
        <w:rFonts w:ascii="Courier New" w:hAnsi="Courier New" w:cs="Courier New" w:hint="default"/>
      </w:rPr>
    </w:lvl>
    <w:lvl w:ilvl="5" w:tplc="04190005" w:tentative="1">
      <w:start w:val="1"/>
      <w:numFmt w:val="bullet"/>
      <w:lvlText w:val=""/>
      <w:lvlJc w:val="left"/>
      <w:pPr>
        <w:tabs>
          <w:tab w:val="num" w:pos="4806"/>
        </w:tabs>
        <w:ind w:left="4806" w:hanging="360"/>
      </w:pPr>
      <w:rPr>
        <w:rFonts w:ascii="Wingdings" w:hAnsi="Wingdings" w:hint="default"/>
      </w:rPr>
    </w:lvl>
    <w:lvl w:ilvl="6" w:tplc="04190001" w:tentative="1">
      <w:start w:val="1"/>
      <w:numFmt w:val="bullet"/>
      <w:lvlText w:val=""/>
      <w:lvlJc w:val="left"/>
      <w:pPr>
        <w:tabs>
          <w:tab w:val="num" w:pos="5526"/>
        </w:tabs>
        <w:ind w:left="5526" w:hanging="360"/>
      </w:pPr>
      <w:rPr>
        <w:rFonts w:ascii="Symbol" w:hAnsi="Symbol" w:hint="default"/>
      </w:rPr>
    </w:lvl>
    <w:lvl w:ilvl="7" w:tplc="04190003" w:tentative="1">
      <w:start w:val="1"/>
      <w:numFmt w:val="bullet"/>
      <w:lvlText w:val="o"/>
      <w:lvlJc w:val="left"/>
      <w:pPr>
        <w:tabs>
          <w:tab w:val="num" w:pos="6246"/>
        </w:tabs>
        <w:ind w:left="6246" w:hanging="360"/>
      </w:pPr>
      <w:rPr>
        <w:rFonts w:ascii="Courier New" w:hAnsi="Courier New" w:cs="Courier New" w:hint="default"/>
      </w:rPr>
    </w:lvl>
    <w:lvl w:ilvl="8" w:tplc="04190005" w:tentative="1">
      <w:start w:val="1"/>
      <w:numFmt w:val="bullet"/>
      <w:lvlText w:val=""/>
      <w:lvlJc w:val="left"/>
      <w:pPr>
        <w:tabs>
          <w:tab w:val="num" w:pos="6966"/>
        </w:tabs>
        <w:ind w:left="6966" w:hanging="360"/>
      </w:pPr>
      <w:rPr>
        <w:rFonts w:ascii="Wingdings" w:hAnsi="Wingdings" w:hint="default"/>
      </w:rPr>
    </w:lvl>
  </w:abstractNum>
  <w:abstractNum w:abstractNumId="24">
    <w:nsid w:val="4CC031F7"/>
    <w:multiLevelType w:val="singleLevel"/>
    <w:tmpl w:val="43629400"/>
    <w:lvl w:ilvl="0">
      <w:start w:val="1"/>
      <w:numFmt w:val="decimal"/>
      <w:pStyle w:val="14"/>
      <w:lvlText w:val="%1"/>
      <w:lvlJc w:val="center"/>
      <w:pPr>
        <w:tabs>
          <w:tab w:val="num" w:pos="757"/>
        </w:tabs>
        <w:ind w:left="0" w:firstLine="397"/>
      </w:pPr>
      <w:rPr>
        <w:rFonts w:ascii="Times New Roman" w:hAnsi="Times New Roman" w:hint="default"/>
        <w:b w:val="0"/>
        <w:i w:val="0"/>
        <w:sz w:val="28"/>
      </w:rPr>
    </w:lvl>
  </w:abstractNum>
  <w:abstractNum w:abstractNumId="25">
    <w:nsid w:val="4DB012E4"/>
    <w:multiLevelType w:val="hybridMultilevel"/>
    <w:tmpl w:val="BFAA8978"/>
    <w:lvl w:ilvl="0" w:tplc="04190001">
      <w:start w:val="1"/>
      <w:numFmt w:val="bullet"/>
      <w:pStyle w:val="1-1"/>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976E90"/>
    <w:multiLevelType w:val="hybridMultilevel"/>
    <w:tmpl w:val="F4B09F78"/>
    <w:lvl w:ilvl="0" w:tplc="65B4077A">
      <w:start w:val="1"/>
      <w:numFmt w:val="bullet"/>
      <w:pStyle w:val="-"/>
      <w:lvlText w:val="–"/>
      <w:lvlJc w:val="left"/>
      <w:pPr>
        <w:tabs>
          <w:tab w:val="num" w:pos="1277"/>
        </w:tabs>
        <w:ind w:left="143" w:firstLine="85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B7724DD"/>
    <w:multiLevelType w:val="hybridMultilevel"/>
    <w:tmpl w:val="2B02509A"/>
    <w:lvl w:ilvl="0" w:tplc="4B2C5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E4D68C6"/>
    <w:multiLevelType w:val="hybridMultilevel"/>
    <w:tmpl w:val="90B85A3A"/>
    <w:lvl w:ilvl="0" w:tplc="FFFFFFFF">
      <w:start w:val="1"/>
      <w:numFmt w:val="bullet"/>
      <w:pStyle w:val="10"/>
      <w:lvlText w:val=""/>
      <w:lvlJc w:val="left"/>
      <w:pPr>
        <w:tabs>
          <w:tab w:val="num" w:pos="1985"/>
        </w:tabs>
        <w:ind w:left="1701"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FA750B2"/>
    <w:multiLevelType w:val="hybridMultilevel"/>
    <w:tmpl w:val="A65CB3BE"/>
    <w:lvl w:ilvl="0" w:tplc="0A98EF18">
      <w:start w:val="1"/>
      <w:numFmt w:val="bullet"/>
      <w:pStyle w:val="a2"/>
      <w:lvlText w:val=""/>
      <w:lvlJc w:val="left"/>
      <w:pPr>
        <w:tabs>
          <w:tab w:val="num" w:pos="1724"/>
        </w:tabs>
        <w:ind w:left="1724" w:hanging="360"/>
      </w:pPr>
      <w:rPr>
        <w:rFonts w:ascii="Symbol" w:hAnsi="Symbol" w:hint="default"/>
      </w:rPr>
    </w:lvl>
    <w:lvl w:ilvl="1" w:tplc="88B2BF3C">
      <w:start w:val="1"/>
      <w:numFmt w:val="russianLower"/>
      <w:lvlText w:val="%2)"/>
      <w:lvlJc w:val="left"/>
      <w:pPr>
        <w:tabs>
          <w:tab w:val="num" w:pos="2444"/>
        </w:tabs>
        <w:ind w:left="2444" w:hanging="360"/>
      </w:pPr>
      <w:rPr>
        <w:rFonts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cs="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cs="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30">
    <w:nsid w:val="65315E20"/>
    <w:multiLevelType w:val="hybridMultilevel"/>
    <w:tmpl w:val="716EF8BE"/>
    <w:lvl w:ilvl="0" w:tplc="0419000F">
      <w:start w:val="1"/>
      <w:numFmt w:val="bullet"/>
      <w:pStyle w:val="20"/>
      <w:lvlText w:val=""/>
      <w:lvlJc w:val="left"/>
      <w:pPr>
        <w:tabs>
          <w:tab w:val="num" w:pos="2552"/>
        </w:tabs>
        <w:ind w:left="2268" w:firstLine="0"/>
      </w:pPr>
      <w:rPr>
        <w:rFonts w:ascii="Wingdings" w:hAnsi="Wingdings" w:hint="default"/>
      </w:rPr>
    </w:lvl>
    <w:lvl w:ilvl="1" w:tplc="04190019">
      <w:start w:val="1"/>
      <w:numFmt w:val="bullet"/>
      <w:lvlText w:val="o"/>
      <w:lvlJc w:val="left"/>
      <w:pPr>
        <w:tabs>
          <w:tab w:val="num" w:pos="2929"/>
        </w:tabs>
        <w:ind w:left="2929" w:hanging="360"/>
      </w:pPr>
      <w:rPr>
        <w:rFonts w:ascii="Courier New" w:hAnsi="Courier New" w:cs="Courier New" w:hint="default"/>
      </w:rPr>
    </w:lvl>
    <w:lvl w:ilvl="2" w:tplc="0419001B" w:tentative="1">
      <w:start w:val="1"/>
      <w:numFmt w:val="bullet"/>
      <w:lvlText w:val=""/>
      <w:lvlJc w:val="left"/>
      <w:pPr>
        <w:tabs>
          <w:tab w:val="num" w:pos="3649"/>
        </w:tabs>
        <w:ind w:left="3649" w:hanging="360"/>
      </w:pPr>
      <w:rPr>
        <w:rFonts w:ascii="Wingdings" w:hAnsi="Wingdings" w:hint="default"/>
      </w:rPr>
    </w:lvl>
    <w:lvl w:ilvl="3" w:tplc="0419000F" w:tentative="1">
      <w:start w:val="1"/>
      <w:numFmt w:val="bullet"/>
      <w:lvlText w:val=""/>
      <w:lvlJc w:val="left"/>
      <w:pPr>
        <w:tabs>
          <w:tab w:val="num" w:pos="4369"/>
        </w:tabs>
        <w:ind w:left="4369" w:hanging="360"/>
      </w:pPr>
      <w:rPr>
        <w:rFonts w:ascii="Symbol" w:hAnsi="Symbol" w:hint="default"/>
      </w:rPr>
    </w:lvl>
    <w:lvl w:ilvl="4" w:tplc="04190019" w:tentative="1">
      <w:start w:val="1"/>
      <w:numFmt w:val="bullet"/>
      <w:lvlText w:val="o"/>
      <w:lvlJc w:val="left"/>
      <w:pPr>
        <w:tabs>
          <w:tab w:val="num" w:pos="5089"/>
        </w:tabs>
        <w:ind w:left="5089" w:hanging="360"/>
      </w:pPr>
      <w:rPr>
        <w:rFonts w:ascii="Courier New" w:hAnsi="Courier New" w:cs="Courier New" w:hint="default"/>
      </w:rPr>
    </w:lvl>
    <w:lvl w:ilvl="5" w:tplc="0419001B" w:tentative="1">
      <w:start w:val="1"/>
      <w:numFmt w:val="bullet"/>
      <w:lvlText w:val=""/>
      <w:lvlJc w:val="left"/>
      <w:pPr>
        <w:tabs>
          <w:tab w:val="num" w:pos="5809"/>
        </w:tabs>
        <w:ind w:left="5809" w:hanging="360"/>
      </w:pPr>
      <w:rPr>
        <w:rFonts w:ascii="Wingdings" w:hAnsi="Wingdings" w:hint="default"/>
      </w:rPr>
    </w:lvl>
    <w:lvl w:ilvl="6" w:tplc="0419000F" w:tentative="1">
      <w:start w:val="1"/>
      <w:numFmt w:val="bullet"/>
      <w:lvlText w:val=""/>
      <w:lvlJc w:val="left"/>
      <w:pPr>
        <w:tabs>
          <w:tab w:val="num" w:pos="6529"/>
        </w:tabs>
        <w:ind w:left="6529" w:hanging="360"/>
      </w:pPr>
      <w:rPr>
        <w:rFonts w:ascii="Symbol" w:hAnsi="Symbol" w:hint="default"/>
      </w:rPr>
    </w:lvl>
    <w:lvl w:ilvl="7" w:tplc="04190019" w:tentative="1">
      <w:start w:val="1"/>
      <w:numFmt w:val="bullet"/>
      <w:lvlText w:val="o"/>
      <w:lvlJc w:val="left"/>
      <w:pPr>
        <w:tabs>
          <w:tab w:val="num" w:pos="7249"/>
        </w:tabs>
        <w:ind w:left="7249" w:hanging="360"/>
      </w:pPr>
      <w:rPr>
        <w:rFonts w:ascii="Courier New" w:hAnsi="Courier New" w:cs="Courier New" w:hint="default"/>
      </w:rPr>
    </w:lvl>
    <w:lvl w:ilvl="8" w:tplc="0419001B" w:tentative="1">
      <w:start w:val="1"/>
      <w:numFmt w:val="bullet"/>
      <w:lvlText w:val=""/>
      <w:lvlJc w:val="left"/>
      <w:pPr>
        <w:tabs>
          <w:tab w:val="num" w:pos="7969"/>
        </w:tabs>
        <w:ind w:left="7969" w:hanging="360"/>
      </w:pPr>
      <w:rPr>
        <w:rFonts w:ascii="Wingdings" w:hAnsi="Wingdings" w:hint="default"/>
      </w:rPr>
    </w:lvl>
  </w:abstractNum>
  <w:abstractNum w:abstractNumId="31">
    <w:nsid w:val="6B520625"/>
    <w:multiLevelType w:val="multilevel"/>
    <w:tmpl w:val="CB562A4A"/>
    <w:lvl w:ilvl="0">
      <w:start w:val="1"/>
      <w:numFmt w:val="decimal"/>
      <w:pStyle w:val="11"/>
      <w:suff w:val="space"/>
      <w:lvlText w:val="%1."/>
      <w:lvlJc w:val="left"/>
      <w:pPr>
        <w:ind w:left="1701" w:firstLine="0"/>
      </w:pPr>
      <w:rPr>
        <w:rFonts w:hint="default"/>
      </w:rPr>
    </w:lvl>
    <w:lvl w:ilvl="1">
      <w:start w:val="1"/>
      <w:numFmt w:val="decimal"/>
      <w:lvlRestart w:val="0"/>
      <w:suff w:val="space"/>
      <w:lvlText w:val="%1.%2."/>
      <w:lvlJc w:val="left"/>
      <w:pPr>
        <w:ind w:left="2948" w:firstLine="0"/>
      </w:pPr>
      <w:rPr>
        <w:rFonts w:hint="default"/>
      </w:rPr>
    </w:lvl>
    <w:lvl w:ilvl="2">
      <w:start w:val="1"/>
      <w:numFmt w:val="decimal"/>
      <w:lvlRestart w:val="0"/>
      <w:suff w:val="space"/>
      <w:lvlText w:val="%1.%2.%3."/>
      <w:lvlJc w:val="left"/>
      <w:pPr>
        <w:ind w:left="2948" w:firstLine="0"/>
      </w:pPr>
      <w:rPr>
        <w:rFonts w:hint="default"/>
      </w:rPr>
    </w:lvl>
    <w:lvl w:ilvl="3">
      <w:start w:val="1"/>
      <w:numFmt w:val="decimal"/>
      <w:lvlText w:val="%1.%2.%3.%4."/>
      <w:lvlJc w:val="left"/>
      <w:pPr>
        <w:tabs>
          <w:tab w:val="num" w:pos="7336"/>
        </w:tabs>
        <w:ind w:left="7264" w:hanging="648"/>
      </w:pPr>
      <w:rPr>
        <w:rFonts w:hint="default"/>
      </w:rPr>
    </w:lvl>
    <w:lvl w:ilvl="4">
      <w:start w:val="1"/>
      <w:numFmt w:val="decimal"/>
      <w:lvlText w:val="%1.%2.%3.%4.%5."/>
      <w:lvlJc w:val="left"/>
      <w:pPr>
        <w:tabs>
          <w:tab w:val="num" w:pos="8056"/>
        </w:tabs>
        <w:ind w:left="7768" w:hanging="792"/>
      </w:pPr>
      <w:rPr>
        <w:rFonts w:hint="default"/>
      </w:rPr>
    </w:lvl>
    <w:lvl w:ilvl="5">
      <w:start w:val="1"/>
      <w:numFmt w:val="decimal"/>
      <w:lvlText w:val="%1.%2.%3.%4.%5.%6."/>
      <w:lvlJc w:val="left"/>
      <w:pPr>
        <w:tabs>
          <w:tab w:val="num" w:pos="8416"/>
        </w:tabs>
        <w:ind w:left="8272" w:hanging="936"/>
      </w:pPr>
      <w:rPr>
        <w:rFonts w:hint="default"/>
      </w:rPr>
    </w:lvl>
    <w:lvl w:ilvl="6">
      <w:start w:val="1"/>
      <w:numFmt w:val="decimal"/>
      <w:lvlText w:val="%1.%2.%3.%4.%5.%6.%7."/>
      <w:lvlJc w:val="left"/>
      <w:pPr>
        <w:tabs>
          <w:tab w:val="num" w:pos="9136"/>
        </w:tabs>
        <w:ind w:left="8776" w:hanging="1080"/>
      </w:pPr>
      <w:rPr>
        <w:rFonts w:hint="default"/>
      </w:rPr>
    </w:lvl>
    <w:lvl w:ilvl="7">
      <w:start w:val="1"/>
      <w:numFmt w:val="decimal"/>
      <w:lvlText w:val="%1.%2.%3.%4.%5.%6.%7.%8."/>
      <w:lvlJc w:val="left"/>
      <w:pPr>
        <w:tabs>
          <w:tab w:val="num" w:pos="9496"/>
        </w:tabs>
        <w:ind w:left="9280" w:hanging="1224"/>
      </w:pPr>
      <w:rPr>
        <w:rFonts w:hint="default"/>
      </w:rPr>
    </w:lvl>
    <w:lvl w:ilvl="8">
      <w:start w:val="1"/>
      <w:numFmt w:val="decimal"/>
      <w:lvlText w:val="%1.%2.%3.%4.%5.%6.%7.%8.%9."/>
      <w:lvlJc w:val="left"/>
      <w:pPr>
        <w:tabs>
          <w:tab w:val="num" w:pos="10216"/>
        </w:tabs>
        <w:ind w:left="9856" w:hanging="1440"/>
      </w:pPr>
      <w:rPr>
        <w:rFonts w:hint="default"/>
      </w:rPr>
    </w:lvl>
  </w:abstractNum>
  <w:abstractNum w:abstractNumId="32">
    <w:nsid w:val="6CC63E5D"/>
    <w:multiLevelType w:val="hybridMultilevel"/>
    <w:tmpl w:val="5832EA14"/>
    <w:lvl w:ilvl="0" w:tplc="A37EA53C">
      <w:start w:val="1"/>
      <w:numFmt w:val="bullet"/>
      <w:lvlText w:val="-"/>
      <w:lvlJc w:val="left"/>
      <w:pPr>
        <w:tabs>
          <w:tab w:val="num" w:pos="1620"/>
        </w:tabs>
        <w:ind w:left="1620" w:hanging="360"/>
      </w:pPr>
      <w:rPr>
        <w:rFonts w:ascii="Courier New" w:hAnsi="Courier New" w:hint="default"/>
      </w:rPr>
    </w:lvl>
    <w:lvl w:ilvl="1" w:tplc="04190003" w:tentative="1">
      <w:start w:val="1"/>
      <w:numFmt w:val="bullet"/>
      <w:lvlText w:val="o"/>
      <w:lvlJc w:val="left"/>
      <w:pPr>
        <w:tabs>
          <w:tab w:val="num" w:pos="1991"/>
        </w:tabs>
        <w:ind w:left="1991" w:hanging="360"/>
      </w:pPr>
      <w:rPr>
        <w:rFonts w:ascii="Courier New" w:hAnsi="Courier New" w:cs="Courier New" w:hint="default"/>
      </w:rPr>
    </w:lvl>
    <w:lvl w:ilvl="2" w:tplc="04190005" w:tentative="1">
      <w:start w:val="1"/>
      <w:numFmt w:val="bullet"/>
      <w:lvlText w:val=""/>
      <w:lvlJc w:val="left"/>
      <w:pPr>
        <w:tabs>
          <w:tab w:val="num" w:pos="2711"/>
        </w:tabs>
        <w:ind w:left="2711" w:hanging="360"/>
      </w:pPr>
      <w:rPr>
        <w:rFonts w:ascii="Wingdings" w:hAnsi="Wingdings" w:hint="default"/>
      </w:rPr>
    </w:lvl>
    <w:lvl w:ilvl="3" w:tplc="04190001" w:tentative="1">
      <w:start w:val="1"/>
      <w:numFmt w:val="bullet"/>
      <w:lvlText w:val=""/>
      <w:lvlJc w:val="left"/>
      <w:pPr>
        <w:tabs>
          <w:tab w:val="num" w:pos="3431"/>
        </w:tabs>
        <w:ind w:left="3431" w:hanging="360"/>
      </w:pPr>
      <w:rPr>
        <w:rFonts w:ascii="Symbol" w:hAnsi="Symbol" w:hint="default"/>
      </w:rPr>
    </w:lvl>
    <w:lvl w:ilvl="4" w:tplc="04190003" w:tentative="1">
      <w:start w:val="1"/>
      <w:numFmt w:val="bullet"/>
      <w:lvlText w:val="o"/>
      <w:lvlJc w:val="left"/>
      <w:pPr>
        <w:tabs>
          <w:tab w:val="num" w:pos="4151"/>
        </w:tabs>
        <w:ind w:left="4151" w:hanging="360"/>
      </w:pPr>
      <w:rPr>
        <w:rFonts w:ascii="Courier New" w:hAnsi="Courier New" w:cs="Courier New" w:hint="default"/>
      </w:rPr>
    </w:lvl>
    <w:lvl w:ilvl="5" w:tplc="04190005" w:tentative="1">
      <w:start w:val="1"/>
      <w:numFmt w:val="bullet"/>
      <w:lvlText w:val=""/>
      <w:lvlJc w:val="left"/>
      <w:pPr>
        <w:tabs>
          <w:tab w:val="num" w:pos="4871"/>
        </w:tabs>
        <w:ind w:left="4871" w:hanging="360"/>
      </w:pPr>
      <w:rPr>
        <w:rFonts w:ascii="Wingdings" w:hAnsi="Wingdings" w:hint="default"/>
      </w:rPr>
    </w:lvl>
    <w:lvl w:ilvl="6" w:tplc="04190001" w:tentative="1">
      <w:start w:val="1"/>
      <w:numFmt w:val="bullet"/>
      <w:lvlText w:val=""/>
      <w:lvlJc w:val="left"/>
      <w:pPr>
        <w:tabs>
          <w:tab w:val="num" w:pos="5591"/>
        </w:tabs>
        <w:ind w:left="5591" w:hanging="360"/>
      </w:pPr>
      <w:rPr>
        <w:rFonts w:ascii="Symbol" w:hAnsi="Symbol" w:hint="default"/>
      </w:rPr>
    </w:lvl>
    <w:lvl w:ilvl="7" w:tplc="04190003" w:tentative="1">
      <w:start w:val="1"/>
      <w:numFmt w:val="bullet"/>
      <w:lvlText w:val="o"/>
      <w:lvlJc w:val="left"/>
      <w:pPr>
        <w:tabs>
          <w:tab w:val="num" w:pos="6311"/>
        </w:tabs>
        <w:ind w:left="6311" w:hanging="360"/>
      </w:pPr>
      <w:rPr>
        <w:rFonts w:ascii="Courier New" w:hAnsi="Courier New" w:cs="Courier New" w:hint="default"/>
      </w:rPr>
    </w:lvl>
    <w:lvl w:ilvl="8" w:tplc="04190005" w:tentative="1">
      <w:start w:val="1"/>
      <w:numFmt w:val="bullet"/>
      <w:lvlText w:val=""/>
      <w:lvlJc w:val="left"/>
      <w:pPr>
        <w:tabs>
          <w:tab w:val="num" w:pos="7031"/>
        </w:tabs>
        <w:ind w:left="7031" w:hanging="360"/>
      </w:pPr>
      <w:rPr>
        <w:rFonts w:ascii="Wingdings" w:hAnsi="Wingdings" w:hint="default"/>
      </w:rPr>
    </w:lvl>
  </w:abstractNum>
  <w:abstractNum w:abstractNumId="33">
    <w:nsid w:val="713268B3"/>
    <w:multiLevelType w:val="hybridMultilevel"/>
    <w:tmpl w:val="BD2A8826"/>
    <w:lvl w:ilvl="0" w:tplc="4B2C5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6FB568C"/>
    <w:multiLevelType w:val="hybridMultilevel"/>
    <w:tmpl w:val="8A30E8C2"/>
    <w:lvl w:ilvl="0" w:tplc="978EAA76">
      <w:start w:val="1"/>
      <w:numFmt w:val="decimal"/>
      <w:lvlText w:val="%1"/>
      <w:lvlJc w:val="left"/>
      <w:pPr>
        <w:tabs>
          <w:tab w:val="num" w:pos="-220"/>
        </w:tabs>
        <w:ind w:left="500" w:hanging="360"/>
      </w:pPr>
      <w:rPr>
        <w:rFonts w:hint="default"/>
        <w:b w:val="0"/>
        <w:i w:val="0"/>
        <w:color w:val="auto"/>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35">
    <w:nsid w:val="7D870539"/>
    <w:multiLevelType w:val="hybridMultilevel"/>
    <w:tmpl w:val="D898CDAE"/>
    <w:lvl w:ilvl="0" w:tplc="FFFFFFFF">
      <w:start w:val="1"/>
      <w:numFmt w:val="bullet"/>
      <w:pStyle w:val="a3"/>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nsid w:val="7DD95498"/>
    <w:multiLevelType w:val="hybridMultilevel"/>
    <w:tmpl w:val="870E8B6C"/>
    <w:lvl w:ilvl="0" w:tplc="FDC065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5A035A"/>
    <w:multiLevelType w:val="hybridMultilevel"/>
    <w:tmpl w:val="3314EA54"/>
    <w:lvl w:ilvl="0" w:tplc="4B2C5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4"/>
  </w:num>
  <w:num w:numId="3">
    <w:abstractNumId w:val="9"/>
  </w:num>
  <w:num w:numId="4">
    <w:abstractNumId w:val="30"/>
  </w:num>
  <w:num w:numId="5">
    <w:abstractNumId w:val="28"/>
  </w:num>
  <w:num w:numId="6">
    <w:abstractNumId w:val="31"/>
  </w:num>
  <w:num w:numId="7">
    <w:abstractNumId w:val="7"/>
  </w:num>
  <w:num w:numId="8">
    <w:abstractNumId w:val="23"/>
  </w:num>
  <w:num w:numId="9">
    <w:abstractNumId w:val="3"/>
  </w:num>
  <w:num w:numId="10">
    <w:abstractNumId w:val="35"/>
  </w:num>
  <w:num w:numId="11">
    <w:abstractNumId w:val="5"/>
  </w:num>
  <w:num w:numId="12">
    <w:abstractNumId w:val="13"/>
  </w:num>
  <w:num w:numId="13">
    <w:abstractNumId w:val="25"/>
  </w:num>
  <w:num w:numId="14">
    <w:abstractNumId w:val="29"/>
  </w:num>
  <w:num w:numId="15">
    <w:abstractNumId w:val="20"/>
  </w:num>
  <w:num w:numId="16">
    <w:abstractNumId w:val="26"/>
  </w:num>
  <w:num w:numId="17">
    <w:abstractNumId w:val="18"/>
  </w:num>
  <w:num w:numId="18">
    <w:abstractNumId w:val="6"/>
  </w:num>
  <w:num w:numId="19">
    <w:abstractNumId w:val="11"/>
  </w:num>
  <w:num w:numId="20">
    <w:abstractNumId w:val="27"/>
  </w:num>
  <w:num w:numId="21">
    <w:abstractNumId w:val="33"/>
  </w:num>
  <w:num w:numId="22">
    <w:abstractNumId w:val="37"/>
  </w:num>
  <w:num w:numId="23">
    <w:abstractNumId w:val="15"/>
  </w:num>
  <w:num w:numId="24">
    <w:abstractNumId w:val="21"/>
  </w:num>
  <w:num w:numId="25">
    <w:abstractNumId w:val="19"/>
  </w:num>
  <w:num w:numId="26">
    <w:abstractNumId w:val="14"/>
  </w:num>
  <w:num w:numId="27">
    <w:abstractNumId w:val="10"/>
  </w:num>
  <w:num w:numId="28">
    <w:abstractNumId w:val="1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8"/>
  </w:num>
  <w:num w:numId="32">
    <w:abstractNumId w:val="34"/>
  </w:num>
  <w:num w:numId="33">
    <w:abstractNumId w:val="32"/>
  </w:num>
  <w:num w:numId="34">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characterSpacingControl w:val="doNotCompress"/>
  <w:hdrShapeDefaults>
    <o:shapedefaults v:ext="edit" spidmax="4098"/>
  </w:hdrShapeDefaults>
  <w:footnotePr>
    <w:footnote w:id="0"/>
    <w:footnote w:id="1"/>
  </w:footnotePr>
  <w:endnotePr>
    <w:endnote w:id="0"/>
    <w:endnote w:id="1"/>
  </w:endnotePr>
  <w:compat/>
  <w:rsids>
    <w:rsidRoot w:val="00D87283"/>
    <w:rsid w:val="000005B6"/>
    <w:rsid w:val="00000FA5"/>
    <w:rsid w:val="00001867"/>
    <w:rsid w:val="00001B45"/>
    <w:rsid w:val="00002C55"/>
    <w:rsid w:val="00003251"/>
    <w:rsid w:val="00003E6C"/>
    <w:rsid w:val="00004727"/>
    <w:rsid w:val="000051D7"/>
    <w:rsid w:val="00006753"/>
    <w:rsid w:val="00006CD1"/>
    <w:rsid w:val="00007190"/>
    <w:rsid w:val="000072B2"/>
    <w:rsid w:val="000073A2"/>
    <w:rsid w:val="00007782"/>
    <w:rsid w:val="00010448"/>
    <w:rsid w:val="00010EED"/>
    <w:rsid w:val="0001156C"/>
    <w:rsid w:val="000117D6"/>
    <w:rsid w:val="00012C59"/>
    <w:rsid w:val="00013126"/>
    <w:rsid w:val="00014206"/>
    <w:rsid w:val="0001432B"/>
    <w:rsid w:val="00014D25"/>
    <w:rsid w:val="00015027"/>
    <w:rsid w:val="00015829"/>
    <w:rsid w:val="0001616F"/>
    <w:rsid w:val="00016274"/>
    <w:rsid w:val="00017167"/>
    <w:rsid w:val="00017216"/>
    <w:rsid w:val="00017251"/>
    <w:rsid w:val="000205B1"/>
    <w:rsid w:val="000213D0"/>
    <w:rsid w:val="00021646"/>
    <w:rsid w:val="00021A4A"/>
    <w:rsid w:val="00022648"/>
    <w:rsid w:val="00022AEE"/>
    <w:rsid w:val="000231D2"/>
    <w:rsid w:val="00023947"/>
    <w:rsid w:val="0002654A"/>
    <w:rsid w:val="00026AC5"/>
    <w:rsid w:val="00026DA0"/>
    <w:rsid w:val="00026DD0"/>
    <w:rsid w:val="00026ED2"/>
    <w:rsid w:val="00027797"/>
    <w:rsid w:val="00027D46"/>
    <w:rsid w:val="00027ED4"/>
    <w:rsid w:val="00030200"/>
    <w:rsid w:val="000305B0"/>
    <w:rsid w:val="000305F6"/>
    <w:rsid w:val="00030914"/>
    <w:rsid w:val="00030E0E"/>
    <w:rsid w:val="000311E1"/>
    <w:rsid w:val="000314D1"/>
    <w:rsid w:val="000319D0"/>
    <w:rsid w:val="00031AF6"/>
    <w:rsid w:val="00032670"/>
    <w:rsid w:val="00032E01"/>
    <w:rsid w:val="00032FF9"/>
    <w:rsid w:val="00033C78"/>
    <w:rsid w:val="000341FF"/>
    <w:rsid w:val="00034ED8"/>
    <w:rsid w:val="00035462"/>
    <w:rsid w:val="000358AF"/>
    <w:rsid w:val="000362AA"/>
    <w:rsid w:val="00036DC2"/>
    <w:rsid w:val="00040E59"/>
    <w:rsid w:val="00041765"/>
    <w:rsid w:val="00042174"/>
    <w:rsid w:val="00042226"/>
    <w:rsid w:val="0004231D"/>
    <w:rsid w:val="000425E8"/>
    <w:rsid w:val="00042BBD"/>
    <w:rsid w:val="00042D13"/>
    <w:rsid w:val="00044000"/>
    <w:rsid w:val="000449EA"/>
    <w:rsid w:val="00044FB2"/>
    <w:rsid w:val="00045927"/>
    <w:rsid w:val="00045BED"/>
    <w:rsid w:val="00045D32"/>
    <w:rsid w:val="0004699A"/>
    <w:rsid w:val="00047785"/>
    <w:rsid w:val="000478FE"/>
    <w:rsid w:val="00047A12"/>
    <w:rsid w:val="00047B29"/>
    <w:rsid w:val="00050459"/>
    <w:rsid w:val="000508B1"/>
    <w:rsid w:val="00050C13"/>
    <w:rsid w:val="0005123D"/>
    <w:rsid w:val="00051350"/>
    <w:rsid w:val="00051841"/>
    <w:rsid w:val="00051BC2"/>
    <w:rsid w:val="00051FC5"/>
    <w:rsid w:val="000523DA"/>
    <w:rsid w:val="00053C0C"/>
    <w:rsid w:val="0005536E"/>
    <w:rsid w:val="0005547C"/>
    <w:rsid w:val="000555F8"/>
    <w:rsid w:val="00055643"/>
    <w:rsid w:val="00055A42"/>
    <w:rsid w:val="000566AD"/>
    <w:rsid w:val="000572C3"/>
    <w:rsid w:val="000573FD"/>
    <w:rsid w:val="000576CB"/>
    <w:rsid w:val="00060038"/>
    <w:rsid w:val="000608A2"/>
    <w:rsid w:val="00060973"/>
    <w:rsid w:val="00061723"/>
    <w:rsid w:val="00061902"/>
    <w:rsid w:val="00061E54"/>
    <w:rsid w:val="000642C0"/>
    <w:rsid w:val="0006553B"/>
    <w:rsid w:val="000657C7"/>
    <w:rsid w:val="00065D60"/>
    <w:rsid w:val="00066ED3"/>
    <w:rsid w:val="00066F33"/>
    <w:rsid w:val="00067547"/>
    <w:rsid w:val="00067B6D"/>
    <w:rsid w:val="00067D91"/>
    <w:rsid w:val="00070994"/>
    <w:rsid w:val="00070AED"/>
    <w:rsid w:val="00070BA7"/>
    <w:rsid w:val="0007177F"/>
    <w:rsid w:val="000722D1"/>
    <w:rsid w:val="0007250F"/>
    <w:rsid w:val="000733C4"/>
    <w:rsid w:val="00073665"/>
    <w:rsid w:val="00073739"/>
    <w:rsid w:val="0007426E"/>
    <w:rsid w:val="00075B55"/>
    <w:rsid w:val="000763DF"/>
    <w:rsid w:val="000765F6"/>
    <w:rsid w:val="00077B26"/>
    <w:rsid w:val="0008041D"/>
    <w:rsid w:val="000810AA"/>
    <w:rsid w:val="00081316"/>
    <w:rsid w:val="00081489"/>
    <w:rsid w:val="00081A32"/>
    <w:rsid w:val="00081C9F"/>
    <w:rsid w:val="000829F1"/>
    <w:rsid w:val="00082D43"/>
    <w:rsid w:val="00083200"/>
    <w:rsid w:val="00083B0C"/>
    <w:rsid w:val="00083E1F"/>
    <w:rsid w:val="00084260"/>
    <w:rsid w:val="00084B31"/>
    <w:rsid w:val="000854C2"/>
    <w:rsid w:val="00085670"/>
    <w:rsid w:val="00085EDF"/>
    <w:rsid w:val="00086281"/>
    <w:rsid w:val="00086BE5"/>
    <w:rsid w:val="00086F8B"/>
    <w:rsid w:val="00087E8D"/>
    <w:rsid w:val="00087FB7"/>
    <w:rsid w:val="00090365"/>
    <w:rsid w:val="000907C6"/>
    <w:rsid w:val="00091587"/>
    <w:rsid w:val="000918D0"/>
    <w:rsid w:val="00092AB7"/>
    <w:rsid w:val="000934C9"/>
    <w:rsid w:val="00094591"/>
    <w:rsid w:val="000955F3"/>
    <w:rsid w:val="00095F49"/>
    <w:rsid w:val="000963A0"/>
    <w:rsid w:val="00096D93"/>
    <w:rsid w:val="00096F22"/>
    <w:rsid w:val="00097226"/>
    <w:rsid w:val="00097B2F"/>
    <w:rsid w:val="00097EC8"/>
    <w:rsid w:val="000A0515"/>
    <w:rsid w:val="000A052A"/>
    <w:rsid w:val="000A0722"/>
    <w:rsid w:val="000A092A"/>
    <w:rsid w:val="000A0B27"/>
    <w:rsid w:val="000A0CC6"/>
    <w:rsid w:val="000A1D4B"/>
    <w:rsid w:val="000A27E4"/>
    <w:rsid w:val="000A3205"/>
    <w:rsid w:val="000A321D"/>
    <w:rsid w:val="000A3A34"/>
    <w:rsid w:val="000A3B65"/>
    <w:rsid w:val="000A3E82"/>
    <w:rsid w:val="000A4139"/>
    <w:rsid w:val="000A4176"/>
    <w:rsid w:val="000A53BC"/>
    <w:rsid w:val="000A5B6C"/>
    <w:rsid w:val="000A6614"/>
    <w:rsid w:val="000A684A"/>
    <w:rsid w:val="000A6D66"/>
    <w:rsid w:val="000A6E33"/>
    <w:rsid w:val="000A77C2"/>
    <w:rsid w:val="000A7C99"/>
    <w:rsid w:val="000A7F3D"/>
    <w:rsid w:val="000B01D5"/>
    <w:rsid w:val="000B0578"/>
    <w:rsid w:val="000B0A3E"/>
    <w:rsid w:val="000B194E"/>
    <w:rsid w:val="000B2BC0"/>
    <w:rsid w:val="000B3848"/>
    <w:rsid w:val="000B3EC2"/>
    <w:rsid w:val="000B4045"/>
    <w:rsid w:val="000B4AC9"/>
    <w:rsid w:val="000B510B"/>
    <w:rsid w:val="000B6316"/>
    <w:rsid w:val="000B7682"/>
    <w:rsid w:val="000B7B08"/>
    <w:rsid w:val="000C0114"/>
    <w:rsid w:val="000C01EA"/>
    <w:rsid w:val="000C02E2"/>
    <w:rsid w:val="000C0D16"/>
    <w:rsid w:val="000C1B09"/>
    <w:rsid w:val="000C1D57"/>
    <w:rsid w:val="000C2175"/>
    <w:rsid w:val="000C2D00"/>
    <w:rsid w:val="000C49CE"/>
    <w:rsid w:val="000C576F"/>
    <w:rsid w:val="000C6267"/>
    <w:rsid w:val="000C63BF"/>
    <w:rsid w:val="000C79DC"/>
    <w:rsid w:val="000D0127"/>
    <w:rsid w:val="000D0144"/>
    <w:rsid w:val="000D031C"/>
    <w:rsid w:val="000D0AEC"/>
    <w:rsid w:val="000D1616"/>
    <w:rsid w:val="000D1729"/>
    <w:rsid w:val="000D1D54"/>
    <w:rsid w:val="000D1E25"/>
    <w:rsid w:val="000D2035"/>
    <w:rsid w:val="000D2224"/>
    <w:rsid w:val="000D3756"/>
    <w:rsid w:val="000D37CE"/>
    <w:rsid w:val="000D3D60"/>
    <w:rsid w:val="000D3DBE"/>
    <w:rsid w:val="000D5B00"/>
    <w:rsid w:val="000D634E"/>
    <w:rsid w:val="000D6B90"/>
    <w:rsid w:val="000D7506"/>
    <w:rsid w:val="000D7F13"/>
    <w:rsid w:val="000E06BA"/>
    <w:rsid w:val="000E0D79"/>
    <w:rsid w:val="000E202B"/>
    <w:rsid w:val="000E2B7E"/>
    <w:rsid w:val="000E2F15"/>
    <w:rsid w:val="000E30DA"/>
    <w:rsid w:val="000E36EE"/>
    <w:rsid w:val="000E4DF2"/>
    <w:rsid w:val="000E5373"/>
    <w:rsid w:val="000E5675"/>
    <w:rsid w:val="000E5AFC"/>
    <w:rsid w:val="000E5F7D"/>
    <w:rsid w:val="000E6675"/>
    <w:rsid w:val="000E6A73"/>
    <w:rsid w:val="000E6AD0"/>
    <w:rsid w:val="000E6FD0"/>
    <w:rsid w:val="000E77C6"/>
    <w:rsid w:val="000E7AE4"/>
    <w:rsid w:val="000F1157"/>
    <w:rsid w:val="000F188B"/>
    <w:rsid w:val="000F1B1C"/>
    <w:rsid w:val="000F3266"/>
    <w:rsid w:val="000F35EE"/>
    <w:rsid w:val="000F3869"/>
    <w:rsid w:val="000F3EA6"/>
    <w:rsid w:val="000F51FF"/>
    <w:rsid w:val="000F54C1"/>
    <w:rsid w:val="000F5972"/>
    <w:rsid w:val="000F60FC"/>
    <w:rsid w:val="000F6279"/>
    <w:rsid w:val="000F648F"/>
    <w:rsid w:val="000F6CA1"/>
    <w:rsid w:val="000F7509"/>
    <w:rsid w:val="000F7901"/>
    <w:rsid w:val="0010050F"/>
    <w:rsid w:val="00100B8C"/>
    <w:rsid w:val="00100C4B"/>
    <w:rsid w:val="001018A7"/>
    <w:rsid w:val="00101FF1"/>
    <w:rsid w:val="00102214"/>
    <w:rsid w:val="00102D25"/>
    <w:rsid w:val="001033AD"/>
    <w:rsid w:val="0010347C"/>
    <w:rsid w:val="00105351"/>
    <w:rsid w:val="00105862"/>
    <w:rsid w:val="00105FF1"/>
    <w:rsid w:val="0010710A"/>
    <w:rsid w:val="00107224"/>
    <w:rsid w:val="001100E3"/>
    <w:rsid w:val="00110CE0"/>
    <w:rsid w:val="00110E00"/>
    <w:rsid w:val="00111292"/>
    <w:rsid w:val="00111897"/>
    <w:rsid w:val="00112763"/>
    <w:rsid w:val="00112FA3"/>
    <w:rsid w:val="0011341A"/>
    <w:rsid w:val="001142CE"/>
    <w:rsid w:val="00114BB2"/>
    <w:rsid w:val="00115834"/>
    <w:rsid w:val="00116129"/>
    <w:rsid w:val="0011618E"/>
    <w:rsid w:val="00116AE8"/>
    <w:rsid w:val="00116DBE"/>
    <w:rsid w:val="0011716C"/>
    <w:rsid w:val="0011717B"/>
    <w:rsid w:val="001200B2"/>
    <w:rsid w:val="0012056C"/>
    <w:rsid w:val="00121BF3"/>
    <w:rsid w:val="00121FBE"/>
    <w:rsid w:val="001220E2"/>
    <w:rsid w:val="0012321D"/>
    <w:rsid w:val="0012379A"/>
    <w:rsid w:val="00123FD6"/>
    <w:rsid w:val="00124002"/>
    <w:rsid w:val="0012445A"/>
    <w:rsid w:val="001245F9"/>
    <w:rsid w:val="0012540B"/>
    <w:rsid w:val="0012684B"/>
    <w:rsid w:val="0012754F"/>
    <w:rsid w:val="0012796A"/>
    <w:rsid w:val="001300DE"/>
    <w:rsid w:val="0013166D"/>
    <w:rsid w:val="001316CB"/>
    <w:rsid w:val="00131DE4"/>
    <w:rsid w:val="0013220F"/>
    <w:rsid w:val="001326D2"/>
    <w:rsid w:val="00132A84"/>
    <w:rsid w:val="00133596"/>
    <w:rsid w:val="00133F92"/>
    <w:rsid w:val="001344E1"/>
    <w:rsid w:val="0013498D"/>
    <w:rsid w:val="00134FB5"/>
    <w:rsid w:val="0013673A"/>
    <w:rsid w:val="00137584"/>
    <w:rsid w:val="001379D1"/>
    <w:rsid w:val="00137E01"/>
    <w:rsid w:val="00140486"/>
    <w:rsid w:val="00140BC0"/>
    <w:rsid w:val="00140C4F"/>
    <w:rsid w:val="001433DC"/>
    <w:rsid w:val="001436AC"/>
    <w:rsid w:val="00144067"/>
    <w:rsid w:val="00144456"/>
    <w:rsid w:val="00144900"/>
    <w:rsid w:val="00144B47"/>
    <w:rsid w:val="00144E1D"/>
    <w:rsid w:val="00145962"/>
    <w:rsid w:val="00145A09"/>
    <w:rsid w:val="00145D34"/>
    <w:rsid w:val="00146990"/>
    <w:rsid w:val="00147BE6"/>
    <w:rsid w:val="00147C89"/>
    <w:rsid w:val="001502FC"/>
    <w:rsid w:val="00150354"/>
    <w:rsid w:val="001518F0"/>
    <w:rsid w:val="00152454"/>
    <w:rsid w:val="0015262D"/>
    <w:rsid w:val="00152B86"/>
    <w:rsid w:val="001541F7"/>
    <w:rsid w:val="0015430A"/>
    <w:rsid w:val="001558C4"/>
    <w:rsid w:val="00155D26"/>
    <w:rsid w:val="00156D7A"/>
    <w:rsid w:val="0015710E"/>
    <w:rsid w:val="00157591"/>
    <w:rsid w:val="00160484"/>
    <w:rsid w:val="0016096E"/>
    <w:rsid w:val="00161BDE"/>
    <w:rsid w:val="00162033"/>
    <w:rsid w:val="001623B0"/>
    <w:rsid w:val="00162418"/>
    <w:rsid w:val="001628F7"/>
    <w:rsid w:val="00163123"/>
    <w:rsid w:val="00163673"/>
    <w:rsid w:val="00164E39"/>
    <w:rsid w:val="001653A0"/>
    <w:rsid w:val="00165460"/>
    <w:rsid w:val="001656FA"/>
    <w:rsid w:val="00165DBC"/>
    <w:rsid w:val="001662A8"/>
    <w:rsid w:val="001662ED"/>
    <w:rsid w:val="00166675"/>
    <w:rsid w:val="0016768C"/>
    <w:rsid w:val="00167A91"/>
    <w:rsid w:val="00170DE4"/>
    <w:rsid w:val="001719F1"/>
    <w:rsid w:val="00172D46"/>
    <w:rsid w:val="00173A66"/>
    <w:rsid w:val="00173BC7"/>
    <w:rsid w:val="00173D79"/>
    <w:rsid w:val="001761FB"/>
    <w:rsid w:val="00176902"/>
    <w:rsid w:val="001769E3"/>
    <w:rsid w:val="00176CB9"/>
    <w:rsid w:val="00176DBC"/>
    <w:rsid w:val="0017759A"/>
    <w:rsid w:val="00177D75"/>
    <w:rsid w:val="00177FCE"/>
    <w:rsid w:val="00180153"/>
    <w:rsid w:val="00180E78"/>
    <w:rsid w:val="00180FD9"/>
    <w:rsid w:val="00181512"/>
    <w:rsid w:val="00181824"/>
    <w:rsid w:val="00181ADE"/>
    <w:rsid w:val="00182536"/>
    <w:rsid w:val="00182A6F"/>
    <w:rsid w:val="00182CED"/>
    <w:rsid w:val="0018300D"/>
    <w:rsid w:val="001836A7"/>
    <w:rsid w:val="001837A7"/>
    <w:rsid w:val="00184BD0"/>
    <w:rsid w:val="00184E6B"/>
    <w:rsid w:val="001852D3"/>
    <w:rsid w:val="0018553D"/>
    <w:rsid w:val="00185A65"/>
    <w:rsid w:val="00185A77"/>
    <w:rsid w:val="00186DD3"/>
    <w:rsid w:val="00187D54"/>
    <w:rsid w:val="001908C9"/>
    <w:rsid w:val="00190BBD"/>
    <w:rsid w:val="00190C38"/>
    <w:rsid w:val="0019118C"/>
    <w:rsid w:val="001923C2"/>
    <w:rsid w:val="00192654"/>
    <w:rsid w:val="00192969"/>
    <w:rsid w:val="00192ABE"/>
    <w:rsid w:val="00194503"/>
    <w:rsid w:val="00194583"/>
    <w:rsid w:val="00194B9D"/>
    <w:rsid w:val="00195B9B"/>
    <w:rsid w:val="00197C2F"/>
    <w:rsid w:val="001A0298"/>
    <w:rsid w:val="001A0CF3"/>
    <w:rsid w:val="001A182E"/>
    <w:rsid w:val="001A1917"/>
    <w:rsid w:val="001A1EF7"/>
    <w:rsid w:val="001A213A"/>
    <w:rsid w:val="001A263D"/>
    <w:rsid w:val="001A2EBE"/>
    <w:rsid w:val="001A4CB4"/>
    <w:rsid w:val="001A53BB"/>
    <w:rsid w:val="001A5556"/>
    <w:rsid w:val="001A562F"/>
    <w:rsid w:val="001A5A53"/>
    <w:rsid w:val="001A6682"/>
    <w:rsid w:val="001A6892"/>
    <w:rsid w:val="001A6A3E"/>
    <w:rsid w:val="001A6EF7"/>
    <w:rsid w:val="001A7493"/>
    <w:rsid w:val="001B038B"/>
    <w:rsid w:val="001B0F7B"/>
    <w:rsid w:val="001B1F4E"/>
    <w:rsid w:val="001B290D"/>
    <w:rsid w:val="001B33BF"/>
    <w:rsid w:val="001B4831"/>
    <w:rsid w:val="001B4939"/>
    <w:rsid w:val="001B4971"/>
    <w:rsid w:val="001B4B0B"/>
    <w:rsid w:val="001B4CA8"/>
    <w:rsid w:val="001B4FF6"/>
    <w:rsid w:val="001B5FB0"/>
    <w:rsid w:val="001B6079"/>
    <w:rsid w:val="001B649C"/>
    <w:rsid w:val="001B694A"/>
    <w:rsid w:val="001B6C79"/>
    <w:rsid w:val="001C015E"/>
    <w:rsid w:val="001C0E8C"/>
    <w:rsid w:val="001C1906"/>
    <w:rsid w:val="001C1BD8"/>
    <w:rsid w:val="001C1EC6"/>
    <w:rsid w:val="001C364F"/>
    <w:rsid w:val="001C3E41"/>
    <w:rsid w:val="001C4C85"/>
    <w:rsid w:val="001C5AEE"/>
    <w:rsid w:val="001C5C67"/>
    <w:rsid w:val="001C5C83"/>
    <w:rsid w:val="001C659D"/>
    <w:rsid w:val="001C770A"/>
    <w:rsid w:val="001C790A"/>
    <w:rsid w:val="001C7A43"/>
    <w:rsid w:val="001D00E5"/>
    <w:rsid w:val="001D0106"/>
    <w:rsid w:val="001D1490"/>
    <w:rsid w:val="001D1FB8"/>
    <w:rsid w:val="001D327E"/>
    <w:rsid w:val="001D3326"/>
    <w:rsid w:val="001D37D2"/>
    <w:rsid w:val="001D39F1"/>
    <w:rsid w:val="001D4497"/>
    <w:rsid w:val="001D5488"/>
    <w:rsid w:val="001D6807"/>
    <w:rsid w:val="001D6B5E"/>
    <w:rsid w:val="001D6D9D"/>
    <w:rsid w:val="001D79E4"/>
    <w:rsid w:val="001E033C"/>
    <w:rsid w:val="001E0CE9"/>
    <w:rsid w:val="001E0EC0"/>
    <w:rsid w:val="001E12AA"/>
    <w:rsid w:val="001E2187"/>
    <w:rsid w:val="001E21FD"/>
    <w:rsid w:val="001E2AAF"/>
    <w:rsid w:val="001E3344"/>
    <w:rsid w:val="001E3418"/>
    <w:rsid w:val="001E383A"/>
    <w:rsid w:val="001E39DD"/>
    <w:rsid w:val="001E4741"/>
    <w:rsid w:val="001E57C3"/>
    <w:rsid w:val="001E5C42"/>
    <w:rsid w:val="001E5EEF"/>
    <w:rsid w:val="001E63AE"/>
    <w:rsid w:val="001E695D"/>
    <w:rsid w:val="001E6ECC"/>
    <w:rsid w:val="001E71A1"/>
    <w:rsid w:val="001E7A7A"/>
    <w:rsid w:val="001E7BAB"/>
    <w:rsid w:val="001E7E56"/>
    <w:rsid w:val="001F1B55"/>
    <w:rsid w:val="001F1BF6"/>
    <w:rsid w:val="001F27FF"/>
    <w:rsid w:val="001F29D3"/>
    <w:rsid w:val="001F311E"/>
    <w:rsid w:val="001F3332"/>
    <w:rsid w:val="001F3436"/>
    <w:rsid w:val="001F3823"/>
    <w:rsid w:val="001F3C21"/>
    <w:rsid w:val="001F3E7A"/>
    <w:rsid w:val="001F5174"/>
    <w:rsid w:val="001F536C"/>
    <w:rsid w:val="001F5572"/>
    <w:rsid w:val="001F5C9C"/>
    <w:rsid w:val="001F5D61"/>
    <w:rsid w:val="001F6825"/>
    <w:rsid w:val="001F6E34"/>
    <w:rsid w:val="001F6E4D"/>
    <w:rsid w:val="001F7B33"/>
    <w:rsid w:val="0020005C"/>
    <w:rsid w:val="002002C3"/>
    <w:rsid w:val="00200B21"/>
    <w:rsid w:val="00201767"/>
    <w:rsid w:val="0020196A"/>
    <w:rsid w:val="00202DC8"/>
    <w:rsid w:val="002031A1"/>
    <w:rsid w:val="002031FF"/>
    <w:rsid w:val="00203F5D"/>
    <w:rsid w:val="0020475C"/>
    <w:rsid w:val="0020572E"/>
    <w:rsid w:val="00205B52"/>
    <w:rsid w:val="00206549"/>
    <w:rsid w:val="00206727"/>
    <w:rsid w:val="00206EF9"/>
    <w:rsid w:val="0020737C"/>
    <w:rsid w:val="00207CDC"/>
    <w:rsid w:val="00210114"/>
    <w:rsid w:val="00210192"/>
    <w:rsid w:val="0021034B"/>
    <w:rsid w:val="00211100"/>
    <w:rsid w:val="00211C51"/>
    <w:rsid w:val="00212223"/>
    <w:rsid w:val="0021245A"/>
    <w:rsid w:val="00212BEC"/>
    <w:rsid w:val="00212C9F"/>
    <w:rsid w:val="00214B5B"/>
    <w:rsid w:val="00214EDD"/>
    <w:rsid w:val="00215173"/>
    <w:rsid w:val="00215665"/>
    <w:rsid w:val="00215F35"/>
    <w:rsid w:val="00217FB3"/>
    <w:rsid w:val="00220715"/>
    <w:rsid w:val="0022075A"/>
    <w:rsid w:val="00220BF8"/>
    <w:rsid w:val="002219DF"/>
    <w:rsid w:val="00221A4C"/>
    <w:rsid w:val="002231A3"/>
    <w:rsid w:val="0022328B"/>
    <w:rsid w:val="0022339F"/>
    <w:rsid w:val="002238D1"/>
    <w:rsid w:val="002243FE"/>
    <w:rsid w:val="0022441D"/>
    <w:rsid w:val="0022442D"/>
    <w:rsid w:val="00224A56"/>
    <w:rsid w:val="00224CDB"/>
    <w:rsid w:val="00224E88"/>
    <w:rsid w:val="00225343"/>
    <w:rsid w:val="0022546B"/>
    <w:rsid w:val="002255E6"/>
    <w:rsid w:val="002256C1"/>
    <w:rsid w:val="00226820"/>
    <w:rsid w:val="00226CAA"/>
    <w:rsid w:val="00227220"/>
    <w:rsid w:val="00227920"/>
    <w:rsid w:val="00230037"/>
    <w:rsid w:val="0023018E"/>
    <w:rsid w:val="002308BC"/>
    <w:rsid w:val="002319D8"/>
    <w:rsid w:val="00231CDF"/>
    <w:rsid w:val="00231CF1"/>
    <w:rsid w:val="002321B1"/>
    <w:rsid w:val="00232B1C"/>
    <w:rsid w:val="0023324F"/>
    <w:rsid w:val="00234067"/>
    <w:rsid w:val="002343B0"/>
    <w:rsid w:val="00234722"/>
    <w:rsid w:val="002348A7"/>
    <w:rsid w:val="00234D6F"/>
    <w:rsid w:val="0023561A"/>
    <w:rsid w:val="002356FF"/>
    <w:rsid w:val="00235D4F"/>
    <w:rsid w:val="0023603A"/>
    <w:rsid w:val="00237379"/>
    <w:rsid w:val="00237D37"/>
    <w:rsid w:val="002404EB"/>
    <w:rsid w:val="00240C2F"/>
    <w:rsid w:val="00241058"/>
    <w:rsid w:val="00241467"/>
    <w:rsid w:val="00242620"/>
    <w:rsid w:val="00242E5E"/>
    <w:rsid w:val="00242EB1"/>
    <w:rsid w:val="00243E81"/>
    <w:rsid w:val="00244ABB"/>
    <w:rsid w:val="00244AC3"/>
    <w:rsid w:val="00244CAE"/>
    <w:rsid w:val="002450BE"/>
    <w:rsid w:val="00245B5C"/>
    <w:rsid w:val="00246727"/>
    <w:rsid w:val="00247219"/>
    <w:rsid w:val="00250148"/>
    <w:rsid w:val="0025034A"/>
    <w:rsid w:val="00250969"/>
    <w:rsid w:val="00250EC1"/>
    <w:rsid w:val="002520D8"/>
    <w:rsid w:val="00254283"/>
    <w:rsid w:val="00254F52"/>
    <w:rsid w:val="00255248"/>
    <w:rsid w:val="00256FB1"/>
    <w:rsid w:val="002571D9"/>
    <w:rsid w:val="00257214"/>
    <w:rsid w:val="00257D7F"/>
    <w:rsid w:val="0026060C"/>
    <w:rsid w:val="0026077A"/>
    <w:rsid w:val="00260A38"/>
    <w:rsid w:val="00261E4B"/>
    <w:rsid w:val="0026306E"/>
    <w:rsid w:val="002637E4"/>
    <w:rsid w:val="00263927"/>
    <w:rsid w:val="00264E5B"/>
    <w:rsid w:val="0026525D"/>
    <w:rsid w:val="00265703"/>
    <w:rsid w:val="002663DF"/>
    <w:rsid w:val="00266A9B"/>
    <w:rsid w:val="00266AC9"/>
    <w:rsid w:val="00266AF9"/>
    <w:rsid w:val="00267B2E"/>
    <w:rsid w:val="00270609"/>
    <w:rsid w:val="00270F32"/>
    <w:rsid w:val="002710C3"/>
    <w:rsid w:val="002719EF"/>
    <w:rsid w:val="00272918"/>
    <w:rsid w:val="00272F9D"/>
    <w:rsid w:val="002735D2"/>
    <w:rsid w:val="0027369B"/>
    <w:rsid w:val="00273CE3"/>
    <w:rsid w:val="00274E50"/>
    <w:rsid w:val="00274F4C"/>
    <w:rsid w:val="00274FB8"/>
    <w:rsid w:val="00275251"/>
    <w:rsid w:val="002754F8"/>
    <w:rsid w:val="002757A5"/>
    <w:rsid w:val="0027600C"/>
    <w:rsid w:val="0027638F"/>
    <w:rsid w:val="002763E9"/>
    <w:rsid w:val="0027653B"/>
    <w:rsid w:val="00277349"/>
    <w:rsid w:val="00277915"/>
    <w:rsid w:val="0028043D"/>
    <w:rsid w:val="00280A62"/>
    <w:rsid w:val="00280CA6"/>
    <w:rsid w:val="002812D8"/>
    <w:rsid w:val="00281A5D"/>
    <w:rsid w:val="00281D2F"/>
    <w:rsid w:val="002831B7"/>
    <w:rsid w:val="00283360"/>
    <w:rsid w:val="00283763"/>
    <w:rsid w:val="00283D6B"/>
    <w:rsid w:val="00285C1D"/>
    <w:rsid w:val="00286B76"/>
    <w:rsid w:val="00286DD4"/>
    <w:rsid w:val="00286FB2"/>
    <w:rsid w:val="00287840"/>
    <w:rsid w:val="002879EA"/>
    <w:rsid w:val="00287E1A"/>
    <w:rsid w:val="00291039"/>
    <w:rsid w:val="002911BA"/>
    <w:rsid w:val="0029153F"/>
    <w:rsid w:val="00291BE3"/>
    <w:rsid w:val="00292145"/>
    <w:rsid w:val="002921B5"/>
    <w:rsid w:val="00292B2E"/>
    <w:rsid w:val="0029349E"/>
    <w:rsid w:val="0029352A"/>
    <w:rsid w:val="00293872"/>
    <w:rsid w:val="00293BF1"/>
    <w:rsid w:val="00294C81"/>
    <w:rsid w:val="00295603"/>
    <w:rsid w:val="00295965"/>
    <w:rsid w:val="00295DA4"/>
    <w:rsid w:val="002964B9"/>
    <w:rsid w:val="002965E1"/>
    <w:rsid w:val="002A0110"/>
    <w:rsid w:val="002A018C"/>
    <w:rsid w:val="002A066A"/>
    <w:rsid w:val="002A0BB6"/>
    <w:rsid w:val="002A2023"/>
    <w:rsid w:val="002A346E"/>
    <w:rsid w:val="002A3C35"/>
    <w:rsid w:val="002A45B5"/>
    <w:rsid w:val="002A5370"/>
    <w:rsid w:val="002A5D55"/>
    <w:rsid w:val="002A63FF"/>
    <w:rsid w:val="002A6B37"/>
    <w:rsid w:val="002A72E4"/>
    <w:rsid w:val="002A7A43"/>
    <w:rsid w:val="002B03F4"/>
    <w:rsid w:val="002B0775"/>
    <w:rsid w:val="002B0AC8"/>
    <w:rsid w:val="002B0D1C"/>
    <w:rsid w:val="002B100F"/>
    <w:rsid w:val="002B11E9"/>
    <w:rsid w:val="002B2BAB"/>
    <w:rsid w:val="002B33F7"/>
    <w:rsid w:val="002B39AB"/>
    <w:rsid w:val="002B3A08"/>
    <w:rsid w:val="002B3D7E"/>
    <w:rsid w:val="002B4015"/>
    <w:rsid w:val="002B42F3"/>
    <w:rsid w:val="002B4717"/>
    <w:rsid w:val="002B4E57"/>
    <w:rsid w:val="002B4FE8"/>
    <w:rsid w:val="002B5930"/>
    <w:rsid w:val="002B5EF0"/>
    <w:rsid w:val="002B7265"/>
    <w:rsid w:val="002B7FEB"/>
    <w:rsid w:val="002C0CC7"/>
    <w:rsid w:val="002C0D08"/>
    <w:rsid w:val="002C0F75"/>
    <w:rsid w:val="002C12ED"/>
    <w:rsid w:val="002C2220"/>
    <w:rsid w:val="002C2A7F"/>
    <w:rsid w:val="002C2B3D"/>
    <w:rsid w:val="002C2E49"/>
    <w:rsid w:val="002C2E9A"/>
    <w:rsid w:val="002C3D23"/>
    <w:rsid w:val="002C3D36"/>
    <w:rsid w:val="002C3FD1"/>
    <w:rsid w:val="002C4228"/>
    <w:rsid w:val="002C4CFD"/>
    <w:rsid w:val="002C4E76"/>
    <w:rsid w:val="002C551D"/>
    <w:rsid w:val="002C5ACF"/>
    <w:rsid w:val="002C62A6"/>
    <w:rsid w:val="002C6E81"/>
    <w:rsid w:val="002C6EC3"/>
    <w:rsid w:val="002C78BD"/>
    <w:rsid w:val="002C7C7C"/>
    <w:rsid w:val="002D028E"/>
    <w:rsid w:val="002D0E44"/>
    <w:rsid w:val="002D0F37"/>
    <w:rsid w:val="002D172C"/>
    <w:rsid w:val="002D1C35"/>
    <w:rsid w:val="002D1D25"/>
    <w:rsid w:val="002D253D"/>
    <w:rsid w:val="002D2BA3"/>
    <w:rsid w:val="002D3298"/>
    <w:rsid w:val="002D3974"/>
    <w:rsid w:val="002D4EF1"/>
    <w:rsid w:val="002D5590"/>
    <w:rsid w:val="002D599A"/>
    <w:rsid w:val="002D5B68"/>
    <w:rsid w:val="002D60DA"/>
    <w:rsid w:val="002D63F2"/>
    <w:rsid w:val="002D6A7A"/>
    <w:rsid w:val="002D6B03"/>
    <w:rsid w:val="002D7281"/>
    <w:rsid w:val="002D7FA9"/>
    <w:rsid w:val="002E024E"/>
    <w:rsid w:val="002E0EB2"/>
    <w:rsid w:val="002E0EC7"/>
    <w:rsid w:val="002E1CBA"/>
    <w:rsid w:val="002E1DCE"/>
    <w:rsid w:val="002E2133"/>
    <w:rsid w:val="002E27F4"/>
    <w:rsid w:val="002E40BF"/>
    <w:rsid w:val="002E437A"/>
    <w:rsid w:val="002E470F"/>
    <w:rsid w:val="002E4758"/>
    <w:rsid w:val="002E5226"/>
    <w:rsid w:val="002E5632"/>
    <w:rsid w:val="002E5776"/>
    <w:rsid w:val="002E5A14"/>
    <w:rsid w:val="002F0BA2"/>
    <w:rsid w:val="002F0BB8"/>
    <w:rsid w:val="002F0C14"/>
    <w:rsid w:val="002F12CC"/>
    <w:rsid w:val="002F130F"/>
    <w:rsid w:val="002F14BF"/>
    <w:rsid w:val="002F2780"/>
    <w:rsid w:val="002F2B4E"/>
    <w:rsid w:val="002F2D1A"/>
    <w:rsid w:val="002F3A05"/>
    <w:rsid w:val="002F3BBE"/>
    <w:rsid w:val="002F452A"/>
    <w:rsid w:val="002F4E6D"/>
    <w:rsid w:val="002F5C22"/>
    <w:rsid w:val="002F5DD1"/>
    <w:rsid w:val="002F6506"/>
    <w:rsid w:val="002F6BD4"/>
    <w:rsid w:val="002F6D35"/>
    <w:rsid w:val="002F7060"/>
    <w:rsid w:val="002F7261"/>
    <w:rsid w:val="002F7955"/>
    <w:rsid w:val="002F7F03"/>
    <w:rsid w:val="0030119B"/>
    <w:rsid w:val="003016E9"/>
    <w:rsid w:val="0030192C"/>
    <w:rsid w:val="003020D3"/>
    <w:rsid w:val="00302339"/>
    <w:rsid w:val="003029F2"/>
    <w:rsid w:val="00302DD8"/>
    <w:rsid w:val="00302DF2"/>
    <w:rsid w:val="003043D8"/>
    <w:rsid w:val="00304621"/>
    <w:rsid w:val="003050BE"/>
    <w:rsid w:val="003054A1"/>
    <w:rsid w:val="00305711"/>
    <w:rsid w:val="00305E7B"/>
    <w:rsid w:val="003067A9"/>
    <w:rsid w:val="00307058"/>
    <w:rsid w:val="00307647"/>
    <w:rsid w:val="003103AC"/>
    <w:rsid w:val="0031046B"/>
    <w:rsid w:val="00310C9C"/>
    <w:rsid w:val="00310CE0"/>
    <w:rsid w:val="00310EB3"/>
    <w:rsid w:val="00311270"/>
    <w:rsid w:val="00311313"/>
    <w:rsid w:val="003131FF"/>
    <w:rsid w:val="0031337C"/>
    <w:rsid w:val="0031341D"/>
    <w:rsid w:val="00313CD7"/>
    <w:rsid w:val="0031485C"/>
    <w:rsid w:val="00315E2B"/>
    <w:rsid w:val="00316606"/>
    <w:rsid w:val="00317554"/>
    <w:rsid w:val="00317FB3"/>
    <w:rsid w:val="003201B8"/>
    <w:rsid w:val="00320B20"/>
    <w:rsid w:val="00320D50"/>
    <w:rsid w:val="003211CC"/>
    <w:rsid w:val="003216EB"/>
    <w:rsid w:val="00321E58"/>
    <w:rsid w:val="00322097"/>
    <w:rsid w:val="0032234C"/>
    <w:rsid w:val="003223E7"/>
    <w:rsid w:val="003229F1"/>
    <w:rsid w:val="00322E8E"/>
    <w:rsid w:val="0032426A"/>
    <w:rsid w:val="00324AE9"/>
    <w:rsid w:val="00324C4C"/>
    <w:rsid w:val="0032503A"/>
    <w:rsid w:val="00325841"/>
    <w:rsid w:val="00326033"/>
    <w:rsid w:val="003262E3"/>
    <w:rsid w:val="00326486"/>
    <w:rsid w:val="00326D53"/>
    <w:rsid w:val="00326E89"/>
    <w:rsid w:val="00326FE3"/>
    <w:rsid w:val="003273DE"/>
    <w:rsid w:val="00327C95"/>
    <w:rsid w:val="0033025F"/>
    <w:rsid w:val="00330415"/>
    <w:rsid w:val="00330A71"/>
    <w:rsid w:val="00331ED9"/>
    <w:rsid w:val="003327E2"/>
    <w:rsid w:val="00332F9C"/>
    <w:rsid w:val="003331F8"/>
    <w:rsid w:val="0033499B"/>
    <w:rsid w:val="0033593E"/>
    <w:rsid w:val="0033599D"/>
    <w:rsid w:val="00335AD9"/>
    <w:rsid w:val="00335BEE"/>
    <w:rsid w:val="00335D23"/>
    <w:rsid w:val="00335E6C"/>
    <w:rsid w:val="00336FDC"/>
    <w:rsid w:val="00337175"/>
    <w:rsid w:val="00340559"/>
    <w:rsid w:val="00340A3A"/>
    <w:rsid w:val="00340EF1"/>
    <w:rsid w:val="00341455"/>
    <w:rsid w:val="00342325"/>
    <w:rsid w:val="003423A4"/>
    <w:rsid w:val="00342533"/>
    <w:rsid w:val="00342A8D"/>
    <w:rsid w:val="00342F4F"/>
    <w:rsid w:val="00342F82"/>
    <w:rsid w:val="0034353F"/>
    <w:rsid w:val="00343782"/>
    <w:rsid w:val="0034398A"/>
    <w:rsid w:val="00343D93"/>
    <w:rsid w:val="00343EA0"/>
    <w:rsid w:val="00344A9F"/>
    <w:rsid w:val="00344DB0"/>
    <w:rsid w:val="0034599B"/>
    <w:rsid w:val="00345B83"/>
    <w:rsid w:val="00345CFE"/>
    <w:rsid w:val="00345D4F"/>
    <w:rsid w:val="00345DCC"/>
    <w:rsid w:val="003462B3"/>
    <w:rsid w:val="00347052"/>
    <w:rsid w:val="0034725D"/>
    <w:rsid w:val="003478BF"/>
    <w:rsid w:val="0034799C"/>
    <w:rsid w:val="00347C18"/>
    <w:rsid w:val="00350288"/>
    <w:rsid w:val="0035080C"/>
    <w:rsid w:val="003547AF"/>
    <w:rsid w:val="00354A51"/>
    <w:rsid w:val="00354AD0"/>
    <w:rsid w:val="00355159"/>
    <w:rsid w:val="0035542D"/>
    <w:rsid w:val="00356331"/>
    <w:rsid w:val="00356427"/>
    <w:rsid w:val="00356583"/>
    <w:rsid w:val="00356B9B"/>
    <w:rsid w:val="00356EA4"/>
    <w:rsid w:val="003577BC"/>
    <w:rsid w:val="003578DA"/>
    <w:rsid w:val="003579A2"/>
    <w:rsid w:val="00357E53"/>
    <w:rsid w:val="003616D6"/>
    <w:rsid w:val="00362214"/>
    <w:rsid w:val="003627A0"/>
    <w:rsid w:val="00362BE6"/>
    <w:rsid w:val="003633AB"/>
    <w:rsid w:val="00363E60"/>
    <w:rsid w:val="00363FE2"/>
    <w:rsid w:val="003643CE"/>
    <w:rsid w:val="00365248"/>
    <w:rsid w:val="00365354"/>
    <w:rsid w:val="0036654E"/>
    <w:rsid w:val="00366727"/>
    <w:rsid w:val="003669B1"/>
    <w:rsid w:val="00366F3F"/>
    <w:rsid w:val="00367091"/>
    <w:rsid w:val="003707B9"/>
    <w:rsid w:val="00370ABF"/>
    <w:rsid w:val="00370C2F"/>
    <w:rsid w:val="00371199"/>
    <w:rsid w:val="0037171A"/>
    <w:rsid w:val="00371740"/>
    <w:rsid w:val="0037199A"/>
    <w:rsid w:val="00371E4D"/>
    <w:rsid w:val="003723E5"/>
    <w:rsid w:val="00372773"/>
    <w:rsid w:val="00373169"/>
    <w:rsid w:val="00373681"/>
    <w:rsid w:val="00373A1B"/>
    <w:rsid w:val="00373DAD"/>
    <w:rsid w:val="0037413B"/>
    <w:rsid w:val="003744E3"/>
    <w:rsid w:val="00374894"/>
    <w:rsid w:val="00374D07"/>
    <w:rsid w:val="0037502B"/>
    <w:rsid w:val="00375441"/>
    <w:rsid w:val="0037797E"/>
    <w:rsid w:val="0038025D"/>
    <w:rsid w:val="00383EBB"/>
    <w:rsid w:val="0038441A"/>
    <w:rsid w:val="003846C9"/>
    <w:rsid w:val="003851EB"/>
    <w:rsid w:val="00385850"/>
    <w:rsid w:val="00385895"/>
    <w:rsid w:val="003858D3"/>
    <w:rsid w:val="003900AC"/>
    <w:rsid w:val="00390171"/>
    <w:rsid w:val="0039045B"/>
    <w:rsid w:val="003908CE"/>
    <w:rsid w:val="003908EC"/>
    <w:rsid w:val="00390C2C"/>
    <w:rsid w:val="00390EB2"/>
    <w:rsid w:val="003911B2"/>
    <w:rsid w:val="00391770"/>
    <w:rsid w:val="00391A1F"/>
    <w:rsid w:val="00391C07"/>
    <w:rsid w:val="00391F39"/>
    <w:rsid w:val="00392132"/>
    <w:rsid w:val="0039298D"/>
    <w:rsid w:val="00393D94"/>
    <w:rsid w:val="00393E20"/>
    <w:rsid w:val="00393EB7"/>
    <w:rsid w:val="003954DB"/>
    <w:rsid w:val="003955D5"/>
    <w:rsid w:val="00396135"/>
    <w:rsid w:val="00397559"/>
    <w:rsid w:val="00397850"/>
    <w:rsid w:val="00397A60"/>
    <w:rsid w:val="00397BBD"/>
    <w:rsid w:val="003A00C5"/>
    <w:rsid w:val="003A0EEE"/>
    <w:rsid w:val="003A0FEA"/>
    <w:rsid w:val="003A1F01"/>
    <w:rsid w:val="003A20E9"/>
    <w:rsid w:val="003A212C"/>
    <w:rsid w:val="003A2443"/>
    <w:rsid w:val="003A24C6"/>
    <w:rsid w:val="003A2992"/>
    <w:rsid w:val="003A3DDA"/>
    <w:rsid w:val="003A3E56"/>
    <w:rsid w:val="003A4549"/>
    <w:rsid w:val="003A4564"/>
    <w:rsid w:val="003A46E3"/>
    <w:rsid w:val="003A4809"/>
    <w:rsid w:val="003A4A2F"/>
    <w:rsid w:val="003A5352"/>
    <w:rsid w:val="003A5CB3"/>
    <w:rsid w:val="003A5FC0"/>
    <w:rsid w:val="003A60D8"/>
    <w:rsid w:val="003A67B5"/>
    <w:rsid w:val="003A7D82"/>
    <w:rsid w:val="003B04C8"/>
    <w:rsid w:val="003B1424"/>
    <w:rsid w:val="003B1E34"/>
    <w:rsid w:val="003B2A75"/>
    <w:rsid w:val="003B2F15"/>
    <w:rsid w:val="003B347A"/>
    <w:rsid w:val="003B49F3"/>
    <w:rsid w:val="003B5710"/>
    <w:rsid w:val="003B5AA3"/>
    <w:rsid w:val="003B64CE"/>
    <w:rsid w:val="003B6C49"/>
    <w:rsid w:val="003B7487"/>
    <w:rsid w:val="003B77E3"/>
    <w:rsid w:val="003B7A21"/>
    <w:rsid w:val="003B7D14"/>
    <w:rsid w:val="003C0105"/>
    <w:rsid w:val="003C0542"/>
    <w:rsid w:val="003C080F"/>
    <w:rsid w:val="003C0853"/>
    <w:rsid w:val="003C0C94"/>
    <w:rsid w:val="003C1157"/>
    <w:rsid w:val="003C18A9"/>
    <w:rsid w:val="003C1B88"/>
    <w:rsid w:val="003C2252"/>
    <w:rsid w:val="003C23FC"/>
    <w:rsid w:val="003C2C05"/>
    <w:rsid w:val="003C31E5"/>
    <w:rsid w:val="003C3CB7"/>
    <w:rsid w:val="003C5280"/>
    <w:rsid w:val="003C5F21"/>
    <w:rsid w:val="003C6AF8"/>
    <w:rsid w:val="003C6D81"/>
    <w:rsid w:val="003C6DC2"/>
    <w:rsid w:val="003C715C"/>
    <w:rsid w:val="003C72C3"/>
    <w:rsid w:val="003C75C1"/>
    <w:rsid w:val="003D023F"/>
    <w:rsid w:val="003D083A"/>
    <w:rsid w:val="003D0C23"/>
    <w:rsid w:val="003D0CC3"/>
    <w:rsid w:val="003D1AAA"/>
    <w:rsid w:val="003D1FF5"/>
    <w:rsid w:val="003D248E"/>
    <w:rsid w:val="003D2E9E"/>
    <w:rsid w:val="003D333C"/>
    <w:rsid w:val="003D39B4"/>
    <w:rsid w:val="003D3B70"/>
    <w:rsid w:val="003D45DF"/>
    <w:rsid w:val="003D5435"/>
    <w:rsid w:val="003D5520"/>
    <w:rsid w:val="003D5781"/>
    <w:rsid w:val="003D5AEE"/>
    <w:rsid w:val="003D7620"/>
    <w:rsid w:val="003D7720"/>
    <w:rsid w:val="003E01A7"/>
    <w:rsid w:val="003E0479"/>
    <w:rsid w:val="003E0BE1"/>
    <w:rsid w:val="003E0D60"/>
    <w:rsid w:val="003E0DEC"/>
    <w:rsid w:val="003E1732"/>
    <w:rsid w:val="003E1913"/>
    <w:rsid w:val="003E213E"/>
    <w:rsid w:val="003E2182"/>
    <w:rsid w:val="003E300F"/>
    <w:rsid w:val="003E318B"/>
    <w:rsid w:val="003E3E8B"/>
    <w:rsid w:val="003E4478"/>
    <w:rsid w:val="003E50DF"/>
    <w:rsid w:val="003E5672"/>
    <w:rsid w:val="003E5A46"/>
    <w:rsid w:val="003E5A79"/>
    <w:rsid w:val="003E6AE7"/>
    <w:rsid w:val="003E6B74"/>
    <w:rsid w:val="003E73B0"/>
    <w:rsid w:val="003E7539"/>
    <w:rsid w:val="003F04E7"/>
    <w:rsid w:val="003F0EE5"/>
    <w:rsid w:val="003F1171"/>
    <w:rsid w:val="003F2CEA"/>
    <w:rsid w:val="003F340C"/>
    <w:rsid w:val="003F3BA0"/>
    <w:rsid w:val="003F3CCD"/>
    <w:rsid w:val="003F3F0C"/>
    <w:rsid w:val="003F4F68"/>
    <w:rsid w:val="003F505B"/>
    <w:rsid w:val="003F5437"/>
    <w:rsid w:val="003F5AD4"/>
    <w:rsid w:val="003F5E79"/>
    <w:rsid w:val="003F64E8"/>
    <w:rsid w:val="003F6AAB"/>
    <w:rsid w:val="003F6E63"/>
    <w:rsid w:val="003F7790"/>
    <w:rsid w:val="003F7837"/>
    <w:rsid w:val="003F7B3E"/>
    <w:rsid w:val="00400969"/>
    <w:rsid w:val="00400BD6"/>
    <w:rsid w:val="00400C35"/>
    <w:rsid w:val="00402385"/>
    <w:rsid w:val="00402467"/>
    <w:rsid w:val="00403108"/>
    <w:rsid w:val="00403A63"/>
    <w:rsid w:val="00403B0D"/>
    <w:rsid w:val="00403DE3"/>
    <w:rsid w:val="00404105"/>
    <w:rsid w:val="00404223"/>
    <w:rsid w:val="004044AF"/>
    <w:rsid w:val="00404958"/>
    <w:rsid w:val="00405B1F"/>
    <w:rsid w:val="00406026"/>
    <w:rsid w:val="00406239"/>
    <w:rsid w:val="004065BD"/>
    <w:rsid w:val="00407A20"/>
    <w:rsid w:val="0041030F"/>
    <w:rsid w:val="0041064E"/>
    <w:rsid w:val="004119D7"/>
    <w:rsid w:val="00411EC6"/>
    <w:rsid w:val="0041220E"/>
    <w:rsid w:val="004126E7"/>
    <w:rsid w:val="00412902"/>
    <w:rsid w:val="00413692"/>
    <w:rsid w:val="00413C9A"/>
    <w:rsid w:val="00413CB4"/>
    <w:rsid w:val="00415113"/>
    <w:rsid w:val="00415818"/>
    <w:rsid w:val="004165B4"/>
    <w:rsid w:val="00417DA9"/>
    <w:rsid w:val="0042011D"/>
    <w:rsid w:val="00420929"/>
    <w:rsid w:val="00420FAC"/>
    <w:rsid w:val="004211AC"/>
    <w:rsid w:val="004215D9"/>
    <w:rsid w:val="00421915"/>
    <w:rsid w:val="00422726"/>
    <w:rsid w:val="00422C22"/>
    <w:rsid w:val="00422D18"/>
    <w:rsid w:val="004236A1"/>
    <w:rsid w:val="00423F0B"/>
    <w:rsid w:val="00424990"/>
    <w:rsid w:val="0042521B"/>
    <w:rsid w:val="004255CA"/>
    <w:rsid w:val="004259D3"/>
    <w:rsid w:val="00425CA0"/>
    <w:rsid w:val="004260F9"/>
    <w:rsid w:val="00426DF4"/>
    <w:rsid w:val="004311F3"/>
    <w:rsid w:val="00432189"/>
    <w:rsid w:val="00432374"/>
    <w:rsid w:val="004325AC"/>
    <w:rsid w:val="004326C1"/>
    <w:rsid w:val="00432B1E"/>
    <w:rsid w:val="004331D1"/>
    <w:rsid w:val="00433568"/>
    <w:rsid w:val="0043371D"/>
    <w:rsid w:val="00434E15"/>
    <w:rsid w:val="0043537D"/>
    <w:rsid w:val="00435A9B"/>
    <w:rsid w:val="00436099"/>
    <w:rsid w:val="00436541"/>
    <w:rsid w:val="0043738D"/>
    <w:rsid w:val="00437A8E"/>
    <w:rsid w:val="00440706"/>
    <w:rsid w:val="00440C3E"/>
    <w:rsid w:val="004417AC"/>
    <w:rsid w:val="00441BD8"/>
    <w:rsid w:val="0044220B"/>
    <w:rsid w:val="0044223C"/>
    <w:rsid w:val="0044272A"/>
    <w:rsid w:val="00442A09"/>
    <w:rsid w:val="00442AB8"/>
    <w:rsid w:val="00442B06"/>
    <w:rsid w:val="00443621"/>
    <w:rsid w:val="00443A99"/>
    <w:rsid w:val="0044473A"/>
    <w:rsid w:val="00444E9D"/>
    <w:rsid w:val="00445CB3"/>
    <w:rsid w:val="0044666B"/>
    <w:rsid w:val="004471C2"/>
    <w:rsid w:val="00450386"/>
    <w:rsid w:val="004507C2"/>
    <w:rsid w:val="00451589"/>
    <w:rsid w:val="00451C03"/>
    <w:rsid w:val="00451E0C"/>
    <w:rsid w:val="00452869"/>
    <w:rsid w:val="004528E9"/>
    <w:rsid w:val="00452C74"/>
    <w:rsid w:val="00452E07"/>
    <w:rsid w:val="00452FA6"/>
    <w:rsid w:val="004543F8"/>
    <w:rsid w:val="00456561"/>
    <w:rsid w:val="004566FC"/>
    <w:rsid w:val="00456C0D"/>
    <w:rsid w:val="00457597"/>
    <w:rsid w:val="00457F45"/>
    <w:rsid w:val="00460877"/>
    <w:rsid w:val="0046181C"/>
    <w:rsid w:val="00462ACA"/>
    <w:rsid w:val="00462C99"/>
    <w:rsid w:val="00462E3C"/>
    <w:rsid w:val="00463211"/>
    <w:rsid w:val="00463CB9"/>
    <w:rsid w:val="00464C9C"/>
    <w:rsid w:val="004652EC"/>
    <w:rsid w:val="0046569F"/>
    <w:rsid w:val="00465C4C"/>
    <w:rsid w:val="00465E73"/>
    <w:rsid w:val="00466442"/>
    <w:rsid w:val="004667E1"/>
    <w:rsid w:val="0046695F"/>
    <w:rsid w:val="00466D16"/>
    <w:rsid w:val="00467BF8"/>
    <w:rsid w:val="004703FF"/>
    <w:rsid w:val="00470415"/>
    <w:rsid w:val="004707BA"/>
    <w:rsid w:val="00470A9A"/>
    <w:rsid w:val="004714CA"/>
    <w:rsid w:val="00471E43"/>
    <w:rsid w:val="004730CF"/>
    <w:rsid w:val="00473407"/>
    <w:rsid w:val="00473ED0"/>
    <w:rsid w:val="0047466A"/>
    <w:rsid w:val="004747DA"/>
    <w:rsid w:val="004750E8"/>
    <w:rsid w:val="00475315"/>
    <w:rsid w:val="00475B5B"/>
    <w:rsid w:val="00476539"/>
    <w:rsid w:val="00476BA0"/>
    <w:rsid w:val="00476E2C"/>
    <w:rsid w:val="00477ECF"/>
    <w:rsid w:val="00481180"/>
    <w:rsid w:val="0048201A"/>
    <w:rsid w:val="00482109"/>
    <w:rsid w:val="00482F76"/>
    <w:rsid w:val="004833EE"/>
    <w:rsid w:val="00485120"/>
    <w:rsid w:val="0048520C"/>
    <w:rsid w:val="00485E63"/>
    <w:rsid w:val="00486280"/>
    <w:rsid w:val="00486CF0"/>
    <w:rsid w:val="004876EB"/>
    <w:rsid w:val="004878B0"/>
    <w:rsid w:val="00487C65"/>
    <w:rsid w:val="00490331"/>
    <w:rsid w:val="00490687"/>
    <w:rsid w:val="00490FB7"/>
    <w:rsid w:val="004912FA"/>
    <w:rsid w:val="004920A6"/>
    <w:rsid w:val="00494146"/>
    <w:rsid w:val="00494E5F"/>
    <w:rsid w:val="004951C9"/>
    <w:rsid w:val="00495AD4"/>
    <w:rsid w:val="0049601A"/>
    <w:rsid w:val="00496837"/>
    <w:rsid w:val="00497102"/>
    <w:rsid w:val="00497254"/>
    <w:rsid w:val="004A0129"/>
    <w:rsid w:val="004A20C7"/>
    <w:rsid w:val="004A281E"/>
    <w:rsid w:val="004A312F"/>
    <w:rsid w:val="004A37CF"/>
    <w:rsid w:val="004A3EB2"/>
    <w:rsid w:val="004A4647"/>
    <w:rsid w:val="004A53B8"/>
    <w:rsid w:val="004A54AC"/>
    <w:rsid w:val="004A5657"/>
    <w:rsid w:val="004A5838"/>
    <w:rsid w:val="004A6678"/>
    <w:rsid w:val="004A7379"/>
    <w:rsid w:val="004A7B14"/>
    <w:rsid w:val="004A7F3D"/>
    <w:rsid w:val="004B0579"/>
    <w:rsid w:val="004B106D"/>
    <w:rsid w:val="004B10AD"/>
    <w:rsid w:val="004B10DF"/>
    <w:rsid w:val="004B2608"/>
    <w:rsid w:val="004B3CDF"/>
    <w:rsid w:val="004B4C31"/>
    <w:rsid w:val="004B4DE0"/>
    <w:rsid w:val="004B5211"/>
    <w:rsid w:val="004B57F5"/>
    <w:rsid w:val="004B5D21"/>
    <w:rsid w:val="004B6038"/>
    <w:rsid w:val="004B7E48"/>
    <w:rsid w:val="004C149F"/>
    <w:rsid w:val="004C26C8"/>
    <w:rsid w:val="004C3304"/>
    <w:rsid w:val="004C3392"/>
    <w:rsid w:val="004C3894"/>
    <w:rsid w:val="004C40C8"/>
    <w:rsid w:val="004C44DF"/>
    <w:rsid w:val="004C4912"/>
    <w:rsid w:val="004C4A47"/>
    <w:rsid w:val="004C54AF"/>
    <w:rsid w:val="004C5F7E"/>
    <w:rsid w:val="004C6041"/>
    <w:rsid w:val="004C64C7"/>
    <w:rsid w:val="004C6765"/>
    <w:rsid w:val="004C76CD"/>
    <w:rsid w:val="004C776A"/>
    <w:rsid w:val="004C79CB"/>
    <w:rsid w:val="004C7BB1"/>
    <w:rsid w:val="004C7C93"/>
    <w:rsid w:val="004D0744"/>
    <w:rsid w:val="004D1046"/>
    <w:rsid w:val="004D20FF"/>
    <w:rsid w:val="004D2981"/>
    <w:rsid w:val="004D4033"/>
    <w:rsid w:val="004D4D92"/>
    <w:rsid w:val="004D51E3"/>
    <w:rsid w:val="004D58BC"/>
    <w:rsid w:val="004D7344"/>
    <w:rsid w:val="004E0447"/>
    <w:rsid w:val="004E0FDA"/>
    <w:rsid w:val="004E11CE"/>
    <w:rsid w:val="004E1CB0"/>
    <w:rsid w:val="004E1FC6"/>
    <w:rsid w:val="004E2C13"/>
    <w:rsid w:val="004E2E84"/>
    <w:rsid w:val="004E377B"/>
    <w:rsid w:val="004E422B"/>
    <w:rsid w:val="004E4BFB"/>
    <w:rsid w:val="004E65CE"/>
    <w:rsid w:val="004E6D08"/>
    <w:rsid w:val="004E721A"/>
    <w:rsid w:val="004E7CD1"/>
    <w:rsid w:val="004E7E26"/>
    <w:rsid w:val="004F0D6B"/>
    <w:rsid w:val="004F3DB3"/>
    <w:rsid w:val="004F48C5"/>
    <w:rsid w:val="004F4EB2"/>
    <w:rsid w:val="004F53FA"/>
    <w:rsid w:val="004F58E8"/>
    <w:rsid w:val="004F61C1"/>
    <w:rsid w:val="004F6534"/>
    <w:rsid w:val="004F73AF"/>
    <w:rsid w:val="004F73CB"/>
    <w:rsid w:val="004F7CAF"/>
    <w:rsid w:val="004F7F12"/>
    <w:rsid w:val="005004DB"/>
    <w:rsid w:val="005008E2"/>
    <w:rsid w:val="0050132C"/>
    <w:rsid w:val="00501E4F"/>
    <w:rsid w:val="00501E97"/>
    <w:rsid w:val="00501F73"/>
    <w:rsid w:val="00502A44"/>
    <w:rsid w:val="00502AF7"/>
    <w:rsid w:val="00503628"/>
    <w:rsid w:val="00503AB8"/>
    <w:rsid w:val="00503AEE"/>
    <w:rsid w:val="00503B93"/>
    <w:rsid w:val="005042E5"/>
    <w:rsid w:val="0050508D"/>
    <w:rsid w:val="00505282"/>
    <w:rsid w:val="0050590E"/>
    <w:rsid w:val="005059AA"/>
    <w:rsid w:val="00505B51"/>
    <w:rsid w:val="00505C43"/>
    <w:rsid w:val="00505F3B"/>
    <w:rsid w:val="00505F6E"/>
    <w:rsid w:val="00506181"/>
    <w:rsid w:val="0050623C"/>
    <w:rsid w:val="00506DCD"/>
    <w:rsid w:val="005073CB"/>
    <w:rsid w:val="00507C4C"/>
    <w:rsid w:val="00507E16"/>
    <w:rsid w:val="005103B5"/>
    <w:rsid w:val="00510DB2"/>
    <w:rsid w:val="00510E27"/>
    <w:rsid w:val="005110FF"/>
    <w:rsid w:val="00511116"/>
    <w:rsid w:val="00511507"/>
    <w:rsid w:val="0051262B"/>
    <w:rsid w:val="0051280C"/>
    <w:rsid w:val="0051310E"/>
    <w:rsid w:val="00513363"/>
    <w:rsid w:val="00513A67"/>
    <w:rsid w:val="00514243"/>
    <w:rsid w:val="005158DC"/>
    <w:rsid w:val="00516457"/>
    <w:rsid w:val="005165D9"/>
    <w:rsid w:val="00516F35"/>
    <w:rsid w:val="0051750B"/>
    <w:rsid w:val="00517538"/>
    <w:rsid w:val="0052034E"/>
    <w:rsid w:val="005205A3"/>
    <w:rsid w:val="005208F9"/>
    <w:rsid w:val="005208FC"/>
    <w:rsid w:val="005209E0"/>
    <w:rsid w:val="00521E1C"/>
    <w:rsid w:val="00521F5A"/>
    <w:rsid w:val="00522DCF"/>
    <w:rsid w:val="00522DD2"/>
    <w:rsid w:val="00523AFF"/>
    <w:rsid w:val="00523F42"/>
    <w:rsid w:val="0052412B"/>
    <w:rsid w:val="00524755"/>
    <w:rsid w:val="00524A7B"/>
    <w:rsid w:val="00524D9B"/>
    <w:rsid w:val="00525054"/>
    <w:rsid w:val="0052506B"/>
    <w:rsid w:val="0052530F"/>
    <w:rsid w:val="005271A5"/>
    <w:rsid w:val="00527222"/>
    <w:rsid w:val="00530C06"/>
    <w:rsid w:val="00530F69"/>
    <w:rsid w:val="00531AAA"/>
    <w:rsid w:val="00532F4E"/>
    <w:rsid w:val="00533BA5"/>
    <w:rsid w:val="005340FD"/>
    <w:rsid w:val="00534364"/>
    <w:rsid w:val="0053439D"/>
    <w:rsid w:val="00534720"/>
    <w:rsid w:val="005354AE"/>
    <w:rsid w:val="00537ECC"/>
    <w:rsid w:val="00537F4C"/>
    <w:rsid w:val="00540AE5"/>
    <w:rsid w:val="00541F36"/>
    <w:rsid w:val="0054205E"/>
    <w:rsid w:val="005420C6"/>
    <w:rsid w:val="005420E0"/>
    <w:rsid w:val="00542435"/>
    <w:rsid w:val="00542AC6"/>
    <w:rsid w:val="00542CB0"/>
    <w:rsid w:val="00543710"/>
    <w:rsid w:val="00543995"/>
    <w:rsid w:val="00543BF7"/>
    <w:rsid w:val="005447C4"/>
    <w:rsid w:val="0054496A"/>
    <w:rsid w:val="00544BB4"/>
    <w:rsid w:val="00544E68"/>
    <w:rsid w:val="005453BF"/>
    <w:rsid w:val="00546223"/>
    <w:rsid w:val="00546E5F"/>
    <w:rsid w:val="005470FC"/>
    <w:rsid w:val="00547C26"/>
    <w:rsid w:val="00550034"/>
    <w:rsid w:val="0055009F"/>
    <w:rsid w:val="00550299"/>
    <w:rsid w:val="0055239A"/>
    <w:rsid w:val="00552847"/>
    <w:rsid w:val="00552ACA"/>
    <w:rsid w:val="00552CDE"/>
    <w:rsid w:val="00552CF5"/>
    <w:rsid w:val="0055317C"/>
    <w:rsid w:val="00553474"/>
    <w:rsid w:val="00553604"/>
    <w:rsid w:val="00554041"/>
    <w:rsid w:val="00554617"/>
    <w:rsid w:val="0055623D"/>
    <w:rsid w:val="005569EB"/>
    <w:rsid w:val="00557222"/>
    <w:rsid w:val="0055751B"/>
    <w:rsid w:val="005578EA"/>
    <w:rsid w:val="00557963"/>
    <w:rsid w:val="00557AF5"/>
    <w:rsid w:val="00557E4A"/>
    <w:rsid w:val="0056181A"/>
    <w:rsid w:val="0056187F"/>
    <w:rsid w:val="00561929"/>
    <w:rsid w:val="00562617"/>
    <w:rsid w:val="00563F80"/>
    <w:rsid w:val="005648ED"/>
    <w:rsid w:val="00564AB5"/>
    <w:rsid w:val="005659C9"/>
    <w:rsid w:val="00565A4D"/>
    <w:rsid w:val="00565E72"/>
    <w:rsid w:val="00566A60"/>
    <w:rsid w:val="00566F4B"/>
    <w:rsid w:val="00566F51"/>
    <w:rsid w:val="0056769A"/>
    <w:rsid w:val="005676A5"/>
    <w:rsid w:val="00571520"/>
    <w:rsid w:val="00571B57"/>
    <w:rsid w:val="00572124"/>
    <w:rsid w:val="005723DF"/>
    <w:rsid w:val="00572E7B"/>
    <w:rsid w:val="0057360F"/>
    <w:rsid w:val="00573E41"/>
    <w:rsid w:val="0057441B"/>
    <w:rsid w:val="0057441D"/>
    <w:rsid w:val="00574496"/>
    <w:rsid w:val="005747E1"/>
    <w:rsid w:val="005758CC"/>
    <w:rsid w:val="005760DB"/>
    <w:rsid w:val="0057650D"/>
    <w:rsid w:val="005769F4"/>
    <w:rsid w:val="00576BC5"/>
    <w:rsid w:val="00576BEF"/>
    <w:rsid w:val="00577410"/>
    <w:rsid w:val="005778E4"/>
    <w:rsid w:val="00580795"/>
    <w:rsid w:val="00581C7C"/>
    <w:rsid w:val="005829FD"/>
    <w:rsid w:val="005869D6"/>
    <w:rsid w:val="0058753B"/>
    <w:rsid w:val="00587E3C"/>
    <w:rsid w:val="00590220"/>
    <w:rsid w:val="005908EE"/>
    <w:rsid w:val="00591597"/>
    <w:rsid w:val="00592742"/>
    <w:rsid w:val="005938CC"/>
    <w:rsid w:val="00594824"/>
    <w:rsid w:val="00594C4B"/>
    <w:rsid w:val="00594CA5"/>
    <w:rsid w:val="00594F55"/>
    <w:rsid w:val="005951E5"/>
    <w:rsid w:val="005958B7"/>
    <w:rsid w:val="00595E64"/>
    <w:rsid w:val="00596AC9"/>
    <w:rsid w:val="00597210"/>
    <w:rsid w:val="0059732F"/>
    <w:rsid w:val="00597379"/>
    <w:rsid w:val="005A0B4E"/>
    <w:rsid w:val="005A0CC2"/>
    <w:rsid w:val="005A0F5D"/>
    <w:rsid w:val="005A1631"/>
    <w:rsid w:val="005A210E"/>
    <w:rsid w:val="005A230E"/>
    <w:rsid w:val="005A33E3"/>
    <w:rsid w:val="005A378F"/>
    <w:rsid w:val="005A3F64"/>
    <w:rsid w:val="005A4160"/>
    <w:rsid w:val="005A4ADB"/>
    <w:rsid w:val="005A4DD1"/>
    <w:rsid w:val="005A4E31"/>
    <w:rsid w:val="005A4F02"/>
    <w:rsid w:val="005A5AF3"/>
    <w:rsid w:val="005A63F1"/>
    <w:rsid w:val="005A6AB6"/>
    <w:rsid w:val="005A6BA4"/>
    <w:rsid w:val="005A6E83"/>
    <w:rsid w:val="005A776B"/>
    <w:rsid w:val="005B0007"/>
    <w:rsid w:val="005B0028"/>
    <w:rsid w:val="005B137D"/>
    <w:rsid w:val="005B1C3A"/>
    <w:rsid w:val="005B1E99"/>
    <w:rsid w:val="005B2D7D"/>
    <w:rsid w:val="005B31A1"/>
    <w:rsid w:val="005B3557"/>
    <w:rsid w:val="005B3782"/>
    <w:rsid w:val="005B42F5"/>
    <w:rsid w:val="005B4C1B"/>
    <w:rsid w:val="005B5FDB"/>
    <w:rsid w:val="005B76BE"/>
    <w:rsid w:val="005B7977"/>
    <w:rsid w:val="005C1180"/>
    <w:rsid w:val="005C1545"/>
    <w:rsid w:val="005C22ED"/>
    <w:rsid w:val="005C2C71"/>
    <w:rsid w:val="005C33E2"/>
    <w:rsid w:val="005C349B"/>
    <w:rsid w:val="005C48B2"/>
    <w:rsid w:val="005C4A0E"/>
    <w:rsid w:val="005C5022"/>
    <w:rsid w:val="005C514A"/>
    <w:rsid w:val="005C5DEA"/>
    <w:rsid w:val="005C65DB"/>
    <w:rsid w:val="005C6C6C"/>
    <w:rsid w:val="005C6E7A"/>
    <w:rsid w:val="005C71B7"/>
    <w:rsid w:val="005C7C2A"/>
    <w:rsid w:val="005C7F1C"/>
    <w:rsid w:val="005D029D"/>
    <w:rsid w:val="005D17DB"/>
    <w:rsid w:val="005D1A0E"/>
    <w:rsid w:val="005D1A47"/>
    <w:rsid w:val="005D213A"/>
    <w:rsid w:val="005D254E"/>
    <w:rsid w:val="005D278D"/>
    <w:rsid w:val="005D31DF"/>
    <w:rsid w:val="005D3619"/>
    <w:rsid w:val="005D38DC"/>
    <w:rsid w:val="005D3C4C"/>
    <w:rsid w:val="005D3D65"/>
    <w:rsid w:val="005D3ED9"/>
    <w:rsid w:val="005D4685"/>
    <w:rsid w:val="005D5336"/>
    <w:rsid w:val="005D536E"/>
    <w:rsid w:val="005D5BA5"/>
    <w:rsid w:val="005D5EDE"/>
    <w:rsid w:val="005D6576"/>
    <w:rsid w:val="005D6AFF"/>
    <w:rsid w:val="005D72A6"/>
    <w:rsid w:val="005D747B"/>
    <w:rsid w:val="005E028D"/>
    <w:rsid w:val="005E0A18"/>
    <w:rsid w:val="005E0D7C"/>
    <w:rsid w:val="005E17E6"/>
    <w:rsid w:val="005E183D"/>
    <w:rsid w:val="005E1BAA"/>
    <w:rsid w:val="005E1DAA"/>
    <w:rsid w:val="005E2435"/>
    <w:rsid w:val="005E2A5A"/>
    <w:rsid w:val="005E3020"/>
    <w:rsid w:val="005E37B8"/>
    <w:rsid w:val="005E40C1"/>
    <w:rsid w:val="005E4224"/>
    <w:rsid w:val="005E4340"/>
    <w:rsid w:val="005E45A3"/>
    <w:rsid w:val="005E702E"/>
    <w:rsid w:val="005E79FD"/>
    <w:rsid w:val="005F06D0"/>
    <w:rsid w:val="005F0997"/>
    <w:rsid w:val="005F0D68"/>
    <w:rsid w:val="005F12D1"/>
    <w:rsid w:val="005F14E2"/>
    <w:rsid w:val="005F1B3B"/>
    <w:rsid w:val="005F1EC1"/>
    <w:rsid w:val="005F2670"/>
    <w:rsid w:val="005F3026"/>
    <w:rsid w:val="005F3352"/>
    <w:rsid w:val="005F3C52"/>
    <w:rsid w:val="005F41DA"/>
    <w:rsid w:val="005F5B6A"/>
    <w:rsid w:val="005F6775"/>
    <w:rsid w:val="005F6BE2"/>
    <w:rsid w:val="005F70B5"/>
    <w:rsid w:val="005F7517"/>
    <w:rsid w:val="005F756D"/>
    <w:rsid w:val="005F7B16"/>
    <w:rsid w:val="00600A03"/>
    <w:rsid w:val="00602E95"/>
    <w:rsid w:val="0060378D"/>
    <w:rsid w:val="00604B9B"/>
    <w:rsid w:val="00605805"/>
    <w:rsid w:val="00607280"/>
    <w:rsid w:val="006103B9"/>
    <w:rsid w:val="00611EFE"/>
    <w:rsid w:val="00612DA1"/>
    <w:rsid w:val="006131FF"/>
    <w:rsid w:val="0061338A"/>
    <w:rsid w:val="00613529"/>
    <w:rsid w:val="00613C8B"/>
    <w:rsid w:val="00615739"/>
    <w:rsid w:val="00616143"/>
    <w:rsid w:val="006167FA"/>
    <w:rsid w:val="00616BFB"/>
    <w:rsid w:val="00616F10"/>
    <w:rsid w:val="006202A8"/>
    <w:rsid w:val="006206C8"/>
    <w:rsid w:val="00620883"/>
    <w:rsid w:val="00620C4B"/>
    <w:rsid w:val="0062122F"/>
    <w:rsid w:val="006217C7"/>
    <w:rsid w:val="00621B93"/>
    <w:rsid w:val="00622B0B"/>
    <w:rsid w:val="00623021"/>
    <w:rsid w:val="00623543"/>
    <w:rsid w:val="00623666"/>
    <w:rsid w:val="00623A0E"/>
    <w:rsid w:val="00623A3B"/>
    <w:rsid w:val="00623C84"/>
    <w:rsid w:val="00623D8E"/>
    <w:rsid w:val="0062448D"/>
    <w:rsid w:val="00624B6E"/>
    <w:rsid w:val="00624DAC"/>
    <w:rsid w:val="00624E8F"/>
    <w:rsid w:val="00624EF2"/>
    <w:rsid w:val="0062516A"/>
    <w:rsid w:val="00626E3B"/>
    <w:rsid w:val="00626F17"/>
    <w:rsid w:val="00630E5D"/>
    <w:rsid w:val="0063160F"/>
    <w:rsid w:val="0063182F"/>
    <w:rsid w:val="00631BD9"/>
    <w:rsid w:val="00632329"/>
    <w:rsid w:val="006323B6"/>
    <w:rsid w:val="006324C5"/>
    <w:rsid w:val="00633193"/>
    <w:rsid w:val="00633366"/>
    <w:rsid w:val="00633B0A"/>
    <w:rsid w:val="0063403A"/>
    <w:rsid w:val="00636D07"/>
    <w:rsid w:val="00637435"/>
    <w:rsid w:val="0063793C"/>
    <w:rsid w:val="006379C0"/>
    <w:rsid w:val="0064094F"/>
    <w:rsid w:val="00641316"/>
    <w:rsid w:val="00641902"/>
    <w:rsid w:val="00642642"/>
    <w:rsid w:val="00642E2C"/>
    <w:rsid w:val="00643177"/>
    <w:rsid w:val="00644F07"/>
    <w:rsid w:val="0064756D"/>
    <w:rsid w:val="00650220"/>
    <w:rsid w:val="006509C7"/>
    <w:rsid w:val="00650BC4"/>
    <w:rsid w:val="00651A6D"/>
    <w:rsid w:val="00652784"/>
    <w:rsid w:val="006528C7"/>
    <w:rsid w:val="0065331B"/>
    <w:rsid w:val="00653BC7"/>
    <w:rsid w:val="00653F2C"/>
    <w:rsid w:val="006547FB"/>
    <w:rsid w:val="00655478"/>
    <w:rsid w:val="00655722"/>
    <w:rsid w:val="00656893"/>
    <w:rsid w:val="00656A08"/>
    <w:rsid w:val="00656EC6"/>
    <w:rsid w:val="00657485"/>
    <w:rsid w:val="00657873"/>
    <w:rsid w:val="006579B4"/>
    <w:rsid w:val="00657F86"/>
    <w:rsid w:val="00660116"/>
    <w:rsid w:val="00660901"/>
    <w:rsid w:val="00661182"/>
    <w:rsid w:val="00661483"/>
    <w:rsid w:val="0066169F"/>
    <w:rsid w:val="006619D2"/>
    <w:rsid w:val="00661B49"/>
    <w:rsid w:val="00661F7E"/>
    <w:rsid w:val="00662379"/>
    <w:rsid w:val="006627D9"/>
    <w:rsid w:val="00662E0D"/>
    <w:rsid w:val="00663B85"/>
    <w:rsid w:val="00663F12"/>
    <w:rsid w:val="006647EF"/>
    <w:rsid w:val="00665599"/>
    <w:rsid w:val="0066572B"/>
    <w:rsid w:val="00666909"/>
    <w:rsid w:val="00667411"/>
    <w:rsid w:val="00670C9A"/>
    <w:rsid w:val="006712C4"/>
    <w:rsid w:val="00672717"/>
    <w:rsid w:val="00672861"/>
    <w:rsid w:val="00672CD7"/>
    <w:rsid w:val="00672F13"/>
    <w:rsid w:val="0067316B"/>
    <w:rsid w:val="006739E0"/>
    <w:rsid w:val="00673F14"/>
    <w:rsid w:val="006742B9"/>
    <w:rsid w:val="006753BB"/>
    <w:rsid w:val="00675D29"/>
    <w:rsid w:val="00675D80"/>
    <w:rsid w:val="00676998"/>
    <w:rsid w:val="00676A07"/>
    <w:rsid w:val="00676C02"/>
    <w:rsid w:val="0067743F"/>
    <w:rsid w:val="006775EC"/>
    <w:rsid w:val="00677A4D"/>
    <w:rsid w:val="00680D24"/>
    <w:rsid w:val="00681050"/>
    <w:rsid w:val="0068155A"/>
    <w:rsid w:val="00681C36"/>
    <w:rsid w:val="00683158"/>
    <w:rsid w:val="006836AE"/>
    <w:rsid w:val="00683807"/>
    <w:rsid w:val="00683AD0"/>
    <w:rsid w:val="006846CC"/>
    <w:rsid w:val="00684AEE"/>
    <w:rsid w:val="0068505E"/>
    <w:rsid w:val="006852A8"/>
    <w:rsid w:val="0068587D"/>
    <w:rsid w:val="006864AD"/>
    <w:rsid w:val="00686858"/>
    <w:rsid w:val="00690263"/>
    <w:rsid w:val="00690A8B"/>
    <w:rsid w:val="00691231"/>
    <w:rsid w:val="006917F3"/>
    <w:rsid w:val="0069220E"/>
    <w:rsid w:val="00692425"/>
    <w:rsid w:val="00692C43"/>
    <w:rsid w:val="00692D4E"/>
    <w:rsid w:val="0069533C"/>
    <w:rsid w:val="006955AC"/>
    <w:rsid w:val="00696C5D"/>
    <w:rsid w:val="00697BA3"/>
    <w:rsid w:val="00697BBD"/>
    <w:rsid w:val="006A038C"/>
    <w:rsid w:val="006A079F"/>
    <w:rsid w:val="006A09CA"/>
    <w:rsid w:val="006A0DBE"/>
    <w:rsid w:val="006A135A"/>
    <w:rsid w:val="006A14F5"/>
    <w:rsid w:val="006A1656"/>
    <w:rsid w:val="006A176C"/>
    <w:rsid w:val="006A1ECB"/>
    <w:rsid w:val="006A1F6F"/>
    <w:rsid w:val="006A260D"/>
    <w:rsid w:val="006A7367"/>
    <w:rsid w:val="006B123A"/>
    <w:rsid w:val="006B127E"/>
    <w:rsid w:val="006B24E1"/>
    <w:rsid w:val="006B270A"/>
    <w:rsid w:val="006B29BF"/>
    <w:rsid w:val="006B2C6A"/>
    <w:rsid w:val="006B30CF"/>
    <w:rsid w:val="006B3DBD"/>
    <w:rsid w:val="006B4104"/>
    <w:rsid w:val="006B41C0"/>
    <w:rsid w:val="006B46FD"/>
    <w:rsid w:val="006B47C2"/>
    <w:rsid w:val="006B5125"/>
    <w:rsid w:val="006B69A6"/>
    <w:rsid w:val="006B6DB0"/>
    <w:rsid w:val="006B6F4E"/>
    <w:rsid w:val="006B6F5D"/>
    <w:rsid w:val="006B7009"/>
    <w:rsid w:val="006B733B"/>
    <w:rsid w:val="006B7990"/>
    <w:rsid w:val="006C0381"/>
    <w:rsid w:val="006C0B49"/>
    <w:rsid w:val="006C14F8"/>
    <w:rsid w:val="006C15E5"/>
    <w:rsid w:val="006C171E"/>
    <w:rsid w:val="006C1720"/>
    <w:rsid w:val="006C2445"/>
    <w:rsid w:val="006C253F"/>
    <w:rsid w:val="006C2AE2"/>
    <w:rsid w:val="006C31EB"/>
    <w:rsid w:val="006C36C1"/>
    <w:rsid w:val="006C6F13"/>
    <w:rsid w:val="006C7051"/>
    <w:rsid w:val="006C70BF"/>
    <w:rsid w:val="006C742D"/>
    <w:rsid w:val="006C7557"/>
    <w:rsid w:val="006C7F37"/>
    <w:rsid w:val="006D1FB4"/>
    <w:rsid w:val="006D2B95"/>
    <w:rsid w:val="006D3554"/>
    <w:rsid w:val="006D4945"/>
    <w:rsid w:val="006D672A"/>
    <w:rsid w:val="006D6C98"/>
    <w:rsid w:val="006D704C"/>
    <w:rsid w:val="006D75D9"/>
    <w:rsid w:val="006D7A95"/>
    <w:rsid w:val="006E1890"/>
    <w:rsid w:val="006E1A33"/>
    <w:rsid w:val="006E2374"/>
    <w:rsid w:val="006E25F5"/>
    <w:rsid w:val="006E312B"/>
    <w:rsid w:val="006E37DC"/>
    <w:rsid w:val="006E381C"/>
    <w:rsid w:val="006E3AD2"/>
    <w:rsid w:val="006E3F82"/>
    <w:rsid w:val="006E3FFA"/>
    <w:rsid w:val="006E4CA2"/>
    <w:rsid w:val="006E5570"/>
    <w:rsid w:val="006E5797"/>
    <w:rsid w:val="006E62D5"/>
    <w:rsid w:val="006E6428"/>
    <w:rsid w:val="006E65A3"/>
    <w:rsid w:val="006E6CFD"/>
    <w:rsid w:val="006E6D40"/>
    <w:rsid w:val="006E6D56"/>
    <w:rsid w:val="006E72D4"/>
    <w:rsid w:val="006E761A"/>
    <w:rsid w:val="006E76D4"/>
    <w:rsid w:val="006E7BDA"/>
    <w:rsid w:val="006E7CBB"/>
    <w:rsid w:val="006E7E47"/>
    <w:rsid w:val="006F0059"/>
    <w:rsid w:val="006F02AE"/>
    <w:rsid w:val="006F13D4"/>
    <w:rsid w:val="006F17CF"/>
    <w:rsid w:val="006F1C11"/>
    <w:rsid w:val="006F2B4F"/>
    <w:rsid w:val="006F3118"/>
    <w:rsid w:val="006F3544"/>
    <w:rsid w:val="006F35C4"/>
    <w:rsid w:val="006F378F"/>
    <w:rsid w:val="006F3A0F"/>
    <w:rsid w:val="006F48BB"/>
    <w:rsid w:val="006F4A10"/>
    <w:rsid w:val="006F4D80"/>
    <w:rsid w:val="006F5183"/>
    <w:rsid w:val="006F55D9"/>
    <w:rsid w:val="006F5961"/>
    <w:rsid w:val="006F5AFE"/>
    <w:rsid w:val="006F680A"/>
    <w:rsid w:val="006F7303"/>
    <w:rsid w:val="006F7852"/>
    <w:rsid w:val="006F7B78"/>
    <w:rsid w:val="006F7D3A"/>
    <w:rsid w:val="006F7D9C"/>
    <w:rsid w:val="0070044A"/>
    <w:rsid w:val="00700454"/>
    <w:rsid w:val="007006C1"/>
    <w:rsid w:val="00700750"/>
    <w:rsid w:val="00700B9B"/>
    <w:rsid w:val="00700DFD"/>
    <w:rsid w:val="007017DA"/>
    <w:rsid w:val="007028A8"/>
    <w:rsid w:val="00702DD6"/>
    <w:rsid w:val="00702EC9"/>
    <w:rsid w:val="0070321E"/>
    <w:rsid w:val="00703C25"/>
    <w:rsid w:val="00703E2C"/>
    <w:rsid w:val="00704A76"/>
    <w:rsid w:val="00704D1A"/>
    <w:rsid w:val="00706A42"/>
    <w:rsid w:val="0070745B"/>
    <w:rsid w:val="007076DB"/>
    <w:rsid w:val="00707DE9"/>
    <w:rsid w:val="00710325"/>
    <w:rsid w:val="007108E5"/>
    <w:rsid w:val="00710944"/>
    <w:rsid w:val="007111A7"/>
    <w:rsid w:val="00712734"/>
    <w:rsid w:val="0071287B"/>
    <w:rsid w:val="00712A63"/>
    <w:rsid w:val="00712E14"/>
    <w:rsid w:val="00713C75"/>
    <w:rsid w:val="007140BA"/>
    <w:rsid w:val="007140E2"/>
    <w:rsid w:val="007149CC"/>
    <w:rsid w:val="007212AF"/>
    <w:rsid w:val="00721463"/>
    <w:rsid w:val="0072269A"/>
    <w:rsid w:val="00723146"/>
    <w:rsid w:val="0072320A"/>
    <w:rsid w:val="007239E4"/>
    <w:rsid w:val="00724170"/>
    <w:rsid w:val="007241B9"/>
    <w:rsid w:val="007241EF"/>
    <w:rsid w:val="00724602"/>
    <w:rsid w:val="00724813"/>
    <w:rsid w:val="007253B4"/>
    <w:rsid w:val="00725BA3"/>
    <w:rsid w:val="0072647B"/>
    <w:rsid w:val="007266D7"/>
    <w:rsid w:val="00726BDC"/>
    <w:rsid w:val="00726D30"/>
    <w:rsid w:val="00727187"/>
    <w:rsid w:val="007274AC"/>
    <w:rsid w:val="0073199E"/>
    <w:rsid w:val="00732072"/>
    <w:rsid w:val="00732132"/>
    <w:rsid w:val="007321A2"/>
    <w:rsid w:val="0073287E"/>
    <w:rsid w:val="0073326D"/>
    <w:rsid w:val="0073349F"/>
    <w:rsid w:val="00733E98"/>
    <w:rsid w:val="007343A0"/>
    <w:rsid w:val="00735061"/>
    <w:rsid w:val="0073509D"/>
    <w:rsid w:val="0073641F"/>
    <w:rsid w:val="007404B2"/>
    <w:rsid w:val="00740E81"/>
    <w:rsid w:val="0074121E"/>
    <w:rsid w:val="00741D93"/>
    <w:rsid w:val="007420D6"/>
    <w:rsid w:val="00742408"/>
    <w:rsid w:val="007424B1"/>
    <w:rsid w:val="007445F2"/>
    <w:rsid w:val="007448C9"/>
    <w:rsid w:val="00745369"/>
    <w:rsid w:val="0074553A"/>
    <w:rsid w:val="00745A35"/>
    <w:rsid w:val="00746139"/>
    <w:rsid w:val="00747FA7"/>
    <w:rsid w:val="00747FEE"/>
    <w:rsid w:val="007502B6"/>
    <w:rsid w:val="00750322"/>
    <w:rsid w:val="00751BBA"/>
    <w:rsid w:val="007531DD"/>
    <w:rsid w:val="00753739"/>
    <w:rsid w:val="0075418D"/>
    <w:rsid w:val="007546CE"/>
    <w:rsid w:val="007552A2"/>
    <w:rsid w:val="007557BB"/>
    <w:rsid w:val="00755C38"/>
    <w:rsid w:val="00755DB3"/>
    <w:rsid w:val="007563D8"/>
    <w:rsid w:val="00756D48"/>
    <w:rsid w:val="007573C8"/>
    <w:rsid w:val="00757769"/>
    <w:rsid w:val="007578D1"/>
    <w:rsid w:val="00761CB8"/>
    <w:rsid w:val="00762016"/>
    <w:rsid w:val="00762567"/>
    <w:rsid w:val="007627AE"/>
    <w:rsid w:val="007628BC"/>
    <w:rsid w:val="00766374"/>
    <w:rsid w:val="00766CDD"/>
    <w:rsid w:val="00766ED4"/>
    <w:rsid w:val="00767716"/>
    <w:rsid w:val="007679DD"/>
    <w:rsid w:val="0077020E"/>
    <w:rsid w:val="007702B9"/>
    <w:rsid w:val="0077048D"/>
    <w:rsid w:val="00770D87"/>
    <w:rsid w:val="0077157C"/>
    <w:rsid w:val="00771C2E"/>
    <w:rsid w:val="00772D1C"/>
    <w:rsid w:val="00772F78"/>
    <w:rsid w:val="00772FC4"/>
    <w:rsid w:val="007730C3"/>
    <w:rsid w:val="007733EA"/>
    <w:rsid w:val="00773991"/>
    <w:rsid w:val="00773F96"/>
    <w:rsid w:val="00774F44"/>
    <w:rsid w:val="0077775E"/>
    <w:rsid w:val="007779BE"/>
    <w:rsid w:val="007805C3"/>
    <w:rsid w:val="007807D3"/>
    <w:rsid w:val="00780F1E"/>
    <w:rsid w:val="0078175F"/>
    <w:rsid w:val="007823F8"/>
    <w:rsid w:val="00783135"/>
    <w:rsid w:val="0078337A"/>
    <w:rsid w:val="00783C35"/>
    <w:rsid w:val="00783F22"/>
    <w:rsid w:val="00784072"/>
    <w:rsid w:val="00784443"/>
    <w:rsid w:val="00784DC0"/>
    <w:rsid w:val="007850B9"/>
    <w:rsid w:val="007859AD"/>
    <w:rsid w:val="00785C24"/>
    <w:rsid w:val="007868F8"/>
    <w:rsid w:val="00786944"/>
    <w:rsid w:val="007873FB"/>
    <w:rsid w:val="007908E8"/>
    <w:rsid w:val="00790CE3"/>
    <w:rsid w:val="00790EE5"/>
    <w:rsid w:val="00790FB0"/>
    <w:rsid w:val="0079186E"/>
    <w:rsid w:val="00791C27"/>
    <w:rsid w:val="00791DD7"/>
    <w:rsid w:val="00791EC6"/>
    <w:rsid w:val="00792A1A"/>
    <w:rsid w:val="00792F1A"/>
    <w:rsid w:val="00793474"/>
    <w:rsid w:val="00793B0F"/>
    <w:rsid w:val="00794027"/>
    <w:rsid w:val="007941D6"/>
    <w:rsid w:val="00794318"/>
    <w:rsid w:val="00794C76"/>
    <w:rsid w:val="0079525E"/>
    <w:rsid w:val="00795564"/>
    <w:rsid w:val="00795919"/>
    <w:rsid w:val="00795A6B"/>
    <w:rsid w:val="0079717E"/>
    <w:rsid w:val="007976C8"/>
    <w:rsid w:val="007978CC"/>
    <w:rsid w:val="00797BCC"/>
    <w:rsid w:val="00797CB6"/>
    <w:rsid w:val="007A1DCB"/>
    <w:rsid w:val="007A29C4"/>
    <w:rsid w:val="007A313F"/>
    <w:rsid w:val="007A3841"/>
    <w:rsid w:val="007A39D7"/>
    <w:rsid w:val="007A3C3A"/>
    <w:rsid w:val="007A42E1"/>
    <w:rsid w:val="007A5330"/>
    <w:rsid w:val="007A5CF4"/>
    <w:rsid w:val="007A61C8"/>
    <w:rsid w:val="007A6591"/>
    <w:rsid w:val="007A6E8B"/>
    <w:rsid w:val="007A6F81"/>
    <w:rsid w:val="007A70BB"/>
    <w:rsid w:val="007A7BF2"/>
    <w:rsid w:val="007A7DA8"/>
    <w:rsid w:val="007B03D0"/>
    <w:rsid w:val="007B09DA"/>
    <w:rsid w:val="007B1A59"/>
    <w:rsid w:val="007B2336"/>
    <w:rsid w:val="007B2FFC"/>
    <w:rsid w:val="007B3049"/>
    <w:rsid w:val="007B42BB"/>
    <w:rsid w:val="007B4492"/>
    <w:rsid w:val="007B4E36"/>
    <w:rsid w:val="007B5685"/>
    <w:rsid w:val="007B59E7"/>
    <w:rsid w:val="007B6315"/>
    <w:rsid w:val="007B7A82"/>
    <w:rsid w:val="007B7E00"/>
    <w:rsid w:val="007C149F"/>
    <w:rsid w:val="007C18D3"/>
    <w:rsid w:val="007C19E8"/>
    <w:rsid w:val="007C40D1"/>
    <w:rsid w:val="007C46C3"/>
    <w:rsid w:val="007C4C07"/>
    <w:rsid w:val="007C4D94"/>
    <w:rsid w:val="007C551A"/>
    <w:rsid w:val="007C5541"/>
    <w:rsid w:val="007C602B"/>
    <w:rsid w:val="007C6242"/>
    <w:rsid w:val="007C673E"/>
    <w:rsid w:val="007C6AE1"/>
    <w:rsid w:val="007C70FF"/>
    <w:rsid w:val="007C7403"/>
    <w:rsid w:val="007D0269"/>
    <w:rsid w:val="007D0619"/>
    <w:rsid w:val="007D0CCB"/>
    <w:rsid w:val="007D11A8"/>
    <w:rsid w:val="007D12B0"/>
    <w:rsid w:val="007D1413"/>
    <w:rsid w:val="007D264B"/>
    <w:rsid w:val="007D31AD"/>
    <w:rsid w:val="007D3F6E"/>
    <w:rsid w:val="007D485E"/>
    <w:rsid w:val="007D49EC"/>
    <w:rsid w:val="007D5A9F"/>
    <w:rsid w:val="007D6653"/>
    <w:rsid w:val="007D685E"/>
    <w:rsid w:val="007E0A5D"/>
    <w:rsid w:val="007E0E1F"/>
    <w:rsid w:val="007E18BA"/>
    <w:rsid w:val="007E1BF1"/>
    <w:rsid w:val="007E1F29"/>
    <w:rsid w:val="007E265F"/>
    <w:rsid w:val="007E2DEC"/>
    <w:rsid w:val="007E348B"/>
    <w:rsid w:val="007E3EE9"/>
    <w:rsid w:val="007E4040"/>
    <w:rsid w:val="007E43AD"/>
    <w:rsid w:val="007E4547"/>
    <w:rsid w:val="007E4692"/>
    <w:rsid w:val="007E4E5A"/>
    <w:rsid w:val="007E4FCE"/>
    <w:rsid w:val="007E50DA"/>
    <w:rsid w:val="007E64FA"/>
    <w:rsid w:val="007E6A42"/>
    <w:rsid w:val="007E6DD1"/>
    <w:rsid w:val="007E6EA0"/>
    <w:rsid w:val="007F0042"/>
    <w:rsid w:val="007F1D49"/>
    <w:rsid w:val="007F31C1"/>
    <w:rsid w:val="007F31CD"/>
    <w:rsid w:val="007F41FE"/>
    <w:rsid w:val="007F47D9"/>
    <w:rsid w:val="007F51F3"/>
    <w:rsid w:val="007F5488"/>
    <w:rsid w:val="007F5A38"/>
    <w:rsid w:val="007F5BA4"/>
    <w:rsid w:val="007F5CB5"/>
    <w:rsid w:val="007F656A"/>
    <w:rsid w:val="007F657C"/>
    <w:rsid w:val="007F661A"/>
    <w:rsid w:val="007F671F"/>
    <w:rsid w:val="007F71B2"/>
    <w:rsid w:val="007F77B1"/>
    <w:rsid w:val="007F782F"/>
    <w:rsid w:val="007F7B0D"/>
    <w:rsid w:val="007F7C29"/>
    <w:rsid w:val="00800343"/>
    <w:rsid w:val="00800E2F"/>
    <w:rsid w:val="00800EFF"/>
    <w:rsid w:val="008010E3"/>
    <w:rsid w:val="00801744"/>
    <w:rsid w:val="00802DB2"/>
    <w:rsid w:val="00805000"/>
    <w:rsid w:val="008056E6"/>
    <w:rsid w:val="008059B4"/>
    <w:rsid w:val="00805A07"/>
    <w:rsid w:val="00805FE8"/>
    <w:rsid w:val="008063C1"/>
    <w:rsid w:val="00806768"/>
    <w:rsid w:val="008068D3"/>
    <w:rsid w:val="008078C6"/>
    <w:rsid w:val="0081082F"/>
    <w:rsid w:val="00810E96"/>
    <w:rsid w:val="0081105F"/>
    <w:rsid w:val="00811DCC"/>
    <w:rsid w:val="00813C3B"/>
    <w:rsid w:val="00813D47"/>
    <w:rsid w:val="00813F89"/>
    <w:rsid w:val="00814EF7"/>
    <w:rsid w:val="00815319"/>
    <w:rsid w:val="00815389"/>
    <w:rsid w:val="008159DD"/>
    <w:rsid w:val="00815E3B"/>
    <w:rsid w:val="00816A27"/>
    <w:rsid w:val="00816A47"/>
    <w:rsid w:val="00816D38"/>
    <w:rsid w:val="00816EA7"/>
    <w:rsid w:val="0081754B"/>
    <w:rsid w:val="00817B12"/>
    <w:rsid w:val="00817EA3"/>
    <w:rsid w:val="00820019"/>
    <w:rsid w:val="008200CC"/>
    <w:rsid w:val="00820170"/>
    <w:rsid w:val="00820415"/>
    <w:rsid w:val="0082090C"/>
    <w:rsid w:val="00820E4D"/>
    <w:rsid w:val="00820F3C"/>
    <w:rsid w:val="0082172B"/>
    <w:rsid w:val="00821A3A"/>
    <w:rsid w:val="00822056"/>
    <w:rsid w:val="0082254A"/>
    <w:rsid w:val="008234C5"/>
    <w:rsid w:val="00823D37"/>
    <w:rsid w:val="00825291"/>
    <w:rsid w:val="00825301"/>
    <w:rsid w:val="0082576C"/>
    <w:rsid w:val="0082585B"/>
    <w:rsid w:val="00825AA0"/>
    <w:rsid w:val="00826ED5"/>
    <w:rsid w:val="0082767B"/>
    <w:rsid w:val="00827E56"/>
    <w:rsid w:val="00827FC9"/>
    <w:rsid w:val="00830F0A"/>
    <w:rsid w:val="00832374"/>
    <w:rsid w:val="008327B7"/>
    <w:rsid w:val="00832B0A"/>
    <w:rsid w:val="00832F32"/>
    <w:rsid w:val="008333B5"/>
    <w:rsid w:val="00833567"/>
    <w:rsid w:val="00833A25"/>
    <w:rsid w:val="00833D25"/>
    <w:rsid w:val="00833DD0"/>
    <w:rsid w:val="008343B2"/>
    <w:rsid w:val="00835548"/>
    <w:rsid w:val="0083579B"/>
    <w:rsid w:val="0083586E"/>
    <w:rsid w:val="00836CCE"/>
    <w:rsid w:val="00836D76"/>
    <w:rsid w:val="00837078"/>
    <w:rsid w:val="0083758F"/>
    <w:rsid w:val="008376E4"/>
    <w:rsid w:val="008405E2"/>
    <w:rsid w:val="008407C1"/>
    <w:rsid w:val="00841241"/>
    <w:rsid w:val="008414AC"/>
    <w:rsid w:val="00841B18"/>
    <w:rsid w:val="00841F45"/>
    <w:rsid w:val="0084230E"/>
    <w:rsid w:val="008424E5"/>
    <w:rsid w:val="00842AA5"/>
    <w:rsid w:val="008430A7"/>
    <w:rsid w:val="00843A66"/>
    <w:rsid w:val="00843D1D"/>
    <w:rsid w:val="008451C2"/>
    <w:rsid w:val="008456D3"/>
    <w:rsid w:val="00845815"/>
    <w:rsid w:val="00845AA5"/>
    <w:rsid w:val="00845DCC"/>
    <w:rsid w:val="00846034"/>
    <w:rsid w:val="008464D3"/>
    <w:rsid w:val="00846689"/>
    <w:rsid w:val="00846935"/>
    <w:rsid w:val="0084709D"/>
    <w:rsid w:val="00847FA2"/>
    <w:rsid w:val="0085038A"/>
    <w:rsid w:val="00850E77"/>
    <w:rsid w:val="0085121B"/>
    <w:rsid w:val="00852359"/>
    <w:rsid w:val="0085283C"/>
    <w:rsid w:val="00852D43"/>
    <w:rsid w:val="00852DD6"/>
    <w:rsid w:val="00853214"/>
    <w:rsid w:val="00854B67"/>
    <w:rsid w:val="0085523F"/>
    <w:rsid w:val="0085532F"/>
    <w:rsid w:val="00855796"/>
    <w:rsid w:val="008557F2"/>
    <w:rsid w:val="00855DD4"/>
    <w:rsid w:val="0085621E"/>
    <w:rsid w:val="00856645"/>
    <w:rsid w:val="0085698B"/>
    <w:rsid w:val="00857A9A"/>
    <w:rsid w:val="00860524"/>
    <w:rsid w:val="00860620"/>
    <w:rsid w:val="00860B42"/>
    <w:rsid w:val="008618FA"/>
    <w:rsid w:val="008621BA"/>
    <w:rsid w:val="0086395F"/>
    <w:rsid w:val="00863BCC"/>
    <w:rsid w:val="00864000"/>
    <w:rsid w:val="00864571"/>
    <w:rsid w:val="008654FE"/>
    <w:rsid w:val="00865AD7"/>
    <w:rsid w:val="008661A8"/>
    <w:rsid w:val="00866643"/>
    <w:rsid w:val="00866C7E"/>
    <w:rsid w:val="00867230"/>
    <w:rsid w:val="00870089"/>
    <w:rsid w:val="0087080F"/>
    <w:rsid w:val="0087111C"/>
    <w:rsid w:val="008718A5"/>
    <w:rsid w:val="00871B1D"/>
    <w:rsid w:val="00871B3D"/>
    <w:rsid w:val="0087207B"/>
    <w:rsid w:val="00873446"/>
    <w:rsid w:val="00873A8C"/>
    <w:rsid w:val="00873F34"/>
    <w:rsid w:val="00873FBF"/>
    <w:rsid w:val="008744AE"/>
    <w:rsid w:val="00874826"/>
    <w:rsid w:val="008749A1"/>
    <w:rsid w:val="00874BBF"/>
    <w:rsid w:val="00875573"/>
    <w:rsid w:val="00875D40"/>
    <w:rsid w:val="00876421"/>
    <w:rsid w:val="008767D5"/>
    <w:rsid w:val="00877205"/>
    <w:rsid w:val="00877620"/>
    <w:rsid w:val="008808AE"/>
    <w:rsid w:val="008830C9"/>
    <w:rsid w:val="00883ADE"/>
    <w:rsid w:val="00883CBF"/>
    <w:rsid w:val="00884DCC"/>
    <w:rsid w:val="00884FC2"/>
    <w:rsid w:val="00886CFA"/>
    <w:rsid w:val="008872AE"/>
    <w:rsid w:val="008872D3"/>
    <w:rsid w:val="0089097D"/>
    <w:rsid w:val="00891403"/>
    <w:rsid w:val="00891D8B"/>
    <w:rsid w:val="00892C2A"/>
    <w:rsid w:val="00893068"/>
    <w:rsid w:val="008948C5"/>
    <w:rsid w:val="00894E29"/>
    <w:rsid w:val="00894FF3"/>
    <w:rsid w:val="008950A6"/>
    <w:rsid w:val="008953E9"/>
    <w:rsid w:val="0089547E"/>
    <w:rsid w:val="00895F4E"/>
    <w:rsid w:val="0089666F"/>
    <w:rsid w:val="008A01A6"/>
    <w:rsid w:val="008A04E6"/>
    <w:rsid w:val="008A12A2"/>
    <w:rsid w:val="008A17B9"/>
    <w:rsid w:val="008A1CF9"/>
    <w:rsid w:val="008A2FEE"/>
    <w:rsid w:val="008A3C21"/>
    <w:rsid w:val="008A3EF4"/>
    <w:rsid w:val="008A4589"/>
    <w:rsid w:val="008A499D"/>
    <w:rsid w:val="008A4C03"/>
    <w:rsid w:val="008A5115"/>
    <w:rsid w:val="008A51C6"/>
    <w:rsid w:val="008A639C"/>
    <w:rsid w:val="008A64C7"/>
    <w:rsid w:val="008A6519"/>
    <w:rsid w:val="008A70E4"/>
    <w:rsid w:val="008A7DE8"/>
    <w:rsid w:val="008B018C"/>
    <w:rsid w:val="008B133C"/>
    <w:rsid w:val="008B1639"/>
    <w:rsid w:val="008B19A7"/>
    <w:rsid w:val="008B1EE4"/>
    <w:rsid w:val="008B232A"/>
    <w:rsid w:val="008B2677"/>
    <w:rsid w:val="008B29F4"/>
    <w:rsid w:val="008B2BDD"/>
    <w:rsid w:val="008B2DCD"/>
    <w:rsid w:val="008B48D8"/>
    <w:rsid w:val="008B5695"/>
    <w:rsid w:val="008B5C02"/>
    <w:rsid w:val="008B63B1"/>
    <w:rsid w:val="008B758C"/>
    <w:rsid w:val="008B7BE2"/>
    <w:rsid w:val="008B7C4B"/>
    <w:rsid w:val="008B7FCD"/>
    <w:rsid w:val="008C0047"/>
    <w:rsid w:val="008C0F70"/>
    <w:rsid w:val="008C0FA9"/>
    <w:rsid w:val="008C1B4F"/>
    <w:rsid w:val="008C30D9"/>
    <w:rsid w:val="008C39AC"/>
    <w:rsid w:val="008C3B59"/>
    <w:rsid w:val="008C502E"/>
    <w:rsid w:val="008C5E4D"/>
    <w:rsid w:val="008C6B44"/>
    <w:rsid w:val="008C762C"/>
    <w:rsid w:val="008C7B78"/>
    <w:rsid w:val="008D06D4"/>
    <w:rsid w:val="008D25C4"/>
    <w:rsid w:val="008D2713"/>
    <w:rsid w:val="008D2848"/>
    <w:rsid w:val="008D3476"/>
    <w:rsid w:val="008D50AB"/>
    <w:rsid w:val="008D62F5"/>
    <w:rsid w:val="008D7F0F"/>
    <w:rsid w:val="008E1378"/>
    <w:rsid w:val="008E148A"/>
    <w:rsid w:val="008E1731"/>
    <w:rsid w:val="008E2BB9"/>
    <w:rsid w:val="008E2F12"/>
    <w:rsid w:val="008E35DB"/>
    <w:rsid w:val="008E3F97"/>
    <w:rsid w:val="008E4C11"/>
    <w:rsid w:val="008E553F"/>
    <w:rsid w:val="008E55E6"/>
    <w:rsid w:val="008E5BFD"/>
    <w:rsid w:val="008E5C28"/>
    <w:rsid w:val="008E5E87"/>
    <w:rsid w:val="008E6AAA"/>
    <w:rsid w:val="008E6CA2"/>
    <w:rsid w:val="008E6EAE"/>
    <w:rsid w:val="008E74C8"/>
    <w:rsid w:val="008F05A5"/>
    <w:rsid w:val="008F10D0"/>
    <w:rsid w:val="008F1133"/>
    <w:rsid w:val="008F115A"/>
    <w:rsid w:val="008F119B"/>
    <w:rsid w:val="008F1EFB"/>
    <w:rsid w:val="008F33A9"/>
    <w:rsid w:val="008F3959"/>
    <w:rsid w:val="008F3DA4"/>
    <w:rsid w:val="008F40C1"/>
    <w:rsid w:val="008F49A8"/>
    <w:rsid w:val="008F55E4"/>
    <w:rsid w:val="008F5924"/>
    <w:rsid w:val="008F5D1B"/>
    <w:rsid w:val="008F6689"/>
    <w:rsid w:val="008F6927"/>
    <w:rsid w:val="008F7A5F"/>
    <w:rsid w:val="009002F6"/>
    <w:rsid w:val="00900686"/>
    <w:rsid w:val="00900894"/>
    <w:rsid w:val="0090130D"/>
    <w:rsid w:val="00901785"/>
    <w:rsid w:val="00902564"/>
    <w:rsid w:val="00902CFE"/>
    <w:rsid w:val="00902D9B"/>
    <w:rsid w:val="009041C9"/>
    <w:rsid w:val="00904327"/>
    <w:rsid w:val="009046D9"/>
    <w:rsid w:val="009055BF"/>
    <w:rsid w:val="0090567D"/>
    <w:rsid w:val="00905B8B"/>
    <w:rsid w:val="00905D0D"/>
    <w:rsid w:val="00907B67"/>
    <w:rsid w:val="0091063F"/>
    <w:rsid w:val="009107D8"/>
    <w:rsid w:val="00910836"/>
    <w:rsid w:val="0091162D"/>
    <w:rsid w:val="00913576"/>
    <w:rsid w:val="00913DBF"/>
    <w:rsid w:val="00914927"/>
    <w:rsid w:val="00915615"/>
    <w:rsid w:val="009166DD"/>
    <w:rsid w:val="0091681D"/>
    <w:rsid w:val="009168CB"/>
    <w:rsid w:val="00916957"/>
    <w:rsid w:val="00917B34"/>
    <w:rsid w:val="00921594"/>
    <w:rsid w:val="00921817"/>
    <w:rsid w:val="00921BF5"/>
    <w:rsid w:val="00924F48"/>
    <w:rsid w:val="009258CF"/>
    <w:rsid w:val="00927A55"/>
    <w:rsid w:val="00930250"/>
    <w:rsid w:val="00931BCA"/>
    <w:rsid w:val="009320BA"/>
    <w:rsid w:val="00932CBA"/>
    <w:rsid w:val="00932E51"/>
    <w:rsid w:val="009334BF"/>
    <w:rsid w:val="00933A5E"/>
    <w:rsid w:val="009343B3"/>
    <w:rsid w:val="0093440F"/>
    <w:rsid w:val="00934E20"/>
    <w:rsid w:val="00935002"/>
    <w:rsid w:val="009352AD"/>
    <w:rsid w:val="009352D9"/>
    <w:rsid w:val="00935C39"/>
    <w:rsid w:val="009372B4"/>
    <w:rsid w:val="00940041"/>
    <w:rsid w:val="009407BA"/>
    <w:rsid w:val="00940E6C"/>
    <w:rsid w:val="00941101"/>
    <w:rsid w:val="00941221"/>
    <w:rsid w:val="00943448"/>
    <w:rsid w:val="00943F24"/>
    <w:rsid w:val="009440D5"/>
    <w:rsid w:val="009444E6"/>
    <w:rsid w:val="0094462C"/>
    <w:rsid w:val="00944A14"/>
    <w:rsid w:val="00945260"/>
    <w:rsid w:val="00945C2E"/>
    <w:rsid w:val="00945F7B"/>
    <w:rsid w:val="00945FBE"/>
    <w:rsid w:val="00946907"/>
    <w:rsid w:val="00946FF4"/>
    <w:rsid w:val="00947102"/>
    <w:rsid w:val="0094731F"/>
    <w:rsid w:val="00950633"/>
    <w:rsid w:val="00951ED6"/>
    <w:rsid w:val="00952639"/>
    <w:rsid w:val="00952B7F"/>
    <w:rsid w:val="00953413"/>
    <w:rsid w:val="00954425"/>
    <w:rsid w:val="00954D43"/>
    <w:rsid w:val="00955221"/>
    <w:rsid w:val="009554F6"/>
    <w:rsid w:val="00955857"/>
    <w:rsid w:val="009563F1"/>
    <w:rsid w:val="00962AAE"/>
    <w:rsid w:val="00962F3B"/>
    <w:rsid w:val="00963703"/>
    <w:rsid w:val="00963829"/>
    <w:rsid w:val="009639F9"/>
    <w:rsid w:val="009648CE"/>
    <w:rsid w:val="00964A79"/>
    <w:rsid w:val="00964DA3"/>
    <w:rsid w:val="0096520E"/>
    <w:rsid w:val="00965279"/>
    <w:rsid w:val="00965577"/>
    <w:rsid w:val="009661EF"/>
    <w:rsid w:val="00966996"/>
    <w:rsid w:val="00966C27"/>
    <w:rsid w:val="00966CEC"/>
    <w:rsid w:val="0096743E"/>
    <w:rsid w:val="009676FA"/>
    <w:rsid w:val="009677B2"/>
    <w:rsid w:val="0096796D"/>
    <w:rsid w:val="009707E6"/>
    <w:rsid w:val="00971C73"/>
    <w:rsid w:val="0097235F"/>
    <w:rsid w:val="0097240E"/>
    <w:rsid w:val="00972A03"/>
    <w:rsid w:val="00972EB5"/>
    <w:rsid w:val="009738DC"/>
    <w:rsid w:val="00973F02"/>
    <w:rsid w:val="0097415C"/>
    <w:rsid w:val="00974549"/>
    <w:rsid w:val="00974E45"/>
    <w:rsid w:val="0097542A"/>
    <w:rsid w:val="00975ACA"/>
    <w:rsid w:val="00975C0D"/>
    <w:rsid w:val="00975C59"/>
    <w:rsid w:val="00975CA4"/>
    <w:rsid w:val="0097622B"/>
    <w:rsid w:val="00976FF4"/>
    <w:rsid w:val="00977381"/>
    <w:rsid w:val="00977AFF"/>
    <w:rsid w:val="00980CD4"/>
    <w:rsid w:val="00980F8A"/>
    <w:rsid w:val="00981168"/>
    <w:rsid w:val="0098198A"/>
    <w:rsid w:val="00981F57"/>
    <w:rsid w:val="00981F73"/>
    <w:rsid w:val="00982266"/>
    <w:rsid w:val="0098364E"/>
    <w:rsid w:val="0098379A"/>
    <w:rsid w:val="009841AC"/>
    <w:rsid w:val="009843A6"/>
    <w:rsid w:val="009846AD"/>
    <w:rsid w:val="00984DB8"/>
    <w:rsid w:val="00984EA8"/>
    <w:rsid w:val="00985EBE"/>
    <w:rsid w:val="0098635A"/>
    <w:rsid w:val="00987A56"/>
    <w:rsid w:val="009900AC"/>
    <w:rsid w:val="00990C9E"/>
    <w:rsid w:val="00990F06"/>
    <w:rsid w:val="00991C8C"/>
    <w:rsid w:val="00991CCC"/>
    <w:rsid w:val="00991DB8"/>
    <w:rsid w:val="009921EB"/>
    <w:rsid w:val="009926DF"/>
    <w:rsid w:val="00993809"/>
    <w:rsid w:val="00993A84"/>
    <w:rsid w:val="00994737"/>
    <w:rsid w:val="0099578F"/>
    <w:rsid w:val="009964D3"/>
    <w:rsid w:val="0099728D"/>
    <w:rsid w:val="00997BEB"/>
    <w:rsid w:val="00997DF3"/>
    <w:rsid w:val="009A0833"/>
    <w:rsid w:val="009A0C79"/>
    <w:rsid w:val="009A0FBE"/>
    <w:rsid w:val="009A1081"/>
    <w:rsid w:val="009A113F"/>
    <w:rsid w:val="009A11AA"/>
    <w:rsid w:val="009A11B1"/>
    <w:rsid w:val="009A298B"/>
    <w:rsid w:val="009A299D"/>
    <w:rsid w:val="009A3691"/>
    <w:rsid w:val="009A3F70"/>
    <w:rsid w:val="009A41AC"/>
    <w:rsid w:val="009A42F9"/>
    <w:rsid w:val="009A4E56"/>
    <w:rsid w:val="009A5178"/>
    <w:rsid w:val="009A5B9F"/>
    <w:rsid w:val="009A64E3"/>
    <w:rsid w:val="009A6B28"/>
    <w:rsid w:val="009A760B"/>
    <w:rsid w:val="009B0EB0"/>
    <w:rsid w:val="009B15A1"/>
    <w:rsid w:val="009B189D"/>
    <w:rsid w:val="009B1DDE"/>
    <w:rsid w:val="009B275D"/>
    <w:rsid w:val="009B2B3C"/>
    <w:rsid w:val="009B2C39"/>
    <w:rsid w:val="009B2DE4"/>
    <w:rsid w:val="009B35C3"/>
    <w:rsid w:val="009B394C"/>
    <w:rsid w:val="009B40D5"/>
    <w:rsid w:val="009B4E5A"/>
    <w:rsid w:val="009B621E"/>
    <w:rsid w:val="009B6243"/>
    <w:rsid w:val="009B6AF0"/>
    <w:rsid w:val="009B6CEA"/>
    <w:rsid w:val="009B6F5F"/>
    <w:rsid w:val="009C0FEB"/>
    <w:rsid w:val="009C1292"/>
    <w:rsid w:val="009C2B49"/>
    <w:rsid w:val="009C33AA"/>
    <w:rsid w:val="009C3816"/>
    <w:rsid w:val="009C503B"/>
    <w:rsid w:val="009C5788"/>
    <w:rsid w:val="009C5D2A"/>
    <w:rsid w:val="009C5DB3"/>
    <w:rsid w:val="009C7104"/>
    <w:rsid w:val="009C7512"/>
    <w:rsid w:val="009D0206"/>
    <w:rsid w:val="009D0677"/>
    <w:rsid w:val="009D0B01"/>
    <w:rsid w:val="009D0C94"/>
    <w:rsid w:val="009D1895"/>
    <w:rsid w:val="009D1A86"/>
    <w:rsid w:val="009D1BE2"/>
    <w:rsid w:val="009D1E6C"/>
    <w:rsid w:val="009D1EDF"/>
    <w:rsid w:val="009D1FF9"/>
    <w:rsid w:val="009D2B0D"/>
    <w:rsid w:val="009D2E67"/>
    <w:rsid w:val="009D3030"/>
    <w:rsid w:val="009D35C8"/>
    <w:rsid w:val="009D3FCD"/>
    <w:rsid w:val="009D412F"/>
    <w:rsid w:val="009D4392"/>
    <w:rsid w:val="009D4948"/>
    <w:rsid w:val="009D494F"/>
    <w:rsid w:val="009D4F6B"/>
    <w:rsid w:val="009D7039"/>
    <w:rsid w:val="009E0C05"/>
    <w:rsid w:val="009E0E08"/>
    <w:rsid w:val="009E0F8C"/>
    <w:rsid w:val="009E10E5"/>
    <w:rsid w:val="009E1206"/>
    <w:rsid w:val="009E17A4"/>
    <w:rsid w:val="009E1DA2"/>
    <w:rsid w:val="009E222A"/>
    <w:rsid w:val="009E2AA3"/>
    <w:rsid w:val="009E2FDE"/>
    <w:rsid w:val="009E3E6D"/>
    <w:rsid w:val="009E499E"/>
    <w:rsid w:val="009E4F49"/>
    <w:rsid w:val="009E51A5"/>
    <w:rsid w:val="009E5ACC"/>
    <w:rsid w:val="009E5C45"/>
    <w:rsid w:val="009E5C69"/>
    <w:rsid w:val="009E6877"/>
    <w:rsid w:val="009E6EE7"/>
    <w:rsid w:val="009E7046"/>
    <w:rsid w:val="009E7C5E"/>
    <w:rsid w:val="009F0F64"/>
    <w:rsid w:val="009F2873"/>
    <w:rsid w:val="009F36A2"/>
    <w:rsid w:val="009F4440"/>
    <w:rsid w:val="009F4AD9"/>
    <w:rsid w:val="009F4DB6"/>
    <w:rsid w:val="009F58EC"/>
    <w:rsid w:val="009F5FC7"/>
    <w:rsid w:val="009F5FCC"/>
    <w:rsid w:val="009F6282"/>
    <w:rsid w:val="009F6928"/>
    <w:rsid w:val="009F6EE2"/>
    <w:rsid w:val="009F7653"/>
    <w:rsid w:val="009F7704"/>
    <w:rsid w:val="009F7787"/>
    <w:rsid w:val="009F78BC"/>
    <w:rsid w:val="009F7C6E"/>
    <w:rsid w:val="00A00DF0"/>
    <w:rsid w:val="00A01833"/>
    <w:rsid w:val="00A025D2"/>
    <w:rsid w:val="00A02869"/>
    <w:rsid w:val="00A03B5D"/>
    <w:rsid w:val="00A03D14"/>
    <w:rsid w:val="00A03F7D"/>
    <w:rsid w:val="00A04CCE"/>
    <w:rsid w:val="00A04F16"/>
    <w:rsid w:val="00A05207"/>
    <w:rsid w:val="00A05599"/>
    <w:rsid w:val="00A056FA"/>
    <w:rsid w:val="00A059C7"/>
    <w:rsid w:val="00A05C34"/>
    <w:rsid w:val="00A06242"/>
    <w:rsid w:val="00A06387"/>
    <w:rsid w:val="00A06822"/>
    <w:rsid w:val="00A06854"/>
    <w:rsid w:val="00A06B8A"/>
    <w:rsid w:val="00A103F7"/>
    <w:rsid w:val="00A1064B"/>
    <w:rsid w:val="00A10F18"/>
    <w:rsid w:val="00A1200B"/>
    <w:rsid w:val="00A12AFA"/>
    <w:rsid w:val="00A12D00"/>
    <w:rsid w:val="00A13252"/>
    <w:rsid w:val="00A13323"/>
    <w:rsid w:val="00A135D8"/>
    <w:rsid w:val="00A13629"/>
    <w:rsid w:val="00A13A6A"/>
    <w:rsid w:val="00A14553"/>
    <w:rsid w:val="00A1456F"/>
    <w:rsid w:val="00A1475F"/>
    <w:rsid w:val="00A15207"/>
    <w:rsid w:val="00A154D4"/>
    <w:rsid w:val="00A15BBD"/>
    <w:rsid w:val="00A1625B"/>
    <w:rsid w:val="00A16AA5"/>
    <w:rsid w:val="00A20326"/>
    <w:rsid w:val="00A2072F"/>
    <w:rsid w:val="00A21208"/>
    <w:rsid w:val="00A212EE"/>
    <w:rsid w:val="00A216B6"/>
    <w:rsid w:val="00A21994"/>
    <w:rsid w:val="00A21A47"/>
    <w:rsid w:val="00A21A63"/>
    <w:rsid w:val="00A2282B"/>
    <w:rsid w:val="00A22BCA"/>
    <w:rsid w:val="00A22C7E"/>
    <w:rsid w:val="00A22CAF"/>
    <w:rsid w:val="00A22D58"/>
    <w:rsid w:val="00A230D3"/>
    <w:rsid w:val="00A233E7"/>
    <w:rsid w:val="00A2355D"/>
    <w:rsid w:val="00A23E6E"/>
    <w:rsid w:val="00A23FD4"/>
    <w:rsid w:val="00A241D1"/>
    <w:rsid w:val="00A245EF"/>
    <w:rsid w:val="00A2581E"/>
    <w:rsid w:val="00A25BC2"/>
    <w:rsid w:val="00A2711B"/>
    <w:rsid w:val="00A2713C"/>
    <w:rsid w:val="00A276CE"/>
    <w:rsid w:val="00A27742"/>
    <w:rsid w:val="00A27D9A"/>
    <w:rsid w:val="00A3015B"/>
    <w:rsid w:val="00A30184"/>
    <w:rsid w:val="00A301CB"/>
    <w:rsid w:val="00A3054E"/>
    <w:rsid w:val="00A30789"/>
    <w:rsid w:val="00A30BB8"/>
    <w:rsid w:val="00A3161F"/>
    <w:rsid w:val="00A3231C"/>
    <w:rsid w:val="00A32F9E"/>
    <w:rsid w:val="00A33DA9"/>
    <w:rsid w:val="00A341D4"/>
    <w:rsid w:val="00A34515"/>
    <w:rsid w:val="00A34FE8"/>
    <w:rsid w:val="00A352C8"/>
    <w:rsid w:val="00A35A33"/>
    <w:rsid w:val="00A36107"/>
    <w:rsid w:val="00A362EA"/>
    <w:rsid w:val="00A3642D"/>
    <w:rsid w:val="00A36BC0"/>
    <w:rsid w:val="00A36E7A"/>
    <w:rsid w:val="00A36E87"/>
    <w:rsid w:val="00A36FB1"/>
    <w:rsid w:val="00A371EA"/>
    <w:rsid w:val="00A374A3"/>
    <w:rsid w:val="00A37D8E"/>
    <w:rsid w:val="00A37F23"/>
    <w:rsid w:val="00A37F39"/>
    <w:rsid w:val="00A40C01"/>
    <w:rsid w:val="00A41821"/>
    <w:rsid w:val="00A4244B"/>
    <w:rsid w:val="00A4349B"/>
    <w:rsid w:val="00A43DEB"/>
    <w:rsid w:val="00A43EF9"/>
    <w:rsid w:val="00A44C2E"/>
    <w:rsid w:val="00A453CB"/>
    <w:rsid w:val="00A46126"/>
    <w:rsid w:val="00A46459"/>
    <w:rsid w:val="00A46855"/>
    <w:rsid w:val="00A46E3B"/>
    <w:rsid w:val="00A470F1"/>
    <w:rsid w:val="00A47684"/>
    <w:rsid w:val="00A47A3A"/>
    <w:rsid w:val="00A516D7"/>
    <w:rsid w:val="00A51986"/>
    <w:rsid w:val="00A52ED8"/>
    <w:rsid w:val="00A52FB5"/>
    <w:rsid w:val="00A53355"/>
    <w:rsid w:val="00A53498"/>
    <w:rsid w:val="00A55505"/>
    <w:rsid w:val="00A55B8C"/>
    <w:rsid w:val="00A56427"/>
    <w:rsid w:val="00A56912"/>
    <w:rsid w:val="00A605C6"/>
    <w:rsid w:val="00A61E8F"/>
    <w:rsid w:val="00A6222D"/>
    <w:rsid w:val="00A62333"/>
    <w:rsid w:val="00A62383"/>
    <w:rsid w:val="00A6240D"/>
    <w:rsid w:val="00A62448"/>
    <w:rsid w:val="00A6356E"/>
    <w:rsid w:val="00A63E9D"/>
    <w:rsid w:val="00A6420F"/>
    <w:rsid w:val="00A647BF"/>
    <w:rsid w:val="00A64E8C"/>
    <w:rsid w:val="00A65271"/>
    <w:rsid w:val="00A65432"/>
    <w:rsid w:val="00A65981"/>
    <w:rsid w:val="00A66437"/>
    <w:rsid w:val="00A66AAA"/>
    <w:rsid w:val="00A66AD5"/>
    <w:rsid w:val="00A672B2"/>
    <w:rsid w:val="00A67C89"/>
    <w:rsid w:val="00A71C0A"/>
    <w:rsid w:val="00A72DCA"/>
    <w:rsid w:val="00A73AB9"/>
    <w:rsid w:val="00A75DD7"/>
    <w:rsid w:val="00A76361"/>
    <w:rsid w:val="00A76407"/>
    <w:rsid w:val="00A7713A"/>
    <w:rsid w:val="00A77213"/>
    <w:rsid w:val="00A804C6"/>
    <w:rsid w:val="00A80C7F"/>
    <w:rsid w:val="00A81A2D"/>
    <w:rsid w:val="00A81EC4"/>
    <w:rsid w:val="00A8261F"/>
    <w:rsid w:val="00A8346E"/>
    <w:rsid w:val="00A83B64"/>
    <w:rsid w:val="00A83CF7"/>
    <w:rsid w:val="00A84967"/>
    <w:rsid w:val="00A85DFB"/>
    <w:rsid w:val="00A85E79"/>
    <w:rsid w:val="00A8633F"/>
    <w:rsid w:val="00A86619"/>
    <w:rsid w:val="00A87C15"/>
    <w:rsid w:val="00A87D51"/>
    <w:rsid w:val="00A90884"/>
    <w:rsid w:val="00A908C3"/>
    <w:rsid w:val="00A90CFF"/>
    <w:rsid w:val="00A90EC1"/>
    <w:rsid w:val="00A924E2"/>
    <w:rsid w:val="00A92720"/>
    <w:rsid w:val="00A939AE"/>
    <w:rsid w:val="00A93C56"/>
    <w:rsid w:val="00A93D98"/>
    <w:rsid w:val="00A94D98"/>
    <w:rsid w:val="00A94F59"/>
    <w:rsid w:val="00A95346"/>
    <w:rsid w:val="00A956D8"/>
    <w:rsid w:val="00A9579A"/>
    <w:rsid w:val="00A95AB7"/>
    <w:rsid w:val="00A966ED"/>
    <w:rsid w:val="00A97009"/>
    <w:rsid w:val="00A9780C"/>
    <w:rsid w:val="00AA1487"/>
    <w:rsid w:val="00AA1AE4"/>
    <w:rsid w:val="00AA1E09"/>
    <w:rsid w:val="00AA28BA"/>
    <w:rsid w:val="00AA413F"/>
    <w:rsid w:val="00AA451B"/>
    <w:rsid w:val="00AA480A"/>
    <w:rsid w:val="00AA55F1"/>
    <w:rsid w:val="00AA5CEC"/>
    <w:rsid w:val="00AA61ED"/>
    <w:rsid w:val="00AA6AC9"/>
    <w:rsid w:val="00AA6CA7"/>
    <w:rsid w:val="00AA74F1"/>
    <w:rsid w:val="00AA7EBD"/>
    <w:rsid w:val="00AB002C"/>
    <w:rsid w:val="00AB07E7"/>
    <w:rsid w:val="00AB1133"/>
    <w:rsid w:val="00AB1246"/>
    <w:rsid w:val="00AB1CB3"/>
    <w:rsid w:val="00AB2034"/>
    <w:rsid w:val="00AB252E"/>
    <w:rsid w:val="00AB2601"/>
    <w:rsid w:val="00AB26BB"/>
    <w:rsid w:val="00AB27C6"/>
    <w:rsid w:val="00AB31CE"/>
    <w:rsid w:val="00AB3ABB"/>
    <w:rsid w:val="00AB3F3E"/>
    <w:rsid w:val="00AB4047"/>
    <w:rsid w:val="00AB4491"/>
    <w:rsid w:val="00AB4B89"/>
    <w:rsid w:val="00AB6537"/>
    <w:rsid w:val="00AB6BFE"/>
    <w:rsid w:val="00AB70EA"/>
    <w:rsid w:val="00AB70FA"/>
    <w:rsid w:val="00AB7122"/>
    <w:rsid w:val="00AB7E00"/>
    <w:rsid w:val="00AC04A3"/>
    <w:rsid w:val="00AC1ADF"/>
    <w:rsid w:val="00AC1EB8"/>
    <w:rsid w:val="00AC2106"/>
    <w:rsid w:val="00AC3581"/>
    <w:rsid w:val="00AC365A"/>
    <w:rsid w:val="00AC3C25"/>
    <w:rsid w:val="00AC448A"/>
    <w:rsid w:val="00AC490B"/>
    <w:rsid w:val="00AC4BDF"/>
    <w:rsid w:val="00AC4D84"/>
    <w:rsid w:val="00AC503A"/>
    <w:rsid w:val="00AC5400"/>
    <w:rsid w:val="00AC5E20"/>
    <w:rsid w:val="00AC6F28"/>
    <w:rsid w:val="00AC7689"/>
    <w:rsid w:val="00AC7C4F"/>
    <w:rsid w:val="00AC7EAF"/>
    <w:rsid w:val="00AD0B88"/>
    <w:rsid w:val="00AD15BD"/>
    <w:rsid w:val="00AD1B81"/>
    <w:rsid w:val="00AD1E5A"/>
    <w:rsid w:val="00AD336F"/>
    <w:rsid w:val="00AD3556"/>
    <w:rsid w:val="00AD3B09"/>
    <w:rsid w:val="00AD4654"/>
    <w:rsid w:val="00AD4BF2"/>
    <w:rsid w:val="00AD4FC1"/>
    <w:rsid w:val="00AD708D"/>
    <w:rsid w:val="00AD75CA"/>
    <w:rsid w:val="00AD766A"/>
    <w:rsid w:val="00AE034D"/>
    <w:rsid w:val="00AE07DA"/>
    <w:rsid w:val="00AE11DD"/>
    <w:rsid w:val="00AE21C9"/>
    <w:rsid w:val="00AE264C"/>
    <w:rsid w:val="00AE29C4"/>
    <w:rsid w:val="00AE2AD9"/>
    <w:rsid w:val="00AE344E"/>
    <w:rsid w:val="00AE34EE"/>
    <w:rsid w:val="00AE4726"/>
    <w:rsid w:val="00AE55BF"/>
    <w:rsid w:val="00AE56C4"/>
    <w:rsid w:val="00AE5B2D"/>
    <w:rsid w:val="00AE609C"/>
    <w:rsid w:val="00AE6106"/>
    <w:rsid w:val="00AE6E7B"/>
    <w:rsid w:val="00AE70B0"/>
    <w:rsid w:val="00AE717C"/>
    <w:rsid w:val="00AE723D"/>
    <w:rsid w:val="00AE72CE"/>
    <w:rsid w:val="00AE79EC"/>
    <w:rsid w:val="00AE7C73"/>
    <w:rsid w:val="00AF00FE"/>
    <w:rsid w:val="00AF01A7"/>
    <w:rsid w:val="00AF0265"/>
    <w:rsid w:val="00AF1663"/>
    <w:rsid w:val="00AF26C9"/>
    <w:rsid w:val="00AF33C9"/>
    <w:rsid w:val="00AF3549"/>
    <w:rsid w:val="00AF4A93"/>
    <w:rsid w:val="00AF4E1A"/>
    <w:rsid w:val="00AF528E"/>
    <w:rsid w:val="00AF5628"/>
    <w:rsid w:val="00AF5C57"/>
    <w:rsid w:val="00AF5C69"/>
    <w:rsid w:val="00AF5D23"/>
    <w:rsid w:val="00AF647A"/>
    <w:rsid w:val="00AF6685"/>
    <w:rsid w:val="00AF6764"/>
    <w:rsid w:val="00AF69EF"/>
    <w:rsid w:val="00AF6D07"/>
    <w:rsid w:val="00AF7091"/>
    <w:rsid w:val="00AF720C"/>
    <w:rsid w:val="00AF747B"/>
    <w:rsid w:val="00AF7D82"/>
    <w:rsid w:val="00B01529"/>
    <w:rsid w:val="00B01C08"/>
    <w:rsid w:val="00B01E08"/>
    <w:rsid w:val="00B02B31"/>
    <w:rsid w:val="00B02BE9"/>
    <w:rsid w:val="00B02E91"/>
    <w:rsid w:val="00B03CD8"/>
    <w:rsid w:val="00B03E75"/>
    <w:rsid w:val="00B04032"/>
    <w:rsid w:val="00B04931"/>
    <w:rsid w:val="00B04C05"/>
    <w:rsid w:val="00B04D54"/>
    <w:rsid w:val="00B05022"/>
    <w:rsid w:val="00B053EF"/>
    <w:rsid w:val="00B05811"/>
    <w:rsid w:val="00B0656F"/>
    <w:rsid w:val="00B06E0C"/>
    <w:rsid w:val="00B07486"/>
    <w:rsid w:val="00B07664"/>
    <w:rsid w:val="00B078E3"/>
    <w:rsid w:val="00B0797A"/>
    <w:rsid w:val="00B07CA7"/>
    <w:rsid w:val="00B10977"/>
    <w:rsid w:val="00B10E1B"/>
    <w:rsid w:val="00B10F00"/>
    <w:rsid w:val="00B1126E"/>
    <w:rsid w:val="00B112A9"/>
    <w:rsid w:val="00B11866"/>
    <w:rsid w:val="00B11F6E"/>
    <w:rsid w:val="00B12B98"/>
    <w:rsid w:val="00B12E01"/>
    <w:rsid w:val="00B13A15"/>
    <w:rsid w:val="00B13BFC"/>
    <w:rsid w:val="00B15894"/>
    <w:rsid w:val="00B15EC1"/>
    <w:rsid w:val="00B160F3"/>
    <w:rsid w:val="00B163AE"/>
    <w:rsid w:val="00B170EC"/>
    <w:rsid w:val="00B172A5"/>
    <w:rsid w:val="00B1731A"/>
    <w:rsid w:val="00B174B3"/>
    <w:rsid w:val="00B175E9"/>
    <w:rsid w:val="00B20C64"/>
    <w:rsid w:val="00B21B53"/>
    <w:rsid w:val="00B21C2C"/>
    <w:rsid w:val="00B21CCF"/>
    <w:rsid w:val="00B228EE"/>
    <w:rsid w:val="00B22E03"/>
    <w:rsid w:val="00B22FBC"/>
    <w:rsid w:val="00B23087"/>
    <w:rsid w:val="00B231DE"/>
    <w:rsid w:val="00B236E3"/>
    <w:rsid w:val="00B23F1A"/>
    <w:rsid w:val="00B24607"/>
    <w:rsid w:val="00B24749"/>
    <w:rsid w:val="00B24E5F"/>
    <w:rsid w:val="00B25095"/>
    <w:rsid w:val="00B252CD"/>
    <w:rsid w:val="00B25CA7"/>
    <w:rsid w:val="00B25F4B"/>
    <w:rsid w:val="00B266B9"/>
    <w:rsid w:val="00B26B19"/>
    <w:rsid w:val="00B26F03"/>
    <w:rsid w:val="00B2718C"/>
    <w:rsid w:val="00B27225"/>
    <w:rsid w:val="00B27389"/>
    <w:rsid w:val="00B27F77"/>
    <w:rsid w:val="00B30328"/>
    <w:rsid w:val="00B305AB"/>
    <w:rsid w:val="00B30CCB"/>
    <w:rsid w:val="00B30F33"/>
    <w:rsid w:val="00B320B8"/>
    <w:rsid w:val="00B3274B"/>
    <w:rsid w:val="00B327FE"/>
    <w:rsid w:val="00B33030"/>
    <w:rsid w:val="00B332BE"/>
    <w:rsid w:val="00B33530"/>
    <w:rsid w:val="00B33D35"/>
    <w:rsid w:val="00B3461B"/>
    <w:rsid w:val="00B34FDE"/>
    <w:rsid w:val="00B357C9"/>
    <w:rsid w:val="00B35818"/>
    <w:rsid w:val="00B35917"/>
    <w:rsid w:val="00B3643C"/>
    <w:rsid w:val="00B36442"/>
    <w:rsid w:val="00B37000"/>
    <w:rsid w:val="00B379EB"/>
    <w:rsid w:val="00B37B9C"/>
    <w:rsid w:val="00B400A4"/>
    <w:rsid w:val="00B403EB"/>
    <w:rsid w:val="00B41A04"/>
    <w:rsid w:val="00B41F3F"/>
    <w:rsid w:val="00B42606"/>
    <w:rsid w:val="00B42B8D"/>
    <w:rsid w:val="00B42F05"/>
    <w:rsid w:val="00B43FDD"/>
    <w:rsid w:val="00B4466E"/>
    <w:rsid w:val="00B4486D"/>
    <w:rsid w:val="00B45550"/>
    <w:rsid w:val="00B4664B"/>
    <w:rsid w:val="00B46E14"/>
    <w:rsid w:val="00B46F17"/>
    <w:rsid w:val="00B47260"/>
    <w:rsid w:val="00B479DF"/>
    <w:rsid w:val="00B50016"/>
    <w:rsid w:val="00B50E5D"/>
    <w:rsid w:val="00B515A3"/>
    <w:rsid w:val="00B51FCB"/>
    <w:rsid w:val="00B52057"/>
    <w:rsid w:val="00B52CED"/>
    <w:rsid w:val="00B53126"/>
    <w:rsid w:val="00B53242"/>
    <w:rsid w:val="00B54037"/>
    <w:rsid w:val="00B5495A"/>
    <w:rsid w:val="00B550E0"/>
    <w:rsid w:val="00B56AB3"/>
    <w:rsid w:val="00B56BD5"/>
    <w:rsid w:val="00B56DD4"/>
    <w:rsid w:val="00B56F00"/>
    <w:rsid w:val="00B60966"/>
    <w:rsid w:val="00B61CAB"/>
    <w:rsid w:val="00B6267F"/>
    <w:rsid w:val="00B62B2A"/>
    <w:rsid w:val="00B62D36"/>
    <w:rsid w:val="00B6342B"/>
    <w:rsid w:val="00B63488"/>
    <w:rsid w:val="00B636F8"/>
    <w:rsid w:val="00B63959"/>
    <w:rsid w:val="00B63E4C"/>
    <w:rsid w:val="00B649C1"/>
    <w:rsid w:val="00B64A3A"/>
    <w:rsid w:val="00B64D72"/>
    <w:rsid w:val="00B65563"/>
    <w:rsid w:val="00B65702"/>
    <w:rsid w:val="00B6583F"/>
    <w:rsid w:val="00B65DB8"/>
    <w:rsid w:val="00B66913"/>
    <w:rsid w:val="00B66AB8"/>
    <w:rsid w:val="00B66C16"/>
    <w:rsid w:val="00B6700E"/>
    <w:rsid w:val="00B67D0C"/>
    <w:rsid w:val="00B702D5"/>
    <w:rsid w:val="00B70895"/>
    <w:rsid w:val="00B708AB"/>
    <w:rsid w:val="00B709FE"/>
    <w:rsid w:val="00B70C5B"/>
    <w:rsid w:val="00B712BA"/>
    <w:rsid w:val="00B71464"/>
    <w:rsid w:val="00B716F1"/>
    <w:rsid w:val="00B721A0"/>
    <w:rsid w:val="00B7231C"/>
    <w:rsid w:val="00B725EB"/>
    <w:rsid w:val="00B739BF"/>
    <w:rsid w:val="00B73B73"/>
    <w:rsid w:val="00B73F41"/>
    <w:rsid w:val="00B74A15"/>
    <w:rsid w:val="00B74E08"/>
    <w:rsid w:val="00B7575C"/>
    <w:rsid w:val="00B7665A"/>
    <w:rsid w:val="00B7671A"/>
    <w:rsid w:val="00B76A31"/>
    <w:rsid w:val="00B76AE4"/>
    <w:rsid w:val="00B76EE8"/>
    <w:rsid w:val="00B76F8F"/>
    <w:rsid w:val="00B77843"/>
    <w:rsid w:val="00B8065C"/>
    <w:rsid w:val="00B8076B"/>
    <w:rsid w:val="00B810A8"/>
    <w:rsid w:val="00B81D9E"/>
    <w:rsid w:val="00B8252D"/>
    <w:rsid w:val="00B83524"/>
    <w:rsid w:val="00B83683"/>
    <w:rsid w:val="00B85408"/>
    <w:rsid w:val="00B85B4B"/>
    <w:rsid w:val="00B85D7F"/>
    <w:rsid w:val="00B85DF1"/>
    <w:rsid w:val="00B8740B"/>
    <w:rsid w:val="00B874E3"/>
    <w:rsid w:val="00B87979"/>
    <w:rsid w:val="00B90BD3"/>
    <w:rsid w:val="00B90E03"/>
    <w:rsid w:val="00B9119E"/>
    <w:rsid w:val="00B9176A"/>
    <w:rsid w:val="00B91A11"/>
    <w:rsid w:val="00B92984"/>
    <w:rsid w:val="00B92CD1"/>
    <w:rsid w:val="00B92FFA"/>
    <w:rsid w:val="00B93390"/>
    <w:rsid w:val="00B9360F"/>
    <w:rsid w:val="00B93DCA"/>
    <w:rsid w:val="00B93E04"/>
    <w:rsid w:val="00B940B2"/>
    <w:rsid w:val="00B94CA0"/>
    <w:rsid w:val="00B95FE0"/>
    <w:rsid w:val="00B97149"/>
    <w:rsid w:val="00B97D2F"/>
    <w:rsid w:val="00BA06BC"/>
    <w:rsid w:val="00BA0A7D"/>
    <w:rsid w:val="00BA0F96"/>
    <w:rsid w:val="00BA1334"/>
    <w:rsid w:val="00BA1979"/>
    <w:rsid w:val="00BA2F89"/>
    <w:rsid w:val="00BA3242"/>
    <w:rsid w:val="00BA370F"/>
    <w:rsid w:val="00BA3B42"/>
    <w:rsid w:val="00BA4407"/>
    <w:rsid w:val="00BA4881"/>
    <w:rsid w:val="00BA4885"/>
    <w:rsid w:val="00BA48A4"/>
    <w:rsid w:val="00BA4B1C"/>
    <w:rsid w:val="00BA52A2"/>
    <w:rsid w:val="00BA55E8"/>
    <w:rsid w:val="00BA5906"/>
    <w:rsid w:val="00BA5A2C"/>
    <w:rsid w:val="00BA650A"/>
    <w:rsid w:val="00BA66C9"/>
    <w:rsid w:val="00BA6CC3"/>
    <w:rsid w:val="00BA6F7E"/>
    <w:rsid w:val="00BA71AC"/>
    <w:rsid w:val="00BA7B07"/>
    <w:rsid w:val="00BA7CD7"/>
    <w:rsid w:val="00BB0937"/>
    <w:rsid w:val="00BB0A7D"/>
    <w:rsid w:val="00BB1E89"/>
    <w:rsid w:val="00BB1F3C"/>
    <w:rsid w:val="00BB1FDD"/>
    <w:rsid w:val="00BB207E"/>
    <w:rsid w:val="00BB2191"/>
    <w:rsid w:val="00BB2919"/>
    <w:rsid w:val="00BB2AC9"/>
    <w:rsid w:val="00BB335A"/>
    <w:rsid w:val="00BB4133"/>
    <w:rsid w:val="00BB43F6"/>
    <w:rsid w:val="00BB50C5"/>
    <w:rsid w:val="00BB526D"/>
    <w:rsid w:val="00BB5728"/>
    <w:rsid w:val="00BB5762"/>
    <w:rsid w:val="00BB5965"/>
    <w:rsid w:val="00BB5B7C"/>
    <w:rsid w:val="00BB5CB2"/>
    <w:rsid w:val="00BB77FA"/>
    <w:rsid w:val="00BC057D"/>
    <w:rsid w:val="00BC191D"/>
    <w:rsid w:val="00BC2229"/>
    <w:rsid w:val="00BC2BAD"/>
    <w:rsid w:val="00BC37D8"/>
    <w:rsid w:val="00BC3E0D"/>
    <w:rsid w:val="00BC4120"/>
    <w:rsid w:val="00BC41A7"/>
    <w:rsid w:val="00BC47D1"/>
    <w:rsid w:val="00BC4809"/>
    <w:rsid w:val="00BC4875"/>
    <w:rsid w:val="00BC4907"/>
    <w:rsid w:val="00BC5409"/>
    <w:rsid w:val="00BC6204"/>
    <w:rsid w:val="00BC6A05"/>
    <w:rsid w:val="00BC6B93"/>
    <w:rsid w:val="00BC78AF"/>
    <w:rsid w:val="00BD0207"/>
    <w:rsid w:val="00BD0228"/>
    <w:rsid w:val="00BD02E8"/>
    <w:rsid w:val="00BD02F3"/>
    <w:rsid w:val="00BD08C2"/>
    <w:rsid w:val="00BD0D79"/>
    <w:rsid w:val="00BD14B0"/>
    <w:rsid w:val="00BD167B"/>
    <w:rsid w:val="00BD17CB"/>
    <w:rsid w:val="00BD1A2D"/>
    <w:rsid w:val="00BD1CA5"/>
    <w:rsid w:val="00BD1EFF"/>
    <w:rsid w:val="00BD3716"/>
    <w:rsid w:val="00BD3866"/>
    <w:rsid w:val="00BD3897"/>
    <w:rsid w:val="00BD4AAE"/>
    <w:rsid w:val="00BD532C"/>
    <w:rsid w:val="00BD5B84"/>
    <w:rsid w:val="00BD6348"/>
    <w:rsid w:val="00BD702E"/>
    <w:rsid w:val="00BD7A7A"/>
    <w:rsid w:val="00BD7D0A"/>
    <w:rsid w:val="00BE1346"/>
    <w:rsid w:val="00BE17F5"/>
    <w:rsid w:val="00BE1CB4"/>
    <w:rsid w:val="00BE2A10"/>
    <w:rsid w:val="00BE2B55"/>
    <w:rsid w:val="00BE312F"/>
    <w:rsid w:val="00BE3E9F"/>
    <w:rsid w:val="00BE3EE9"/>
    <w:rsid w:val="00BE46B9"/>
    <w:rsid w:val="00BE4902"/>
    <w:rsid w:val="00BE5B0B"/>
    <w:rsid w:val="00BE603A"/>
    <w:rsid w:val="00BE61D8"/>
    <w:rsid w:val="00BE6348"/>
    <w:rsid w:val="00BE6ED4"/>
    <w:rsid w:val="00BE6EFF"/>
    <w:rsid w:val="00BE7408"/>
    <w:rsid w:val="00BE7C18"/>
    <w:rsid w:val="00BF04EA"/>
    <w:rsid w:val="00BF05C2"/>
    <w:rsid w:val="00BF0933"/>
    <w:rsid w:val="00BF0981"/>
    <w:rsid w:val="00BF116C"/>
    <w:rsid w:val="00BF13FB"/>
    <w:rsid w:val="00BF23CA"/>
    <w:rsid w:val="00BF27BC"/>
    <w:rsid w:val="00BF2C1B"/>
    <w:rsid w:val="00BF3D9F"/>
    <w:rsid w:val="00BF44FB"/>
    <w:rsid w:val="00BF4562"/>
    <w:rsid w:val="00BF4C77"/>
    <w:rsid w:val="00BF4F80"/>
    <w:rsid w:val="00BF66DE"/>
    <w:rsid w:val="00BF6DD7"/>
    <w:rsid w:val="00BF6E54"/>
    <w:rsid w:val="00BF7918"/>
    <w:rsid w:val="00C007FA"/>
    <w:rsid w:val="00C01314"/>
    <w:rsid w:val="00C01822"/>
    <w:rsid w:val="00C01D5F"/>
    <w:rsid w:val="00C01ED9"/>
    <w:rsid w:val="00C0205D"/>
    <w:rsid w:val="00C021AE"/>
    <w:rsid w:val="00C0237D"/>
    <w:rsid w:val="00C02876"/>
    <w:rsid w:val="00C03299"/>
    <w:rsid w:val="00C03BDB"/>
    <w:rsid w:val="00C04306"/>
    <w:rsid w:val="00C04F43"/>
    <w:rsid w:val="00C05313"/>
    <w:rsid w:val="00C058EE"/>
    <w:rsid w:val="00C059E8"/>
    <w:rsid w:val="00C0638A"/>
    <w:rsid w:val="00C0687E"/>
    <w:rsid w:val="00C06B00"/>
    <w:rsid w:val="00C06E72"/>
    <w:rsid w:val="00C073AB"/>
    <w:rsid w:val="00C07703"/>
    <w:rsid w:val="00C07A49"/>
    <w:rsid w:val="00C07E12"/>
    <w:rsid w:val="00C10546"/>
    <w:rsid w:val="00C10AC2"/>
    <w:rsid w:val="00C11C78"/>
    <w:rsid w:val="00C1358B"/>
    <w:rsid w:val="00C1581A"/>
    <w:rsid w:val="00C15D3F"/>
    <w:rsid w:val="00C16740"/>
    <w:rsid w:val="00C16748"/>
    <w:rsid w:val="00C170CD"/>
    <w:rsid w:val="00C17575"/>
    <w:rsid w:val="00C179F0"/>
    <w:rsid w:val="00C200D1"/>
    <w:rsid w:val="00C20690"/>
    <w:rsid w:val="00C20DF3"/>
    <w:rsid w:val="00C21EB1"/>
    <w:rsid w:val="00C225E3"/>
    <w:rsid w:val="00C2340A"/>
    <w:rsid w:val="00C23D24"/>
    <w:rsid w:val="00C23F69"/>
    <w:rsid w:val="00C24115"/>
    <w:rsid w:val="00C24E2D"/>
    <w:rsid w:val="00C2640F"/>
    <w:rsid w:val="00C266B5"/>
    <w:rsid w:val="00C30028"/>
    <w:rsid w:val="00C30201"/>
    <w:rsid w:val="00C30854"/>
    <w:rsid w:val="00C3170B"/>
    <w:rsid w:val="00C32BA5"/>
    <w:rsid w:val="00C32D7E"/>
    <w:rsid w:val="00C3302C"/>
    <w:rsid w:val="00C354D7"/>
    <w:rsid w:val="00C35626"/>
    <w:rsid w:val="00C35A72"/>
    <w:rsid w:val="00C365F3"/>
    <w:rsid w:val="00C3694F"/>
    <w:rsid w:val="00C36FC0"/>
    <w:rsid w:val="00C370A3"/>
    <w:rsid w:val="00C374D4"/>
    <w:rsid w:val="00C37BFD"/>
    <w:rsid w:val="00C414D3"/>
    <w:rsid w:val="00C41EF1"/>
    <w:rsid w:val="00C4222D"/>
    <w:rsid w:val="00C43091"/>
    <w:rsid w:val="00C44A9E"/>
    <w:rsid w:val="00C44C59"/>
    <w:rsid w:val="00C44CC7"/>
    <w:rsid w:val="00C45381"/>
    <w:rsid w:val="00C45BF6"/>
    <w:rsid w:val="00C46AFC"/>
    <w:rsid w:val="00C47021"/>
    <w:rsid w:val="00C471BB"/>
    <w:rsid w:val="00C47472"/>
    <w:rsid w:val="00C477FA"/>
    <w:rsid w:val="00C5143E"/>
    <w:rsid w:val="00C51611"/>
    <w:rsid w:val="00C520DC"/>
    <w:rsid w:val="00C52557"/>
    <w:rsid w:val="00C52C14"/>
    <w:rsid w:val="00C54147"/>
    <w:rsid w:val="00C54480"/>
    <w:rsid w:val="00C55127"/>
    <w:rsid w:val="00C55C69"/>
    <w:rsid w:val="00C55EE8"/>
    <w:rsid w:val="00C560ED"/>
    <w:rsid w:val="00C562FC"/>
    <w:rsid w:val="00C56330"/>
    <w:rsid w:val="00C56705"/>
    <w:rsid w:val="00C567DE"/>
    <w:rsid w:val="00C571AF"/>
    <w:rsid w:val="00C574D7"/>
    <w:rsid w:val="00C5773E"/>
    <w:rsid w:val="00C578B0"/>
    <w:rsid w:val="00C6013B"/>
    <w:rsid w:val="00C6161F"/>
    <w:rsid w:val="00C628A9"/>
    <w:rsid w:val="00C63A3B"/>
    <w:rsid w:val="00C647B0"/>
    <w:rsid w:val="00C64ECF"/>
    <w:rsid w:val="00C65479"/>
    <w:rsid w:val="00C654F9"/>
    <w:rsid w:val="00C66977"/>
    <w:rsid w:val="00C66AAF"/>
    <w:rsid w:val="00C66C11"/>
    <w:rsid w:val="00C6715B"/>
    <w:rsid w:val="00C6720E"/>
    <w:rsid w:val="00C675A2"/>
    <w:rsid w:val="00C67ABB"/>
    <w:rsid w:val="00C67E66"/>
    <w:rsid w:val="00C7029F"/>
    <w:rsid w:val="00C7062F"/>
    <w:rsid w:val="00C70D1D"/>
    <w:rsid w:val="00C70F57"/>
    <w:rsid w:val="00C7127D"/>
    <w:rsid w:val="00C72829"/>
    <w:rsid w:val="00C735F4"/>
    <w:rsid w:val="00C748DC"/>
    <w:rsid w:val="00C75192"/>
    <w:rsid w:val="00C75C14"/>
    <w:rsid w:val="00C76261"/>
    <w:rsid w:val="00C76356"/>
    <w:rsid w:val="00C76FAC"/>
    <w:rsid w:val="00C77D80"/>
    <w:rsid w:val="00C8065E"/>
    <w:rsid w:val="00C81482"/>
    <w:rsid w:val="00C8168E"/>
    <w:rsid w:val="00C81CD6"/>
    <w:rsid w:val="00C822A8"/>
    <w:rsid w:val="00C82AC1"/>
    <w:rsid w:val="00C82B7D"/>
    <w:rsid w:val="00C835DB"/>
    <w:rsid w:val="00C83DAE"/>
    <w:rsid w:val="00C84055"/>
    <w:rsid w:val="00C85643"/>
    <w:rsid w:val="00C85789"/>
    <w:rsid w:val="00C85BF1"/>
    <w:rsid w:val="00C86965"/>
    <w:rsid w:val="00C87F5C"/>
    <w:rsid w:val="00C90135"/>
    <w:rsid w:val="00C904A5"/>
    <w:rsid w:val="00C90E98"/>
    <w:rsid w:val="00C92083"/>
    <w:rsid w:val="00C92974"/>
    <w:rsid w:val="00C92B93"/>
    <w:rsid w:val="00C92BCB"/>
    <w:rsid w:val="00C92E5C"/>
    <w:rsid w:val="00C94477"/>
    <w:rsid w:val="00C945DB"/>
    <w:rsid w:val="00C9667A"/>
    <w:rsid w:val="00C96F04"/>
    <w:rsid w:val="00C97FF2"/>
    <w:rsid w:val="00CA09C1"/>
    <w:rsid w:val="00CA1948"/>
    <w:rsid w:val="00CA1D32"/>
    <w:rsid w:val="00CA2207"/>
    <w:rsid w:val="00CA23D4"/>
    <w:rsid w:val="00CA25F1"/>
    <w:rsid w:val="00CA2886"/>
    <w:rsid w:val="00CA2C76"/>
    <w:rsid w:val="00CA2F83"/>
    <w:rsid w:val="00CA42A9"/>
    <w:rsid w:val="00CA4328"/>
    <w:rsid w:val="00CA4C81"/>
    <w:rsid w:val="00CA5466"/>
    <w:rsid w:val="00CA5C3D"/>
    <w:rsid w:val="00CA61C7"/>
    <w:rsid w:val="00CA6667"/>
    <w:rsid w:val="00CA7F70"/>
    <w:rsid w:val="00CB0824"/>
    <w:rsid w:val="00CB0FFA"/>
    <w:rsid w:val="00CB199D"/>
    <w:rsid w:val="00CB1A1E"/>
    <w:rsid w:val="00CB1B46"/>
    <w:rsid w:val="00CB1D70"/>
    <w:rsid w:val="00CB24A2"/>
    <w:rsid w:val="00CB3629"/>
    <w:rsid w:val="00CB36F6"/>
    <w:rsid w:val="00CB3A39"/>
    <w:rsid w:val="00CB4A55"/>
    <w:rsid w:val="00CB4F3C"/>
    <w:rsid w:val="00CB543D"/>
    <w:rsid w:val="00CB5AC2"/>
    <w:rsid w:val="00CB615B"/>
    <w:rsid w:val="00CB68EF"/>
    <w:rsid w:val="00CB7D97"/>
    <w:rsid w:val="00CB7F4E"/>
    <w:rsid w:val="00CC0CC2"/>
    <w:rsid w:val="00CC0EAA"/>
    <w:rsid w:val="00CC10DD"/>
    <w:rsid w:val="00CC24F9"/>
    <w:rsid w:val="00CC2665"/>
    <w:rsid w:val="00CC2742"/>
    <w:rsid w:val="00CC2E1A"/>
    <w:rsid w:val="00CC30AA"/>
    <w:rsid w:val="00CC364F"/>
    <w:rsid w:val="00CC3F09"/>
    <w:rsid w:val="00CC3F0E"/>
    <w:rsid w:val="00CC4937"/>
    <w:rsid w:val="00CC5A4F"/>
    <w:rsid w:val="00CC5A65"/>
    <w:rsid w:val="00CC64B9"/>
    <w:rsid w:val="00CC6731"/>
    <w:rsid w:val="00CC6ABD"/>
    <w:rsid w:val="00CC7177"/>
    <w:rsid w:val="00CC7904"/>
    <w:rsid w:val="00CD0346"/>
    <w:rsid w:val="00CD0377"/>
    <w:rsid w:val="00CD0713"/>
    <w:rsid w:val="00CD0AA6"/>
    <w:rsid w:val="00CD114B"/>
    <w:rsid w:val="00CD144B"/>
    <w:rsid w:val="00CD146C"/>
    <w:rsid w:val="00CD17E6"/>
    <w:rsid w:val="00CD1F2D"/>
    <w:rsid w:val="00CD2496"/>
    <w:rsid w:val="00CD27FB"/>
    <w:rsid w:val="00CD294A"/>
    <w:rsid w:val="00CD2FB4"/>
    <w:rsid w:val="00CD4D3D"/>
    <w:rsid w:val="00CD5C11"/>
    <w:rsid w:val="00CE0527"/>
    <w:rsid w:val="00CE0CAC"/>
    <w:rsid w:val="00CE112C"/>
    <w:rsid w:val="00CE1152"/>
    <w:rsid w:val="00CE1BE1"/>
    <w:rsid w:val="00CE2076"/>
    <w:rsid w:val="00CE25D0"/>
    <w:rsid w:val="00CE3508"/>
    <w:rsid w:val="00CE3A9D"/>
    <w:rsid w:val="00CE3D7A"/>
    <w:rsid w:val="00CE3F82"/>
    <w:rsid w:val="00CE440B"/>
    <w:rsid w:val="00CE4E1E"/>
    <w:rsid w:val="00CE5493"/>
    <w:rsid w:val="00CE5DB2"/>
    <w:rsid w:val="00CE6716"/>
    <w:rsid w:val="00CE69C0"/>
    <w:rsid w:val="00CE6FE2"/>
    <w:rsid w:val="00CE747B"/>
    <w:rsid w:val="00CE74CA"/>
    <w:rsid w:val="00CF0502"/>
    <w:rsid w:val="00CF07B7"/>
    <w:rsid w:val="00CF103F"/>
    <w:rsid w:val="00CF114E"/>
    <w:rsid w:val="00CF1705"/>
    <w:rsid w:val="00CF1D46"/>
    <w:rsid w:val="00CF2207"/>
    <w:rsid w:val="00CF2AA2"/>
    <w:rsid w:val="00CF2DD7"/>
    <w:rsid w:val="00CF3A30"/>
    <w:rsid w:val="00CF4525"/>
    <w:rsid w:val="00CF4B33"/>
    <w:rsid w:val="00CF4C57"/>
    <w:rsid w:val="00CF4C65"/>
    <w:rsid w:val="00CF59BE"/>
    <w:rsid w:val="00CF5D8A"/>
    <w:rsid w:val="00CF5EF3"/>
    <w:rsid w:val="00CF6052"/>
    <w:rsid w:val="00CF64FE"/>
    <w:rsid w:val="00CF6C64"/>
    <w:rsid w:val="00CF7852"/>
    <w:rsid w:val="00D00107"/>
    <w:rsid w:val="00D00188"/>
    <w:rsid w:val="00D001B4"/>
    <w:rsid w:val="00D01035"/>
    <w:rsid w:val="00D0316A"/>
    <w:rsid w:val="00D0385F"/>
    <w:rsid w:val="00D03F83"/>
    <w:rsid w:val="00D045DB"/>
    <w:rsid w:val="00D051D1"/>
    <w:rsid w:val="00D0615B"/>
    <w:rsid w:val="00D06A7D"/>
    <w:rsid w:val="00D07013"/>
    <w:rsid w:val="00D07C37"/>
    <w:rsid w:val="00D07C59"/>
    <w:rsid w:val="00D11094"/>
    <w:rsid w:val="00D1119E"/>
    <w:rsid w:val="00D1147E"/>
    <w:rsid w:val="00D11512"/>
    <w:rsid w:val="00D11AF7"/>
    <w:rsid w:val="00D11DD6"/>
    <w:rsid w:val="00D1230B"/>
    <w:rsid w:val="00D126BF"/>
    <w:rsid w:val="00D1279B"/>
    <w:rsid w:val="00D128EC"/>
    <w:rsid w:val="00D12BF0"/>
    <w:rsid w:val="00D13724"/>
    <w:rsid w:val="00D13B77"/>
    <w:rsid w:val="00D13F67"/>
    <w:rsid w:val="00D1462B"/>
    <w:rsid w:val="00D157F4"/>
    <w:rsid w:val="00D15826"/>
    <w:rsid w:val="00D163D8"/>
    <w:rsid w:val="00D20CB5"/>
    <w:rsid w:val="00D21038"/>
    <w:rsid w:val="00D21E17"/>
    <w:rsid w:val="00D22898"/>
    <w:rsid w:val="00D22C49"/>
    <w:rsid w:val="00D22E1D"/>
    <w:rsid w:val="00D22F25"/>
    <w:rsid w:val="00D22F53"/>
    <w:rsid w:val="00D23319"/>
    <w:rsid w:val="00D23C52"/>
    <w:rsid w:val="00D24800"/>
    <w:rsid w:val="00D25C28"/>
    <w:rsid w:val="00D260AF"/>
    <w:rsid w:val="00D260C7"/>
    <w:rsid w:val="00D27782"/>
    <w:rsid w:val="00D27D09"/>
    <w:rsid w:val="00D27EA8"/>
    <w:rsid w:val="00D30027"/>
    <w:rsid w:val="00D30240"/>
    <w:rsid w:val="00D315B4"/>
    <w:rsid w:val="00D326D0"/>
    <w:rsid w:val="00D32782"/>
    <w:rsid w:val="00D33095"/>
    <w:rsid w:val="00D330A6"/>
    <w:rsid w:val="00D3396B"/>
    <w:rsid w:val="00D33ACA"/>
    <w:rsid w:val="00D340B4"/>
    <w:rsid w:val="00D340E0"/>
    <w:rsid w:val="00D34561"/>
    <w:rsid w:val="00D34B37"/>
    <w:rsid w:val="00D35FE5"/>
    <w:rsid w:val="00D36906"/>
    <w:rsid w:val="00D36C29"/>
    <w:rsid w:val="00D36FF8"/>
    <w:rsid w:val="00D37E5E"/>
    <w:rsid w:val="00D42217"/>
    <w:rsid w:val="00D42870"/>
    <w:rsid w:val="00D42A77"/>
    <w:rsid w:val="00D42C0C"/>
    <w:rsid w:val="00D42D95"/>
    <w:rsid w:val="00D436B6"/>
    <w:rsid w:val="00D438F0"/>
    <w:rsid w:val="00D4398A"/>
    <w:rsid w:val="00D43C51"/>
    <w:rsid w:val="00D44293"/>
    <w:rsid w:val="00D45675"/>
    <w:rsid w:val="00D466B6"/>
    <w:rsid w:val="00D4731E"/>
    <w:rsid w:val="00D47A31"/>
    <w:rsid w:val="00D50D5D"/>
    <w:rsid w:val="00D51F0F"/>
    <w:rsid w:val="00D527C0"/>
    <w:rsid w:val="00D52F49"/>
    <w:rsid w:val="00D53234"/>
    <w:rsid w:val="00D54B57"/>
    <w:rsid w:val="00D54D74"/>
    <w:rsid w:val="00D550FF"/>
    <w:rsid w:val="00D559C4"/>
    <w:rsid w:val="00D55D2A"/>
    <w:rsid w:val="00D57044"/>
    <w:rsid w:val="00D57563"/>
    <w:rsid w:val="00D579AF"/>
    <w:rsid w:val="00D57C5B"/>
    <w:rsid w:val="00D606A5"/>
    <w:rsid w:val="00D62DF5"/>
    <w:rsid w:val="00D6394E"/>
    <w:rsid w:val="00D639C2"/>
    <w:rsid w:val="00D64354"/>
    <w:rsid w:val="00D664D8"/>
    <w:rsid w:val="00D66A32"/>
    <w:rsid w:val="00D66ED3"/>
    <w:rsid w:val="00D67466"/>
    <w:rsid w:val="00D70698"/>
    <w:rsid w:val="00D706B4"/>
    <w:rsid w:val="00D7085B"/>
    <w:rsid w:val="00D708BF"/>
    <w:rsid w:val="00D70998"/>
    <w:rsid w:val="00D716AE"/>
    <w:rsid w:val="00D7192A"/>
    <w:rsid w:val="00D71A9A"/>
    <w:rsid w:val="00D71DC2"/>
    <w:rsid w:val="00D7215D"/>
    <w:rsid w:val="00D72D8D"/>
    <w:rsid w:val="00D73009"/>
    <w:rsid w:val="00D741D1"/>
    <w:rsid w:val="00D747E7"/>
    <w:rsid w:val="00D74BDF"/>
    <w:rsid w:val="00D74EF5"/>
    <w:rsid w:val="00D75FDE"/>
    <w:rsid w:val="00D76250"/>
    <w:rsid w:val="00D767D8"/>
    <w:rsid w:val="00D76AF3"/>
    <w:rsid w:val="00D77471"/>
    <w:rsid w:val="00D80D26"/>
    <w:rsid w:val="00D819F4"/>
    <w:rsid w:val="00D829D4"/>
    <w:rsid w:val="00D8326B"/>
    <w:rsid w:val="00D83421"/>
    <w:rsid w:val="00D84292"/>
    <w:rsid w:val="00D8472B"/>
    <w:rsid w:val="00D847EF"/>
    <w:rsid w:val="00D8480C"/>
    <w:rsid w:val="00D84DB6"/>
    <w:rsid w:val="00D8544F"/>
    <w:rsid w:val="00D85B36"/>
    <w:rsid w:val="00D85D75"/>
    <w:rsid w:val="00D87283"/>
    <w:rsid w:val="00D87376"/>
    <w:rsid w:val="00D8740E"/>
    <w:rsid w:val="00D87605"/>
    <w:rsid w:val="00D90329"/>
    <w:rsid w:val="00D90FEE"/>
    <w:rsid w:val="00D9189B"/>
    <w:rsid w:val="00D91ADC"/>
    <w:rsid w:val="00D927C1"/>
    <w:rsid w:val="00D92915"/>
    <w:rsid w:val="00D93877"/>
    <w:rsid w:val="00D93CB5"/>
    <w:rsid w:val="00D94217"/>
    <w:rsid w:val="00D95043"/>
    <w:rsid w:val="00D95D70"/>
    <w:rsid w:val="00D95FA9"/>
    <w:rsid w:val="00D96EAA"/>
    <w:rsid w:val="00D97553"/>
    <w:rsid w:val="00DA03AC"/>
    <w:rsid w:val="00DA0859"/>
    <w:rsid w:val="00DA186E"/>
    <w:rsid w:val="00DA3E68"/>
    <w:rsid w:val="00DA4075"/>
    <w:rsid w:val="00DA4133"/>
    <w:rsid w:val="00DA456A"/>
    <w:rsid w:val="00DA5D2E"/>
    <w:rsid w:val="00DA645B"/>
    <w:rsid w:val="00DA678C"/>
    <w:rsid w:val="00DA71F7"/>
    <w:rsid w:val="00DA7CC2"/>
    <w:rsid w:val="00DA7D24"/>
    <w:rsid w:val="00DB0021"/>
    <w:rsid w:val="00DB0A60"/>
    <w:rsid w:val="00DB0E63"/>
    <w:rsid w:val="00DB0E80"/>
    <w:rsid w:val="00DB1229"/>
    <w:rsid w:val="00DB1454"/>
    <w:rsid w:val="00DB1DDE"/>
    <w:rsid w:val="00DB25F4"/>
    <w:rsid w:val="00DB2988"/>
    <w:rsid w:val="00DB2F1F"/>
    <w:rsid w:val="00DB38B0"/>
    <w:rsid w:val="00DB3B90"/>
    <w:rsid w:val="00DB3DD4"/>
    <w:rsid w:val="00DB4685"/>
    <w:rsid w:val="00DB4AA4"/>
    <w:rsid w:val="00DB4E8D"/>
    <w:rsid w:val="00DB5000"/>
    <w:rsid w:val="00DB50CF"/>
    <w:rsid w:val="00DB50F4"/>
    <w:rsid w:val="00DB5267"/>
    <w:rsid w:val="00DB52B3"/>
    <w:rsid w:val="00DB5517"/>
    <w:rsid w:val="00DB627A"/>
    <w:rsid w:val="00DB659A"/>
    <w:rsid w:val="00DB66C0"/>
    <w:rsid w:val="00DB6848"/>
    <w:rsid w:val="00DB6EAB"/>
    <w:rsid w:val="00DB76A7"/>
    <w:rsid w:val="00DB76EB"/>
    <w:rsid w:val="00DB78CB"/>
    <w:rsid w:val="00DC006D"/>
    <w:rsid w:val="00DC01AC"/>
    <w:rsid w:val="00DC0D97"/>
    <w:rsid w:val="00DC102B"/>
    <w:rsid w:val="00DC10BD"/>
    <w:rsid w:val="00DC1179"/>
    <w:rsid w:val="00DC1FD0"/>
    <w:rsid w:val="00DC212F"/>
    <w:rsid w:val="00DC2256"/>
    <w:rsid w:val="00DC2DC9"/>
    <w:rsid w:val="00DC34D1"/>
    <w:rsid w:val="00DC377C"/>
    <w:rsid w:val="00DC3A9D"/>
    <w:rsid w:val="00DC3B37"/>
    <w:rsid w:val="00DC3EA7"/>
    <w:rsid w:val="00DC45A7"/>
    <w:rsid w:val="00DC4965"/>
    <w:rsid w:val="00DC5457"/>
    <w:rsid w:val="00DC5DBF"/>
    <w:rsid w:val="00DC620D"/>
    <w:rsid w:val="00DC634B"/>
    <w:rsid w:val="00DC6475"/>
    <w:rsid w:val="00DC6A6F"/>
    <w:rsid w:val="00DC7385"/>
    <w:rsid w:val="00DC7873"/>
    <w:rsid w:val="00DD00BB"/>
    <w:rsid w:val="00DD0AB5"/>
    <w:rsid w:val="00DD0FC9"/>
    <w:rsid w:val="00DD0FCB"/>
    <w:rsid w:val="00DD105F"/>
    <w:rsid w:val="00DD3071"/>
    <w:rsid w:val="00DD4CF7"/>
    <w:rsid w:val="00DD5311"/>
    <w:rsid w:val="00DD616B"/>
    <w:rsid w:val="00DD7055"/>
    <w:rsid w:val="00DD7C2B"/>
    <w:rsid w:val="00DE01A8"/>
    <w:rsid w:val="00DE1225"/>
    <w:rsid w:val="00DE1664"/>
    <w:rsid w:val="00DE18A8"/>
    <w:rsid w:val="00DE24F6"/>
    <w:rsid w:val="00DE25CC"/>
    <w:rsid w:val="00DE32EE"/>
    <w:rsid w:val="00DE3816"/>
    <w:rsid w:val="00DE49A3"/>
    <w:rsid w:val="00DE4F6D"/>
    <w:rsid w:val="00DE5268"/>
    <w:rsid w:val="00DE589E"/>
    <w:rsid w:val="00DE5EAF"/>
    <w:rsid w:val="00DE71C1"/>
    <w:rsid w:val="00DE7429"/>
    <w:rsid w:val="00DF0471"/>
    <w:rsid w:val="00DF05FB"/>
    <w:rsid w:val="00DF1974"/>
    <w:rsid w:val="00DF2453"/>
    <w:rsid w:val="00DF24F9"/>
    <w:rsid w:val="00DF2A94"/>
    <w:rsid w:val="00DF2ABB"/>
    <w:rsid w:val="00DF2D38"/>
    <w:rsid w:val="00DF4081"/>
    <w:rsid w:val="00DF4B17"/>
    <w:rsid w:val="00DF515B"/>
    <w:rsid w:val="00DF53EC"/>
    <w:rsid w:val="00DF5EFC"/>
    <w:rsid w:val="00DF74C6"/>
    <w:rsid w:val="00E0029B"/>
    <w:rsid w:val="00E00498"/>
    <w:rsid w:val="00E006A8"/>
    <w:rsid w:val="00E00822"/>
    <w:rsid w:val="00E00FFB"/>
    <w:rsid w:val="00E0170D"/>
    <w:rsid w:val="00E01FC1"/>
    <w:rsid w:val="00E02707"/>
    <w:rsid w:val="00E02949"/>
    <w:rsid w:val="00E029CA"/>
    <w:rsid w:val="00E02EA3"/>
    <w:rsid w:val="00E03817"/>
    <w:rsid w:val="00E0466A"/>
    <w:rsid w:val="00E04B22"/>
    <w:rsid w:val="00E05277"/>
    <w:rsid w:val="00E067A3"/>
    <w:rsid w:val="00E06838"/>
    <w:rsid w:val="00E06D86"/>
    <w:rsid w:val="00E077CC"/>
    <w:rsid w:val="00E07997"/>
    <w:rsid w:val="00E07C2C"/>
    <w:rsid w:val="00E1003E"/>
    <w:rsid w:val="00E108FC"/>
    <w:rsid w:val="00E10F88"/>
    <w:rsid w:val="00E11146"/>
    <w:rsid w:val="00E11289"/>
    <w:rsid w:val="00E11774"/>
    <w:rsid w:val="00E12C77"/>
    <w:rsid w:val="00E13579"/>
    <w:rsid w:val="00E13B0A"/>
    <w:rsid w:val="00E143B5"/>
    <w:rsid w:val="00E14FB2"/>
    <w:rsid w:val="00E15155"/>
    <w:rsid w:val="00E154ED"/>
    <w:rsid w:val="00E15AAD"/>
    <w:rsid w:val="00E15B4E"/>
    <w:rsid w:val="00E1624C"/>
    <w:rsid w:val="00E17944"/>
    <w:rsid w:val="00E17E4A"/>
    <w:rsid w:val="00E20501"/>
    <w:rsid w:val="00E20DD3"/>
    <w:rsid w:val="00E20DE6"/>
    <w:rsid w:val="00E20F21"/>
    <w:rsid w:val="00E21FF6"/>
    <w:rsid w:val="00E220D0"/>
    <w:rsid w:val="00E223AD"/>
    <w:rsid w:val="00E22C40"/>
    <w:rsid w:val="00E22D21"/>
    <w:rsid w:val="00E22D2D"/>
    <w:rsid w:val="00E23F22"/>
    <w:rsid w:val="00E244F1"/>
    <w:rsid w:val="00E254B7"/>
    <w:rsid w:val="00E2562C"/>
    <w:rsid w:val="00E25BC3"/>
    <w:rsid w:val="00E25E00"/>
    <w:rsid w:val="00E25FED"/>
    <w:rsid w:val="00E26079"/>
    <w:rsid w:val="00E2643C"/>
    <w:rsid w:val="00E268FD"/>
    <w:rsid w:val="00E26C59"/>
    <w:rsid w:val="00E26DB0"/>
    <w:rsid w:val="00E27A78"/>
    <w:rsid w:val="00E3199B"/>
    <w:rsid w:val="00E31C7C"/>
    <w:rsid w:val="00E31DE8"/>
    <w:rsid w:val="00E31F97"/>
    <w:rsid w:val="00E337BD"/>
    <w:rsid w:val="00E33A8A"/>
    <w:rsid w:val="00E342FE"/>
    <w:rsid w:val="00E3452A"/>
    <w:rsid w:val="00E34D64"/>
    <w:rsid w:val="00E35291"/>
    <w:rsid w:val="00E3680E"/>
    <w:rsid w:val="00E37948"/>
    <w:rsid w:val="00E37FB2"/>
    <w:rsid w:val="00E406C3"/>
    <w:rsid w:val="00E40DB3"/>
    <w:rsid w:val="00E414C5"/>
    <w:rsid w:val="00E41F12"/>
    <w:rsid w:val="00E422DE"/>
    <w:rsid w:val="00E43AE7"/>
    <w:rsid w:val="00E43C9F"/>
    <w:rsid w:val="00E43D04"/>
    <w:rsid w:val="00E44124"/>
    <w:rsid w:val="00E4434D"/>
    <w:rsid w:val="00E459CD"/>
    <w:rsid w:val="00E45DE8"/>
    <w:rsid w:val="00E462D7"/>
    <w:rsid w:val="00E46E84"/>
    <w:rsid w:val="00E470F4"/>
    <w:rsid w:val="00E47D61"/>
    <w:rsid w:val="00E50F25"/>
    <w:rsid w:val="00E511D2"/>
    <w:rsid w:val="00E5179C"/>
    <w:rsid w:val="00E5266F"/>
    <w:rsid w:val="00E52994"/>
    <w:rsid w:val="00E531A6"/>
    <w:rsid w:val="00E54130"/>
    <w:rsid w:val="00E54617"/>
    <w:rsid w:val="00E54A69"/>
    <w:rsid w:val="00E56353"/>
    <w:rsid w:val="00E56DCC"/>
    <w:rsid w:val="00E56FE6"/>
    <w:rsid w:val="00E578D8"/>
    <w:rsid w:val="00E57BE4"/>
    <w:rsid w:val="00E60C04"/>
    <w:rsid w:val="00E61B78"/>
    <w:rsid w:val="00E61DD4"/>
    <w:rsid w:val="00E61E62"/>
    <w:rsid w:val="00E621AD"/>
    <w:rsid w:val="00E62C04"/>
    <w:rsid w:val="00E63C2B"/>
    <w:rsid w:val="00E64527"/>
    <w:rsid w:val="00E6528A"/>
    <w:rsid w:val="00E656B4"/>
    <w:rsid w:val="00E65906"/>
    <w:rsid w:val="00E65B31"/>
    <w:rsid w:val="00E65B4D"/>
    <w:rsid w:val="00E67897"/>
    <w:rsid w:val="00E678B1"/>
    <w:rsid w:val="00E7039A"/>
    <w:rsid w:val="00E703FC"/>
    <w:rsid w:val="00E7053E"/>
    <w:rsid w:val="00E711B9"/>
    <w:rsid w:val="00E71AB2"/>
    <w:rsid w:val="00E72461"/>
    <w:rsid w:val="00E728D0"/>
    <w:rsid w:val="00E737D2"/>
    <w:rsid w:val="00E73A33"/>
    <w:rsid w:val="00E73C09"/>
    <w:rsid w:val="00E73E42"/>
    <w:rsid w:val="00E73F6A"/>
    <w:rsid w:val="00E744E2"/>
    <w:rsid w:val="00E747D6"/>
    <w:rsid w:val="00E75548"/>
    <w:rsid w:val="00E764DA"/>
    <w:rsid w:val="00E806DB"/>
    <w:rsid w:val="00E8086E"/>
    <w:rsid w:val="00E81422"/>
    <w:rsid w:val="00E8290D"/>
    <w:rsid w:val="00E82C43"/>
    <w:rsid w:val="00E82E62"/>
    <w:rsid w:val="00E83031"/>
    <w:rsid w:val="00E8313D"/>
    <w:rsid w:val="00E83339"/>
    <w:rsid w:val="00E846C0"/>
    <w:rsid w:val="00E849D8"/>
    <w:rsid w:val="00E84D12"/>
    <w:rsid w:val="00E853E0"/>
    <w:rsid w:val="00E85990"/>
    <w:rsid w:val="00E85E3A"/>
    <w:rsid w:val="00E86351"/>
    <w:rsid w:val="00E8681F"/>
    <w:rsid w:val="00E86C4A"/>
    <w:rsid w:val="00E877AA"/>
    <w:rsid w:val="00E87CCB"/>
    <w:rsid w:val="00E87D25"/>
    <w:rsid w:val="00E90725"/>
    <w:rsid w:val="00E90CFE"/>
    <w:rsid w:val="00E9120A"/>
    <w:rsid w:val="00E9176A"/>
    <w:rsid w:val="00E91B40"/>
    <w:rsid w:val="00E91EBC"/>
    <w:rsid w:val="00E9258C"/>
    <w:rsid w:val="00E92F45"/>
    <w:rsid w:val="00E93454"/>
    <w:rsid w:val="00E9398D"/>
    <w:rsid w:val="00E940E3"/>
    <w:rsid w:val="00E94927"/>
    <w:rsid w:val="00E95430"/>
    <w:rsid w:val="00E95840"/>
    <w:rsid w:val="00E97018"/>
    <w:rsid w:val="00E979E6"/>
    <w:rsid w:val="00E97C9A"/>
    <w:rsid w:val="00EA0C78"/>
    <w:rsid w:val="00EA1593"/>
    <w:rsid w:val="00EA1930"/>
    <w:rsid w:val="00EA25A2"/>
    <w:rsid w:val="00EA26B1"/>
    <w:rsid w:val="00EA2E19"/>
    <w:rsid w:val="00EA362B"/>
    <w:rsid w:val="00EA3CD0"/>
    <w:rsid w:val="00EA40CF"/>
    <w:rsid w:val="00EA4353"/>
    <w:rsid w:val="00EA43B4"/>
    <w:rsid w:val="00EA4CFA"/>
    <w:rsid w:val="00EA547F"/>
    <w:rsid w:val="00EA593D"/>
    <w:rsid w:val="00EA5B8C"/>
    <w:rsid w:val="00EA5DCD"/>
    <w:rsid w:val="00EA61A8"/>
    <w:rsid w:val="00EA6BAE"/>
    <w:rsid w:val="00EA6F52"/>
    <w:rsid w:val="00EA7178"/>
    <w:rsid w:val="00EB0D1F"/>
    <w:rsid w:val="00EB0D31"/>
    <w:rsid w:val="00EB1144"/>
    <w:rsid w:val="00EB1FE2"/>
    <w:rsid w:val="00EB2882"/>
    <w:rsid w:val="00EB2AC1"/>
    <w:rsid w:val="00EB2EF5"/>
    <w:rsid w:val="00EB3335"/>
    <w:rsid w:val="00EB4AC7"/>
    <w:rsid w:val="00EB4E04"/>
    <w:rsid w:val="00EB4FA4"/>
    <w:rsid w:val="00EB5181"/>
    <w:rsid w:val="00EB5F0A"/>
    <w:rsid w:val="00EB678A"/>
    <w:rsid w:val="00EB69B3"/>
    <w:rsid w:val="00EB6ED3"/>
    <w:rsid w:val="00EB7AB9"/>
    <w:rsid w:val="00EB7CCA"/>
    <w:rsid w:val="00EB7D5C"/>
    <w:rsid w:val="00EC0F6C"/>
    <w:rsid w:val="00EC1090"/>
    <w:rsid w:val="00EC16E5"/>
    <w:rsid w:val="00EC209F"/>
    <w:rsid w:val="00EC249F"/>
    <w:rsid w:val="00EC253D"/>
    <w:rsid w:val="00EC3976"/>
    <w:rsid w:val="00EC39A7"/>
    <w:rsid w:val="00EC3B3B"/>
    <w:rsid w:val="00EC43BB"/>
    <w:rsid w:val="00EC4809"/>
    <w:rsid w:val="00EC4D2C"/>
    <w:rsid w:val="00EC55AE"/>
    <w:rsid w:val="00EC55DD"/>
    <w:rsid w:val="00EC589E"/>
    <w:rsid w:val="00EC590A"/>
    <w:rsid w:val="00EC5A5A"/>
    <w:rsid w:val="00EC6180"/>
    <w:rsid w:val="00EC7F19"/>
    <w:rsid w:val="00ED00A8"/>
    <w:rsid w:val="00ED1821"/>
    <w:rsid w:val="00ED1918"/>
    <w:rsid w:val="00ED1DD1"/>
    <w:rsid w:val="00ED2949"/>
    <w:rsid w:val="00ED2952"/>
    <w:rsid w:val="00ED2CBC"/>
    <w:rsid w:val="00ED2E14"/>
    <w:rsid w:val="00ED369E"/>
    <w:rsid w:val="00ED3EC4"/>
    <w:rsid w:val="00ED41AC"/>
    <w:rsid w:val="00ED431D"/>
    <w:rsid w:val="00ED4568"/>
    <w:rsid w:val="00ED4689"/>
    <w:rsid w:val="00ED4C68"/>
    <w:rsid w:val="00ED51CE"/>
    <w:rsid w:val="00ED56C2"/>
    <w:rsid w:val="00ED5CBE"/>
    <w:rsid w:val="00ED5E4D"/>
    <w:rsid w:val="00ED60CB"/>
    <w:rsid w:val="00ED62F5"/>
    <w:rsid w:val="00ED6540"/>
    <w:rsid w:val="00ED67D8"/>
    <w:rsid w:val="00ED6F19"/>
    <w:rsid w:val="00ED7146"/>
    <w:rsid w:val="00ED77BA"/>
    <w:rsid w:val="00EE0074"/>
    <w:rsid w:val="00EE049B"/>
    <w:rsid w:val="00EE0AC7"/>
    <w:rsid w:val="00EE0F0F"/>
    <w:rsid w:val="00EE13AC"/>
    <w:rsid w:val="00EE14E6"/>
    <w:rsid w:val="00EE1695"/>
    <w:rsid w:val="00EE26C4"/>
    <w:rsid w:val="00EE26E2"/>
    <w:rsid w:val="00EE3495"/>
    <w:rsid w:val="00EE3BF4"/>
    <w:rsid w:val="00EE404C"/>
    <w:rsid w:val="00EE48B1"/>
    <w:rsid w:val="00EE48CC"/>
    <w:rsid w:val="00EE5233"/>
    <w:rsid w:val="00EE5B12"/>
    <w:rsid w:val="00EE6F26"/>
    <w:rsid w:val="00EE7C57"/>
    <w:rsid w:val="00EF1DE6"/>
    <w:rsid w:val="00EF1EB6"/>
    <w:rsid w:val="00EF2BF0"/>
    <w:rsid w:val="00EF2F14"/>
    <w:rsid w:val="00EF2FEB"/>
    <w:rsid w:val="00EF380D"/>
    <w:rsid w:val="00EF505F"/>
    <w:rsid w:val="00EF58CA"/>
    <w:rsid w:val="00EF5C8E"/>
    <w:rsid w:val="00EF686F"/>
    <w:rsid w:val="00EF6F2F"/>
    <w:rsid w:val="00EF716E"/>
    <w:rsid w:val="00EF72F1"/>
    <w:rsid w:val="00EF76A9"/>
    <w:rsid w:val="00F016EB"/>
    <w:rsid w:val="00F01A12"/>
    <w:rsid w:val="00F01B5E"/>
    <w:rsid w:val="00F01C90"/>
    <w:rsid w:val="00F01DAD"/>
    <w:rsid w:val="00F03CD4"/>
    <w:rsid w:val="00F04DBD"/>
    <w:rsid w:val="00F05984"/>
    <w:rsid w:val="00F0612A"/>
    <w:rsid w:val="00F064A8"/>
    <w:rsid w:val="00F06DEF"/>
    <w:rsid w:val="00F078A6"/>
    <w:rsid w:val="00F07AAB"/>
    <w:rsid w:val="00F07E65"/>
    <w:rsid w:val="00F100DD"/>
    <w:rsid w:val="00F101AC"/>
    <w:rsid w:val="00F104B4"/>
    <w:rsid w:val="00F1058B"/>
    <w:rsid w:val="00F10778"/>
    <w:rsid w:val="00F10C64"/>
    <w:rsid w:val="00F10DD9"/>
    <w:rsid w:val="00F10FFD"/>
    <w:rsid w:val="00F11538"/>
    <w:rsid w:val="00F11C65"/>
    <w:rsid w:val="00F124BE"/>
    <w:rsid w:val="00F12B05"/>
    <w:rsid w:val="00F137CB"/>
    <w:rsid w:val="00F14AD4"/>
    <w:rsid w:val="00F15114"/>
    <w:rsid w:val="00F153B1"/>
    <w:rsid w:val="00F15EF6"/>
    <w:rsid w:val="00F16FBD"/>
    <w:rsid w:val="00F171C6"/>
    <w:rsid w:val="00F174E2"/>
    <w:rsid w:val="00F17669"/>
    <w:rsid w:val="00F177DC"/>
    <w:rsid w:val="00F17A6C"/>
    <w:rsid w:val="00F17BB9"/>
    <w:rsid w:val="00F2054B"/>
    <w:rsid w:val="00F21C7C"/>
    <w:rsid w:val="00F21D0A"/>
    <w:rsid w:val="00F220AE"/>
    <w:rsid w:val="00F22AD9"/>
    <w:rsid w:val="00F23857"/>
    <w:rsid w:val="00F24345"/>
    <w:rsid w:val="00F25006"/>
    <w:rsid w:val="00F26EA2"/>
    <w:rsid w:val="00F27183"/>
    <w:rsid w:val="00F300C0"/>
    <w:rsid w:val="00F30F0E"/>
    <w:rsid w:val="00F3114B"/>
    <w:rsid w:val="00F31AB0"/>
    <w:rsid w:val="00F31C55"/>
    <w:rsid w:val="00F32420"/>
    <w:rsid w:val="00F32CFA"/>
    <w:rsid w:val="00F32D89"/>
    <w:rsid w:val="00F3345B"/>
    <w:rsid w:val="00F3352E"/>
    <w:rsid w:val="00F34B9D"/>
    <w:rsid w:val="00F34F9A"/>
    <w:rsid w:val="00F35053"/>
    <w:rsid w:val="00F35494"/>
    <w:rsid w:val="00F354C5"/>
    <w:rsid w:val="00F3604D"/>
    <w:rsid w:val="00F37C87"/>
    <w:rsid w:val="00F4132F"/>
    <w:rsid w:val="00F41912"/>
    <w:rsid w:val="00F41BF8"/>
    <w:rsid w:val="00F4208B"/>
    <w:rsid w:val="00F42103"/>
    <w:rsid w:val="00F42252"/>
    <w:rsid w:val="00F4279B"/>
    <w:rsid w:val="00F43440"/>
    <w:rsid w:val="00F437A7"/>
    <w:rsid w:val="00F440C9"/>
    <w:rsid w:val="00F44231"/>
    <w:rsid w:val="00F44491"/>
    <w:rsid w:val="00F44AFD"/>
    <w:rsid w:val="00F44B54"/>
    <w:rsid w:val="00F44DB6"/>
    <w:rsid w:val="00F4524F"/>
    <w:rsid w:val="00F454BB"/>
    <w:rsid w:val="00F4579A"/>
    <w:rsid w:val="00F45859"/>
    <w:rsid w:val="00F46411"/>
    <w:rsid w:val="00F474B8"/>
    <w:rsid w:val="00F47A52"/>
    <w:rsid w:val="00F47B10"/>
    <w:rsid w:val="00F47C02"/>
    <w:rsid w:val="00F47D87"/>
    <w:rsid w:val="00F50428"/>
    <w:rsid w:val="00F50907"/>
    <w:rsid w:val="00F51FBD"/>
    <w:rsid w:val="00F52AAF"/>
    <w:rsid w:val="00F52D50"/>
    <w:rsid w:val="00F5329A"/>
    <w:rsid w:val="00F54557"/>
    <w:rsid w:val="00F54616"/>
    <w:rsid w:val="00F55438"/>
    <w:rsid w:val="00F555F9"/>
    <w:rsid w:val="00F5593D"/>
    <w:rsid w:val="00F5597F"/>
    <w:rsid w:val="00F56022"/>
    <w:rsid w:val="00F56AE4"/>
    <w:rsid w:val="00F575D2"/>
    <w:rsid w:val="00F57623"/>
    <w:rsid w:val="00F57EAD"/>
    <w:rsid w:val="00F57FE1"/>
    <w:rsid w:val="00F600B3"/>
    <w:rsid w:val="00F616BB"/>
    <w:rsid w:val="00F61A85"/>
    <w:rsid w:val="00F61C6B"/>
    <w:rsid w:val="00F621A3"/>
    <w:rsid w:val="00F627CF"/>
    <w:rsid w:val="00F64A40"/>
    <w:rsid w:val="00F6627D"/>
    <w:rsid w:val="00F663F5"/>
    <w:rsid w:val="00F665C7"/>
    <w:rsid w:val="00F665FC"/>
    <w:rsid w:val="00F66763"/>
    <w:rsid w:val="00F6699A"/>
    <w:rsid w:val="00F67673"/>
    <w:rsid w:val="00F679D6"/>
    <w:rsid w:val="00F67AD9"/>
    <w:rsid w:val="00F71052"/>
    <w:rsid w:val="00F716F1"/>
    <w:rsid w:val="00F72E75"/>
    <w:rsid w:val="00F73053"/>
    <w:rsid w:val="00F754CF"/>
    <w:rsid w:val="00F75E62"/>
    <w:rsid w:val="00F75F13"/>
    <w:rsid w:val="00F76642"/>
    <w:rsid w:val="00F76B4F"/>
    <w:rsid w:val="00F778D3"/>
    <w:rsid w:val="00F77C14"/>
    <w:rsid w:val="00F804D4"/>
    <w:rsid w:val="00F80D88"/>
    <w:rsid w:val="00F80FBD"/>
    <w:rsid w:val="00F81681"/>
    <w:rsid w:val="00F82483"/>
    <w:rsid w:val="00F82F9F"/>
    <w:rsid w:val="00F83468"/>
    <w:rsid w:val="00F83858"/>
    <w:rsid w:val="00F84431"/>
    <w:rsid w:val="00F84550"/>
    <w:rsid w:val="00F84578"/>
    <w:rsid w:val="00F8491C"/>
    <w:rsid w:val="00F84921"/>
    <w:rsid w:val="00F85A5B"/>
    <w:rsid w:val="00F860A6"/>
    <w:rsid w:val="00F86591"/>
    <w:rsid w:val="00F87095"/>
    <w:rsid w:val="00F87973"/>
    <w:rsid w:val="00F87A69"/>
    <w:rsid w:val="00F90103"/>
    <w:rsid w:val="00F90383"/>
    <w:rsid w:val="00F90DE7"/>
    <w:rsid w:val="00F922B9"/>
    <w:rsid w:val="00F9283C"/>
    <w:rsid w:val="00F92FCE"/>
    <w:rsid w:val="00F93B55"/>
    <w:rsid w:val="00F94944"/>
    <w:rsid w:val="00F94AD0"/>
    <w:rsid w:val="00F94C97"/>
    <w:rsid w:val="00F94EF1"/>
    <w:rsid w:val="00F955B5"/>
    <w:rsid w:val="00F958F7"/>
    <w:rsid w:val="00F95BA4"/>
    <w:rsid w:val="00F96577"/>
    <w:rsid w:val="00F96C18"/>
    <w:rsid w:val="00F972F2"/>
    <w:rsid w:val="00F975DE"/>
    <w:rsid w:val="00F97C1A"/>
    <w:rsid w:val="00FA0AAB"/>
    <w:rsid w:val="00FA0C9E"/>
    <w:rsid w:val="00FA0D04"/>
    <w:rsid w:val="00FA0FA3"/>
    <w:rsid w:val="00FA1CEC"/>
    <w:rsid w:val="00FA2E20"/>
    <w:rsid w:val="00FA3A61"/>
    <w:rsid w:val="00FA3D35"/>
    <w:rsid w:val="00FA4926"/>
    <w:rsid w:val="00FA4E8E"/>
    <w:rsid w:val="00FA5E8F"/>
    <w:rsid w:val="00FA6434"/>
    <w:rsid w:val="00FA6BD0"/>
    <w:rsid w:val="00FA6CA7"/>
    <w:rsid w:val="00FA71B5"/>
    <w:rsid w:val="00FB0B5A"/>
    <w:rsid w:val="00FB14FC"/>
    <w:rsid w:val="00FB15BF"/>
    <w:rsid w:val="00FB21D8"/>
    <w:rsid w:val="00FB23CA"/>
    <w:rsid w:val="00FB2736"/>
    <w:rsid w:val="00FB27EF"/>
    <w:rsid w:val="00FB379B"/>
    <w:rsid w:val="00FB4002"/>
    <w:rsid w:val="00FB401A"/>
    <w:rsid w:val="00FB4928"/>
    <w:rsid w:val="00FB5B4E"/>
    <w:rsid w:val="00FB7235"/>
    <w:rsid w:val="00FB729F"/>
    <w:rsid w:val="00FB7380"/>
    <w:rsid w:val="00FC024B"/>
    <w:rsid w:val="00FC0799"/>
    <w:rsid w:val="00FC0B96"/>
    <w:rsid w:val="00FC271C"/>
    <w:rsid w:val="00FC390E"/>
    <w:rsid w:val="00FC3B93"/>
    <w:rsid w:val="00FC42C1"/>
    <w:rsid w:val="00FC435E"/>
    <w:rsid w:val="00FC45B7"/>
    <w:rsid w:val="00FC4E14"/>
    <w:rsid w:val="00FC58D6"/>
    <w:rsid w:val="00FC5E70"/>
    <w:rsid w:val="00FC64CF"/>
    <w:rsid w:val="00FC6719"/>
    <w:rsid w:val="00FC6BAA"/>
    <w:rsid w:val="00FC6C6F"/>
    <w:rsid w:val="00FC6D66"/>
    <w:rsid w:val="00FC7869"/>
    <w:rsid w:val="00FD0961"/>
    <w:rsid w:val="00FD1D41"/>
    <w:rsid w:val="00FD26AD"/>
    <w:rsid w:val="00FD27C9"/>
    <w:rsid w:val="00FD3514"/>
    <w:rsid w:val="00FD3E16"/>
    <w:rsid w:val="00FD4395"/>
    <w:rsid w:val="00FD5155"/>
    <w:rsid w:val="00FD563B"/>
    <w:rsid w:val="00FD63E2"/>
    <w:rsid w:val="00FD6571"/>
    <w:rsid w:val="00FD6A9B"/>
    <w:rsid w:val="00FD704E"/>
    <w:rsid w:val="00FD70AD"/>
    <w:rsid w:val="00FD71B1"/>
    <w:rsid w:val="00FD7DFB"/>
    <w:rsid w:val="00FD7EF6"/>
    <w:rsid w:val="00FE0215"/>
    <w:rsid w:val="00FE0734"/>
    <w:rsid w:val="00FE0F8F"/>
    <w:rsid w:val="00FE1339"/>
    <w:rsid w:val="00FE1C08"/>
    <w:rsid w:val="00FE26E9"/>
    <w:rsid w:val="00FE29CA"/>
    <w:rsid w:val="00FE2EF5"/>
    <w:rsid w:val="00FE36AD"/>
    <w:rsid w:val="00FE41C3"/>
    <w:rsid w:val="00FE41D0"/>
    <w:rsid w:val="00FE42BD"/>
    <w:rsid w:val="00FE4516"/>
    <w:rsid w:val="00FE4568"/>
    <w:rsid w:val="00FE460B"/>
    <w:rsid w:val="00FE4D32"/>
    <w:rsid w:val="00FE4D46"/>
    <w:rsid w:val="00FE58FF"/>
    <w:rsid w:val="00FE6A8D"/>
    <w:rsid w:val="00FE7B8B"/>
    <w:rsid w:val="00FE7FCE"/>
    <w:rsid w:val="00FE7FDA"/>
    <w:rsid w:val="00FF0890"/>
    <w:rsid w:val="00FF0C3B"/>
    <w:rsid w:val="00FF1092"/>
    <w:rsid w:val="00FF138C"/>
    <w:rsid w:val="00FF1D55"/>
    <w:rsid w:val="00FF24F8"/>
    <w:rsid w:val="00FF2DE5"/>
    <w:rsid w:val="00FF3243"/>
    <w:rsid w:val="00FF34FF"/>
    <w:rsid w:val="00FF3FC5"/>
    <w:rsid w:val="00FF544A"/>
    <w:rsid w:val="00FF54BF"/>
    <w:rsid w:val="00FF5CEE"/>
    <w:rsid w:val="00FF5D56"/>
    <w:rsid w:val="00FF6877"/>
    <w:rsid w:val="00FF6D4E"/>
    <w:rsid w:val="00FF72AC"/>
    <w:rsid w:val="00FF7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D22C49"/>
    <w:rPr>
      <w:sz w:val="24"/>
    </w:rPr>
  </w:style>
  <w:style w:type="paragraph" w:styleId="12">
    <w:name w:val="heading 1"/>
    <w:aliases w:val=".,Heading 1 Char Char,Heading 1,Знак4,Знак4 Знак, Знак4 Знак, Знак3,Знак3"/>
    <w:basedOn w:val="a4"/>
    <w:next w:val="a4"/>
    <w:link w:val="13"/>
    <w:qFormat/>
    <w:rsid w:val="006A038C"/>
    <w:pPr>
      <w:keepNext/>
      <w:jc w:val="both"/>
      <w:outlineLvl w:val="0"/>
    </w:pPr>
    <w:rPr>
      <w:rFonts w:ascii="Arial" w:hAnsi="Arial"/>
      <w:b/>
      <w:sz w:val="20"/>
    </w:rPr>
  </w:style>
  <w:style w:type="paragraph" w:styleId="21">
    <w:name w:val="heading 2"/>
    <w:aliases w:val="Знак2"/>
    <w:basedOn w:val="a4"/>
    <w:next w:val="a4"/>
    <w:link w:val="22"/>
    <w:qFormat/>
    <w:rsid w:val="00D22C49"/>
    <w:pPr>
      <w:keepNext/>
      <w:spacing w:line="360" w:lineRule="auto"/>
      <w:ind w:left="993" w:right="197"/>
      <w:jc w:val="both"/>
      <w:outlineLvl w:val="1"/>
    </w:pPr>
    <w:rPr>
      <w:b/>
      <w:bCs/>
    </w:rPr>
  </w:style>
  <w:style w:type="paragraph" w:styleId="3">
    <w:name w:val="heading 3"/>
    <w:basedOn w:val="a4"/>
    <w:next w:val="a4"/>
    <w:link w:val="30"/>
    <w:qFormat/>
    <w:rsid w:val="00D22C49"/>
    <w:pPr>
      <w:keepNext/>
      <w:spacing w:line="360" w:lineRule="auto"/>
      <w:ind w:left="426" w:right="197"/>
      <w:jc w:val="center"/>
      <w:outlineLvl w:val="2"/>
    </w:pPr>
    <w:rPr>
      <w:b/>
      <w:caps/>
      <w:szCs w:val="24"/>
    </w:rPr>
  </w:style>
  <w:style w:type="paragraph" w:styleId="4">
    <w:name w:val="heading 4"/>
    <w:basedOn w:val="a4"/>
    <w:next w:val="a4"/>
    <w:link w:val="40"/>
    <w:qFormat/>
    <w:rsid w:val="00D22C49"/>
    <w:pPr>
      <w:keepNext/>
      <w:spacing w:before="240" w:after="60"/>
      <w:outlineLvl w:val="3"/>
    </w:pPr>
    <w:rPr>
      <w:b/>
      <w:bCs/>
      <w:sz w:val="28"/>
      <w:szCs w:val="28"/>
    </w:rPr>
  </w:style>
  <w:style w:type="paragraph" w:styleId="5">
    <w:name w:val="heading 5"/>
    <w:basedOn w:val="a4"/>
    <w:next w:val="a4"/>
    <w:link w:val="50"/>
    <w:qFormat/>
    <w:rsid w:val="00D22C49"/>
    <w:pPr>
      <w:keepNext/>
      <w:overflowPunct w:val="0"/>
      <w:autoSpaceDE w:val="0"/>
      <w:autoSpaceDN w:val="0"/>
      <w:adjustRightInd w:val="0"/>
      <w:spacing w:line="360" w:lineRule="auto"/>
      <w:ind w:firstLine="284"/>
      <w:jc w:val="both"/>
      <w:textAlignment w:val="baseline"/>
      <w:outlineLvl w:val="4"/>
    </w:pPr>
    <w:rPr>
      <w:sz w:val="28"/>
    </w:rPr>
  </w:style>
  <w:style w:type="paragraph" w:styleId="6">
    <w:name w:val="heading 6"/>
    <w:basedOn w:val="a4"/>
    <w:next w:val="a4"/>
    <w:link w:val="60"/>
    <w:qFormat/>
    <w:rsid w:val="00B23F1A"/>
    <w:pPr>
      <w:tabs>
        <w:tab w:val="num" w:pos="3420"/>
      </w:tabs>
      <w:spacing w:before="240" w:after="60"/>
      <w:ind w:left="3420" w:hanging="1152"/>
      <w:outlineLvl w:val="5"/>
    </w:pPr>
    <w:rPr>
      <w:rFonts w:eastAsia="Calibri"/>
      <w:b/>
      <w:bCs/>
      <w:sz w:val="22"/>
      <w:szCs w:val="22"/>
      <w:lang/>
    </w:rPr>
  </w:style>
  <w:style w:type="paragraph" w:styleId="7">
    <w:name w:val="heading 7"/>
    <w:basedOn w:val="a4"/>
    <w:next w:val="a4"/>
    <w:link w:val="70"/>
    <w:qFormat/>
    <w:rsid w:val="00D22C49"/>
    <w:pPr>
      <w:spacing w:before="240" w:after="60"/>
      <w:outlineLvl w:val="6"/>
    </w:pPr>
    <w:rPr>
      <w:szCs w:val="24"/>
    </w:rPr>
  </w:style>
  <w:style w:type="paragraph" w:styleId="8">
    <w:name w:val="heading 8"/>
    <w:basedOn w:val="a4"/>
    <w:next w:val="a4"/>
    <w:link w:val="80"/>
    <w:qFormat/>
    <w:rsid w:val="00D22C49"/>
    <w:pPr>
      <w:spacing w:before="240" w:after="60"/>
      <w:outlineLvl w:val="7"/>
    </w:pPr>
    <w:rPr>
      <w:i/>
      <w:iCs/>
      <w:szCs w:val="24"/>
    </w:rPr>
  </w:style>
  <w:style w:type="paragraph" w:styleId="9">
    <w:name w:val="heading 9"/>
    <w:basedOn w:val="a4"/>
    <w:next w:val="a4"/>
    <w:link w:val="90"/>
    <w:qFormat/>
    <w:rsid w:val="00B23F1A"/>
    <w:pPr>
      <w:tabs>
        <w:tab w:val="num" w:pos="3852"/>
      </w:tabs>
      <w:spacing w:before="240" w:after="60"/>
      <w:ind w:left="3852" w:hanging="1584"/>
      <w:outlineLvl w:val="8"/>
    </w:pPr>
    <w:rPr>
      <w:rFonts w:ascii="Arial" w:eastAsia="Calibri" w:hAnsi="Arial"/>
      <w:sz w:val="22"/>
      <w:szCs w:val="22"/>
      <w:lang/>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Колонтитул"/>
    <w:basedOn w:val="a4"/>
    <w:link w:val="a9"/>
    <w:rsid w:val="00D927C1"/>
    <w:pPr>
      <w:tabs>
        <w:tab w:val="center" w:pos="4677"/>
        <w:tab w:val="right" w:pos="9355"/>
      </w:tabs>
    </w:pPr>
  </w:style>
  <w:style w:type="paragraph" w:styleId="aa">
    <w:name w:val="footer"/>
    <w:basedOn w:val="a4"/>
    <w:link w:val="ab"/>
    <w:rsid w:val="00D927C1"/>
    <w:pPr>
      <w:tabs>
        <w:tab w:val="center" w:pos="4677"/>
        <w:tab w:val="right" w:pos="9355"/>
      </w:tabs>
    </w:pPr>
  </w:style>
  <w:style w:type="table" w:styleId="ac">
    <w:name w:val="Table Grid"/>
    <w:basedOn w:val="a6"/>
    <w:rsid w:val="00D92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4"/>
    <w:link w:val="ae"/>
    <w:rsid w:val="0032503A"/>
    <w:rPr>
      <w:rFonts w:ascii="Tahoma" w:hAnsi="Tahoma" w:cs="Tahoma"/>
      <w:sz w:val="16"/>
      <w:szCs w:val="16"/>
    </w:rPr>
  </w:style>
  <w:style w:type="paragraph" w:styleId="af">
    <w:name w:val="Body Text Indent"/>
    <w:aliases w:val="Знак1,Знак1 Знак1,Знак2 Знак,Основной текст с отступом Знак1 Знак Знак,Знак1 Знак1 Знак Знак,Основной текст с отступом Знак1 Знак1 Знак,Основной текст лево, Знак,Основной текст 1,Нумерованный список !!"/>
    <w:basedOn w:val="a4"/>
    <w:link w:val="af0"/>
    <w:rsid w:val="00AA1E09"/>
    <w:pPr>
      <w:ind w:firstLine="720"/>
      <w:jc w:val="both"/>
    </w:pPr>
    <w:rPr>
      <w:sz w:val="28"/>
    </w:rPr>
  </w:style>
  <w:style w:type="character" w:styleId="af1">
    <w:name w:val="page number"/>
    <w:basedOn w:val="a5"/>
    <w:rsid w:val="00A85E79"/>
  </w:style>
  <w:style w:type="paragraph" w:customStyle="1" w:styleId="af2">
    <w:name w:val="ГрафЛист"/>
    <w:rsid w:val="00D22C49"/>
    <w:pPr>
      <w:spacing w:before="120" w:after="80" w:line="280" w:lineRule="atLeast"/>
      <w:jc w:val="center"/>
    </w:pPr>
    <w:rPr>
      <w:sz w:val="24"/>
    </w:rPr>
  </w:style>
  <w:style w:type="paragraph" w:customStyle="1" w:styleId="a0">
    <w:name w:val="МаркСписок"/>
    <w:rsid w:val="00D22C49"/>
    <w:pPr>
      <w:widowControl w:val="0"/>
      <w:numPr>
        <w:numId w:val="1"/>
      </w:numPr>
      <w:tabs>
        <w:tab w:val="clear" w:pos="587"/>
      </w:tabs>
      <w:ind w:left="947" w:hanging="227"/>
      <w:jc w:val="both"/>
    </w:pPr>
    <w:rPr>
      <w:sz w:val="24"/>
    </w:rPr>
  </w:style>
  <w:style w:type="paragraph" w:customStyle="1" w:styleId="C">
    <w:name w:val="НумCписок"/>
    <w:rsid w:val="00D22C49"/>
    <w:pPr>
      <w:widowControl w:val="0"/>
      <w:ind w:left="947" w:hanging="227"/>
      <w:jc w:val="both"/>
    </w:pPr>
    <w:rPr>
      <w:sz w:val="24"/>
    </w:rPr>
  </w:style>
  <w:style w:type="paragraph" w:styleId="af3">
    <w:name w:val="Signature"/>
    <w:link w:val="af4"/>
    <w:rsid w:val="00D22C49"/>
    <w:pPr>
      <w:widowControl w:val="0"/>
      <w:jc w:val="center"/>
    </w:pPr>
  </w:style>
  <w:style w:type="paragraph" w:customStyle="1" w:styleId="af5">
    <w:name w:val="Пояснение"/>
    <w:rsid w:val="00D22C49"/>
    <w:pPr>
      <w:widowControl w:val="0"/>
      <w:ind w:firstLine="720"/>
      <w:jc w:val="both"/>
    </w:pPr>
    <w:rPr>
      <w:sz w:val="24"/>
    </w:rPr>
  </w:style>
  <w:style w:type="paragraph" w:customStyle="1" w:styleId="af6">
    <w:name w:val="Табл"/>
    <w:rsid w:val="00D22C49"/>
    <w:pPr>
      <w:spacing w:before="120" w:after="80" w:line="280" w:lineRule="atLeast"/>
    </w:pPr>
    <w:rPr>
      <w:sz w:val="24"/>
    </w:rPr>
  </w:style>
  <w:style w:type="paragraph" w:customStyle="1" w:styleId="af7">
    <w:name w:val="Титул"/>
    <w:rsid w:val="00D22C49"/>
    <w:pPr>
      <w:spacing w:before="200"/>
      <w:jc w:val="center"/>
    </w:pPr>
    <w:rPr>
      <w:b/>
      <w:caps/>
      <w:sz w:val="24"/>
    </w:rPr>
  </w:style>
  <w:style w:type="paragraph" w:customStyle="1" w:styleId="140">
    <w:name w:val="Табл14"/>
    <w:basedOn w:val="af6"/>
    <w:rsid w:val="00D22C49"/>
    <w:rPr>
      <w:sz w:val="28"/>
    </w:rPr>
  </w:style>
  <w:style w:type="paragraph" w:customStyle="1" w:styleId="141">
    <w:name w:val="Пояснение14"/>
    <w:basedOn w:val="a4"/>
    <w:rsid w:val="00D22C49"/>
    <w:pPr>
      <w:widowControl w:val="0"/>
      <w:ind w:firstLine="720"/>
      <w:jc w:val="both"/>
    </w:pPr>
    <w:rPr>
      <w:sz w:val="28"/>
    </w:rPr>
  </w:style>
  <w:style w:type="paragraph" w:customStyle="1" w:styleId="14">
    <w:name w:val="ГрафЛист14"/>
    <w:basedOn w:val="a4"/>
    <w:rsid w:val="00D22C49"/>
    <w:pPr>
      <w:numPr>
        <w:numId w:val="2"/>
      </w:numPr>
      <w:spacing w:before="120" w:after="80" w:line="280" w:lineRule="atLeast"/>
      <w:jc w:val="center"/>
    </w:pPr>
    <w:rPr>
      <w:sz w:val="28"/>
    </w:rPr>
  </w:style>
  <w:style w:type="paragraph" w:customStyle="1" w:styleId="142">
    <w:name w:val="НумСписок14"/>
    <w:basedOn w:val="a4"/>
    <w:rsid w:val="00D22C49"/>
    <w:pPr>
      <w:widowControl w:val="0"/>
      <w:ind w:left="947" w:hanging="227"/>
      <w:jc w:val="both"/>
    </w:pPr>
    <w:rPr>
      <w:sz w:val="28"/>
    </w:rPr>
  </w:style>
  <w:style w:type="paragraph" w:customStyle="1" w:styleId="143">
    <w:name w:val="МаркСписок14"/>
    <w:basedOn w:val="a4"/>
    <w:next w:val="a4"/>
    <w:rsid w:val="00D22C49"/>
    <w:pPr>
      <w:widowControl w:val="0"/>
      <w:ind w:left="947" w:hanging="227"/>
      <w:jc w:val="both"/>
    </w:pPr>
    <w:rPr>
      <w:sz w:val="28"/>
    </w:rPr>
  </w:style>
  <w:style w:type="paragraph" w:styleId="af8">
    <w:name w:val="Block Text"/>
    <w:basedOn w:val="a4"/>
    <w:rsid w:val="00D22C49"/>
    <w:pPr>
      <w:spacing w:line="360" w:lineRule="auto"/>
      <w:ind w:left="425" w:right="198" w:firstLine="709"/>
      <w:jc w:val="both"/>
    </w:pPr>
  </w:style>
  <w:style w:type="paragraph" w:styleId="af9">
    <w:name w:val="Plain Text"/>
    <w:basedOn w:val="a4"/>
    <w:link w:val="afa"/>
    <w:rsid w:val="00D22C49"/>
    <w:rPr>
      <w:rFonts w:ascii="Courier New" w:hAnsi="Courier New"/>
      <w:sz w:val="20"/>
    </w:rPr>
  </w:style>
  <w:style w:type="paragraph" w:styleId="afb">
    <w:name w:val="Normal (Web)"/>
    <w:basedOn w:val="a4"/>
    <w:uiPriority w:val="99"/>
    <w:rsid w:val="00D22C49"/>
    <w:pPr>
      <w:spacing w:before="100" w:beforeAutospacing="1" w:after="100" w:afterAutospacing="1"/>
      <w:jc w:val="both"/>
    </w:pPr>
    <w:rPr>
      <w:rFonts w:ascii="Arial" w:hAnsi="Arial" w:cs="Arial"/>
      <w:color w:val="000000"/>
      <w:sz w:val="20"/>
    </w:rPr>
  </w:style>
  <w:style w:type="paragraph" w:customStyle="1" w:styleId="snip">
    <w:name w:val="snip"/>
    <w:basedOn w:val="a4"/>
    <w:rsid w:val="00D22C49"/>
    <w:pPr>
      <w:spacing w:before="15" w:after="15"/>
      <w:jc w:val="center"/>
    </w:pPr>
    <w:rPr>
      <w:b/>
      <w:bCs/>
      <w:color w:val="800000"/>
      <w:sz w:val="28"/>
      <w:szCs w:val="28"/>
    </w:rPr>
  </w:style>
  <w:style w:type="paragraph" w:customStyle="1" w:styleId="npb">
    <w:name w:val="npb"/>
    <w:basedOn w:val="a4"/>
    <w:rsid w:val="00D22C49"/>
    <w:pPr>
      <w:spacing w:before="15" w:after="15"/>
      <w:jc w:val="center"/>
    </w:pPr>
    <w:rPr>
      <w:b/>
      <w:bCs/>
      <w:color w:val="800000"/>
      <w:sz w:val="28"/>
      <w:szCs w:val="28"/>
    </w:rPr>
  </w:style>
  <w:style w:type="paragraph" w:customStyle="1" w:styleId="210">
    <w:name w:val="Основной текст 21"/>
    <w:basedOn w:val="a4"/>
    <w:rsid w:val="00D22C49"/>
    <w:pPr>
      <w:overflowPunct w:val="0"/>
      <w:autoSpaceDE w:val="0"/>
      <w:autoSpaceDN w:val="0"/>
      <w:adjustRightInd w:val="0"/>
      <w:textAlignment w:val="baseline"/>
    </w:pPr>
    <w:rPr>
      <w:sz w:val="28"/>
    </w:rPr>
  </w:style>
  <w:style w:type="paragraph" w:customStyle="1" w:styleId="211">
    <w:name w:val="Основной текст с отступом 21"/>
    <w:basedOn w:val="a4"/>
    <w:rsid w:val="00D22C49"/>
    <w:pPr>
      <w:overflowPunct w:val="0"/>
      <w:autoSpaceDE w:val="0"/>
      <w:autoSpaceDN w:val="0"/>
      <w:adjustRightInd w:val="0"/>
      <w:spacing w:line="360" w:lineRule="auto"/>
      <w:ind w:firstLine="284"/>
      <w:jc w:val="both"/>
      <w:textAlignment w:val="baseline"/>
    </w:pPr>
    <w:rPr>
      <w:sz w:val="28"/>
    </w:rPr>
  </w:style>
  <w:style w:type="paragraph" w:customStyle="1" w:styleId="ConsNonformat">
    <w:name w:val="ConsNonformat"/>
    <w:rsid w:val="00D22C49"/>
    <w:pPr>
      <w:widowControl w:val="0"/>
      <w:autoSpaceDE w:val="0"/>
      <w:autoSpaceDN w:val="0"/>
      <w:adjustRightInd w:val="0"/>
    </w:pPr>
    <w:rPr>
      <w:rFonts w:ascii="Courier New" w:hAnsi="Courier New" w:cs="Courier New"/>
    </w:rPr>
  </w:style>
  <w:style w:type="paragraph" w:customStyle="1" w:styleId="ConsNormal">
    <w:name w:val="ConsNormal"/>
    <w:rsid w:val="00D22C49"/>
    <w:pPr>
      <w:widowControl w:val="0"/>
      <w:autoSpaceDE w:val="0"/>
      <w:autoSpaceDN w:val="0"/>
      <w:adjustRightInd w:val="0"/>
      <w:ind w:firstLine="720"/>
    </w:pPr>
    <w:rPr>
      <w:rFonts w:ascii="Arial" w:hAnsi="Arial"/>
      <w:sz w:val="16"/>
      <w:szCs w:val="16"/>
    </w:rPr>
  </w:style>
  <w:style w:type="paragraph" w:customStyle="1" w:styleId="afc">
    <w:name w:val="Диплом"/>
    <w:basedOn w:val="a4"/>
    <w:rsid w:val="00D22C49"/>
    <w:pPr>
      <w:spacing w:before="120" w:after="120" w:line="360" w:lineRule="auto"/>
      <w:ind w:firstLine="709"/>
      <w:jc w:val="both"/>
    </w:pPr>
    <w:rPr>
      <w:szCs w:val="24"/>
    </w:rPr>
  </w:style>
  <w:style w:type="paragraph" w:customStyle="1" w:styleId="afd">
    <w:name w:val="Инженерный"/>
    <w:basedOn w:val="a4"/>
    <w:rsid w:val="00D22C49"/>
    <w:rPr>
      <w:rFonts w:ascii="ISOCPEUR" w:hAnsi="ISOCPEUR"/>
      <w:i/>
    </w:rPr>
  </w:style>
  <w:style w:type="paragraph" w:styleId="afe">
    <w:name w:val="Body Text"/>
    <w:aliases w:val="Основной текст Знак Знак,Знак Знак Знак Знак Знак"/>
    <w:basedOn w:val="a4"/>
    <w:link w:val="aff"/>
    <w:rsid w:val="00D22C49"/>
    <w:pPr>
      <w:spacing w:after="120"/>
    </w:pPr>
  </w:style>
  <w:style w:type="paragraph" w:styleId="23">
    <w:name w:val="Body Text 2"/>
    <w:basedOn w:val="a4"/>
    <w:link w:val="24"/>
    <w:rsid w:val="00D22C49"/>
    <w:pPr>
      <w:spacing w:after="120" w:line="480" w:lineRule="auto"/>
    </w:pPr>
  </w:style>
  <w:style w:type="paragraph" w:customStyle="1" w:styleId="Normal">
    <w:name w:val="Normal Знак Знак"/>
    <w:link w:val="Normal1"/>
    <w:rsid w:val="00D22C49"/>
    <w:rPr>
      <w:snapToGrid w:val="0"/>
    </w:rPr>
  </w:style>
  <w:style w:type="character" w:customStyle="1" w:styleId="Normal1">
    <w:name w:val="Normal Знак Знак Знак1"/>
    <w:basedOn w:val="a5"/>
    <w:link w:val="Normal"/>
    <w:rsid w:val="00D22C49"/>
    <w:rPr>
      <w:snapToGrid w:val="0"/>
      <w:lang w:val="ru-RU" w:eastAsia="ru-RU" w:bidi="ar-SA"/>
    </w:rPr>
  </w:style>
  <w:style w:type="paragraph" w:styleId="25">
    <w:name w:val="Body Text Indent 2"/>
    <w:basedOn w:val="a4"/>
    <w:link w:val="26"/>
    <w:rsid w:val="00D22C49"/>
    <w:pPr>
      <w:spacing w:after="120" w:line="480" w:lineRule="auto"/>
      <w:ind w:left="283"/>
    </w:pPr>
  </w:style>
  <w:style w:type="paragraph" w:styleId="31">
    <w:name w:val="Body Text Indent 3"/>
    <w:basedOn w:val="a4"/>
    <w:link w:val="32"/>
    <w:rsid w:val="00D22C49"/>
    <w:pPr>
      <w:spacing w:after="120"/>
      <w:ind w:left="283"/>
    </w:pPr>
    <w:rPr>
      <w:sz w:val="16"/>
      <w:szCs w:val="16"/>
    </w:rPr>
  </w:style>
  <w:style w:type="paragraph" w:customStyle="1" w:styleId="aff0">
    <w:name w:val="Обычный с отступом"/>
    <w:basedOn w:val="a4"/>
    <w:rsid w:val="00D22C49"/>
    <w:pPr>
      <w:ind w:firstLine="720"/>
    </w:pPr>
  </w:style>
  <w:style w:type="paragraph" w:customStyle="1" w:styleId="110">
    <w:name w:val="Атаб11_Л"/>
    <w:basedOn w:val="a4"/>
    <w:autoRedefine/>
    <w:rsid w:val="00D22C49"/>
    <w:pPr>
      <w:ind w:left="57" w:firstLine="694"/>
    </w:pPr>
    <w:rPr>
      <w:rFonts w:ascii="Arial" w:hAnsi="Arial"/>
      <w:sz w:val="22"/>
      <w:szCs w:val="22"/>
    </w:rPr>
  </w:style>
  <w:style w:type="paragraph" w:customStyle="1" w:styleId="111">
    <w:name w:val="1_текст11_Л"/>
    <w:basedOn w:val="112"/>
    <w:link w:val="1110"/>
    <w:autoRedefine/>
    <w:rsid w:val="00D22C49"/>
    <w:pPr>
      <w:keepLines/>
      <w:tabs>
        <w:tab w:val="num" w:pos="927"/>
      </w:tabs>
      <w:ind w:left="170" w:firstLine="397"/>
    </w:pPr>
    <w:rPr>
      <w:color w:val="000000"/>
    </w:rPr>
  </w:style>
  <w:style w:type="paragraph" w:customStyle="1" w:styleId="112">
    <w:name w:val="Атекст11_Л"/>
    <w:basedOn w:val="a4"/>
    <w:autoRedefine/>
    <w:rsid w:val="00D22C49"/>
    <w:pPr>
      <w:tabs>
        <w:tab w:val="left" w:pos="993"/>
      </w:tabs>
      <w:ind w:left="284" w:right="86" w:firstLine="567"/>
      <w:jc w:val="both"/>
    </w:pPr>
    <w:rPr>
      <w:szCs w:val="24"/>
    </w:rPr>
  </w:style>
  <w:style w:type="paragraph" w:customStyle="1" w:styleId="15">
    <w:name w:val="Текст1"/>
    <w:basedOn w:val="a4"/>
    <w:rsid w:val="00D22C49"/>
    <w:pPr>
      <w:ind w:left="567"/>
      <w:jc w:val="center"/>
    </w:pPr>
    <w:rPr>
      <w:rFonts w:ascii="Arial" w:hAnsi="Arial"/>
      <w:sz w:val="22"/>
    </w:rPr>
  </w:style>
  <w:style w:type="paragraph" w:customStyle="1" w:styleId="144">
    <w:name w:val="Название_14"/>
    <w:basedOn w:val="a4"/>
    <w:rsid w:val="00D22C49"/>
    <w:pPr>
      <w:ind w:left="-142"/>
      <w:jc w:val="center"/>
    </w:pPr>
    <w:rPr>
      <w:rFonts w:ascii="Arial" w:hAnsi="Arial"/>
      <w:sz w:val="28"/>
    </w:rPr>
  </w:style>
  <w:style w:type="paragraph" w:customStyle="1" w:styleId="FR1">
    <w:name w:val="FR1"/>
    <w:rsid w:val="00D22C49"/>
    <w:pPr>
      <w:widowControl w:val="0"/>
      <w:ind w:left="2480" w:right="2000"/>
      <w:jc w:val="center"/>
    </w:pPr>
    <w:rPr>
      <w:snapToGrid w:val="0"/>
      <w:sz w:val="24"/>
    </w:rPr>
  </w:style>
  <w:style w:type="paragraph" w:customStyle="1" w:styleId="Oaeno">
    <w:name w:val="Oaeno"/>
    <w:basedOn w:val="a4"/>
    <w:rsid w:val="00D22C49"/>
    <w:rPr>
      <w:rFonts w:ascii="Courier New" w:hAnsi="Courier New"/>
      <w:sz w:val="20"/>
    </w:rPr>
  </w:style>
  <w:style w:type="paragraph" w:customStyle="1" w:styleId="ConsTitle">
    <w:name w:val="ConsTitle"/>
    <w:rsid w:val="00D22C49"/>
    <w:pPr>
      <w:autoSpaceDE w:val="0"/>
      <w:autoSpaceDN w:val="0"/>
      <w:adjustRightInd w:val="0"/>
      <w:ind w:right="19772"/>
    </w:pPr>
    <w:rPr>
      <w:rFonts w:ascii="Arial" w:hAnsi="Arial" w:cs="Arial"/>
      <w:b/>
      <w:bCs/>
    </w:rPr>
  </w:style>
  <w:style w:type="table" w:styleId="51">
    <w:name w:val="Table Grid 5"/>
    <w:basedOn w:val="a6"/>
    <w:rsid w:val="00D22C4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1">
    <w:name w:val="Стиль"/>
    <w:rsid w:val="00D22C49"/>
    <w:pPr>
      <w:widowControl w:val="0"/>
      <w:autoSpaceDE w:val="0"/>
      <w:autoSpaceDN w:val="0"/>
      <w:adjustRightInd w:val="0"/>
    </w:pPr>
    <w:rPr>
      <w:sz w:val="24"/>
      <w:szCs w:val="24"/>
    </w:rPr>
  </w:style>
  <w:style w:type="paragraph" w:customStyle="1" w:styleId="aff2">
    <w:name w:val="Заголовок лучший"/>
    <w:basedOn w:val="a4"/>
    <w:rsid w:val="00D22C49"/>
    <w:pPr>
      <w:keepNext/>
      <w:spacing w:before="480" w:after="360"/>
      <w:ind w:left="567"/>
    </w:pPr>
    <w:rPr>
      <w:rFonts w:ascii="a_AntiqueTrady" w:hAnsi="a_AntiqueTrady"/>
      <w:b/>
      <w:bCs/>
      <w:caps/>
      <w:spacing w:val="20"/>
      <w:u w:val="double"/>
    </w:rPr>
  </w:style>
  <w:style w:type="paragraph" w:customStyle="1" w:styleId="16">
    <w:name w:val="Цитата1"/>
    <w:basedOn w:val="a4"/>
    <w:rsid w:val="00D22C49"/>
    <w:pPr>
      <w:spacing w:line="360" w:lineRule="auto"/>
      <w:ind w:left="170" w:right="170" w:firstLine="851"/>
      <w:jc w:val="both"/>
    </w:pPr>
    <w:rPr>
      <w:rFonts w:ascii="TimesDL" w:hAnsi="TimesDL"/>
      <w:sz w:val="22"/>
    </w:rPr>
  </w:style>
  <w:style w:type="paragraph" w:customStyle="1" w:styleId="ConsPlusTitle">
    <w:name w:val="ConsPlusTitle"/>
    <w:rsid w:val="00D22C49"/>
    <w:pPr>
      <w:widowControl w:val="0"/>
      <w:autoSpaceDE w:val="0"/>
      <w:autoSpaceDN w:val="0"/>
      <w:adjustRightInd w:val="0"/>
    </w:pPr>
    <w:rPr>
      <w:b/>
      <w:bCs/>
      <w:sz w:val="24"/>
      <w:szCs w:val="24"/>
    </w:rPr>
  </w:style>
  <w:style w:type="paragraph" w:styleId="aff3">
    <w:name w:val="List Paragraph"/>
    <w:basedOn w:val="a4"/>
    <w:qFormat/>
    <w:rsid w:val="00ED56C2"/>
    <w:pPr>
      <w:ind w:left="708"/>
    </w:pPr>
  </w:style>
  <w:style w:type="character" w:styleId="aff4">
    <w:name w:val="annotation reference"/>
    <w:basedOn w:val="a5"/>
    <w:uiPriority w:val="99"/>
    <w:rsid w:val="00825AA0"/>
    <w:rPr>
      <w:sz w:val="16"/>
      <w:szCs w:val="16"/>
    </w:rPr>
  </w:style>
  <w:style w:type="paragraph" w:styleId="aff5">
    <w:name w:val="annotation text"/>
    <w:basedOn w:val="a4"/>
    <w:link w:val="aff6"/>
    <w:rsid w:val="00825AA0"/>
    <w:rPr>
      <w:sz w:val="20"/>
    </w:rPr>
  </w:style>
  <w:style w:type="character" w:customStyle="1" w:styleId="aff6">
    <w:name w:val="Текст примечания Знак"/>
    <w:basedOn w:val="a5"/>
    <w:link w:val="aff5"/>
    <w:rsid w:val="00825AA0"/>
  </w:style>
  <w:style w:type="paragraph" w:styleId="aff7">
    <w:name w:val="annotation subject"/>
    <w:basedOn w:val="aff5"/>
    <w:next w:val="aff5"/>
    <w:link w:val="aff8"/>
    <w:rsid w:val="00825AA0"/>
    <w:rPr>
      <w:b/>
      <w:bCs/>
    </w:rPr>
  </w:style>
  <w:style w:type="character" w:customStyle="1" w:styleId="aff8">
    <w:name w:val="Тема примечания Знак"/>
    <w:basedOn w:val="aff6"/>
    <w:link w:val="aff7"/>
    <w:rsid w:val="00825AA0"/>
    <w:rPr>
      <w:b/>
      <w:bCs/>
    </w:rPr>
  </w:style>
  <w:style w:type="paragraph" w:styleId="aff9">
    <w:name w:val="Revision"/>
    <w:hidden/>
    <w:uiPriority w:val="99"/>
    <w:semiHidden/>
    <w:rsid w:val="00825AA0"/>
    <w:rPr>
      <w:sz w:val="24"/>
    </w:rPr>
  </w:style>
  <w:style w:type="paragraph" w:customStyle="1" w:styleId="61">
    <w:name w:val="Стиль По ширине Перед:  6 пт"/>
    <w:basedOn w:val="a4"/>
    <w:autoRedefine/>
    <w:rsid w:val="000829F1"/>
    <w:pPr>
      <w:spacing w:before="120"/>
      <w:ind w:firstLine="720"/>
      <w:jc w:val="both"/>
    </w:pPr>
    <w:rPr>
      <w:sz w:val="28"/>
    </w:rPr>
  </w:style>
  <w:style w:type="paragraph" w:customStyle="1" w:styleId="ConsPlusNormal">
    <w:name w:val="ConsPlusNormal"/>
    <w:rsid w:val="0077775E"/>
    <w:pPr>
      <w:widowControl w:val="0"/>
      <w:autoSpaceDE w:val="0"/>
      <w:autoSpaceDN w:val="0"/>
      <w:adjustRightInd w:val="0"/>
      <w:ind w:firstLine="720"/>
    </w:pPr>
    <w:rPr>
      <w:rFonts w:ascii="Arial" w:hAnsi="Arial" w:cs="Arial"/>
    </w:rPr>
  </w:style>
  <w:style w:type="paragraph" w:customStyle="1" w:styleId="220">
    <w:name w:val="Основной текст 22"/>
    <w:basedOn w:val="a4"/>
    <w:rsid w:val="00B33D35"/>
    <w:pPr>
      <w:widowControl w:val="0"/>
      <w:spacing w:before="120"/>
      <w:jc w:val="both"/>
    </w:pPr>
  </w:style>
  <w:style w:type="paragraph" w:customStyle="1" w:styleId="Heading">
    <w:name w:val="Heading"/>
    <w:rsid w:val="00797CB6"/>
    <w:pPr>
      <w:widowControl w:val="0"/>
      <w:autoSpaceDE w:val="0"/>
      <w:autoSpaceDN w:val="0"/>
      <w:adjustRightInd w:val="0"/>
    </w:pPr>
    <w:rPr>
      <w:rFonts w:ascii="Arial" w:hAnsi="Arial" w:cs="Arial"/>
      <w:b/>
      <w:bCs/>
      <w:sz w:val="22"/>
      <w:szCs w:val="22"/>
    </w:rPr>
  </w:style>
  <w:style w:type="paragraph" w:customStyle="1" w:styleId="formattext">
    <w:name w:val="formattext"/>
    <w:rsid w:val="002B4015"/>
    <w:pPr>
      <w:widowControl w:val="0"/>
      <w:autoSpaceDE w:val="0"/>
      <w:autoSpaceDN w:val="0"/>
      <w:adjustRightInd w:val="0"/>
    </w:pPr>
    <w:rPr>
      <w:sz w:val="18"/>
      <w:szCs w:val="18"/>
    </w:rPr>
  </w:style>
  <w:style w:type="character" w:styleId="affa">
    <w:name w:val="Hyperlink"/>
    <w:basedOn w:val="a5"/>
    <w:uiPriority w:val="99"/>
    <w:rsid w:val="00F44DB6"/>
    <w:rPr>
      <w:color w:val="0000FF"/>
      <w:u w:val="single"/>
    </w:rPr>
  </w:style>
  <w:style w:type="paragraph" w:customStyle="1" w:styleId="FORMATTEXT0">
    <w:name w:val=".FORMATTEXT"/>
    <w:uiPriority w:val="99"/>
    <w:rsid w:val="00B332BE"/>
    <w:pPr>
      <w:widowControl w:val="0"/>
      <w:autoSpaceDE w:val="0"/>
      <w:autoSpaceDN w:val="0"/>
      <w:adjustRightInd w:val="0"/>
    </w:pPr>
    <w:rPr>
      <w:sz w:val="24"/>
      <w:szCs w:val="24"/>
    </w:rPr>
  </w:style>
  <w:style w:type="paragraph" w:customStyle="1" w:styleId="Style3">
    <w:name w:val="Style3"/>
    <w:basedOn w:val="a4"/>
    <w:rsid w:val="009E5ACC"/>
    <w:pPr>
      <w:widowControl w:val="0"/>
      <w:autoSpaceDE w:val="0"/>
      <w:autoSpaceDN w:val="0"/>
      <w:adjustRightInd w:val="0"/>
    </w:pPr>
    <w:rPr>
      <w:rFonts w:ascii="Arial" w:hAnsi="Arial" w:cs="Arial"/>
      <w:szCs w:val="24"/>
    </w:rPr>
  </w:style>
  <w:style w:type="paragraph" w:customStyle="1" w:styleId="Style5">
    <w:name w:val="Style5"/>
    <w:basedOn w:val="a4"/>
    <w:uiPriority w:val="99"/>
    <w:rsid w:val="009E5ACC"/>
    <w:pPr>
      <w:widowControl w:val="0"/>
      <w:autoSpaceDE w:val="0"/>
      <w:autoSpaceDN w:val="0"/>
      <w:adjustRightInd w:val="0"/>
    </w:pPr>
    <w:rPr>
      <w:rFonts w:ascii="Arial" w:hAnsi="Arial" w:cs="Arial"/>
      <w:szCs w:val="24"/>
    </w:rPr>
  </w:style>
  <w:style w:type="character" w:customStyle="1" w:styleId="FontStyle11">
    <w:name w:val="Font Style11"/>
    <w:basedOn w:val="a5"/>
    <w:uiPriority w:val="99"/>
    <w:rsid w:val="009E5ACC"/>
    <w:rPr>
      <w:rFonts w:ascii="Arial" w:hAnsi="Arial" w:cs="Arial"/>
      <w:b/>
      <w:bCs/>
      <w:spacing w:val="-10"/>
      <w:sz w:val="10"/>
      <w:szCs w:val="10"/>
    </w:rPr>
  </w:style>
  <w:style w:type="character" w:customStyle="1" w:styleId="FontStyle12">
    <w:name w:val="Font Style12"/>
    <w:basedOn w:val="a5"/>
    <w:rsid w:val="009E5ACC"/>
    <w:rPr>
      <w:rFonts w:ascii="Arial" w:hAnsi="Arial" w:cs="Arial"/>
      <w:sz w:val="10"/>
      <w:szCs w:val="10"/>
    </w:rPr>
  </w:style>
  <w:style w:type="paragraph" w:customStyle="1" w:styleId="Style1">
    <w:name w:val="Style1"/>
    <w:basedOn w:val="a4"/>
    <w:rsid w:val="009E5ACC"/>
    <w:pPr>
      <w:widowControl w:val="0"/>
      <w:autoSpaceDE w:val="0"/>
      <w:autoSpaceDN w:val="0"/>
      <w:adjustRightInd w:val="0"/>
    </w:pPr>
    <w:rPr>
      <w:rFonts w:ascii="Arial" w:hAnsi="Arial" w:cs="Arial"/>
      <w:szCs w:val="24"/>
    </w:rPr>
  </w:style>
  <w:style w:type="paragraph" w:styleId="33">
    <w:name w:val="Body Text 3"/>
    <w:basedOn w:val="a4"/>
    <w:link w:val="34"/>
    <w:rsid w:val="00835548"/>
    <w:pPr>
      <w:spacing w:after="120"/>
    </w:pPr>
    <w:rPr>
      <w:sz w:val="16"/>
      <w:szCs w:val="16"/>
    </w:rPr>
  </w:style>
  <w:style w:type="character" w:customStyle="1" w:styleId="34">
    <w:name w:val="Основной текст 3 Знак"/>
    <w:basedOn w:val="a5"/>
    <w:link w:val="33"/>
    <w:rsid w:val="00835548"/>
    <w:rPr>
      <w:sz w:val="16"/>
      <w:szCs w:val="16"/>
    </w:rPr>
  </w:style>
  <w:style w:type="paragraph" w:customStyle="1" w:styleId="Normalbullet">
    <w:name w:val="Normal bullet"/>
    <w:basedOn w:val="a4"/>
    <w:uiPriority w:val="99"/>
    <w:rsid w:val="00835548"/>
    <w:pPr>
      <w:numPr>
        <w:ilvl w:val="1"/>
        <w:numId w:val="3"/>
      </w:numPr>
      <w:tabs>
        <w:tab w:val="left" w:pos="1701"/>
      </w:tabs>
      <w:spacing w:before="120" w:line="300" w:lineRule="atLeast"/>
      <w:jc w:val="both"/>
    </w:pPr>
    <w:rPr>
      <w:sz w:val="26"/>
      <w:lang w:val="en-US"/>
    </w:rPr>
  </w:style>
  <w:style w:type="paragraph" w:styleId="affb">
    <w:name w:val="caption"/>
    <w:aliases w:val="Название объекта Знак Знак,Название объекта Знак Знак Знак Знак Знак,Название объекта Знак Знак Знак З..."/>
    <w:basedOn w:val="a4"/>
    <w:next w:val="a4"/>
    <w:qFormat/>
    <w:rsid w:val="0010347C"/>
    <w:pPr>
      <w:widowControl w:val="0"/>
      <w:shd w:val="clear" w:color="auto" w:fill="FFFFFF"/>
      <w:autoSpaceDE w:val="0"/>
      <w:autoSpaceDN w:val="0"/>
      <w:adjustRightInd w:val="0"/>
      <w:spacing w:before="100" w:line="80" w:lineRule="atLeast"/>
      <w:ind w:left="4190" w:firstLine="420"/>
    </w:pPr>
    <w:rPr>
      <w:rFonts w:ascii="Arial" w:hAnsi="Arial"/>
      <w:b/>
      <w:color w:val="000000"/>
      <w:spacing w:val="-6"/>
      <w:sz w:val="22"/>
      <w:u w:val="single"/>
    </w:rPr>
  </w:style>
  <w:style w:type="paragraph" w:styleId="affc">
    <w:name w:val="No Spacing"/>
    <w:link w:val="affd"/>
    <w:uiPriority w:val="1"/>
    <w:qFormat/>
    <w:rsid w:val="005D5BA5"/>
    <w:rPr>
      <w:rFonts w:asciiTheme="minorHAnsi" w:eastAsiaTheme="minorEastAsia" w:hAnsiTheme="minorHAnsi" w:cstheme="minorBidi"/>
      <w:sz w:val="22"/>
      <w:szCs w:val="22"/>
    </w:rPr>
  </w:style>
  <w:style w:type="character" w:customStyle="1" w:styleId="apple-converted-space">
    <w:name w:val="apple-converted-space"/>
    <w:basedOn w:val="a5"/>
    <w:rsid w:val="0068155A"/>
  </w:style>
  <w:style w:type="paragraph" w:customStyle="1" w:styleId="Default">
    <w:name w:val="Default"/>
    <w:rsid w:val="00D96EAA"/>
    <w:pPr>
      <w:autoSpaceDE w:val="0"/>
      <w:autoSpaceDN w:val="0"/>
      <w:adjustRightInd w:val="0"/>
    </w:pPr>
    <w:rPr>
      <w:color w:val="000000"/>
      <w:sz w:val="24"/>
      <w:szCs w:val="24"/>
    </w:rPr>
  </w:style>
  <w:style w:type="paragraph" w:customStyle="1" w:styleId="affe">
    <w:name w:val="Знак"/>
    <w:basedOn w:val="a4"/>
    <w:rsid w:val="0011618E"/>
    <w:pPr>
      <w:spacing w:after="160" w:line="240" w:lineRule="exact"/>
    </w:pPr>
    <w:rPr>
      <w:rFonts w:ascii="Verdana" w:hAnsi="Verdana"/>
      <w:sz w:val="20"/>
      <w:lang w:val="en-US" w:eastAsia="en-US"/>
    </w:rPr>
  </w:style>
  <w:style w:type="paragraph" w:customStyle="1" w:styleId="afff">
    <w:name w:val="Список без маркировки"/>
    <w:basedOn w:val="a4"/>
    <w:rsid w:val="00235D4F"/>
    <w:pPr>
      <w:widowControl w:val="0"/>
      <w:shd w:val="clear" w:color="auto" w:fill="FFFFFF"/>
      <w:autoSpaceDE w:val="0"/>
      <w:autoSpaceDN w:val="0"/>
      <w:adjustRightInd w:val="0"/>
      <w:ind w:left="284"/>
      <w:jc w:val="both"/>
    </w:pPr>
  </w:style>
  <w:style w:type="paragraph" w:customStyle="1" w:styleId="113">
    <w:name w:val="Знак Знак Знак1 Знак Знак Знак Знак Знак Знак1 Знак Знак Знак Знак"/>
    <w:basedOn w:val="a4"/>
    <w:rsid w:val="00A362EA"/>
    <w:pPr>
      <w:keepLines/>
      <w:spacing w:after="160" w:line="240" w:lineRule="exact"/>
    </w:pPr>
    <w:rPr>
      <w:rFonts w:ascii="Verdana" w:eastAsia="MS Mincho" w:hAnsi="Verdana" w:cs="Verdana"/>
      <w:sz w:val="20"/>
      <w:lang w:val="en-US" w:eastAsia="en-US"/>
    </w:rPr>
  </w:style>
  <w:style w:type="paragraph" w:customStyle="1" w:styleId="afff0">
    <w:name w:val="Таблица_Текст слева"/>
    <w:basedOn w:val="a4"/>
    <w:next w:val="a4"/>
    <w:link w:val="afff1"/>
    <w:autoRedefine/>
    <w:rsid w:val="005F6BE2"/>
    <w:pPr>
      <w:jc w:val="both"/>
    </w:pPr>
    <w:rPr>
      <w:szCs w:val="24"/>
    </w:rPr>
  </w:style>
  <w:style w:type="paragraph" w:customStyle="1" w:styleId="afff2">
    <w:name w:val="Таблица_Текст слева + полужирный"/>
    <w:basedOn w:val="afff0"/>
    <w:next w:val="a4"/>
    <w:link w:val="afff3"/>
    <w:autoRedefine/>
    <w:rsid w:val="00B93E04"/>
    <w:rPr>
      <w:b/>
      <w:bCs/>
    </w:rPr>
  </w:style>
  <w:style w:type="character" w:customStyle="1" w:styleId="afff1">
    <w:name w:val="Таблица_Текст слева Знак"/>
    <w:link w:val="afff0"/>
    <w:rsid w:val="005F6BE2"/>
    <w:rPr>
      <w:sz w:val="24"/>
      <w:szCs w:val="24"/>
    </w:rPr>
  </w:style>
  <w:style w:type="character" w:customStyle="1" w:styleId="afff3">
    <w:name w:val="Таблица_Текст слева + полужирный Знак"/>
    <w:link w:val="afff2"/>
    <w:rsid w:val="00B93E04"/>
    <w:rPr>
      <w:b/>
      <w:bCs/>
      <w:sz w:val="22"/>
      <w:szCs w:val="22"/>
    </w:rPr>
  </w:style>
  <w:style w:type="paragraph" w:customStyle="1" w:styleId="afff4">
    <w:name w:val="Таблица_Заголовок"/>
    <w:basedOn w:val="a4"/>
    <w:rsid w:val="00B93E04"/>
    <w:pPr>
      <w:jc w:val="center"/>
    </w:pPr>
    <w:rPr>
      <w:b/>
      <w:bCs/>
      <w:sz w:val="22"/>
    </w:rPr>
  </w:style>
  <w:style w:type="character" w:styleId="afff5">
    <w:name w:val="footnote reference"/>
    <w:rsid w:val="007241EF"/>
    <w:rPr>
      <w:vertAlign w:val="superscript"/>
    </w:rPr>
  </w:style>
  <w:style w:type="character" w:styleId="afff6">
    <w:name w:val="Strong"/>
    <w:basedOn w:val="a5"/>
    <w:uiPriority w:val="22"/>
    <w:qFormat/>
    <w:rsid w:val="00E337BD"/>
    <w:rPr>
      <w:b/>
      <w:bCs/>
    </w:rPr>
  </w:style>
  <w:style w:type="paragraph" w:customStyle="1" w:styleId="17">
    <w:name w:val="Обычный 1"/>
    <w:basedOn w:val="a4"/>
    <w:link w:val="18"/>
    <w:autoRedefine/>
    <w:rsid w:val="00B26B19"/>
    <w:pPr>
      <w:ind w:firstLine="709"/>
      <w:jc w:val="both"/>
    </w:pPr>
    <w:rPr>
      <w:szCs w:val="24"/>
    </w:rPr>
  </w:style>
  <w:style w:type="character" w:customStyle="1" w:styleId="18">
    <w:name w:val="Обычный 1 Знак"/>
    <w:basedOn w:val="a5"/>
    <w:link w:val="17"/>
    <w:rsid w:val="00B26B19"/>
    <w:rPr>
      <w:sz w:val="24"/>
      <w:szCs w:val="24"/>
    </w:rPr>
  </w:style>
  <w:style w:type="character" w:customStyle="1" w:styleId="60">
    <w:name w:val="Заголовок 6 Знак"/>
    <w:basedOn w:val="a5"/>
    <w:link w:val="6"/>
    <w:rsid w:val="00B23F1A"/>
    <w:rPr>
      <w:rFonts w:eastAsia="Calibri"/>
      <w:b/>
      <w:bCs/>
      <w:sz w:val="22"/>
      <w:szCs w:val="22"/>
      <w:lang/>
    </w:rPr>
  </w:style>
  <w:style w:type="character" w:customStyle="1" w:styleId="90">
    <w:name w:val="Заголовок 9 Знак"/>
    <w:basedOn w:val="a5"/>
    <w:link w:val="9"/>
    <w:rsid w:val="00B23F1A"/>
    <w:rPr>
      <w:rFonts w:ascii="Arial" w:eastAsia="Calibri" w:hAnsi="Arial"/>
      <w:sz w:val="22"/>
      <w:szCs w:val="22"/>
      <w:lang/>
    </w:rPr>
  </w:style>
  <w:style w:type="paragraph" w:customStyle="1" w:styleId="230">
    <w:name w:val="Основной текст 23"/>
    <w:basedOn w:val="a4"/>
    <w:rsid w:val="00B23F1A"/>
    <w:pPr>
      <w:widowControl w:val="0"/>
      <w:spacing w:before="120"/>
      <w:jc w:val="both"/>
    </w:pPr>
  </w:style>
  <w:style w:type="character" w:customStyle="1" w:styleId="13">
    <w:name w:val="Заголовок 1 Знак"/>
    <w:aliases w:val=". Знак,Heading 1 Char Char Знак,Heading 1 Знак,Знак4 Знак1,Знак4 Знак Знак, Знак4 Знак Знак, Знак3 Знак1,Знак3 Знак1"/>
    <w:link w:val="12"/>
    <w:rsid w:val="00B23F1A"/>
    <w:rPr>
      <w:rFonts w:ascii="Arial" w:hAnsi="Arial"/>
      <w:b/>
    </w:rPr>
  </w:style>
  <w:style w:type="character" w:customStyle="1" w:styleId="22">
    <w:name w:val="Заголовок 2 Знак"/>
    <w:aliases w:val="Знак2 Знак1"/>
    <w:link w:val="21"/>
    <w:rsid w:val="00B23F1A"/>
    <w:rPr>
      <w:b/>
      <w:bCs/>
      <w:sz w:val="24"/>
    </w:rPr>
  </w:style>
  <w:style w:type="character" w:customStyle="1" w:styleId="30">
    <w:name w:val="Заголовок 3 Знак"/>
    <w:link w:val="3"/>
    <w:rsid w:val="00B23F1A"/>
    <w:rPr>
      <w:b/>
      <w:caps/>
      <w:sz w:val="24"/>
      <w:szCs w:val="24"/>
    </w:rPr>
  </w:style>
  <w:style w:type="character" w:customStyle="1" w:styleId="40">
    <w:name w:val="Заголовок 4 Знак"/>
    <w:link w:val="4"/>
    <w:rsid w:val="00B23F1A"/>
    <w:rPr>
      <w:b/>
      <w:bCs/>
      <w:sz w:val="28"/>
      <w:szCs w:val="28"/>
    </w:rPr>
  </w:style>
  <w:style w:type="character" w:customStyle="1" w:styleId="50">
    <w:name w:val="Заголовок 5 Знак"/>
    <w:link w:val="5"/>
    <w:rsid w:val="00B23F1A"/>
    <w:rPr>
      <w:sz w:val="28"/>
    </w:rPr>
  </w:style>
  <w:style w:type="character" w:customStyle="1" w:styleId="70">
    <w:name w:val="Заголовок 7 Знак"/>
    <w:link w:val="7"/>
    <w:rsid w:val="00B23F1A"/>
    <w:rPr>
      <w:sz w:val="24"/>
      <w:szCs w:val="24"/>
    </w:rPr>
  </w:style>
  <w:style w:type="character" w:customStyle="1" w:styleId="80">
    <w:name w:val="Заголовок 8 Знак"/>
    <w:link w:val="8"/>
    <w:rsid w:val="00B23F1A"/>
    <w:rPr>
      <w:i/>
      <w:iCs/>
      <w:sz w:val="24"/>
      <w:szCs w:val="24"/>
    </w:rPr>
  </w:style>
  <w:style w:type="character" w:customStyle="1" w:styleId="aff">
    <w:name w:val="Основной текст Знак"/>
    <w:aliases w:val="Основной текст Знак Знак Знак1,Знак Знак Знак Знак Знак Знак1"/>
    <w:link w:val="afe"/>
    <w:rsid w:val="00B23F1A"/>
    <w:rPr>
      <w:sz w:val="24"/>
    </w:rPr>
  </w:style>
  <w:style w:type="character" w:customStyle="1" w:styleId="a9">
    <w:name w:val="Верхний колонтитул Знак"/>
    <w:aliases w:val="Колонтитул Знак"/>
    <w:link w:val="a8"/>
    <w:rsid w:val="00B23F1A"/>
    <w:rPr>
      <w:sz w:val="24"/>
    </w:rPr>
  </w:style>
  <w:style w:type="paragraph" w:customStyle="1" w:styleId="afff7">
    <w:name w:val="Заголовки таблиц"/>
    <w:basedOn w:val="a4"/>
    <w:rsid w:val="00B23F1A"/>
    <w:pPr>
      <w:jc w:val="center"/>
    </w:pPr>
    <w:rPr>
      <w:rFonts w:ascii="Arial" w:eastAsia="Calibri" w:hAnsi="Arial"/>
      <w:sz w:val="32"/>
    </w:rPr>
  </w:style>
  <w:style w:type="paragraph" w:customStyle="1" w:styleId="afff8">
    <w:name w:val="Заголовки таблиц мелкие"/>
    <w:basedOn w:val="afff7"/>
    <w:rsid w:val="00B23F1A"/>
    <w:rPr>
      <w:spacing w:val="-20"/>
      <w:sz w:val="20"/>
    </w:rPr>
  </w:style>
  <w:style w:type="paragraph" w:customStyle="1" w:styleId="-0">
    <w:name w:val="Колонтитул-заголовки"/>
    <w:basedOn w:val="a8"/>
    <w:rsid w:val="00B23F1A"/>
    <w:pPr>
      <w:framePr w:wrap="around" w:vAnchor="page" w:hAnchor="page" w:x="1135" w:y="14278"/>
      <w:jc w:val="center"/>
    </w:pPr>
    <w:rPr>
      <w:rFonts w:ascii="Arial" w:eastAsia="Calibri" w:hAnsi="Arial"/>
      <w:sz w:val="32"/>
      <w:lang/>
    </w:rPr>
  </w:style>
  <w:style w:type="paragraph" w:customStyle="1" w:styleId="20">
    <w:name w:val="Марк 2 уровень"/>
    <w:basedOn w:val="a4"/>
    <w:rsid w:val="00B23F1A"/>
    <w:pPr>
      <w:numPr>
        <w:numId w:val="4"/>
      </w:numPr>
      <w:spacing w:after="200"/>
      <w:ind w:right="851"/>
      <w:contextualSpacing/>
      <w:jc w:val="both"/>
    </w:pPr>
    <w:rPr>
      <w:rFonts w:eastAsia="Calibri"/>
      <w:sz w:val="28"/>
    </w:rPr>
  </w:style>
  <w:style w:type="paragraph" w:customStyle="1" w:styleId="10">
    <w:name w:val="Марк. 1 уровень"/>
    <w:basedOn w:val="afe"/>
    <w:rsid w:val="00B23F1A"/>
    <w:pPr>
      <w:numPr>
        <w:numId w:val="5"/>
      </w:numPr>
      <w:spacing w:after="200"/>
      <w:ind w:right="851"/>
      <w:contextualSpacing/>
      <w:jc w:val="both"/>
    </w:pPr>
    <w:rPr>
      <w:rFonts w:eastAsia="Calibri"/>
      <w:sz w:val="28"/>
      <w:lang/>
    </w:rPr>
  </w:style>
  <w:style w:type="character" w:customStyle="1" w:styleId="ab">
    <w:name w:val="Нижний колонтитул Знак"/>
    <w:link w:val="aa"/>
    <w:rsid w:val="00B23F1A"/>
    <w:rPr>
      <w:sz w:val="24"/>
    </w:rPr>
  </w:style>
  <w:style w:type="paragraph" w:customStyle="1" w:styleId="11">
    <w:name w:val="Нумер. 1 уровень"/>
    <w:basedOn w:val="afe"/>
    <w:rsid w:val="00B23F1A"/>
    <w:pPr>
      <w:numPr>
        <w:numId w:val="6"/>
      </w:numPr>
      <w:spacing w:after="200"/>
      <w:ind w:right="851"/>
      <w:contextualSpacing/>
      <w:jc w:val="both"/>
    </w:pPr>
    <w:rPr>
      <w:rFonts w:eastAsia="Calibri"/>
      <w:sz w:val="28"/>
      <w:lang/>
    </w:rPr>
  </w:style>
  <w:style w:type="paragraph" w:customStyle="1" w:styleId="2">
    <w:name w:val="Нумер. 2 уровень"/>
    <w:basedOn w:val="11"/>
    <w:rsid w:val="00B23F1A"/>
    <w:pPr>
      <w:numPr>
        <w:numId w:val="7"/>
      </w:numPr>
    </w:pPr>
    <w:rPr>
      <w:lang w:val="en-US"/>
    </w:rPr>
  </w:style>
  <w:style w:type="paragraph" w:styleId="19">
    <w:name w:val="toc 1"/>
    <w:basedOn w:val="a4"/>
    <w:next w:val="a4"/>
    <w:autoRedefine/>
    <w:uiPriority w:val="39"/>
    <w:rsid w:val="00B23F1A"/>
    <w:rPr>
      <w:rFonts w:eastAsia="Calibri"/>
    </w:rPr>
  </w:style>
  <w:style w:type="paragraph" w:styleId="27">
    <w:name w:val="toc 2"/>
    <w:basedOn w:val="a4"/>
    <w:next w:val="a4"/>
    <w:autoRedefine/>
    <w:uiPriority w:val="39"/>
    <w:rsid w:val="00B23F1A"/>
    <w:pPr>
      <w:ind w:left="280"/>
    </w:pPr>
    <w:rPr>
      <w:rFonts w:eastAsia="Calibri"/>
    </w:rPr>
  </w:style>
  <w:style w:type="paragraph" w:styleId="35">
    <w:name w:val="toc 3"/>
    <w:basedOn w:val="a4"/>
    <w:next w:val="a4"/>
    <w:autoRedefine/>
    <w:uiPriority w:val="39"/>
    <w:rsid w:val="00B23F1A"/>
    <w:pPr>
      <w:ind w:left="560"/>
    </w:pPr>
    <w:rPr>
      <w:rFonts w:eastAsia="Calibri"/>
    </w:rPr>
  </w:style>
  <w:style w:type="paragraph" w:styleId="41">
    <w:name w:val="toc 4"/>
    <w:basedOn w:val="a4"/>
    <w:next w:val="a4"/>
    <w:autoRedefine/>
    <w:uiPriority w:val="39"/>
    <w:rsid w:val="00B23F1A"/>
    <w:pPr>
      <w:ind w:left="840"/>
    </w:pPr>
    <w:rPr>
      <w:rFonts w:eastAsia="Calibri"/>
    </w:rPr>
  </w:style>
  <w:style w:type="character" w:styleId="afff9">
    <w:name w:val="Emphasis"/>
    <w:qFormat/>
    <w:rsid w:val="00B23F1A"/>
    <w:rPr>
      <w:i/>
      <w:iCs/>
    </w:rPr>
  </w:style>
  <w:style w:type="character" w:customStyle="1" w:styleId="af0">
    <w:name w:val="Основной текст с отступом Знак"/>
    <w:aliases w:val="Знак1 Знак,Знак1 Знак1 Знак,Знак2 Знак Знак,Основной текст с отступом Знак1 Знак Знак Знак,Знак1 Знак1 Знак Знак Знак,Основной текст с отступом Знак1 Знак1 Знак Знак,Основной текст лево Знак, Знак Знак"/>
    <w:link w:val="af"/>
    <w:rsid w:val="00B23F1A"/>
    <w:rPr>
      <w:sz w:val="28"/>
    </w:rPr>
  </w:style>
  <w:style w:type="character" w:customStyle="1" w:styleId="FontStyle28">
    <w:name w:val="Font Style28"/>
    <w:uiPriority w:val="99"/>
    <w:rsid w:val="00B23F1A"/>
    <w:rPr>
      <w:rFonts w:ascii="Times New Roman" w:hAnsi="Times New Roman" w:cs="Times New Roman"/>
      <w:sz w:val="22"/>
      <w:szCs w:val="22"/>
    </w:rPr>
  </w:style>
  <w:style w:type="paragraph" w:styleId="afffa">
    <w:name w:val="footnote text"/>
    <w:basedOn w:val="a4"/>
    <w:link w:val="afffb"/>
    <w:rsid w:val="00B23F1A"/>
    <w:rPr>
      <w:sz w:val="20"/>
    </w:rPr>
  </w:style>
  <w:style w:type="character" w:customStyle="1" w:styleId="afffb">
    <w:name w:val="Текст сноски Знак"/>
    <w:basedOn w:val="a5"/>
    <w:link w:val="afffa"/>
    <w:rsid w:val="00B23F1A"/>
  </w:style>
  <w:style w:type="paragraph" w:styleId="afffc">
    <w:name w:val="endnote text"/>
    <w:basedOn w:val="a4"/>
    <w:link w:val="afffd"/>
    <w:rsid w:val="00B23F1A"/>
    <w:rPr>
      <w:sz w:val="20"/>
    </w:rPr>
  </w:style>
  <w:style w:type="character" w:customStyle="1" w:styleId="afffd">
    <w:name w:val="Текст концевой сноски Знак"/>
    <w:basedOn w:val="a5"/>
    <w:link w:val="afffc"/>
    <w:rsid w:val="00B23F1A"/>
  </w:style>
  <w:style w:type="character" w:styleId="afffe">
    <w:name w:val="endnote reference"/>
    <w:rsid w:val="00B23F1A"/>
    <w:rPr>
      <w:vertAlign w:val="superscript"/>
    </w:rPr>
  </w:style>
  <w:style w:type="character" w:customStyle="1" w:styleId="afa">
    <w:name w:val="Текст Знак"/>
    <w:link w:val="af9"/>
    <w:rsid w:val="00B23F1A"/>
    <w:rPr>
      <w:rFonts w:ascii="Courier New" w:hAnsi="Courier New"/>
    </w:rPr>
  </w:style>
  <w:style w:type="character" w:customStyle="1" w:styleId="S">
    <w:name w:val="S_Обычный Знак"/>
    <w:link w:val="S0"/>
    <w:locked/>
    <w:rsid w:val="00B23F1A"/>
    <w:rPr>
      <w:sz w:val="24"/>
      <w:szCs w:val="24"/>
    </w:rPr>
  </w:style>
  <w:style w:type="paragraph" w:customStyle="1" w:styleId="S0">
    <w:name w:val="S_Обычный"/>
    <w:basedOn w:val="a4"/>
    <w:link w:val="S"/>
    <w:rsid w:val="00B23F1A"/>
    <w:pPr>
      <w:spacing w:line="360" w:lineRule="auto"/>
      <w:ind w:firstLine="709"/>
      <w:jc w:val="both"/>
    </w:pPr>
    <w:rPr>
      <w:szCs w:val="24"/>
    </w:rPr>
  </w:style>
  <w:style w:type="character" w:customStyle="1" w:styleId="match">
    <w:name w:val="match"/>
    <w:basedOn w:val="a5"/>
    <w:rsid w:val="00B23F1A"/>
  </w:style>
  <w:style w:type="character" w:customStyle="1" w:styleId="1110">
    <w:name w:val="1_текст11_Л Знак"/>
    <w:link w:val="111"/>
    <w:rsid w:val="00B23F1A"/>
    <w:rPr>
      <w:color w:val="000000"/>
      <w:sz w:val="24"/>
      <w:szCs w:val="24"/>
    </w:rPr>
  </w:style>
  <w:style w:type="character" w:customStyle="1" w:styleId="FontStyle33">
    <w:name w:val="Font Style33"/>
    <w:uiPriority w:val="99"/>
    <w:rsid w:val="00B23F1A"/>
    <w:rPr>
      <w:rFonts w:ascii="Times New Roman" w:hAnsi="Times New Roman" w:cs="Times New Roman"/>
      <w:sz w:val="26"/>
      <w:szCs w:val="26"/>
    </w:rPr>
  </w:style>
  <w:style w:type="paragraph" w:customStyle="1" w:styleId="Style25">
    <w:name w:val="Style25"/>
    <w:basedOn w:val="a4"/>
    <w:rsid w:val="00B23F1A"/>
    <w:pPr>
      <w:widowControl w:val="0"/>
      <w:autoSpaceDE w:val="0"/>
      <w:autoSpaceDN w:val="0"/>
      <w:adjustRightInd w:val="0"/>
      <w:spacing w:line="310" w:lineRule="exact"/>
      <w:jc w:val="both"/>
    </w:pPr>
    <w:rPr>
      <w:szCs w:val="24"/>
    </w:rPr>
  </w:style>
  <w:style w:type="character" w:customStyle="1" w:styleId="ae">
    <w:name w:val="Текст выноски Знак"/>
    <w:link w:val="ad"/>
    <w:rsid w:val="00B23F1A"/>
    <w:rPr>
      <w:rFonts w:ascii="Tahoma" w:hAnsi="Tahoma" w:cs="Tahoma"/>
      <w:sz w:val="16"/>
      <w:szCs w:val="16"/>
    </w:rPr>
  </w:style>
  <w:style w:type="character" w:customStyle="1" w:styleId="af4">
    <w:name w:val="Подпись Знак"/>
    <w:link w:val="af3"/>
    <w:rsid w:val="00B23F1A"/>
  </w:style>
  <w:style w:type="character" w:customStyle="1" w:styleId="24">
    <w:name w:val="Основной текст 2 Знак"/>
    <w:link w:val="23"/>
    <w:rsid w:val="00B23F1A"/>
    <w:rPr>
      <w:sz w:val="24"/>
    </w:rPr>
  </w:style>
  <w:style w:type="character" w:customStyle="1" w:styleId="26">
    <w:name w:val="Основной текст с отступом 2 Знак"/>
    <w:link w:val="25"/>
    <w:rsid w:val="00B23F1A"/>
    <w:rPr>
      <w:sz w:val="24"/>
    </w:rPr>
  </w:style>
  <w:style w:type="character" w:customStyle="1" w:styleId="32">
    <w:name w:val="Основной текст с отступом 3 Знак"/>
    <w:link w:val="31"/>
    <w:rsid w:val="00B23F1A"/>
    <w:rPr>
      <w:sz w:val="16"/>
      <w:szCs w:val="16"/>
    </w:rPr>
  </w:style>
  <w:style w:type="character" w:customStyle="1" w:styleId="FontStyle18">
    <w:name w:val="Font Style18"/>
    <w:uiPriority w:val="99"/>
    <w:rsid w:val="00B23F1A"/>
    <w:rPr>
      <w:rFonts w:ascii="Times New Roman" w:hAnsi="Times New Roman" w:cs="Times New Roman"/>
      <w:sz w:val="22"/>
      <w:szCs w:val="22"/>
    </w:rPr>
  </w:style>
  <w:style w:type="paragraph" w:customStyle="1" w:styleId="Style2">
    <w:name w:val="Style2"/>
    <w:basedOn w:val="a4"/>
    <w:rsid w:val="00B23F1A"/>
    <w:pPr>
      <w:widowControl w:val="0"/>
      <w:autoSpaceDE w:val="0"/>
      <w:autoSpaceDN w:val="0"/>
      <w:adjustRightInd w:val="0"/>
    </w:pPr>
    <w:rPr>
      <w:szCs w:val="24"/>
    </w:rPr>
  </w:style>
  <w:style w:type="paragraph" w:customStyle="1" w:styleId="Style7">
    <w:name w:val="Style7"/>
    <w:basedOn w:val="a4"/>
    <w:rsid w:val="00B23F1A"/>
    <w:pPr>
      <w:widowControl w:val="0"/>
      <w:autoSpaceDE w:val="0"/>
      <w:autoSpaceDN w:val="0"/>
      <w:adjustRightInd w:val="0"/>
      <w:spacing w:line="266" w:lineRule="exact"/>
      <w:jc w:val="both"/>
    </w:pPr>
    <w:rPr>
      <w:szCs w:val="24"/>
    </w:rPr>
  </w:style>
  <w:style w:type="paragraph" w:customStyle="1" w:styleId="Style11">
    <w:name w:val="Style11"/>
    <w:basedOn w:val="a4"/>
    <w:rsid w:val="00B23F1A"/>
    <w:pPr>
      <w:widowControl w:val="0"/>
      <w:autoSpaceDE w:val="0"/>
      <w:autoSpaceDN w:val="0"/>
      <w:adjustRightInd w:val="0"/>
      <w:spacing w:line="266" w:lineRule="exact"/>
    </w:pPr>
    <w:rPr>
      <w:szCs w:val="24"/>
    </w:rPr>
  </w:style>
  <w:style w:type="character" w:customStyle="1" w:styleId="FontStyle21">
    <w:name w:val="Font Style21"/>
    <w:uiPriority w:val="99"/>
    <w:rsid w:val="00B23F1A"/>
    <w:rPr>
      <w:rFonts w:ascii="Franklin Gothic Demi" w:hAnsi="Franklin Gothic Demi" w:cs="Franklin Gothic Demi"/>
      <w:b/>
      <w:bCs/>
      <w:i/>
      <w:iCs/>
      <w:sz w:val="8"/>
      <w:szCs w:val="8"/>
    </w:rPr>
  </w:style>
  <w:style w:type="character" w:styleId="affff">
    <w:name w:val="FollowedHyperlink"/>
    <w:unhideWhenUsed/>
    <w:rsid w:val="00B23F1A"/>
    <w:rPr>
      <w:color w:val="800080"/>
      <w:u w:val="single"/>
    </w:rPr>
  </w:style>
  <w:style w:type="character" w:customStyle="1" w:styleId="FontStyle38">
    <w:name w:val="Font Style38"/>
    <w:uiPriority w:val="99"/>
    <w:rsid w:val="00443A99"/>
    <w:rPr>
      <w:rFonts w:ascii="Times New Roman" w:hAnsi="Times New Roman" w:cs="Times New Roman"/>
      <w:sz w:val="24"/>
      <w:szCs w:val="24"/>
    </w:rPr>
  </w:style>
  <w:style w:type="paragraph" w:customStyle="1" w:styleId="240">
    <w:name w:val="Основной текст 24"/>
    <w:basedOn w:val="a4"/>
    <w:rsid w:val="00954D43"/>
    <w:pPr>
      <w:widowControl w:val="0"/>
      <w:spacing w:before="120"/>
      <w:jc w:val="both"/>
    </w:pPr>
  </w:style>
  <w:style w:type="character" w:customStyle="1" w:styleId="FontStyle62">
    <w:name w:val="Font Style62"/>
    <w:basedOn w:val="a5"/>
    <w:uiPriority w:val="99"/>
    <w:rsid w:val="00F137CB"/>
    <w:rPr>
      <w:rFonts w:ascii="Times New Roman" w:hAnsi="Times New Roman" w:cs="Times New Roman"/>
      <w:sz w:val="22"/>
      <w:szCs w:val="22"/>
    </w:rPr>
  </w:style>
  <w:style w:type="paragraph" w:customStyle="1" w:styleId="affff0">
    <w:name w:val="основной текст"/>
    <w:basedOn w:val="a4"/>
    <w:rsid w:val="00A8261F"/>
    <w:pPr>
      <w:spacing w:after="120"/>
      <w:ind w:firstLine="851"/>
      <w:jc w:val="both"/>
    </w:pPr>
    <w:rPr>
      <w:rFonts w:ascii="Arial" w:hAnsi="Arial" w:cs="Arial"/>
      <w:sz w:val="28"/>
      <w:szCs w:val="28"/>
    </w:rPr>
  </w:style>
  <w:style w:type="paragraph" w:customStyle="1" w:styleId="122">
    <w:name w:val="осн.текст 12 Знак Знак2"/>
    <w:basedOn w:val="a4"/>
    <w:link w:val="1221"/>
    <w:rsid w:val="00A804C6"/>
    <w:pPr>
      <w:spacing w:after="120"/>
      <w:ind w:firstLine="851"/>
      <w:jc w:val="both"/>
    </w:pPr>
    <w:rPr>
      <w:rFonts w:ascii="Arial" w:hAnsi="Arial" w:cs="Arial"/>
      <w:szCs w:val="24"/>
    </w:rPr>
  </w:style>
  <w:style w:type="character" w:customStyle="1" w:styleId="1221">
    <w:name w:val="осн.текст 12 Знак Знак2 Знак1"/>
    <w:basedOn w:val="a5"/>
    <w:link w:val="122"/>
    <w:rsid w:val="00A804C6"/>
    <w:rPr>
      <w:rFonts w:ascii="Arial" w:hAnsi="Arial" w:cs="Arial"/>
      <w:sz w:val="24"/>
      <w:szCs w:val="24"/>
    </w:rPr>
  </w:style>
  <w:style w:type="paragraph" w:styleId="affff1">
    <w:name w:val="List Continue"/>
    <w:basedOn w:val="a4"/>
    <w:unhideWhenUsed/>
    <w:rsid w:val="00B13BFC"/>
    <w:pPr>
      <w:spacing w:after="120"/>
      <w:ind w:left="283"/>
      <w:contextualSpacing/>
    </w:pPr>
  </w:style>
  <w:style w:type="paragraph" w:customStyle="1" w:styleId="affff2">
    <w:name w:val="основной текст Знак"/>
    <w:basedOn w:val="a4"/>
    <w:rsid w:val="00CF114E"/>
    <w:pPr>
      <w:spacing w:after="120"/>
      <w:ind w:firstLine="851"/>
      <w:jc w:val="both"/>
    </w:pPr>
    <w:rPr>
      <w:rFonts w:ascii="Arial" w:hAnsi="Arial" w:cs="Arial"/>
      <w:sz w:val="28"/>
      <w:szCs w:val="28"/>
    </w:rPr>
  </w:style>
  <w:style w:type="character" w:customStyle="1" w:styleId="affd">
    <w:name w:val="Без интервала Знак"/>
    <w:link w:val="affc"/>
    <w:rsid w:val="002921B5"/>
    <w:rPr>
      <w:rFonts w:asciiTheme="minorHAnsi" w:eastAsiaTheme="minorEastAsia" w:hAnsiTheme="minorHAnsi" w:cstheme="minorBidi"/>
      <w:sz w:val="22"/>
      <w:szCs w:val="22"/>
    </w:rPr>
  </w:style>
  <w:style w:type="character" w:customStyle="1" w:styleId="FontStyle20">
    <w:name w:val="Font Style20"/>
    <w:rsid w:val="00100B8C"/>
    <w:rPr>
      <w:rFonts w:ascii="Times New Roman" w:hAnsi="Times New Roman" w:cs="Times New Roman"/>
      <w:b/>
      <w:bCs/>
      <w:sz w:val="22"/>
      <w:szCs w:val="22"/>
    </w:rPr>
  </w:style>
  <w:style w:type="character" w:customStyle="1" w:styleId="FontStyle22">
    <w:name w:val="Font Style22"/>
    <w:uiPriority w:val="99"/>
    <w:rsid w:val="00100B8C"/>
    <w:rPr>
      <w:rFonts w:ascii="Times New Roman" w:hAnsi="Times New Roman" w:cs="Times New Roman"/>
      <w:b/>
      <w:bCs/>
      <w:sz w:val="30"/>
      <w:szCs w:val="30"/>
    </w:rPr>
  </w:style>
  <w:style w:type="character" w:customStyle="1" w:styleId="FontStyle24">
    <w:name w:val="Font Style24"/>
    <w:uiPriority w:val="99"/>
    <w:rsid w:val="00100B8C"/>
    <w:rPr>
      <w:rFonts w:ascii="Times New Roman" w:hAnsi="Times New Roman" w:cs="Times New Roman"/>
      <w:b/>
      <w:bCs/>
      <w:smallCaps/>
      <w:sz w:val="30"/>
      <w:szCs w:val="30"/>
    </w:rPr>
  </w:style>
  <w:style w:type="paragraph" w:customStyle="1" w:styleId="310">
    <w:name w:val="Основной текст с отступом 31"/>
    <w:basedOn w:val="a4"/>
    <w:rsid w:val="005C6E7A"/>
    <w:pPr>
      <w:suppressAutoHyphens/>
      <w:ind w:left="709"/>
    </w:pPr>
    <w:rPr>
      <w:sz w:val="28"/>
      <w:lang w:eastAsia="ar-SA"/>
    </w:rPr>
  </w:style>
  <w:style w:type="paragraph" w:customStyle="1" w:styleId="28">
    <w:name w:val="???????? ????? 2"/>
    <w:basedOn w:val="a4"/>
    <w:rsid w:val="005C6E7A"/>
    <w:pPr>
      <w:suppressAutoHyphens/>
      <w:spacing w:after="120" w:line="480" w:lineRule="auto"/>
    </w:pPr>
    <w:rPr>
      <w:sz w:val="28"/>
      <w:lang w:eastAsia="ar-SA"/>
    </w:rPr>
  </w:style>
  <w:style w:type="paragraph" w:customStyle="1" w:styleId="321">
    <w:name w:val="Основной текст с отступом 321"/>
    <w:basedOn w:val="a4"/>
    <w:rsid w:val="005C6E7A"/>
    <w:pPr>
      <w:suppressAutoHyphens/>
      <w:spacing w:line="360" w:lineRule="auto"/>
      <w:ind w:firstLine="567"/>
      <w:jc w:val="both"/>
    </w:pPr>
    <w:rPr>
      <w:lang w:eastAsia="ar-SA"/>
    </w:rPr>
  </w:style>
  <w:style w:type="paragraph" w:customStyle="1" w:styleId="114">
    <w:name w:val="11"/>
    <w:basedOn w:val="a4"/>
    <w:link w:val="115"/>
    <w:uiPriority w:val="99"/>
    <w:rsid w:val="005C6E7A"/>
    <w:pPr>
      <w:spacing w:line="252" w:lineRule="auto"/>
      <w:ind w:firstLine="709"/>
      <w:jc w:val="both"/>
    </w:pPr>
    <w:rPr>
      <w:szCs w:val="24"/>
    </w:rPr>
  </w:style>
  <w:style w:type="character" w:customStyle="1" w:styleId="115">
    <w:name w:val="11 Знак"/>
    <w:link w:val="114"/>
    <w:uiPriority w:val="99"/>
    <w:locked/>
    <w:rsid w:val="005C6E7A"/>
    <w:rPr>
      <w:sz w:val="24"/>
      <w:szCs w:val="24"/>
    </w:rPr>
  </w:style>
  <w:style w:type="paragraph" w:customStyle="1" w:styleId="1a">
    <w:name w:val="1"/>
    <w:basedOn w:val="a4"/>
    <w:link w:val="1b"/>
    <w:uiPriority w:val="99"/>
    <w:qFormat/>
    <w:rsid w:val="005C6E7A"/>
    <w:pPr>
      <w:spacing w:line="259" w:lineRule="auto"/>
      <w:ind w:firstLine="709"/>
      <w:jc w:val="both"/>
    </w:pPr>
    <w:rPr>
      <w:sz w:val="28"/>
      <w:szCs w:val="28"/>
      <w:lang w:eastAsia="en-US"/>
    </w:rPr>
  </w:style>
  <w:style w:type="character" w:customStyle="1" w:styleId="1b">
    <w:name w:val="1 Знак"/>
    <w:link w:val="1a"/>
    <w:uiPriority w:val="99"/>
    <w:locked/>
    <w:rsid w:val="005C6E7A"/>
    <w:rPr>
      <w:sz w:val="28"/>
      <w:szCs w:val="28"/>
      <w:lang w:eastAsia="en-US"/>
    </w:rPr>
  </w:style>
  <w:style w:type="paragraph" w:customStyle="1" w:styleId="affff3">
    <w:name w:val="Обычный заголовок"/>
    <w:basedOn w:val="a4"/>
    <w:rsid w:val="005C6E7A"/>
    <w:rPr>
      <w:caps/>
    </w:rPr>
  </w:style>
  <w:style w:type="paragraph" w:styleId="affff4">
    <w:name w:val="Title"/>
    <w:basedOn w:val="a4"/>
    <w:link w:val="affff5"/>
    <w:qFormat/>
    <w:rsid w:val="005C6E7A"/>
    <w:pPr>
      <w:jc w:val="center"/>
    </w:pPr>
    <w:rPr>
      <w:b/>
      <w:sz w:val="28"/>
    </w:rPr>
  </w:style>
  <w:style w:type="character" w:customStyle="1" w:styleId="affff5">
    <w:name w:val="Название Знак"/>
    <w:basedOn w:val="a5"/>
    <w:link w:val="affff4"/>
    <w:rsid w:val="005C6E7A"/>
    <w:rPr>
      <w:b/>
      <w:sz w:val="28"/>
    </w:rPr>
  </w:style>
  <w:style w:type="character" w:styleId="affff6">
    <w:name w:val="line number"/>
    <w:basedOn w:val="a5"/>
    <w:rsid w:val="005C6E7A"/>
  </w:style>
  <w:style w:type="paragraph" w:customStyle="1" w:styleId="62">
    <w:name w:val="Стиль Заголовок 6 + курсив"/>
    <w:basedOn w:val="6"/>
    <w:rsid w:val="005C6E7A"/>
    <w:pPr>
      <w:keepNext/>
      <w:tabs>
        <w:tab w:val="clear" w:pos="3420"/>
      </w:tabs>
      <w:spacing w:before="120" w:after="0"/>
      <w:ind w:left="0" w:firstLine="0"/>
      <w:jc w:val="center"/>
    </w:pPr>
    <w:rPr>
      <w:rFonts w:eastAsia="Times New Roman"/>
      <w:i/>
      <w:iCs/>
      <w:sz w:val="24"/>
      <w:szCs w:val="20"/>
      <w:lang w:val="ru-RU" w:eastAsia="ru-RU"/>
    </w:rPr>
  </w:style>
  <w:style w:type="paragraph" w:customStyle="1" w:styleId="11pt6">
    <w:name w:val="Стиль Основной текст с отступом + 11 pt Перед:  6 пт"/>
    <w:basedOn w:val="af"/>
    <w:rsid w:val="005C6E7A"/>
    <w:pPr>
      <w:spacing w:before="120" w:line="360" w:lineRule="auto"/>
      <w:ind w:left="567" w:right="284"/>
    </w:pPr>
    <w:rPr>
      <w:sz w:val="24"/>
      <w:szCs w:val="24"/>
    </w:rPr>
  </w:style>
  <w:style w:type="paragraph" w:customStyle="1" w:styleId="11pt603">
    <w:name w:val="Стиль 11 pt Перед:  6 пт уплотненный на  03 пт"/>
    <w:basedOn w:val="a4"/>
    <w:rsid w:val="005C6E7A"/>
    <w:pPr>
      <w:spacing w:before="120"/>
      <w:jc w:val="both"/>
    </w:pPr>
    <w:rPr>
      <w:sz w:val="23"/>
      <w:szCs w:val="23"/>
    </w:rPr>
  </w:style>
  <w:style w:type="character" w:customStyle="1" w:styleId="1c">
    <w:name w:val="Текст выноски Знак1"/>
    <w:rsid w:val="005C6E7A"/>
    <w:rPr>
      <w:rFonts w:ascii="Tahoma" w:hAnsi="Tahoma" w:cs="Tahoma"/>
      <w:sz w:val="16"/>
      <w:szCs w:val="16"/>
    </w:rPr>
  </w:style>
  <w:style w:type="paragraph" w:customStyle="1" w:styleId="63">
    <w:name w:val="Стиль Заголовок 6 + не полужирный курсив"/>
    <w:basedOn w:val="6"/>
    <w:rsid w:val="005C6E7A"/>
    <w:pPr>
      <w:keepNext/>
      <w:tabs>
        <w:tab w:val="clear" w:pos="3420"/>
      </w:tabs>
      <w:spacing w:before="120" w:after="0"/>
      <w:ind w:left="0" w:firstLine="0"/>
      <w:jc w:val="both"/>
    </w:pPr>
    <w:rPr>
      <w:rFonts w:eastAsia="Times New Roman"/>
      <w:b w:val="0"/>
      <w:bCs w:val="0"/>
      <w:iCs/>
      <w:lang w:val="ru-RU" w:eastAsia="ru-RU"/>
    </w:rPr>
  </w:style>
  <w:style w:type="character" w:customStyle="1" w:styleId="36">
    <w:name w:val="Основной текст Знак3"/>
    <w:aliases w:val="Основной текст Знак Знак Знак,Знак Знак Знак Знак Знак Знак"/>
    <w:rsid w:val="005C6E7A"/>
    <w:rPr>
      <w:sz w:val="24"/>
    </w:rPr>
  </w:style>
  <w:style w:type="paragraph" w:styleId="a3">
    <w:name w:val="Normal Indent"/>
    <w:basedOn w:val="a4"/>
    <w:next w:val="a4"/>
    <w:rsid w:val="005C6E7A"/>
    <w:pPr>
      <w:keepLines/>
      <w:numPr>
        <w:numId w:val="10"/>
      </w:numPr>
      <w:spacing w:after="60"/>
      <w:ind w:right="284"/>
      <w:jc w:val="both"/>
    </w:pPr>
    <w:rPr>
      <w:lang w:eastAsia="de-DE"/>
    </w:rPr>
  </w:style>
  <w:style w:type="paragraph" w:customStyle="1" w:styleId="a">
    <w:name w:val="СПИСОК"/>
    <w:basedOn w:val="9"/>
    <w:next w:val="9"/>
    <w:rsid w:val="005C6E7A"/>
    <w:pPr>
      <w:numPr>
        <w:numId w:val="11"/>
      </w:numPr>
      <w:spacing w:before="0"/>
      <w:ind w:right="284"/>
      <w:jc w:val="both"/>
    </w:pPr>
    <w:rPr>
      <w:rFonts w:ascii="Times New Roman" w:eastAsia="Times New Roman" w:hAnsi="Times New Roman"/>
      <w:sz w:val="24"/>
      <w:szCs w:val="20"/>
      <w:lang w:val="ru-RU" w:eastAsia="de-DE"/>
    </w:rPr>
  </w:style>
  <w:style w:type="paragraph" w:customStyle="1" w:styleId="affff7">
    <w:name w:val="Нормальный"/>
    <w:rsid w:val="005C6E7A"/>
  </w:style>
  <w:style w:type="paragraph" w:customStyle="1" w:styleId="affff8">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4"/>
    <w:rsid w:val="005C6E7A"/>
    <w:pPr>
      <w:jc w:val="both"/>
    </w:pPr>
  </w:style>
  <w:style w:type="paragraph" w:customStyle="1" w:styleId="42">
    <w:name w:val="4"/>
    <w:basedOn w:val="a4"/>
    <w:next w:val="a4"/>
    <w:rsid w:val="005C6E7A"/>
    <w:pPr>
      <w:spacing w:before="100" w:after="100"/>
    </w:pPr>
  </w:style>
  <w:style w:type="paragraph" w:customStyle="1" w:styleId="1d">
    <w:name w:val="Обычный1"/>
    <w:rsid w:val="005C6E7A"/>
    <w:pPr>
      <w:widowControl w:val="0"/>
      <w:spacing w:line="540" w:lineRule="auto"/>
      <w:ind w:firstLine="700"/>
      <w:jc w:val="both"/>
    </w:pPr>
    <w:rPr>
      <w:rFonts w:ascii="Courier New" w:hAnsi="Courier New"/>
      <w:snapToGrid w:val="0"/>
      <w:sz w:val="16"/>
    </w:rPr>
  </w:style>
  <w:style w:type="paragraph" w:customStyle="1" w:styleId="1e">
    <w:name w:val="Стиль1"/>
    <w:basedOn w:val="12"/>
    <w:rsid w:val="005C6E7A"/>
    <w:pPr>
      <w:suppressAutoHyphens/>
      <w:spacing w:before="240" w:after="240"/>
      <w:ind w:left="567" w:right="284"/>
      <w:jc w:val="center"/>
    </w:pPr>
    <w:rPr>
      <w:rFonts w:ascii="Times New Roman" w:hAnsi="Times New Roman"/>
      <w:caps/>
      <w:kern w:val="28"/>
      <w:sz w:val="28"/>
    </w:rPr>
  </w:style>
  <w:style w:type="paragraph" w:customStyle="1" w:styleId="29">
    <w:name w:val="Стиль2"/>
    <w:basedOn w:val="21"/>
    <w:rsid w:val="005C6E7A"/>
    <w:pPr>
      <w:suppressAutoHyphens/>
      <w:spacing w:before="240" w:after="240" w:line="240" w:lineRule="auto"/>
      <w:ind w:left="567" w:right="284"/>
      <w:jc w:val="center"/>
    </w:pPr>
    <w:rPr>
      <w:bCs w:val="0"/>
      <w:szCs w:val="26"/>
    </w:rPr>
  </w:style>
  <w:style w:type="paragraph" w:customStyle="1" w:styleId="1-10">
    <w:name w:val="Заголовок1-1"/>
    <w:basedOn w:val="19"/>
    <w:rsid w:val="005C6E7A"/>
    <w:pPr>
      <w:jc w:val="center"/>
    </w:pPr>
    <w:rPr>
      <w:rFonts w:eastAsia="Times New Roman"/>
      <w:b/>
      <w:sz w:val="28"/>
      <w:szCs w:val="28"/>
    </w:rPr>
  </w:style>
  <w:style w:type="paragraph" w:customStyle="1" w:styleId="2-1">
    <w:name w:val="Заголовок2-1"/>
    <w:basedOn w:val="27"/>
    <w:rsid w:val="005C6E7A"/>
    <w:pPr>
      <w:ind w:left="0"/>
      <w:jc w:val="center"/>
    </w:pPr>
    <w:rPr>
      <w:rFonts w:eastAsia="Times New Roman"/>
      <w:b/>
      <w:szCs w:val="28"/>
    </w:rPr>
  </w:style>
  <w:style w:type="paragraph" w:styleId="affff9">
    <w:name w:val="Subtitle"/>
    <w:basedOn w:val="a4"/>
    <w:link w:val="affffa"/>
    <w:qFormat/>
    <w:rsid w:val="005C6E7A"/>
    <w:pPr>
      <w:jc w:val="center"/>
    </w:pPr>
    <w:rPr>
      <w:b/>
      <w:bCs/>
      <w:szCs w:val="24"/>
    </w:rPr>
  </w:style>
  <w:style w:type="character" w:customStyle="1" w:styleId="affffa">
    <w:name w:val="Подзаголовок Знак"/>
    <w:basedOn w:val="a5"/>
    <w:link w:val="affff9"/>
    <w:rsid w:val="005C6E7A"/>
    <w:rPr>
      <w:b/>
      <w:bCs/>
      <w:sz w:val="24"/>
      <w:szCs w:val="24"/>
    </w:rPr>
  </w:style>
  <w:style w:type="paragraph" w:customStyle="1" w:styleId="311">
    <w:name w:val="Основной текст 31"/>
    <w:basedOn w:val="a4"/>
    <w:rsid w:val="005C6E7A"/>
    <w:pPr>
      <w:suppressAutoHyphens/>
    </w:pPr>
    <w:rPr>
      <w:lang w:eastAsia="ar-SA"/>
    </w:rPr>
  </w:style>
  <w:style w:type="paragraph" w:customStyle="1" w:styleId="52">
    <w:name w:val="Июнь5"/>
    <w:rsid w:val="005C6E7A"/>
    <w:pPr>
      <w:overflowPunct w:val="0"/>
      <w:autoSpaceDE w:val="0"/>
      <w:autoSpaceDN w:val="0"/>
      <w:adjustRightInd w:val="0"/>
      <w:textAlignment w:val="baseline"/>
    </w:pPr>
    <w:rPr>
      <w:lang w:val="en-US"/>
    </w:rPr>
  </w:style>
  <w:style w:type="character" w:customStyle="1" w:styleId="1f">
    <w:name w:val="Основной текст с отступом Знак1"/>
    <w:aliases w:val="Основной текст с отступом Знак Знак"/>
    <w:locked/>
    <w:rsid w:val="005C6E7A"/>
    <w:rPr>
      <w:sz w:val="24"/>
      <w:szCs w:val="24"/>
      <w:lang w:val="ru-RU" w:eastAsia="ru-RU" w:bidi="ar-SA"/>
    </w:rPr>
  </w:style>
  <w:style w:type="paragraph" w:customStyle="1" w:styleId="affffb">
    <w:name w:val="Текст отчета"/>
    <w:basedOn w:val="a4"/>
    <w:link w:val="Char"/>
    <w:qFormat/>
    <w:rsid w:val="005C6E7A"/>
    <w:pPr>
      <w:spacing w:before="40"/>
      <w:ind w:firstLine="709"/>
      <w:jc w:val="both"/>
    </w:pPr>
    <w:rPr>
      <w:szCs w:val="24"/>
    </w:rPr>
  </w:style>
  <w:style w:type="character" w:customStyle="1" w:styleId="Char">
    <w:name w:val="Текст отчета Char"/>
    <w:link w:val="affffb"/>
    <w:rsid w:val="005C6E7A"/>
    <w:rPr>
      <w:sz w:val="24"/>
      <w:szCs w:val="24"/>
    </w:rPr>
  </w:style>
  <w:style w:type="paragraph" w:customStyle="1" w:styleId="affffc">
    <w:name w:val="текст письма"/>
    <w:basedOn w:val="a4"/>
    <w:rsid w:val="005C6E7A"/>
    <w:pPr>
      <w:spacing w:line="360" w:lineRule="auto"/>
    </w:pPr>
  </w:style>
  <w:style w:type="paragraph" w:customStyle="1" w:styleId="a2">
    <w:name w:val="Перечисление"/>
    <w:basedOn w:val="a4"/>
    <w:rsid w:val="005C6E7A"/>
    <w:pPr>
      <w:numPr>
        <w:numId w:val="14"/>
      </w:numPr>
      <w:spacing w:line="360" w:lineRule="auto"/>
      <w:ind w:right="284"/>
      <w:jc w:val="both"/>
    </w:pPr>
    <w:rPr>
      <w:sz w:val="28"/>
    </w:rPr>
  </w:style>
  <w:style w:type="character" w:customStyle="1" w:styleId="watch-title">
    <w:name w:val="watch-title"/>
    <w:rsid w:val="005C6E7A"/>
  </w:style>
  <w:style w:type="character" w:customStyle="1" w:styleId="1f0">
    <w:name w:val="Текст Знак1"/>
    <w:locked/>
    <w:rsid w:val="005C6E7A"/>
    <w:rPr>
      <w:rFonts w:ascii="Courier New" w:hAnsi="Courier New"/>
    </w:rPr>
  </w:style>
  <w:style w:type="paragraph" w:customStyle="1" w:styleId="affffd">
    <w:name w:val="П.З."/>
    <w:basedOn w:val="a4"/>
    <w:link w:val="affffe"/>
    <w:rsid w:val="005C6E7A"/>
    <w:pPr>
      <w:spacing w:line="360" w:lineRule="auto"/>
      <w:ind w:firstLine="851"/>
      <w:jc w:val="both"/>
    </w:pPr>
    <w:rPr>
      <w:szCs w:val="28"/>
    </w:rPr>
  </w:style>
  <w:style w:type="character" w:customStyle="1" w:styleId="affffe">
    <w:name w:val="П.З. Знак"/>
    <w:link w:val="affffd"/>
    <w:locked/>
    <w:rsid w:val="005C6E7A"/>
    <w:rPr>
      <w:sz w:val="24"/>
      <w:szCs w:val="28"/>
    </w:rPr>
  </w:style>
  <w:style w:type="paragraph" w:customStyle="1" w:styleId="TSN">
    <w:name w:val="TSN основной текст с отступом"/>
    <w:basedOn w:val="31"/>
    <w:rsid w:val="005C6E7A"/>
    <w:pPr>
      <w:spacing w:after="80"/>
      <w:ind w:left="0" w:right="397" w:firstLine="493"/>
      <w:jc w:val="both"/>
    </w:pPr>
    <w:rPr>
      <w:kern w:val="28"/>
      <w:sz w:val="24"/>
    </w:rPr>
  </w:style>
  <w:style w:type="paragraph" w:customStyle="1" w:styleId="afffff">
    <w:name w:val="_текст"/>
    <w:basedOn w:val="a4"/>
    <w:link w:val="afffff0"/>
    <w:qFormat/>
    <w:rsid w:val="005C6E7A"/>
    <w:pPr>
      <w:keepLines/>
      <w:ind w:left="284" w:right="284" w:firstLine="851"/>
      <w:contextualSpacing/>
      <w:jc w:val="both"/>
    </w:pPr>
  </w:style>
  <w:style w:type="character" w:customStyle="1" w:styleId="afffff0">
    <w:name w:val="_текст Знак"/>
    <w:link w:val="afffff"/>
    <w:rsid w:val="005C6E7A"/>
    <w:rPr>
      <w:sz w:val="24"/>
    </w:rPr>
  </w:style>
  <w:style w:type="paragraph" w:customStyle="1" w:styleId="a1">
    <w:name w:val="маркер"/>
    <w:basedOn w:val="a4"/>
    <w:link w:val="afffff1"/>
    <w:uiPriority w:val="99"/>
    <w:qFormat/>
    <w:rsid w:val="005C6E7A"/>
    <w:pPr>
      <w:numPr>
        <w:numId w:val="15"/>
      </w:numPr>
      <w:tabs>
        <w:tab w:val="left" w:pos="1701"/>
      </w:tabs>
      <w:ind w:left="284" w:right="284" w:firstLine="851"/>
      <w:contextualSpacing/>
      <w:jc w:val="both"/>
      <w:outlineLvl w:val="2"/>
    </w:pPr>
  </w:style>
  <w:style w:type="character" w:customStyle="1" w:styleId="afffff1">
    <w:name w:val="маркер Знак"/>
    <w:link w:val="a1"/>
    <w:uiPriority w:val="99"/>
    <w:rsid w:val="005C6E7A"/>
    <w:rPr>
      <w:sz w:val="24"/>
    </w:rPr>
  </w:style>
  <w:style w:type="paragraph" w:customStyle="1" w:styleId="afffff2">
    <w:name w:val="Содержимое таблицы"/>
    <w:basedOn w:val="a4"/>
    <w:rsid w:val="005C6E7A"/>
    <w:pPr>
      <w:widowControl w:val="0"/>
      <w:suppressLineNumbers/>
    </w:pPr>
    <w:rPr>
      <w:rFonts w:ascii="Arial" w:eastAsia="Arial Unicode MS" w:hAnsi="Arial" w:cs="Arial"/>
      <w:kern w:val="1"/>
      <w:sz w:val="20"/>
      <w:lang w:eastAsia="ar-SA"/>
    </w:rPr>
  </w:style>
  <w:style w:type="character" w:customStyle="1" w:styleId="WW8Num2z0">
    <w:name w:val="WW8Num2z0"/>
    <w:rsid w:val="005C6E7A"/>
    <w:rPr>
      <w:rFonts w:ascii="Symbol" w:hAnsi="Symbol"/>
    </w:rPr>
  </w:style>
  <w:style w:type="character" w:customStyle="1" w:styleId="WW8Num5z0">
    <w:name w:val="WW8Num5z0"/>
    <w:rsid w:val="005C6E7A"/>
    <w:rPr>
      <w:rFonts w:ascii="Wingdings" w:hAnsi="Wingdings"/>
    </w:rPr>
  </w:style>
  <w:style w:type="character" w:customStyle="1" w:styleId="WW8Num6z0">
    <w:name w:val="WW8Num6z0"/>
    <w:rsid w:val="005C6E7A"/>
    <w:rPr>
      <w:rFonts w:ascii="Wingdings" w:hAnsi="Wingdings"/>
    </w:rPr>
  </w:style>
  <w:style w:type="character" w:customStyle="1" w:styleId="WW8Num8z0">
    <w:name w:val="WW8Num8z0"/>
    <w:rsid w:val="005C6E7A"/>
    <w:rPr>
      <w:rFonts w:cs="Times New Roman"/>
    </w:rPr>
  </w:style>
  <w:style w:type="character" w:customStyle="1" w:styleId="WW8Num11z0">
    <w:name w:val="WW8Num11z0"/>
    <w:rsid w:val="005C6E7A"/>
    <w:rPr>
      <w:rFonts w:ascii="Symbol" w:hAnsi="Symbol"/>
    </w:rPr>
  </w:style>
  <w:style w:type="character" w:customStyle="1" w:styleId="WW8Num12z0">
    <w:name w:val="WW8Num12z0"/>
    <w:rsid w:val="005C6E7A"/>
    <w:rPr>
      <w:rFonts w:ascii="Arial" w:hAnsi="Arial"/>
      <w:sz w:val="28"/>
    </w:rPr>
  </w:style>
  <w:style w:type="character" w:customStyle="1" w:styleId="WW8Num13z0">
    <w:name w:val="WW8Num13z0"/>
    <w:rsid w:val="005C6E7A"/>
    <w:rPr>
      <w:rFonts w:ascii="Symbol" w:hAnsi="Symbol"/>
    </w:rPr>
  </w:style>
  <w:style w:type="character" w:customStyle="1" w:styleId="WW8Num14z0">
    <w:name w:val="WW8Num14z0"/>
    <w:rsid w:val="005C6E7A"/>
    <w:rPr>
      <w:rFonts w:ascii="Symbol" w:hAnsi="Symbol"/>
    </w:rPr>
  </w:style>
  <w:style w:type="character" w:customStyle="1" w:styleId="WW8Num15z0">
    <w:name w:val="WW8Num15z0"/>
    <w:rsid w:val="005C6E7A"/>
    <w:rPr>
      <w:rFonts w:ascii="Symbol" w:hAnsi="Symbol"/>
      <w:color w:val="auto"/>
    </w:rPr>
  </w:style>
  <w:style w:type="character" w:customStyle="1" w:styleId="WW8Num17z0">
    <w:name w:val="WW8Num17z0"/>
    <w:rsid w:val="005C6E7A"/>
    <w:rPr>
      <w:rFonts w:ascii="Symbol" w:hAnsi="Symbol"/>
    </w:rPr>
  </w:style>
  <w:style w:type="character" w:customStyle="1" w:styleId="WW8Num19z0">
    <w:name w:val="WW8Num19z0"/>
    <w:rsid w:val="005C6E7A"/>
    <w:rPr>
      <w:rFonts w:ascii="Wingdings" w:hAnsi="Wingdings"/>
    </w:rPr>
  </w:style>
  <w:style w:type="character" w:customStyle="1" w:styleId="WW8Num21z0">
    <w:name w:val="WW8Num21z0"/>
    <w:rsid w:val="005C6E7A"/>
    <w:rPr>
      <w:rFonts w:ascii="Symbol" w:hAnsi="Symbol"/>
    </w:rPr>
  </w:style>
  <w:style w:type="character" w:customStyle="1" w:styleId="WW8Num21z4">
    <w:name w:val="WW8Num21z4"/>
    <w:rsid w:val="005C6E7A"/>
    <w:rPr>
      <w:rFonts w:cs="Times New Roman"/>
    </w:rPr>
  </w:style>
  <w:style w:type="character" w:customStyle="1" w:styleId="WW8Num22z0">
    <w:name w:val="WW8Num22z0"/>
    <w:rsid w:val="005C6E7A"/>
    <w:rPr>
      <w:rFonts w:ascii="Symbol" w:hAnsi="Symbol"/>
    </w:rPr>
  </w:style>
  <w:style w:type="character" w:customStyle="1" w:styleId="WW8Num23z0">
    <w:name w:val="WW8Num23z0"/>
    <w:rsid w:val="005C6E7A"/>
    <w:rPr>
      <w:rFonts w:ascii="Symbol" w:hAnsi="Symbol"/>
    </w:rPr>
  </w:style>
  <w:style w:type="character" w:customStyle="1" w:styleId="WW8Num24z0">
    <w:name w:val="WW8Num24z0"/>
    <w:rsid w:val="005C6E7A"/>
    <w:rPr>
      <w:rFonts w:ascii="GOST type A" w:hAnsi="GOST type A" w:cs="GOST type A"/>
      <w:sz w:val="28"/>
      <w:szCs w:val="28"/>
    </w:rPr>
  </w:style>
  <w:style w:type="character" w:customStyle="1" w:styleId="WW8Num26z0">
    <w:name w:val="WW8Num26z0"/>
    <w:rsid w:val="005C6E7A"/>
    <w:rPr>
      <w:rFonts w:ascii="Symbol" w:hAnsi="Symbol" w:cs="OpenSymbol"/>
    </w:rPr>
  </w:style>
  <w:style w:type="character" w:customStyle="1" w:styleId="WW8Num28z0">
    <w:name w:val="WW8Num28z0"/>
    <w:rsid w:val="005C6E7A"/>
    <w:rPr>
      <w:rFonts w:ascii="Symbol" w:hAnsi="Symbol" w:cs="OpenSymbol"/>
    </w:rPr>
  </w:style>
  <w:style w:type="character" w:customStyle="1" w:styleId="Absatz-Standardschriftart">
    <w:name w:val="Absatz-Standardschriftart"/>
    <w:rsid w:val="005C6E7A"/>
  </w:style>
  <w:style w:type="character" w:customStyle="1" w:styleId="WW8Num20z0">
    <w:name w:val="WW8Num20z0"/>
    <w:rsid w:val="005C6E7A"/>
    <w:rPr>
      <w:rFonts w:ascii="Symbol" w:hAnsi="Symbol"/>
    </w:rPr>
  </w:style>
  <w:style w:type="character" w:customStyle="1" w:styleId="WW8Num22z4">
    <w:name w:val="WW8Num22z4"/>
    <w:rsid w:val="005C6E7A"/>
    <w:rPr>
      <w:rFonts w:cs="Times New Roman"/>
    </w:rPr>
  </w:style>
  <w:style w:type="character" w:customStyle="1" w:styleId="WW8Num25z0">
    <w:name w:val="WW8Num25z0"/>
    <w:rsid w:val="005C6E7A"/>
    <w:rPr>
      <w:rFonts w:ascii="Symbol" w:hAnsi="Symbol"/>
    </w:rPr>
  </w:style>
  <w:style w:type="character" w:customStyle="1" w:styleId="WW8Num27z0">
    <w:name w:val="WW8Num27z0"/>
    <w:rsid w:val="005C6E7A"/>
    <w:rPr>
      <w:rFonts w:ascii="Symbol" w:hAnsi="Symbol" w:cs="OpenSymbol"/>
    </w:rPr>
  </w:style>
  <w:style w:type="character" w:customStyle="1" w:styleId="WW8Num29z0">
    <w:name w:val="WW8Num29z0"/>
    <w:rsid w:val="005C6E7A"/>
    <w:rPr>
      <w:rFonts w:ascii="Symbol" w:hAnsi="Symbol" w:cs="OpenSymbol"/>
    </w:rPr>
  </w:style>
  <w:style w:type="character" w:customStyle="1" w:styleId="WW-Absatz-Standardschriftart">
    <w:name w:val="WW-Absatz-Standardschriftart"/>
    <w:rsid w:val="005C6E7A"/>
  </w:style>
  <w:style w:type="character" w:customStyle="1" w:styleId="WW8Num1z0">
    <w:name w:val="WW8Num1z0"/>
    <w:rsid w:val="005C6E7A"/>
    <w:rPr>
      <w:rFonts w:ascii="Symbol" w:hAnsi="Symbol"/>
    </w:rPr>
  </w:style>
  <w:style w:type="character" w:customStyle="1" w:styleId="WW8Num4z0">
    <w:name w:val="WW8Num4z0"/>
    <w:rsid w:val="005C6E7A"/>
    <w:rPr>
      <w:rFonts w:ascii="Symbol" w:hAnsi="Symbol"/>
      <w:color w:val="auto"/>
    </w:rPr>
  </w:style>
  <w:style w:type="character" w:customStyle="1" w:styleId="WW8Num7z0">
    <w:name w:val="WW8Num7z0"/>
    <w:rsid w:val="005C6E7A"/>
    <w:rPr>
      <w:rFonts w:ascii="Symbol" w:hAnsi="Symbol"/>
    </w:rPr>
  </w:style>
  <w:style w:type="character" w:customStyle="1" w:styleId="WW8Num7z1">
    <w:name w:val="WW8Num7z1"/>
    <w:rsid w:val="005C6E7A"/>
    <w:rPr>
      <w:rFonts w:ascii="Courier New" w:hAnsi="Courier New"/>
    </w:rPr>
  </w:style>
  <w:style w:type="character" w:customStyle="1" w:styleId="WW8Num7z2">
    <w:name w:val="WW8Num7z2"/>
    <w:rsid w:val="005C6E7A"/>
    <w:rPr>
      <w:rFonts w:ascii="Wingdings" w:hAnsi="Wingdings"/>
    </w:rPr>
  </w:style>
  <w:style w:type="character" w:customStyle="1" w:styleId="WW8Num8z2">
    <w:name w:val="WW8Num8z2"/>
    <w:rsid w:val="005C6E7A"/>
    <w:rPr>
      <w:rFonts w:ascii="Wingdings" w:hAnsi="Wingdings"/>
    </w:rPr>
  </w:style>
  <w:style w:type="character" w:customStyle="1" w:styleId="WW8Num8z3">
    <w:name w:val="WW8Num8z3"/>
    <w:rsid w:val="005C6E7A"/>
    <w:rPr>
      <w:rFonts w:ascii="Symbol" w:hAnsi="Symbol"/>
    </w:rPr>
  </w:style>
  <w:style w:type="character" w:customStyle="1" w:styleId="WW8Num8z4">
    <w:name w:val="WW8Num8z4"/>
    <w:rsid w:val="005C6E7A"/>
    <w:rPr>
      <w:rFonts w:ascii="Courier New" w:hAnsi="Courier New"/>
    </w:rPr>
  </w:style>
  <w:style w:type="character" w:customStyle="1" w:styleId="WW8Num14z1">
    <w:name w:val="WW8Num14z1"/>
    <w:rsid w:val="005C6E7A"/>
    <w:rPr>
      <w:rFonts w:ascii="Courier New" w:hAnsi="Courier New"/>
    </w:rPr>
  </w:style>
  <w:style w:type="character" w:customStyle="1" w:styleId="WW8Num14z2">
    <w:name w:val="WW8Num14z2"/>
    <w:rsid w:val="005C6E7A"/>
    <w:rPr>
      <w:rFonts w:ascii="Wingdings" w:hAnsi="Wingdings"/>
    </w:rPr>
  </w:style>
  <w:style w:type="character" w:customStyle="1" w:styleId="WW8Num15z1">
    <w:name w:val="WW8Num15z1"/>
    <w:rsid w:val="005C6E7A"/>
    <w:rPr>
      <w:rFonts w:ascii="Courier New" w:hAnsi="Courier New"/>
    </w:rPr>
  </w:style>
  <w:style w:type="character" w:customStyle="1" w:styleId="WW8Num15z2">
    <w:name w:val="WW8Num15z2"/>
    <w:rsid w:val="005C6E7A"/>
    <w:rPr>
      <w:rFonts w:ascii="Wingdings" w:hAnsi="Wingdings"/>
    </w:rPr>
  </w:style>
  <w:style w:type="character" w:customStyle="1" w:styleId="WW8Num15z3">
    <w:name w:val="WW8Num15z3"/>
    <w:rsid w:val="005C6E7A"/>
    <w:rPr>
      <w:rFonts w:ascii="Symbol" w:hAnsi="Symbol"/>
    </w:rPr>
  </w:style>
  <w:style w:type="character" w:customStyle="1" w:styleId="WW8Num17z1">
    <w:name w:val="WW8Num17z1"/>
    <w:rsid w:val="005C6E7A"/>
    <w:rPr>
      <w:rFonts w:ascii="Courier New" w:hAnsi="Courier New"/>
    </w:rPr>
  </w:style>
  <w:style w:type="character" w:customStyle="1" w:styleId="WW8Num17z2">
    <w:name w:val="WW8Num17z2"/>
    <w:rsid w:val="005C6E7A"/>
    <w:rPr>
      <w:rFonts w:ascii="Wingdings" w:hAnsi="Wingdings"/>
    </w:rPr>
  </w:style>
  <w:style w:type="character" w:customStyle="1" w:styleId="WW8Num19z1">
    <w:name w:val="WW8Num19z1"/>
    <w:rsid w:val="005C6E7A"/>
    <w:rPr>
      <w:rFonts w:ascii="Courier New" w:hAnsi="Courier New"/>
    </w:rPr>
  </w:style>
  <w:style w:type="character" w:customStyle="1" w:styleId="WW8Num19z3">
    <w:name w:val="WW8Num19z3"/>
    <w:rsid w:val="005C6E7A"/>
    <w:rPr>
      <w:rFonts w:ascii="Symbol" w:hAnsi="Symbol"/>
    </w:rPr>
  </w:style>
  <w:style w:type="character" w:customStyle="1" w:styleId="WW8Num22z1">
    <w:name w:val="WW8Num22z1"/>
    <w:rsid w:val="005C6E7A"/>
    <w:rPr>
      <w:rFonts w:ascii="Courier New" w:hAnsi="Courier New"/>
    </w:rPr>
  </w:style>
  <w:style w:type="character" w:customStyle="1" w:styleId="WW8Num22z2">
    <w:name w:val="WW8Num22z2"/>
    <w:rsid w:val="005C6E7A"/>
    <w:rPr>
      <w:rFonts w:ascii="Wingdings" w:hAnsi="Wingdings"/>
    </w:rPr>
  </w:style>
  <w:style w:type="character" w:customStyle="1" w:styleId="WW8Num24z4">
    <w:name w:val="WW8Num24z4"/>
    <w:rsid w:val="005C6E7A"/>
    <w:rPr>
      <w:rFonts w:cs="Times New Roman"/>
    </w:rPr>
  </w:style>
  <w:style w:type="character" w:customStyle="1" w:styleId="1f1">
    <w:name w:val="Основной шрифт абзаца1"/>
    <w:rsid w:val="005C6E7A"/>
  </w:style>
  <w:style w:type="character" w:customStyle="1" w:styleId="CODE">
    <w:name w:val="CODE"/>
    <w:rsid w:val="005C6E7A"/>
    <w:rPr>
      <w:rFonts w:ascii="Courier New" w:hAnsi="Courier New"/>
      <w:strike w:val="0"/>
      <w:dstrike w:val="0"/>
      <w:color w:val="auto"/>
      <w:position w:val="0"/>
      <w:sz w:val="20"/>
      <w:u w:val="none"/>
      <w:vertAlign w:val="baseline"/>
    </w:rPr>
  </w:style>
  <w:style w:type="character" w:customStyle="1" w:styleId="afffff3">
    <w:name w:val="Символ сноски"/>
    <w:rsid w:val="005C6E7A"/>
    <w:rPr>
      <w:vertAlign w:val="superscript"/>
    </w:rPr>
  </w:style>
  <w:style w:type="character" w:customStyle="1" w:styleId="afffff4">
    <w:name w:val="Основной шрифт"/>
    <w:rsid w:val="005C6E7A"/>
  </w:style>
  <w:style w:type="character" w:customStyle="1" w:styleId="FontStyle42">
    <w:name w:val="Font Style42"/>
    <w:rsid w:val="005C6E7A"/>
    <w:rPr>
      <w:rFonts w:ascii="Times New Roman" w:hAnsi="Times New Roman" w:cs="Times New Roman"/>
      <w:sz w:val="22"/>
      <w:szCs w:val="22"/>
    </w:rPr>
  </w:style>
  <w:style w:type="character" w:customStyle="1" w:styleId="FontStyle57">
    <w:name w:val="Font Style57"/>
    <w:rsid w:val="005C6E7A"/>
    <w:rPr>
      <w:rFonts w:ascii="Times New Roman" w:hAnsi="Times New Roman" w:cs="Times New Roman"/>
      <w:b/>
      <w:bCs/>
      <w:sz w:val="22"/>
      <w:szCs w:val="22"/>
    </w:rPr>
  </w:style>
  <w:style w:type="character" w:customStyle="1" w:styleId="FontStyle48">
    <w:name w:val="Font Style48"/>
    <w:rsid w:val="005C6E7A"/>
    <w:rPr>
      <w:rFonts w:ascii="Times New Roman" w:hAnsi="Times New Roman" w:cs="Times New Roman"/>
      <w:sz w:val="24"/>
      <w:szCs w:val="24"/>
    </w:rPr>
  </w:style>
  <w:style w:type="character" w:customStyle="1" w:styleId="FontStyle56">
    <w:name w:val="Font Style56"/>
    <w:rsid w:val="005C6E7A"/>
    <w:rPr>
      <w:rFonts w:ascii="Times New Roman" w:hAnsi="Times New Roman" w:cs="Times New Roman"/>
      <w:b/>
      <w:bCs/>
      <w:sz w:val="22"/>
      <w:szCs w:val="22"/>
    </w:rPr>
  </w:style>
  <w:style w:type="character" w:customStyle="1" w:styleId="FontStyle58">
    <w:name w:val="Font Style58"/>
    <w:rsid w:val="005C6E7A"/>
    <w:rPr>
      <w:rFonts w:ascii="Times New Roman" w:hAnsi="Times New Roman" w:cs="Times New Roman"/>
      <w:sz w:val="22"/>
      <w:szCs w:val="22"/>
    </w:rPr>
  </w:style>
  <w:style w:type="character" w:customStyle="1" w:styleId="FontStyle59">
    <w:name w:val="Font Style59"/>
    <w:rsid w:val="005C6E7A"/>
    <w:rPr>
      <w:rFonts w:ascii="Times New Roman" w:hAnsi="Times New Roman" w:cs="Times New Roman"/>
      <w:i/>
      <w:iCs/>
      <w:sz w:val="22"/>
      <w:szCs w:val="22"/>
    </w:rPr>
  </w:style>
  <w:style w:type="character" w:customStyle="1" w:styleId="FontStyle60">
    <w:name w:val="Font Style60"/>
    <w:rsid w:val="005C6E7A"/>
    <w:rPr>
      <w:rFonts w:ascii="Candara" w:hAnsi="Candara" w:cs="Candara"/>
      <w:sz w:val="16"/>
      <w:szCs w:val="16"/>
    </w:rPr>
  </w:style>
  <w:style w:type="character" w:customStyle="1" w:styleId="FontStyle61">
    <w:name w:val="Font Style61"/>
    <w:rsid w:val="005C6E7A"/>
    <w:rPr>
      <w:rFonts w:ascii="Times New Roman" w:hAnsi="Times New Roman" w:cs="Times New Roman"/>
      <w:b/>
      <w:bCs/>
      <w:sz w:val="14"/>
      <w:szCs w:val="14"/>
    </w:rPr>
  </w:style>
  <w:style w:type="character" w:customStyle="1" w:styleId="FontStyle15">
    <w:name w:val="Font Style15"/>
    <w:rsid w:val="005C6E7A"/>
    <w:rPr>
      <w:rFonts w:ascii="Times New Roman" w:hAnsi="Times New Roman" w:cs="Times New Roman"/>
      <w:spacing w:val="10"/>
      <w:sz w:val="22"/>
      <w:szCs w:val="22"/>
    </w:rPr>
  </w:style>
  <w:style w:type="character" w:customStyle="1" w:styleId="FontStyle13">
    <w:name w:val="Font Style13"/>
    <w:rsid w:val="005C6E7A"/>
    <w:rPr>
      <w:rFonts w:ascii="Times New Roman" w:hAnsi="Times New Roman" w:cs="Times New Roman"/>
      <w:i/>
      <w:iCs/>
      <w:sz w:val="22"/>
      <w:szCs w:val="22"/>
    </w:rPr>
  </w:style>
  <w:style w:type="character" w:customStyle="1" w:styleId="FontStyle17">
    <w:name w:val="Font Style17"/>
    <w:rsid w:val="005C6E7A"/>
    <w:rPr>
      <w:rFonts w:ascii="Times New Roman" w:hAnsi="Times New Roman" w:cs="Times New Roman"/>
      <w:spacing w:val="-10"/>
      <w:sz w:val="24"/>
      <w:szCs w:val="24"/>
    </w:rPr>
  </w:style>
  <w:style w:type="character" w:customStyle="1" w:styleId="FontStyle53">
    <w:name w:val="Font Style53"/>
    <w:rsid w:val="005C6E7A"/>
    <w:rPr>
      <w:rFonts w:ascii="Arial" w:hAnsi="Arial" w:cs="Arial"/>
      <w:sz w:val="14"/>
      <w:szCs w:val="14"/>
    </w:rPr>
  </w:style>
  <w:style w:type="character" w:customStyle="1" w:styleId="1f2">
    <w:name w:val="Название объекта Знак1"/>
    <w:rsid w:val="005C6E7A"/>
    <w:rPr>
      <w:rFonts w:ascii="Arial" w:hAnsi="Arial"/>
      <w:b/>
      <w:sz w:val="24"/>
    </w:rPr>
  </w:style>
  <w:style w:type="character" w:customStyle="1" w:styleId="afffff5">
    <w:name w:val="Схема документа Знак"/>
    <w:link w:val="afffff6"/>
    <w:rsid w:val="005C6E7A"/>
    <w:rPr>
      <w:rFonts w:ascii="Tahoma" w:hAnsi="Tahoma"/>
      <w:sz w:val="24"/>
    </w:rPr>
  </w:style>
  <w:style w:type="paragraph" w:styleId="afffff6">
    <w:name w:val="Document Map"/>
    <w:basedOn w:val="a4"/>
    <w:link w:val="afffff5"/>
    <w:rsid w:val="005C6E7A"/>
    <w:rPr>
      <w:rFonts w:ascii="Tahoma" w:hAnsi="Tahoma"/>
    </w:rPr>
  </w:style>
  <w:style w:type="character" w:customStyle="1" w:styleId="1f3">
    <w:name w:val="Схема документа Знак1"/>
    <w:basedOn w:val="a5"/>
    <w:rsid w:val="005C6E7A"/>
    <w:rPr>
      <w:rFonts w:ascii="Segoe UI" w:hAnsi="Segoe UI" w:cs="Segoe UI"/>
      <w:sz w:val="16"/>
      <w:szCs w:val="16"/>
    </w:rPr>
  </w:style>
  <w:style w:type="character" w:customStyle="1" w:styleId="t21">
    <w:name w:val="t21"/>
    <w:rsid w:val="005C6E7A"/>
    <w:rPr>
      <w:rFonts w:ascii="Times New Roman" w:hAnsi="Times New Roman"/>
      <w:color w:val="auto"/>
      <w:sz w:val="21"/>
    </w:rPr>
  </w:style>
  <w:style w:type="character" w:customStyle="1" w:styleId="t2">
    <w:name w:val="t2"/>
    <w:rsid w:val="005C6E7A"/>
  </w:style>
  <w:style w:type="character" w:customStyle="1" w:styleId="t7">
    <w:name w:val="t7"/>
    <w:rsid w:val="005C6E7A"/>
  </w:style>
  <w:style w:type="character" w:customStyle="1" w:styleId="ts61">
    <w:name w:val="ts61"/>
    <w:rsid w:val="005C6E7A"/>
    <w:rPr>
      <w:rFonts w:ascii="Times New Roman" w:hAnsi="Times New Roman"/>
      <w:i/>
      <w:color w:val="auto"/>
      <w:sz w:val="18"/>
    </w:rPr>
  </w:style>
  <w:style w:type="character" w:customStyle="1" w:styleId="apple-style-span">
    <w:name w:val="apple-style-span"/>
    <w:rsid w:val="005C6E7A"/>
  </w:style>
  <w:style w:type="character" w:customStyle="1" w:styleId="2a">
    <w:name w:val="Красная строка 2 Знак"/>
    <w:rsid w:val="005C6E7A"/>
    <w:rPr>
      <w:rFonts w:ascii="Arial" w:hAnsi="Arial"/>
      <w:sz w:val="24"/>
      <w:szCs w:val="24"/>
      <w:lang w:val="ru-RU" w:eastAsia="ru-RU" w:bidi="ar-SA"/>
    </w:rPr>
  </w:style>
  <w:style w:type="character" w:customStyle="1" w:styleId="afffff7">
    <w:name w:val="Осн Знак"/>
    <w:rsid w:val="005C6E7A"/>
    <w:rPr>
      <w:kern w:val="1"/>
      <w:sz w:val="24"/>
      <w:szCs w:val="24"/>
      <w:lang w:val="en-US"/>
    </w:rPr>
  </w:style>
  <w:style w:type="character" w:customStyle="1" w:styleId="2b">
    <w:name w:val="Основной текст Знак2"/>
    <w:rsid w:val="005C6E7A"/>
    <w:rPr>
      <w:rFonts w:ascii="Arial" w:hAnsi="Arial"/>
      <w:sz w:val="24"/>
    </w:rPr>
  </w:style>
  <w:style w:type="character" w:customStyle="1" w:styleId="afffff8">
    <w:name w:val="Красная строка Знак"/>
    <w:rsid w:val="005C6E7A"/>
    <w:rPr>
      <w:rFonts w:ascii="Arial" w:hAnsi="Arial"/>
      <w:sz w:val="24"/>
      <w:szCs w:val="24"/>
    </w:rPr>
  </w:style>
  <w:style w:type="character" w:customStyle="1" w:styleId="afffff9">
    <w:name w:val="Маркеры списка"/>
    <w:rsid w:val="005C6E7A"/>
    <w:rPr>
      <w:rFonts w:ascii="Arial" w:eastAsia="OpenSymbol" w:hAnsi="Arial" w:cs="OpenSymbol"/>
      <w:sz w:val="28"/>
      <w:szCs w:val="28"/>
    </w:rPr>
  </w:style>
  <w:style w:type="character" w:customStyle="1" w:styleId="afffffa">
    <w:name w:val="Символ нумерации"/>
    <w:rsid w:val="005C6E7A"/>
  </w:style>
  <w:style w:type="character" w:customStyle="1" w:styleId="WW8Num34z0">
    <w:name w:val="WW8Num34z0"/>
    <w:rsid w:val="005C6E7A"/>
    <w:rPr>
      <w:rFonts w:ascii="Symbol" w:hAnsi="Symbol" w:cs="OpenSymbol"/>
    </w:rPr>
  </w:style>
  <w:style w:type="character" w:customStyle="1" w:styleId="WW8Num34z1">
    <w:name w:val="WW8Num34z1"/>
    <w:rsid w:val="005C6E7A"/>
    <w:rPr>
      <w:rFonts w:ascii="OpenSymbol" w:hAnsi="OpenSymbol" w:cs="OpenSymbol"/>
    </w:rPr>
  </w:style>
  <w:style w:type="character" w:customStyle="1" w:styleId="WW8Num35z0">
    <w:name w:val="WW8Num35z0"/>
    <w:rsid w:val="005C6E7A"/>
    <w:rPr>
      <w:rFonts w:ascii="Wingdings 2" w:hAnsi="Wingdings 2" w:cs="OpenSymbol"/>
    </w:rPr>
  </w:style>
  <w:style w:type="character" w:customStyle="1" w:styleId="WW8Num36z0">
    <w:name w:val="WW8Num36z0"/>
    <w:rsid w:val="005C6E7A"/>
    <w:rPr>
      <w:rFonts w:ascii="Symbol" w:hAnsi="Symbol" w:cs="OpenSymbol"/>
    </w:rPr>
  </w:style>
  <w:style w:type="character" w:customStyle="1" w:styleId="WW8Num37z0">
    <w:name w:val="WW8Num37z0"/>
    <w:rsid w:val="005C6E7A"/>
    <w:rPr>
      <w:rFonts w:ascii="Wingdings 2" w:hAnsi="Wingdings 2" w:cs="OpenSymbol"/>
    </w:rPr>
  </w:style>
  <w:style w:type="character" w:customStyle="1" w:styleId="WW8Num38z0">
    <w:name w:val="WW8Num38z0"/>
    <w:rsid w:val="005C6E7A"/>
    <w:rPr>
      <w:rFonts w:ascii="Wingdings 2" w:hAnsi="Wingdings 2" w:cs="OpenSymbol"/>
    </w:rPr>
  </w:style>
  <w:style w:type="character" w:customStyle="1" w:styleId="WW8Num38z1">
    <w:name w:val="WW8Num38z1"/>
    <w:rsid w:val="005C6E7A"/>
    <w:rPr>
      <w:rFonts w:ascii="OpenSymbol" w:hAnsi="OpenSymbol" w:cs="OpenSymbol"/>
    </w:rPr>
  </w:style>
  <w:style w:type="character" w:customStyle="1" w:styleId="WW8Num39z0">
    <w:name w:val="WW8Num39z0"/>
    <w:rsid w:val="005C6E7A"/>
    <w:rPr>
      <w:rFonts w:ascii="Wingdings 2" w:hAnsi="Wingdings 2" w:cs="OpenSymbol"/>
    </w:rPr>
  </w:style>
  <w:style w:type="character" w:customStyle="1" w:styleId="WW8Num39z1">
    <w:name w:val="WW8Num39z1"/>
    <w:rsid w:val="005C6E7A"/>
    <w:rPr>
      <w:rFonts w:ascii="OpenSymbol" w:hAnsi="OpenSymbol" w:cs="OpenSymbol"/>
    </w:rPr>
  </w:style>
  <w:style w:type="character" w:customStyle="1" w:styleId="WW8Num40z0">
    <w:name w:val="WW8Num40z0"/>
    <w:rsid w:val="005C6E7A"/>
    <w:rPr>
      <w:rFonts w:ascii="Symbol" w:hAnsi="Symbol" w:cs="OpenSymbol"/>
    </w:rPr>
  </w:style>
  <w:style w:type="character" w:customStyle="1" w:styleId="WW8Num41z0">
    <w:name w:val="WW8Num41z0"/>
    <w:rsid w:val="005C6E7A"/>
    <w:rPr>
      <w:rFonts w:ascii="Wingdings 2" w:hAnsi="Wingdings 2" w:cs="OpenSymbol"/>
    </w:rPr>
  </w:style>
  <w:style w:type="character" w:customStyle="1" w:styleId="WW8Num41z1">
    <w:name w:val="WW8Num41z1"/>
    <w:rsid w:val="005C6E7A"/>
    <w:rPr>
      <w:rFonts w:ascii="OpenSymbol" w:hAnsi="OpenSymbol" w:cs="OpenSymbol"/>
    </w:rPr>
  </w:style>
  <w:style w:type="character" w:customStyle="1" w:styleId="WW8Num42z0">
    <w:name w:val="WW8Num42z0"/>
    <w:rsid w:val="005C6E7A"/>
    <w:rPr>
      <w:rFonts w:ascii="Wingdings 2" w:hAnsi="Wingdings 2" w:cs="OpenSymbol"/>
    </w:rPr>
  </w:style>
  <w:style w:type="character" w:customStyle="1" w:styleId="WW8Num42z1">
    <w:name w:val="WW8Num42z1"/>
    <w:rsid w:val="005C6E7A"/>
    <w:rPr>
      <w:rFonts w:ascii="OpenSymbol" w:hAnsi="OpenSymbol" w:cs="OpenSymbol"/>
    </w:rPr>
  </w:style>
  <w:style w:type="character" w:customStyle="1" w:styleId="WW8Num70z0">
    <w:name w:val="WW8Num70z0"/>
    <w:rsid w:val="005C6E7A"/>
    <w:rPr>
      <w:rFonts w:ascii="Symbol" w:hAnsi="Symbol"/>
    </w:rPr>
  </w:style>
  <w:style w:type="character" w:customStyle="1" w:styleId="WW8Num70z1">
    <w:name w:val="WW8Num70z1"/>
    <w:rsid w:val="005C6E7A"/>
    <w:rPr>
      <w:rFonts w:ascii="OpenSymbol" w:hAnsi="OpenSymbol" w:cs="OpenSymbol"/>
    </w:rPr>
  </w:style>
  <w:style w:type="character" w:customStyle="1" w:styleId="WW8Num43z0">
    <w:name w:val="WW8Num43z0"/>
    <w:rsid w:val="005C6E7A"/>
    <w:rPr>
      <w:rFonts w:ascii="Wingdings 2" w:hAnsi="Wingdings 2" w:cs="OpenSymbol"/>
    </w:rPr>
  </w:style>
  <w:style w:type="character" w:customStyle="1" w:styleId="WW8Num43z1">
    <w:name w:val="WW8Num43z1"/>
    <w:rsid w:val="005C6E7A"/>
    <w:rPr>
      <w:rFonts w:ascii="OpenSymbol" w:hAnsi="OpenSymbol" w:cs="OpenSymbol"/>
    </w:rPr>
  </w:style>
  <w:style w:type="character" w:customStyle="1" w:styleId="WW8Num44z0">
    <w:name w:val="WW8Num44z0"/>
    <w:rsid w:val="005C6E7A"/>
    <w:rPr>
      <w:rFonts w:ascii="Symbol" w:hAnsi="Symbol" w:cs="OpenSymbol"/>
    </w:rPr>
  </w:style>
  <w:style w:type="character" w:customStyle="1" w:styleId="WW8Num45z0">
    <w:name w:val="WW8Num45z0"/>
    <w:rsid w:val="005C6E7A"/>
    <w:rPr>
      <w:rFonts w:ascii="Symbol" w:hAnsi="Symbol"/>
    </w:rPr>
  </w:style>
  <w:style w:type="character" w:customStyle="1" w:styleId="WW8Num46z0">
    <w:name w:val="WW8Num46z0"/>
    <w:rsid w:val="005C6E7A"/>
    <w:rPr>
      <w:rFonts w:ascii="Symbol" w:hAnsi="Symbol"/>
    </w:rPr>
  </w:style>
  <w:style w:type="character" w:customStyle="1" w:styleId="WW8Num47z0">
    <w:name w:val="WW8Num47z0"/>
    <w:rsid w:val="005C6E7A"/>
    <w:rPr>
      <w:rFonts w:ascii="Symbol" w:hAnsi="Symbol"/>
    </w:rPr>
  </w:style>
  <w:style w:type="character" w:customStyle="1" w:styleId="WW8Num48z0">
    <w:name w:val="WW8Num48z0"/>
    <w:rsid w:val="005C6E7A"/>
    <w:rPr>
      <w:rFonts w:ascii="Symbol" w:hAnsi="Symbol"/>
    </w:rPr>
  </w:style>
  <w:style w:type="character" w:customStyle="1" w:styleId="WW8Num49z0">
    <w:name w:val="WW8Num49z0"/>
    <w:rsid w:val="005C6E7A"/>
    <w:rPr>
      <w:rFonts w:ascii="Wingdings 2" w:hAnsi="Wingdings 2" w:cs="OpenSymbol"/>
    </w:rPr>
  </w:style>
  <w:style w:type="character" w:customStyle="1" w:styleId="WW8Num50z0">
    <w:name w:val="WW8Num50z0"/>
    <w:rsid w:val="005C6E7A"/>
    <w:rPr>
      <w:rFonts w:ascii="Wingdings 2" w:hAnsi="Wingdings 2" w:cs="OpenSymbol"/>
    </w:rPr>
  </w:style>
  <w:style w:type="character" w:customStyle="1" w:styleId="WW8Num51z0">
    <w:name w:val="WW8Num51z0"/>
    <w:rsid w:val="005C6E7A"/>
    <w:rPr>
      <w:rFonts w:ascii="Symbol" w:hAnsi="Symbol"/>
    </w:rPr>
  </w:style>
  <w:style w:type="character" w:customStyle="1" w:styleId="WW8Num52z0">
    <w:name w:val="WW8Num52z0"/>
    <w:rsid w:val="005C6E7A"/>
    <w:rPr>
      <w:rFonts w:ascii="Symbol" w:hAnsi="Symbol"/>
    </w:rPr>
  </w:style>
  <w:style w:type="character" w:customStyle="1" w:styleId="WW8Num53z0">
    <w:name w:val="WW8Num53z0"/>
    <w:rsid w:val="005C6E7A"/>
    <w:rPr>
      <w:rFonts w:ascii="Symbol" w:hAnsi="Symbol"/>
    </w:rPr>
  </w:style>
  <w:style w:type="character" w:customStyle="1" w:styleId="WW8Num54z0">
    <w:name w:val="WW8Num54z0"/>
    <w:rsid w:val="005C6E7A"/>
    <w:rPr>
      <w:rFonts w:ascii="Symbol" w:hAnsi="Symbol"/>
    </w:rPr>
  </w:style>
  <w:style w:type="character" w:customStyle="1" w:styleId="WW8Num55z0">
    <w:name w:val="WW8Num55z0"/>
    <w:rsid w:val="005C6E7A"/>
    <w:rPr>
      <w:rFonts w:ascii="Symbol" w:hAnsi="Symbol"/>
    </w:rPr>
  </w:style>
  <w:style w:type="character" w:customStyle="1" w:styleId="WW8Num56z0">
    <w:name w:val="WW8Num56z0"/>
    <w:rsid w:val="005C6E7A"/>
    <w:rPr>
      <w:rFonts w:ascii="Symbol" w:hAnsi="Symbol"/>
    </w:rPr>
  </w:style>
  <w:style w:type="character" w:customStyle="1" w:styleId="WW8Num57z0">
    <w:name w:val="WW8Num57z0"/>
    <w:rsid w:val="005C6E7A"/>
    <w:rPr>
      <w:rFonts w:ascii="Symbol" w:hAnsi="Symbol"/>
    </w:rPr>
  </w:style>
  <w:style w:type="character" w:customStyle="1" w:styleId="WW8Num58z0">
    <w:name w:val="WW8Num58z0"/>
    <w:rsid w:val="005C6E7A"/>
    <w:rPr>
      <w:rFonts w:ascii="Symbol" w:hAnsi="Symbol"/>
    </w:rPr>
  </w:style>
  <w:style w:type="character" w:customStyle="1" w:styleId="WW8Num59z0">
    <w:name w:val="WW8Num59z0"/>
    <w:rsid w:val="005C6E7A"/>
    <w:rPr>
      <w:rFonts w:ascii="Symbol" w:hAnsi="Symbol"/>
    </w:rPr>
  </w:style>
  <w:style w:type="character" w:customStyle="1" w:styleId="WW8Num60z0">
    <w:name w:val="WW8Num60z0"/>
    <w:rsid w:val="005C6E7A"/>
    <w:rPr>
      <w:rFonts w:ascii="Symbol" w:hAnsi="Symbol"/>
    </w:rPr>
  </w:style>
  <w:style w:type="character" w:customStyle="1" w:styleId="WW8Num60z1">
    <w:name w:val="WW8Num60z1"/>
    <w:rsid w:val="005C6E7A"/>
    <w:rPr>
      <w:rFonts w:ascii="OpenSymbol" w:hAnsi="OpenSymbol" w:cs="OpenSymbol"/>
    </w:rPr>
  </w:style>
  <w:style w:type="character" w:customStyle="1" w:styleId="WW8Num61z0">
    <w:name w:val="WW8Num61z0"/>
    <w:rsid w:val="005C6E7A"/>
    <w:rPr>
      <w:rFonts w:ascii="Symbol" w:hAnsi="Symbol"/>
    </w:rPr>
  </w:style>
  <w:style w:type="character" w:customStyle="1" w:styleId="WW8Num62z0">
    <w:name w:val="WW8Num62z0"/>
    <w:rsid w:val="005C6E7A"/>
    <w:rPr>
      <w:rFonts w:ascii="Symbol" w:hAnsi="Symbol"/>
    </w:rPr>
  </w:style>
  <w:style w:type="character" w:customStyle="1" w:styleId="WW8Num63z0">
    <w:name w:val="WW8Num63z0"/>
    <w:rsid w:val="005C6E7A"/>
    <w:rPr>
      <w:rFonts w:ascii="Symbol" w:hAnsi="Symbol"/>
    </w:rPr>
  </w:style>
  <w:style w:type="character" w:customStyle="1" w:styleId="WW8Num64z0">
    <w:name w:val="WW8Num64z0"/>
    <w:rsid w:val="005C6E7A"/>
    <w:rPr>
      <w:rFonts w:ascii="Symbol" w:hAnsi="Symbol"/>
    </w:rPr>
  </w:style>
  <w:style w:type="character" w:customStyle="1" w:styleId="WW8Num65z0">
    <w:name w:val="WW8Num65z0"/>
    <w:rsid w:val="005C6E7A"/>
    <w:rPr>
      <w:rFonts w:ascii="Symbol" w:hAnsi="Symbol"/>
    </w:rPr>
  </w:style>
  <w:style w:type="character" w:customStyle="1" w:styleId="WW8Num66z0">
    <w:name w:val="WW8Num66z0"/>
    <w:rsid w:val="005C6E7A"/>
    <w:rPr>
      <w:rFonts w:ascii="Symbol" w:hAnsi="Symbol" w:cs="OpenSymbol"/>
    </w:rPr>
  </w:style>
  <w:style w:type="character" w:customStyle="1" w:styleId="WW8Num67z0">
    <w:name w:val="WW8Num67z0"/>
    <w:rsid w:val="005C6E7A"/>
    <w:rPr>
      <w:rFonts w:ascii="Symbol" w:hAnsi="Symbol"/>
    </w:rPr>
  </w:style>
  <w:style w:type="character" w:customStyle="1" w:styleId="WW8Num68z0">
    <w:name w:val="WW8Num68z0"/>
    <w:rsid w:val="005C6E7A"/>
    <w:rPr>
      <w:rFonts w:ascii="Wingdings 2" w:hAnsi="Wingdings 2" w:cs="OpenSymbol"/>
    </w:rPr>
  </w:style>
  <w:style w:type="paragraph" w:customStyle="1" w:styleId="1f4">
    <w:name w:val="Заголовок1"/>
    <w:basedOn w:val="a4"/>
    <w:next w:val="afe"/>
    <w:rsid w:val="005C6E7A"/>
    <w:pPr>
      <w:keepNext/>
      <w:spacing w:before="240" w:after="120" w:line="360" w:lineRule="auto"/>
    </w:pPr>
    <w:rPr>
      <w:rFonts w:ascii="Arial" w:eastAsia="Microsoft YaHei" w:hAnsi="Arial" w:cs="Mangal"/>
      <w:sz w:val="28"/>
      <w:szCs w:val="28"/>
      <w:lang w:eastAsia="ar-SA"/>
    </w:rPr>
  </w:style>
  <w:style w:type="paragraph" w:styleId="afffffb">
    <w:name w:val="List"/>
    <w:basedOn w:val="a4"/>
    <w:rsid w:val="005C6E7A"/>
    <w:pPr>
      <w:ind w:left="283" w:hanging="283"/>
    </w:pPr>
    <w:rPr>
      <w:sz w:val="20"/>
      <w:lang w:eastAsia="ar-SA"/>
    </w:rPr>
  </w:style>
  <w:style w:type="paragraph" w:customStyle="1" w:styleId="1f5">
    <w:name w:val="Название1"/>
    <w:basedOn w:val="a4"/>
    <w:rsid w:val="005C6E7A"/>
    <w:pPr>
      <w:suppressLineNumbers/>
      <w:spacing w:before="120" w:after="120" w:line="360" w:lineRule="auto"/>
    </w:pPr>
    <w:rPr>
      <w:rFonts w:ascii="Arial" w:hAnsi="Arial" w:cs="Mangal"/>
      <w:i/>
      <w:iCs/>
      <w:sz w:val="20"/>
      <w:szCs w:val="24"/>
      <w:lang w:eastAsia="ar-SA"/>
    </w:rPr>
  </w:style>
  <w:style w:type="paragraph" w:customStyle="1" w:styleId="1f6">
    <w:name w:val="Указатель1"/>
    <w:basedOn w:val="a4"/>
    <w:rsid w:val="005C6E7A"/>
    <w:pPr>
      <w:suppressLineNumbers/>
      <w:spacing w:line="360" w:lineRule="auto"/>
    </w:pPr>
    <w:rPr>
      <w:rFonts w:ascii="Arial" w:hAnsi="Arial" w:cs="Mangal"/>
      <w:lang w:eastAsia="ar-SA"/>
    </w:rPr>
  </w:style>
  <w:style w:type="paragraph" w:customStyle="1" w:styleId="Basictxt">
    <w:name w:val="Basic txt"/>
    <w:basedOn w:val="a4"/>
    <w:rsid w:val="005C6E7A"/>
    <w:pPr>
      <w:spacing w:line="360" w:lineRule="auto"/>
      <w:ind w:left="142" w:firstLine="709"/>
      <w:jc w:val="both"/>
    </w:pPr>
    <w:rPr>
      <w:rFonts w:ascii="Arial" w:hAnsi="Arial"/>
      <w:lang w:eastAsia="ar-SA"/>
    </w:rPr>
  </w:style>
  <w:style w:type="paragraph" w:customStyle="1" w:styleId="Basictxtcursiv">
    <w:name w:val="Basic txt cursiv"/>
    <w:basedOn w:val="Basictxt"/>
    <w:rsid w:val="005C6E7A"/>
    <w:pPr>
      <w:spacing w:before="120"/>
    </w:pPr>
    <w:rPr>
      <w:i/>
      <w:lang w:val="en-US"/>
    </w:rPr>
  </w:style>
  <w:style w:type="paragraph" w:customStyle="1" w:styleId="Basictxtind">
    <w:name w:val="Basic txt ind"/>
    <w:basedOn w:val="a4"/>
    <w:rsid w:val="005C6E7A"/>
    <w:pPr>
      <w:spacing w:line="360" w:lineRule="auto"/>
      <w:ind w:left="1134"/>
      <w:jc w:val="both"/>
    </w:pPr>
    <w:rPr>
      <w:rFonts w:ascii="Arial" w:hAnsi="Arial"/>
      <w:lang w:eastAsia="ar-SA"/>
    </w:rPr>
  </w:style>
  <w:style w:type="paragraph" w:customStyle="1" w:styleId="Basictxtwider">
    <w:name w:val="Basic txt wider"/>
    <w:basedOn w:val="Basictxt"/>
    <w:rsid w:val="005C6E7A"/>
    <w:pPr>
      <w:spacing w:before="120"/>
    </w:pPr>
  </w:style>
  <w:style w:type="paragraph" w:customStyle="1" w:styleId="212">
    <w:name w:val="Заголовок 21"/>
    <w:basedOn w:val="21"/>
    <w:rsid w:val="005C6E7A"/>
    <w:pPr>
      <w:pBdr>
        <w:top w:val="single" w:sz="40" w:space="3" w:color="FFFFFF"/>
        <w:left w:val="single" w:sz="4" w:space="3" w:color="FFFFFF"/>
        <w:bottom w:val="single" w:sz="4" w:space="3" w:color="FFFFFF"/>
      </w:pBdr>
      <w:spacing w:before="140" w:after="240" w:line="220" w:lineRule="atLeast"/>
      <w:ind w:left="720" w:right="0" w:hanging="360"/>
    </w:pPr>
    <w:rPr>
      <w:bCs w:val="0"/>
      <w:spacing w:val="-10"/>
      <w:position w:val="18"/>
      <w:sz w:val="36"/>
      <w:lang w:eastAsia="ar-SA"/>
    </w:rPr>
  </w:style>
  <w:style w:type="paragraph" w:customStyle="1" w:styleId="312">
    <w:name w:val="Заголовок 31"/>
    <w:basedOn w:val="3"/>
    <w:rsid w:val="005C6E7A"/>
    <w:pPr>
      <w:spacing w:before="140" w:after="240" w:line="220" w:lineRule="atLeast"/>
      <w:ind w:left="720" w:right="0" w:hanging="360"/>
      <w:jc w:val="both"/>
    </w:pPr>
    <w:rPr>
      <w:i/>
      <w:caps w:val="0"/>
      <w:spacing w:val="-8"/>
      <w:szCs w:val="20"/>
      <w:lang w:eastAsia="ar-SA"/>
    </w:rPr>
  </w:style>
  <w:style w:type="paragraph" w:customStyle="1" w:styleId="410">
    <w:name w:val="Заголовок 41"/>
    <w:basedOn w:val="4"/>
    <w:rsid w:val="005C6E7A"/>
    <w:pPr>
      <w:spacing w:before="140" w:after="240" w:line="220" w:lineRule="atLeast"/>
      <w:ind w:left="720" w:hanging="360"/>
      <w:jc w:val="both"/>
    </w:pPr>
    <w:rPr>
      <w:rFonts w:ascii="Arial" w:hAnsi="Arial"/>
      <w:bCs w:val="0"/>
      <w:spacing w:val="-10"/>
      <w:sz w:val="24"/>
      <w:szCs w:val="20"/>
      <w:lang w:eastAsia="ar-SA"/>
    </w:rPr>
  </w:style>
  <w:style w:type="paragraph" w:customStyle="1" w:styleId="1f7">
    <w:name w:val="Маркированный список1"/>
    <w:basedOn w:val="a4"/>
    <w:rsid w:val="005C6E7A"/>
    <w:pPr>
      <w:ind w:left="1211" w:hanging="360"/>
    </w:pPr>
    <w:rPr>
      <w:rFonts w:ascii="Arial" w:hAnsi="Arial"/>
      <w:lang w:eastAsia="ar-SA"/>
    </w:rPr>
  </w:style>
  <w:style w:type="paragraph" w:customStyle="1" w:styleId="2c">
    <w:name w:val="Маркированный список2"/>
    <w:basedOn w:val="1f7"/>
    <w:rsid w:val="005C6E7A"/>
    <w:pPr>
      <w:tabs>
        <w:tab w:val="num" w:pos="720"/>
        <w:tab w:val="left" w:pos="1418"/>
      </w:tabs>
      <w:spacing w:after="240" w:line="300" w:lineRule="atLeast"/>
      <w:ind w:left="1418" w:hanging="284"/>
    </w:pPr>
    <w:rPr>
      <w:spacing w:val="-5"/>
    </w:rPr>
  </w:style>
  <w:style w:type="paragraph" w:customStyle="1" w:styleId="213">
    <w:name w:val="Маркированный список 21"/>
    <w:basedOn w:val="a4"/>
    <w:rsid w:val="005C6E7A"/>
    <w:pPr>
      <w:tabs>
        <w:tab w:val="num" w:pos="1211"/>
      </w:tabs>
      <w:ind w:left="1211" w:hanging="360"/>
    </w:pPr>
    <w:rPr>
      <w:rFonts w:ascii="Arial" w:hAnsi="Arial"/>
      <w:lang w:eastAsia="ar-SA"/>
    </w:rPr>
  </w:style>
  <w:style w:type="paragraph" w:customStyle="1" w:styleId="221">
    <w:name w:val="Маркированный список 22"/>
    <w:basedOn w:val="213"/>
    <w:rsid w:val="005C6E7A"/>
    <w:pPr>
      <w:tabs>
        <w:tab w:val="clear" w:pos="1211"/>
        <w:tab w:val="left" w:pos="907"/>
        <w:tab w:val="num" w:pos="2587"/>
      </w:tabs>
      <w:spacing w:after="240" w:line="240" w:lineRule="atLeast"/>
      <w:ind w:left="907" w:firstLine="0"/>
      <w:jc w:val="both"/>
    </w:pPr>
    <w:rPr>
      <w:spacing w:val="-5"/>
    </w:rPr>
  </w:style>
  <w:style w:type="paragraph" w:customStyle="1" w:styleId="Marktxt2">
    <w:name w:val="Mark txt 2"/>
    <w:basedOn w:val="a4"/>
    <w:rsid w:val="005C6E7A"/>
    <w:pPr>
      <w:tabs>
        <w:tab w:val="left" w:pos="1701"/>
        <w:tab w:val="num" w:pos="1855"/>
      </w:tabs>
      <w:spacing w:line="360" w:lineRule="auto"/>
      <w:ind w:left="1855" w:hanging="360"/>
    </w:pPr>
    <w:rPr>
      <w:rFonts w:ascii="Arial" w:hAnsi="Arial"/>
      <w:lang w:eastAsia="ar-SA"/>
    </w:rPr>
  </w:style>
  <w:style w:type="paragraph" w:customStyle="1" w:styleId="List2num">
    <w:name w:val="List2num"/>
    <w:basedOn w:val="Marktxt2"/>
    <w:rsid w:val="005C6E7A"/>
    <w:pPr>
      <w:tabs>
        <w:tab w:val="clear" w:pos="1855"/>
      </w:tabs>
      <w:ind w:left="1495"/>
    </w:pPr>
  </w:style>
  <w:style w:type="paragraph" w:customStyle="1" w:styleId="Marktxt1">
    <w:name w:val="Mark txt 1"/>
    <w:basedOn w:val="a4"/>
    <w:rsid w:val="005C6E7A"/>
    <w:pPr>
      <w:tabs>
        <w:tab w:val="num" w:pos="1855"/>
      </w:tabs>
      <w:spacing w:line="360" w:lineRule="auto"/>
      <w:ind w:left="1855" w:hanging="360"/>
    </w:pPr>
    <w:rPr>
      <w:rFonts w:ascii="Arial" w:hAnsi="Arial"/>
      <w:lang w:eastAsia="ar-SA"/>
    </w:rPr>
  </w:style>
  <w:style w:type="paragraph" w:customStyle="1" w:styleId="Marktxt2Cont">
    <w:name w:val="Mark txt 2 Cont"/>
    <w:basedOn w:val="Basictxt"/>
    <w:rsid w:val="005C6E7A"/>
    <w:pPr>
      <w:ind w:left="1134" w:firstLine="0"/>
    </w:pPr>
  </w:style>
  <w:style w:type="paragraph" w:customStyle="1" w:styleId="Marktxt1Cont">
    <w:name w:val="Mark txt 1 Cont"/>
    <w:basedOn w:val="Marktxt2Cont"/>
    <w:rsid w:val="005C6E7A"/>
    <w:pPr>
      <w:ind w:left="709"/>
    </w:pPr>
  </w:style>
  <w:style w:type="paragraph" w:customStyle="1" w:styleId="RamkaGraf">
    <w:name w:val="RamkaGraf"/>
    <w:basedOn w:val="a4"/>
    <w:rsid w:val="005C6E7A"/>
    <w:rPr>
      <w:rFonts w:ascii="Arial" w:hAnsi="Arial"/>
      <w:i/>
      <w:sz w:val="8"/>
      <w:lang w:eastAsia="ar-SA"/>
    </w:rPr>
  </w:style>
  <w:style w:type="paragraph" w:customStyle="1" w:styleId="RamkaNaim">
    <w:name w:val="RamkaNaim"/>
    <w:basedOn w:val="a4"/>
    <w:rsid w:val="005C6E7A"/>
    <w:pPr>
      <w:jc w:val="center"/>
    </w:pPr>
    <w:rPr>
      <w:rFonts w:ascii="Arial" w:hAnsi="Arial"/>
      <w:i/>
      <w:lang w:eastAsia="ar-SA"/>
    </w:rPr>
  </w:style>
  <w:style w:type="paragraph" w:customStyle="1" w:styleId="RamkaNum">
    <w:name w:val="RamkaNum"/>
    <w:basedOn w:val="a4"/>
    <w:rsid w:val="005C6E7A"/>
    <w:pPr>
      <w:jc w:val="center"/>
    </w:pPr>
    <w:rPr>
      <w:rFonts w:ascii="Arial" w:hAnsi="Arial"/>
      <w:i/>
      <w:sz w:val="20"/>
      <w:lang w:eastAsia="ar-SA"/>
    </w:rPr>
  </w:style>
  <w:style w:type="paragraph" w:customStyle="1" w:styleId="RamkaSmall">
    <w:name w:val="RamkaSmall"/>
    <w:basedOn w:val="a4"/>
    <w:rsid w:val="005C6E7A"/>
    <w:rPr>
      <w:rFonts w:ascii="Arial" w:hAnsi="Arial"/>
      <w:i/>
      <w:sz w:val="16"/>
      <w:lang w:eastAsia="ar-SA"/>
    </w:rPr>
  </w:style>
  <w:style w:type="paragraph" w:customStyle="1" w:styleId="RamkaStad">
    <w:name w:val="RamkaStad"/>
    <w:basedOn w:val="a4"/>
    <w:rsid w:val="005C6E7A"/>
    <w:pPr>
      <w:jc w:val="center"/>
    </w:pPr>
    <w:rPr>
      <w:rFonts w:ascii="Arial" w:hAnsi="Arial"/>
      <w:lang w:eastAsia="ar-SA"/>
    </w:rPr>
  </w:style>
  <w:style w:type="paragraph" w:customStyle="1" w:styleId="Stadia">
    <w:name w:val="Stadia"/>
    <w:basedOn w:val="a4"/>
    <w:rsid w:val="005C6E7A"/>
    <w:pPr>
      <w:pBdr>
        <w:top w:val="single" w:sz="20" w:space="9" w:color="000000"/>
      </w:pBdr>
      <w:ind w:left="142"/>
      <w:jc w:val="center"/>
    </w:pPr>
    <w:rPr>
      <w:rFonts w:ascii="Arial" w:hAnsi="Arial"/>
      <w:b/>
      <w:sz w:val="44"/>
      <w:lang w:eastAsia="ar-SA"/>
    </w:rPr>
  </w:style>
  <w:style w:type="paragraph" w:customStyle="1" w:styleId="Table">
    <w:name w:val="Table"/>
    <w:basedOn w:val="a4"/>
    <w:rsid w:val="005C6E7A"/>
    <w:pPr>
      <w:tabs>
        <w:tab w:val="left" w:pos="6345"/>
        <w:tab w:val="left" w:pos="8755"/>
      </w:tabs>
      <w:jc w:val="center"/>
    </w:pPr>
    <w:rPr>
      <w:rFonts w:ascii="Arial" w:hAnsi="Arial"/>
      <w:sz w:val="20"/>
      <w:lang w:eastAsia="ar-SA"/>
    </w:rPr>
  </w:style>
  <w:style w:type="paragraph" w:customStyle="1" w:styleId="TableTXT">
    <w:name w:val="TableTXT"/>
    <w:basedOn w:val="a4"/>
    <w:rsid w:val="005C6E7A"/>
    <w:pPr>
      <w:jc w:val="center"/>
    </w:pPr>
    <w:rPr>
      <w:rFonts w:ascii="Arial" w:hAnsi="Arial"/>
      <w:lang w:eastAsia="ar-SA"/>
    </w:rPr>
  </w:style>
  <w:style w:type="paragraph" w:customStyle="1" w:styleId="TitleDoc">
    <w:name w:val="TitleDoc"/>
    <w:basedOn w:val="a4"/>
    <w:rsid w:val="005C6E7A"/>
    <w:pPr>
      <w:spacing w:line="360" w:lineRule="auto"/>
      <w:ind w:left="142"/>
      <w:jc w:val="center"/>
    </w:pPr>
    <w:rPr>
      <w:rFonts w:ascii="Arial" w:hAnsi="Arial"/>
      <w:sz w:val="28"/>
      <w:lang w:val="en-US" w:eastAsia="ar-SA"/>
    </w:rPr>
  </w:style>
  <w:style w:type="paragraph" w:customStyle="1" w:styleId="TitleProject">
    <w:name w:val="TitleProject"/>
    <w:basedOn w:val="a4"/>
    <w:rsid w:val="005C6E7A"/>
    <w:pPr>
      <w:ind w:left="142"/>
      <w:jc w:val="center"/>
    </w:pPr>
    <w:rPr>
      <w:rFonts w:ascii="Arial" w:hAnsi="Arial"/>
      <w:b/>
      <w:sz w:val="32"/>
      <w:lang w:eastAsia="ar-SA"/>
    </w:rPr>
  </w:style>
  <w:style w:type="paragraph" w:customStyle="1" w:styleId="VedSoder">
    <w:name w:val="VedSoder"/>
    <w:basedOn w:val="RamkaNaim"/>
    <w:rsid w:val="005C6E7A"/>
    <w:pPr>
      <w:keepNext/>
      <w:jc w:val="left"/>
    </w:pPr>
    <w:rPr>
      <w:lang w:val="en-US"/>
    </w:rPr>
  </w:style>
  <w:style w:type="paragraph" w:customStyle="1" w:styleId="VedTitle">
    <w:name w:val="VedTitle"/>
    <w:basedOn w:val="affff4"/>
    <w:rsid w:val="005C6E7A"/>
    <w:pPr>
      <w:spacing w:before="120" w:after="120"/>
    </w:pPr>
    <w:rPr>
      <w:rFonts w:ascii="Arial" w:hAnsi="Arial"/>
      <w:b w:val="0"/>
      <w:lang w:eastAsia="ar-SA"/>
    </w:rPr>
  </w:style>
  <w:style w:type="paragraph" w:customStyle="1" w:styleId="1f8">
    <w:name w:val="Маркированный список 1"/>
    <w:basedOn w:val="a4"/>
    <w:rsid w:val="005C6E7A"/>
    <w:pPr>
      <w:tabs>
        <w:tab w:val="left" w:pos="709"/>
      </w:tabs>
      <w:spacing w:line="360" w:lineRule="auto"/>
      <w:ind w:left="709" w:hanging="357"/>
    </w:pPr>
    <w:rPr>
      <w:rFonts w:ascii="Arial" w:hAnsi="Arial"/>
      <w:lang w:eastAsia="ar-SA"/>
    </w:rPr>
  </w:style>
  <w:style w:type="paragraph" w:customStyle="1" w:styleId="1f9">
    <w:name w:val="Название объекта1"/>
    <w:basedOn w:val="a4"/>
    <w:next w:val="a4"/>
    <w:rsid w:val="005C6E7A"/>
    <w:pPr>
      <w:spacing w:before="120" w:after="120" w:line="360" w:lineRule="auto"/>
    </w:pPr>
    <w:rPr>
      <w:rFonts w:ascii="Arial" w:hAnsi="Arial"/>
      <w:b/>
      <w:lang w:eastAsia="ar-SA"/>
    </w:rPr>
  </w:style>
  <w:style w:type="paragraph" w:customStyle="1" w:styleId="1fa">
    <w:name w:val="Нумерованный список1"/>
    <w:basedOn w:val="a4"/>
    <w:rsid w:val="005C6E7A"/>
    <w:pPr>
      <w:tabs>
        <w:tab w:val="num" w:pos="510"/>
      </w:tabs>
      <w:spacing w:line="360" w:lineRule="auto"/>
      <w:ind w:left="510" w:hanging="510"/>
    </w:pPr>
    <w:rPr>
      <w:rFonts w:ascii="Arial" w:hAnsi="Arial"/>
      <w:lang w:eastAsia="ar-SA"/>
    </w:rPr>
  </w:style>
  <w:style w:type="paragraph" w:styleId="53">
    <w:name w:val="toc 5"/>
    <w:basedOn w:val="a4"/>
    <w:next w:val="a4"/>
    <w:rsid w:val="005C6E7A"/>
    <w:pPr>
      <w:tabs>
        <w:tab w:val="left" w:pos="1920"/>
        <w:tab w:val="right" w:leader="dot" w:pos="9770"/>
      </w:tabs>
      <w:spacing w:line="360" w:lineRule="auto"/>
      <w:ind w:left="1985" w:hanging="1025"/>
      <w:jc w:val="both"/>
    </w:pPr>
    <w:rPr>
      <w:rFonts w:ascii="Arial" w:hAnsi="Arial"/>
      <w:sz w:val="20"/>
      <w:lang w:eastAsia="ar-SA"/>
    </w:rPr>
  </w:style>
  <w:style w:type="paragraph" w:styleId="64">
    <w:name w:val="toc 6"/>
    <w:basedOn w:val="a4"/>
    <w:next w:val="a4"/>
    <w:rsid w:val="005C6E7A"/>
    <w:pPr>
      <w:tabs>
        <w:tab w:val="left" w:pos="2058"/>
        <w:tab w:val="right" w:leader="dot" w:pos="9770"/>
      </w:tabs>
      <w:spacing w:line="360" w:lineRule="auto"/>
      <w:ind w:left="2552" w:hanging="992"/>
    </w:pPr>
    <w:rPr>
      <w:rFonts w:ascii="Arial" w:hAnsi="Arial"/>
      <w:sz w:val="20"/>
      <w:lang w:eastAsia="ar-SA"/>
    </w:rPr>
  </w:style>
  <w:style w:type="paragraph" w:styleId="71">
    <w:name w:val="toc 7"/>
    <w:basedOn w:val="a4"/>
    <w:next w:val="a4"/>
    <w:rsid w:val="005C6E7A"/>
    <w:pPr>
      <w:tabs>
        <w:tab w:val="left" w:pos="3119"/>
        <w:tab w:val="right" w:leader="dot" w:pos="9770"/>
      </w:tabs>
      <w:spacing w:line="360" w:lineRule="auto"/>
      <w:ind w:left="3119" w:hanging="1134"/>
    </w:pPr>
    <w:rPr>
      <w:rFonts w:ascii="Arial" w:hAnsi="Arial"/>
      <w:sz w:val="20"/>
      <w:lang w:eastAsia="ar-SA"/>
    </w:rPr>
  </w:style>
  <w:style w:type="paragraph" w:styleId="81">
    <w:name w:val="toc 8"/>
    <w:basedOn w:val="a4"/>
    <w:next w:val="a4"/>
    <w:rsid w:val="005C6E7A"/>
    <w:pPr>
      <w:spacing w:line="360" w:lineRule="auto"/>
      <w:ind w:left="1680"/>
    </w:pPr>
    <w:rPr>
      <w:rFonts w:ascii="Arial" w:hAnsi="Arial"/>
      <w:lang w:eastAsia="ar-SA"/>
    </w:rPr>
  </w:style>
  <w:style w:type="paragraph" w:styleId="91">
    <w:name w:val="toc 9"/>
    <w:basedOn w:val="a4"/>
    <w:next w:val="a4"/>
    <w:rsid w:val="005C6E7A"/>
    <w:pPr>
      <w:spacing w:line="360" w:lineRule="auto"/>
      <w:ind w:left="1920"/>
    </w:pPr>
    <w:rPr>
      <w:rFonts w:ascii="Arial" w:hAnsi="Arial"/>
      <w:lang w:eastAsia="ar-SA"/>
    </w:rPr>
  </w:style>
  <w:style w:type="paragraph" w:customStyle="1" w:styleId="1fb">
    <w:name w:val="Перечень рисунков1"/>
    <w:basedOn w:val="a4"/>
    <w:rsid w:val="005C6E7A"/>
    <w:pPr>
      <w:tabs>
        <w:tab w:val="right" w:leader="dot" w:pos="9781"/>
      </w:tabs>
      <w:spacing w:after="240" w:line="240" w:lineRule="atLeast"/>
      <w:ind w:left="426" w:right="-1" w:hanging="360"/>
      <w:jc w:val="both"/>
    </w:pPr>
    <w:rPr>
      <w:rFonts w:ascii="Arial" w:hAnsi="Arial"/>
      <w:lang w:eastAsia="ar-SA"/>
    </w:rPr>
  </w:style>
  <w:style w:type="paragraph" w:customStyle="1" w:styleId="313">
    <w:name w:val="Продолжение списка 31"/>
    <w:basedOn w:val="a4"/>
    <w:rsid w:val="005C6E7A"/>
    <w:pPr>
      <w:spacing w:after="120"/>
      <w:ind w:left="709"/>
    </w:pPr>
    <w:rPr>
      <w:rFonts w:ascii="Arial" w:hAnsi="Arial"/>
      <w:lang w:eastAsia="ar-SA"/>
    </w:rPr>
  </w:style>
  <w:style w:type="paragraph" w:customStyle="1" w:styleId="411">
    <w:name w:val="Продолжение списка 41"/>
    <w:basedOn w:val="a4"/>
    <w:rsid w:val="005C6E7A"/>
    <w:pPr>
      <w:spacing w:after="120"/>
      <w:ind w:left="1132"/>
    </w:pPr>
    <w:rPr>
      <w:rFonts w:ascii="Arial" w:hAnsi="Arial"/>
      <w:lang w:eastAsia="ar-SA"/>
    </w:rPr>
  </w:style>
  <w:style w:type="paragraph" w:customStyle="1" w:styleId="1fc">
    <w:name w:val="Схема документа1"/>
    <w:basedOn w:val="a4"/>
    <w:rsid w:val="005C6E7A"/>
    <w:pPr>
      <w:shd w:val="clear" w:color="auto" w:fill="000080"/>
      <w:spacing w:line="360" w:lineRule="auto"/>
    </w:pPr>
    <w:rPr>
      <w:rFonts w:ascii="Tahoma" w:hAnsi="Tahoma"/>
      <w:lang w:eastAsia="ar-SA"/>
    </w:rPr>
  </w:style>
  <w:style w:type="paragraph" w:customStyle="1" w:styleId="afffffc">
    <w:name w:val="Табличный"/>
    <w:basedOn w:val="a4"/>
    <w:rsid w:val="005C6E7A"/>
    <w:pPr>
      <w:spacing w:before="40"/>
    </w:pPr>
    <w:rPr>
      <w:rFonts w:ascii="Arial" w:hAnsi="Arial"/>
      <w:sz w:val="20"/>
      <w:lang w:eastAsia="ar-SA"/>
    </w:rPr>
  </w:style>
  <w:style w:type="paragraph" w:customStyle="1" w:styleId="afffffd">
    <w:name w:val="Основной"/>
    <w:basedOn w:val="a4"/>
    <w:rsid w:val="005C6E7A"/>
    <w:pPr>
      <w:spacing w:line="360" w:lineRule="auto"/>
      <w:ind w:left="142" w:firstLine="709"/>
      <w:jc w:val="both"/>
    </w:pPr>
    <w:rPr>
      <w:rFonts w:ascii="Arial" w:hAnsi="Arial"/>
      <w:lang w:eastAsia="ar-SA"/>
    </w:rPr>
  </w:style>
  <w:style w:type="paragraph" w:customStyle="1" w:styleId="1fd">
    <w:name w:val="Маркированный текст 1"/>
    <w:basedOn w:val="afffffd"/>
    <w:rsid w:val="005C6E7A"/>
    <w:pPr>
      <w:tabs>
        <w:tab w:val="left" w:pos="360"/>
      </w:tabs>
      <w:ind w:left="360" w:hanging="360"/>
    </w:pPr>
  </w:style>
  <w:style w:type="paragraph" w:customStyle="1" w:styleId="1fe">
    <w:name w:val="Название пункта 1"/>
    <w:rsid w:val="005C6E7A"/>
    <w:pPr>
      <w:pageBreakBefore/>
      <w:tabs>
        <w:tab w:val="left" w:pos="360"/>
      </w:tabs>
      <w:suppressAutoHyphens/>
      <w:spacing w:before="220" w:line="320" w:lineRule="atLeast"/>
      <w:ind w:left="567" w:hanging="567"/>
    </w:pPr>
    <w:rPr>
      <w:rFonts w:ascii="Arial" w:eastAsia="Arial" w:hAnsi="Arial"/>
      <w:b/>
      <w:caps/>
      <w:spacing w:val="-30"/>
      <w:sz w:val="40"/>
      <w:lang w:eastAsia="ar-SA"/>
    </w:rPr>
  </w:style>
  <w:style w:type="paragraph" w:customStyle="1" w:styleId="2d">
    <w:name w:val="Название пункта 2"/>
    <w:basedOn w:val="1fe"/>
    <w:rsid w:val="005C6E7A"/>
    <w:pPr>
      <w:pageBreakBefore w:val="0"/>
      <w:tabs>
        <w:tab w:val="clear" w:pos="360"/>
        <w:tab w:val="left" w:pos="1788"/>
      </w:tabs>
      <w:spacing w:before="140" w:after="240" w:line="220" w:lineRule="atLeast"/>
      <w:ind w:left="1788" w:hanging="360"/>
    </w:pPr>
    <w:rPr>
      <w:spacing w:val="-10"/>
      <w:position w:val="5"/>
      <w:sz w:val="32"/>
    </w:rPr>
  </w:style>
  <w:style w:type="paragraph" w:customStyle="1" w:styleId="37">
    <w:name w:val="Название пункта 3"/>
    <w:basedOn w:val="2d"/>
    <w:rsid w:val="005C6E7A"/>
    <w:pPr>
      <w:tabs>
        <w:tab w:val="clear" w:pos="1788"/>
        <w:tab w:val="left" w:pos="1428"/>
      </w:tabs>
      <w:ind w:left="709" w:hanging="709"/>
    </w:pPr>
    <w:rPr>
      <w:caps w:val="0"/>
      <w:spacing w:val="-8"/>
    </w:rPr>
  </w:style>
  <w:style w:type="paragraph" w:customStyle="1" w:styleId="43">
    <w:name w:val="Название пункта 4"/>
    <w:basedOn w:val="37"/>
    <w:rsid w:val="005C6E7A"/>
    <w:pPr>
      <w:tabs>
        <w:tab w:val="clear" w:pos="1428"/>
        <w:tab w:val="left" w:pos="3600"/>
      </w:tabs>
      <w:ind w:left="3600" w:hanging="360"/>
    </w:pPr>
    <w:rPr>
      <w:spacing w:val="-10"/>
      <w:sz w:val="24"/>
    </w:rPr>
  </w:style>
  <w:style w:type="paragraph" w:customStyle="1" w:styleId="afffffe">
    <w:name w:val="Абзац"/>
    <w:basedOn w:val="a4"/>
    <w:rsid w:val="005C6E7A"/>
    <w:pPr>
      <w:spacing w:line="360" w:lineRule="auto"/>
      <w:ind w:firstLine="720"/>
      <w:jc w:val="both"/>
    </w:pPr>
    <w:rPr>
      <w:rFonts w:ascii="Arial" w:hAnsi="Arial" w:cs="Arial"/>
      <w:color w:val="000000"/>
      <w:lang w:eastAsia="ar-SA"/>
    </w:rPr>
  </w:style>
  <w:style w:type="paragraph" w:customStyle="1" w:styleId="affffff">
    <w:name w:val="Табличный текст"/>
    <w:basedOn w:val="a4"/>
    <w:rsid w:val="005C6E7A"/>
    <w:pPr>
      <w:tabs>
        <w:tab w:val="left" w:pos="6345"/>
        <w:tab w:val="left" w:pos="8755"/>
      </w:tabs>
      <w:spacing w:before="40" w:after="40"/>
      <w:jc w:val="center"/>
    </w:pPr>
    <w:rPr>
      <w:rFonts w:ascii="Arial" w:hAnsi="Arial"/>
      <w:sz w:val="20"/>
      <w:lang w:eastAsia="ar-SA"/>
    </w:rPr>
  </w:style>
  <w:style w:type="paragraph" w:customStyle="1" w:styleId="xl49">
    <w:name w:val="xl49"/>
    <w:basedOn w:val="a4"/>
    <w:rsid w:val="005C6E7A"/>
    <w:pPr>
      <w:pBdr>
        <w:left w:val="single" w:sz="8" w:space="0" w:color="000000"/>
        <w:bottom w:val="single" w:sz="4" w:space="0" w:color="000000"/>
        <w:right w:val="single" w:sz="8" w:space="0" w:color="000000"/>
      </w:pBdr>
      <w:spacing w:before="100" w:after="100"/>
      <w:jc w:val="center"/>
      <w:textAlignment w:val="center"/>
    </w:pPr>
    <w:rPr>
      <w:lang w:eastAsia="ar-SA"/>
    </w:rPr>
  </w:style>
  <w:style w:type="paragraph" w:customStyle="1" w:styleId="PamkaNaim">
    <w:name w:val="PamkaNaim"/>
    <w:basedOn w:val="a4"/>
    <w:rsid w:val="005C6E7A"/>
    <w:pPr>
      <w:jc w:val="center"/>
    </w:pPr>
    <w:rPr>
      <w:rFonts w:ascii="Arial" w:hAnsi="Arial"/>
      <w:i/>
      <w:lang w:eastAsia="ar-SA"/>
    </w:rPr>
  </w:style>
  <w:style w:type="paragraph" w:customStyle="1" w:styleId="font5">
    <w:name w:val="font5"/>
    <w:basedOn w:val="a4"/>
    <w:rsid w:val="005C6E7A"/>
    <w:pPr>
      <w:spacing w:before="100" w:after="100"/>
    </w:pPr>
    <w:rPr>
      <w:b/>
      <w:sz w:val="28"/>
      <w:lang w:eastAsia="ar-SA"/>
    </w:rPr>
  </w:style>
  <w:style w:type="paragraph" w:customStyle="1" w:styleId="font6">
    <w:name w:val="font6"/>
    <w:basedOn w:val="a4"/>
    <w:rsid w:val="005C6E7A"/>
    <w:pPr>
      <w:spacing w:before="100" w:after="100"/>
    </w:pPr>
    <w:rPr>
      <w:color w:val="000000"/>
      <w:lang w:eastAsia="ar-SA"/>
    </w:rPr>
  </w:style>
  <w:style w:type="paragraph" w:customStyle="1" w:styleId="xl24">
    <w:name w:val="xl24"/>
    <w:basedOn w:val="a4"/>
    <w:rsid w:val="005C6E7A"/>
    <w:pPr>
      <w:pBdr>
        <w:top w:val="single" w:sz="8" w:space="0" w:color="000000"/>
        <w:left w:val="single" w:sz="8" w:space="0" w:color="000000"/>
        <w:right w:val="single" w:sz="8" w:space="0" w:color="000000"/>
      </w:pBdr>
      <w:spacing w:before="100" w:after="100"/>
      <w:jc w:val="center"/>
      <w:textAlignment w:val="center"/>
    </w:pPr>
    <w:rPr>
      <w:b/>
      <w:lang w:eastAsia="ar-SA"/>
    </w:rPr>
  </w:style>
  <w:style w:type="paragraph" w:customStyle="1" w:styleId="xl25">
    <w:name w:val="xl25"/>
    <w:basedOn w:val="a4"/>
    <w:rsid w:val="005C6E7A"/>
    <w:pPr>
      <w:pBdr>
        <w:left w:val="single" w:sz="8" w:space="0" w:color="000000"/>
        <w:bottom w:val="single" w:sz="4" w:space="0" w:color="000000"/>
        <w:right w:val="single" w:sz="8" w:space="0" w:color="000000"/>
      </w:pBdr>
      <w:spacing w:before="100" w:after="100"/>
      <w:textAlignment w:val="center"/>
    </w:pPr>
    <w:rPr>
      <w:lang w:eastAsia="ar-SA"/>
    </w:rPr>
  </w:style>
  <w:style w:type="paragraph" w:customStyle="1" w:styleId="xl26">
    <w:name w:val="xl26"/>
    <w:basedOn w:val="a4"/>
    <w:rsid w:val="005C6E7A"/>
    <w:pPr>
      <w:pBdr>
        <w:left w:val="single" w:sz="8" w:space="0" w:color="000000"/>
        <w:bottom w:val="single" w:sz="4" w:space="0" w:color="000000"/>
        <w:right w:val="single" w:sz="8" w:space="0" w:color="000000"/>
      </w:pBdr>
      <w:spacing w:before="100" w:after="100"/>
      <w:textAlignment w:val="center"/>
    </w:pPr>
    <w:rPr>
      <w:lang w:eastAsia="ar-SA"/>
    </w:rPr>
  </w:style>
  <w:style w:type="paragraph" w:customStyle="1" w:styleId="xl27">
    <w:name w:val="xl27"/>
    <w:basedOn w:val="a4"/>
    <w:rsid w:val="005C6E7A"/>
    <w:pPr>
      <w:pBdr>
        <w:left w:val="single" w:sz="8" w:space="0" w:color="000000"/>
        <w:bottom w:val="single" w:sz="4" w:space="0" w:color="000000"/>
        <w:right w:val="single" w:sz="8" w:space="0" w:color="000000"/>
      </w:pBdr>
      <w:spacing w:before="100" w:after="100"/>
      <w:textAlignment w:val="center"/>
    </w:pPr>
    <w:rPr>
      <w:lang w:eastAsia="ar-SA"/>
    </w:rPr>
  </w:style>
  <w:style w:type="paragraph" w:customStyle="1" w:styleId="xl28">
    <w:name w:val="xl28"/>
    <w:basedOn w:val="a4"/>
    <w:rsid w:val="005C6E7A"/>
    <w:pPr>
      <w:pBdr>
        <w:top w:val="single" w:sz="4" w:space="0" w:color="000000"/>
        <w:left w:val="single" w:sz="8" w:space="0" w:color="000000"/>
        <w:bottom w:val="single" w:sz="4" w:space="0" w:color="000000"/>
        <w:right w:val="single" w:sz="8" w:space="0" w:color="000000"/>
      </w:pBdr>
      <w:spacing w:before="100" w:after="100"/>
      <w:textAlignment w:val="center"/>
    </w:pPr>
    <w:rPr>
      <w:lang w:eastAsia="ar-SA"/>
    </w:rPr>
  </w:style>
  <w:style w:type="paragraph" w:customStyle="1" w:styleId="xl29">
    <w:name w:val="xl29"/>
    <w:basedOn w:val="a4"/>
    <w:rsid w:val="005C6E7A"/>
    <w:pPr>
      <w:pBdr>
        <w:top w:val="single" w:sz="4" w:space="0" w:color="000000"/>
        <w:left w:val="single" w:sz="8" w:space="0" w:color="000000"/>
        <w:bottom w:val="single" w:sz="4" w:space="0" w:color="000000"/>
        <w:right w:val="single" w:sz="8" w:space="0" w:color="000000"/>
      </w:pBdr>
      <w:spacing w:before="100" w:after="100"/>
      <w:textAlignment w:val="center"/>
    </w:pPr>
    <w:rPr>
      <w:lang w:eastAsia="ar-SA"/>
    </w:rPr>
  </w:style>
  <w:style w:type="paragraph" w:customStyle="1" w:styleId="xl30">
    <w:name w:val="xl30"/>
    <w:basedOn w:val="a4"/>
    <w:rsid w:val="005C6E7A"/>
    <w:pPr>
      <w:pBdr>
        <w:top w:val="single" w:sz="4" w:space="0" w:color="000000"/>
        <w:left w:val="single" w:sz="8" w:space="0" w:color="000000"/>
        <w:right w:val="single" w:sz="8" w:space="0" w:color="000000"/>
      </w:pBdr>
      <w:spacing w:before="100" w:after="100"/>
      <w:textAlignment w:val="center"/>
    </w:pPr>
    <w:rPr>
      <w:lang w:eastAsia="ar-SA"/>
    </w:rPr>
  </w:style>
  <w:style w:type="paragraph" w:customStyle="1" w:styleId="xl31">
    <w:name w:val="xl31"/>
    <w:basedOn w:val="a4"/>
    <w:rsid w:val="005C6E7A"/>
    <w:pPr>
      <w:pBdr>
        <w:top w:val="single" w:sz="4" w:space="0" w:color="000000"/>
        <w:left w:val="single" w:sz="8" w:space="0" w:color="000000"/>
        <w:right w:val="single" w:sz="8" w:space="0" w:color="000000"/>
      </w:pBdr>
      <w:spacing w:before="100" w:after="100"/>
      <w:textAlignment w:val="center"/>
    </w:pPr>
    <w:rPr>
      <w:lang w:eastAsia="ar-SA"/>
    </w:rPr>
  </w:style>
  <w:style w:type="paragraph" w:customStyle="1" w:styleId="xl32">
    <w:name w:val="xl32"/>
    <w:basedOn w:val="a4"/>
    <w:rsid w:val="005C6E7A"/>
    <w:pPr>
      <w:pBdr>
        <w:top w:val="single" w:sz="4" w:space="0" w:color="000000"/>
        <w:left w:val="single" w:sz="8" w:space="0" w:color="000000"/>
        <w:bottom w:val="single" w:sz="4" w:space="0" w:color="000000"/>
        <w:right w:val="single" w:sz="8" w:space="0" w:color="000000"/>
      </w:pBdr>
      <w:spacing w:before="100" w:after="100"/>
      <w:textAlignment w:val="center"/>
    </w:pPr>
    <w:rPr>
      <w:color w:val="000000"/>
      <w:lang w:eastAsia="ar-SA"/>
    </w:rPr>
  </w:style>
  <w:style w:type="paragraph" w:customStyle="1" w:styleId="xl33">
    <w:name w:val="xl33"/>
    <w:basedOn w:val="a4"/>
    <w:rsid w:val="005C6E7A"/>
    <w:pPr>
      <w:pBdr>
        <w:top w:val="single" w:sz="4" w:space="0" w:color="000000"/>
        <w:left w:val="single" w:sz="8" w:space="0" w:color="000000"/>
        <w:bottom w:val="single" w:sz="4" w:space="0" w:color="000000"/>
        <w:right w:val="single" w:sz="8" w:space="0" w:color="000000"/>
      </w:pBdr>
      <w:spacing w:before="100" w:after="100"/>
    </w:pPr>
    <w:rPr>
      <w:lang w:eastAsia="ar-SA"/>
    </w:rPr>
  </w:style>
  <w:style w:type="paragraph" w:customStyle="1" w:styleId="xl34">
    <w:name w:val="xl34"/>
    <w:basedOn w:val="a4"/>
    <w:rsid w:val="005C6E7A"/>
    <w:pPr>
      <w:pBdr>
        <w:top w:val="single" w:sz="8" w:space="0" w:color="000000"/>
        <w:left w:val="single" w:sz="8" w:space="0" w:color="000000"/>
        <w:bottom w:val="single" w:sz="8" w:space="0" w:color="000000"/>
        <w:right w:val="single" w:sz="8" w:space="0" w:color="000000"/>
      </w:pBdr>
      <w:spacing w:before="100" w:after="100"/>
    </w:pPr>
    <w:rPr>
      <w:b/>
      <w:lang w:eastAsia="ar-SA"/>
    </w:rPr>
  </w:style>
  <w:style w:type="paragraph" w:customStyle="1" w:styleId="xl35">
    <w:name w:val="xl35"/>
    <w:basedOn w:val="a4"/>
    <w:rsid w:val="005C6E7A"/>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36">
    <w:name w:val="xl36"/>
    <w:basedOn w:val="a4"/>
    <w:rsid w:val="005C6E7A"/>
    <w:pPr>
      <w:pBdr>
        <w:top w:val="single" w:sz="8" w:space="0" w:color="000000"/>
        <w:left w:val="single" w:sz="8" w:space="0" w:color="000000"/>
        <w:bottom w:val="single" w:sz="4" w:space="0" w:color="000000"/>
        <w:right w:val="single" w:sz="8" w:space="0" w:color="000000"/>
      </w:pBdr>
      <w:spacing w:before="100" w:after="100"/>
      <w:textAlignment w:val="center"/>
    </w:pPr>
    <w:rPr>
      <w:lang w:eastAsia="ar-SA"/>
    </w:rPr>
  </w:style>
  <w:style w:type="paragraph" w:customStyle="1" w:styleId="xl37">
    <w:name w:val="xl37"/>
    <w:basedOn w:val="a4"/>
    <w:rsid w:val="005C6E7A"/>
    <w:pPr>
      <w:pBdr>
        <w:top w:val="single" w:sz="8" w:space="0" w:color="000000"/>
        <w:left w:val="single" w:sz="8" w:space="0" w:color="000000"/>
        <w:bottom w:val="single" w:sz="4" w:space="0" w:color="000000"/>
        <w:right w:val="single" w:sz="8" w:space="0" w:color="000000"/>
      </w:pBdr>
      <w:spacing w:before="100" w:after="100"/>
      <w:textAlignment w:val="center"/>
    </w:pPr>
    <w:rPr>
      <w:lang w:eastAsia="ar-SA"/>
    </w:rPr>
  </w:style>
  <w:style w:type="paragraph" w:customStyle="1" w:styleId="xl38">
    <w:name w:val="xl38"/>
    <w:basedOn w:val="a4"/>
    <w:rsid w:val="005C6E7A"/>
    <w:pPr>
      <w:pBdr>
        <w:top w:val="single" w:sz="8" w:space="0" w:color="000000"/>
        <w:left w:val="single" w:sz="8" w:space="0" w:color="000000"/>
        <w:bottom w:val="single" w:sz="4" w:space="0" w:color="000000"/>
        <w:right w:val="single" w:sz="8" w:space="0" w:color="000000"/>
      </w:pBdr>
      <w:spacing w:before="100" w:after="100"/>
      <w:textAlignment w:val="center"/>
    </w:pPr>
    <w:rPr>
      <w:lang w:eastAsia="ar-SA"/>
    </w:rPr>
  </w:style>
  <w:style w:type="paragraph" w:customStyle="1" w:styleId="xl39">
    <w:name w:val="xl39"/>
    <w:basedOn w:val="a4"/>
    <w:rsid w:val="005C6E7A"/>
    <w:pPr>
      <w:pBdr>
        <w:top w:val="single" w:sz="8" w:space="0" w:color="000000"/>
        <w:left w:val="single" w:sz="8" w:space="0" w:color="000000"/>
        <w:bottom w:val="single" w:sz="4" w:space="0" w:color="000000"/>
        <w:right w:val="single" w:sz="8" w:space="0" w:color="000000"/>
      </w:pBdr>
      <w:spacing w:before="100" w:after="100"/>
    </w:pPr>
    <w:rPr>
      <w:lang w:eastAsia="ar-SA"/>
    </w:rPr>
  </w:style>
  <w:style w:type="paragraph" w:customStyle="1" w:styleId="xl40">
    <w:name w:val="xl40"/>
    <w:basedOn w:val="a4"/>
    <w:rsid w:val="005C6E7A"/>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41">
    <w:name w:val="xl41"/>
    <w:basedOn w:val="a4"/>
    <w:rsid w:val="005C6E7A"/>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42">
    <w:name w:val="xl42"/>
    <w:basedOn w:val="a4"/>
    <w:rsid w:val="005C6E7A"/>
    <w:pPr>
      <w:pBdr>
        <w:top w:val="single" w:sz="4" w:space="0" w:color="000000"/>
        <w:left w:val="single" w:sz="8" w:space="0" w:color="000000"/>
        <w:bottom w:val="single" w:sz="8" w:space="0" w:color="000000"/>
        <w:right w:val="single" w:sz="8" w:space="0" w:color="000000"/>
      </w:pBdr>
      <w:spacing w:before="100" w:after="100"/>
      <w:textAlignment w:val="center"/>
    </w:pPr>
    <w:rPr>
      <w:lang w:eastAsia="ar-SA"/>
    </w:rPr>
  </w:style>
  <w:style w:type="paragraph" w:customStyle="1" w:styleId="xl43">
    <w:name w:val="xl43"/>
    <w:basedOn w:val="a4"/>
    <w:rsid w:val="005C6E7A"/>
    <w:pPr>
      <w:pBdr>
        <w:top w:val="single" w:sz="4" w:space="0" w:color="000000"/>
        <w:left w:val="single" w:sz="8" w:space="0" w:color="000000"/>
        <w:bottom w:val="single" w:sz="8" w:space="0" w:color="000000"/>
        <w:right w:val="single" w:sz="8" w:space="0" w:color="000000"/>
      </w:pBdr>
      <w:spacing w:before="100" w:after="100"/>
      <w:textAlignment w:val="center"/>
    </w:pPr>
    <w:rPr>
      <w:lang w:eastAsia="ar-SA"/>
    </w:rPr>
  </w:style>
  <w:style w:type="paragraph" w:customStyle="1" w:styleId="xl44">
    <w:name w:val="xl44"/>
    <w:basedOn w:val="a4"/>
    <w:rsid w:val="005C6E7A"/>
    <w:pPr>
      <w:pBdr>
        <w:top w:val="single" w:sz="4" w:space="0" w:color="000000"/>
        <w:left w:val="single" w:sz="8" w:space="0" w:color="000000"/>
        <w:bottom w:val="single" w:sz="8" w:space="0" w:color="000000"/>
        <w:right w:val="single" w:sz="8" w:space="0" w:color="000000"/>
      </w:pBdr>
      <w:spacing w:before="100" w:after="100"/>
      <w:textAlignment w:val="center"/>
    </w:pPr>
    <w:rPr>
      <w:lang w:eastAsia="ar-SA"/>
    </w:rPr>
  </w:style>
  <w:style w:type="paragraph" w:customStyle="1" w:styleId="xl45">
    <w:name w:val="xl45"/>
    <w:basedOn w:val="a4"/>
    <w:rsid w:val="005C6E7A"/>
    <w:pPr>
      <w:pBdr>
        <w:top w:val="single" w:sz="4" w:space="0" w:color="000000"/>
        <w:left w:val="single" w:sz="8" w:space="0" w:color="000000"/>
        <w:bottom w:val="single" w:sz="8" w:space="0" w:color="000000"/>
        <w:right w:val="single" w:sz="8" w:space="0" w:color="000000"/>
      </w:pBdr>
      <w:spacing w:before="100" w:after="100"/>
    </w:pPr>
    <w:rPr>
      <w:lang w:eastAsia="ar-SA"/>
    </w:rPr>
  </w:style>
  <w:style w:type="paragraph" w:customStyle="1" w:styleId="xl46">
    <w:name w:val="xl46"/>
    <w:basedOn w:val="a4"/>
    <w:rsid w:val="005C6E7A"/>
    <w:pPr>
      <w:pBdr>
        <w:left w:val="single" w:sz="8" w:space="0" w:color="000000"/>
        <w:bottom w:val="single" w:sz="4" w:space="0" w:color="000000"/>
        <w:right w:val="single" w:sz="8" w:space="0" w:color="000000"/>
      </w:pBdr>
      <w:spacing w:before="100" w:after="100"/>
    </w:pPr>
    <w:rPr>
      <w:lang w:eastAsia="ar-SA"/>
    </w:rPr>
  </w:style>
  <w:style w:type="paragraph" w:customStyle="1" w:styleId="xl47">
    <w:name w:val="xl47"/>
    <w:basedOn w:val="a4"/>
    <w:rsid w:val="005C6E7A"/>
    <w:pPr>
      <w:pBdr>
        <w:top w:val="single" w:sz="4" w:space="0" w:color="000000"/>
        <w:left w:val="single" w:sz="8" w:space="0" w:color="000000"/>
        <w:bottom w:val="single" w:sz="4" w:space="0" w:color="000000"/>
        <w:right w:val="single" w:sz="8" w:space="0" w:color="000000"/>
      </w:pBdr>
      <w:spacing w:before="100" w:after="100"/>
    </w:pPr>
    <w:rPr>
      <w:lang w:eastAsia="ar-SA"/>
    </w:rPr>
  </w:style>
  <w:style w:type="paragraph" w:customStyle="1" w:styleId="xl48">
    <w:name w:val="xl48"/>
    <w:basedOn w:val="a4"/>
    <w:rsid w:val="005C6E7A"/>
    <w:pPr>
      <w:pBdr>
        <w:left w:val="single" w:sz="8" w:space="0" w:color="000000"/>
        <w:bottom w:val="single" w:sz="8" w:space="0" w:color="000000"/>
        <w:right w:val="single" w:sz="8" w:space="0" w:color="000000"/>
      </w:pBdr>
      <w:spacing w:before="100" w:after="100"/>
      <w:textAlignment w:val="center"/>
    </w:pPr>
    <w:rPr>
      <w:lang w:eastAsia="ar-SA"/>
    </w:rPr>
  </w:style>
  <w:style w:type="paragraph" w:customStyle="1" w:styleId="xl50">
    <w:name w:val="xl50"/>
    <w:basedOn w:val="a4"/>
    <w:rsid w:val="005C6E7A"/>
    <w:pPr>
      <w:pBdr>
        <w:top w:val="single" w:sz="4" w:space="0" w:color="000000"/>
        <w:left w:val="single" w:sz="8" w:space="0" w:color="000000"/>
        <w:bottom w:val="single" w:sz="8" w:space="0" w:color="000000"/>
        <w:right w:val="single" w:sz="8" w:space="0" w:color="000000"/>
      </w:pBdr>
      <w:spacing w:before="100" w:after="100"/>
    </w:pPr>
    <w:rPr>
      <w:lang w:eastAsia="ar-SA"/>
    </w:rPr>
  </w:style>
  <w:style w:type="paragraph" w:customStyle="1" w:styleId="xl51">
    <w:name w:val="xl51"/>
    <w:basedOn w:val="a4"/>
    <w:rsid w:val="005C6E7A"/>
    <w:pPr>
      <w:pBdr>
        <w:top w:val="single" w:sz="8" w:space="0" w:color="000000"/>
        <w:left w:val="single" w:sz="8" w:space="0" w:color="000000"/>
        <w:bottom w:val="single" w:sz="4" w:space="0" w:color="000000"/>
        <w:right w:val="single" w:sz="8" w:space="0" w:color="000000"/>
      </w:pBdr>
      <w:spacing w:before="100" w:after="100"/>
    </w:pPr>
    <w:rPr>
      <w:lang w:eastAsia="ar-SA"/>
    </w:rPr>
  </w:style>
  <w:style w:type="paragraph" w:customStyle="1" w:styleId="xl52">
    <w:name w:val="xl52"/>
    <w:basedOn w:val="a4"/>
    <w:rsid w:val="005C6E7A"/>
    <w:pPr>
      <w:pBdr>
        <w:top w:val="single" w:sz="8" w:space="0" w:color="000000"/>
        <w:left w:val="single" w:sz="8" w:space="0" w:color="000000"/>
        <w:bottom w:val="single" w:sz="8" w:space="0" w:color="000000"/>
        <w:right w:val="single" w:sz="8" w:space="0" w:color="000000"/>
      </w:pBdr>
      <w:spacing w:before="100" w:after="100"/>
      <w:jc w:val="center"/>
      <w:textAlignment w:val="center"/>
    </w:pPr>
    <w:rPr>
      <w:b/>
      <w:lang w:eastAsia="ar-SA"/>
    </w:rPr>
  </w:style>
  <w:style w:type="paragraph" w:customStyle="1" w:styleId="xl53">
    <w:name w:val="xl53"/>
    <w:basedOn w:val="a4"/>
    <w:rsid w:val="005C6E7A"/>
    <w:pPr>
      <w:pBdr>
        <w:left w:val="single" w:sz="8" w:space="0" w:color="000000"/>
        <w:bottom w:val="single" w:sz="4" w:space="0" w:color="000000"/>
      </w:pBdr>
      <w:spacing w:before="100" w:after="100"/>
      <w:textAlignment w:val="center"/>
    </w:pPr>
    <w:rPr>
      <w:lang w:eastAsia="ar-SA"/>
    </w:rPr>
  </w:style>
  <w:style w:type="paragraph" w:customStyle="1" w:styleId="xl54">
    <w:name w:val="xl54"/>
    <w:basedOn w:val="a4"/>
    <w:rsid w:val="005C6E7A"/>
    <w:pPr>
      <w:pBdr>
        <w:top w:val="single" w:sz="4" w:space="0" w:color="000000"/>
        <w:left w:val="single" w:sz="8" w:space="0" w:color="000000"/>
        <w:bottom w:val="single" w:sz="4" w:space="0" w:color="000000"/>
      </w:pBdr>
      <w:spacing w:before="100" w:after="100"/>
      <w:textAlignment w:val="center"/>
    </w:pPr>
    <w:rPr>
      <w:lang w:eastAsia="ar-SA"/>
    </w:rPr>
  </w:style>
  <w:style w:type="paragraph" w:customStyle="1" w:styleId="xl55">
    <w:name w:val="xl55"/>
    <w:basedOn w:val="a4"/>
    <w:rsid w:val="005C6E7A"/>
    <w:pPr>
      <w:pBdr>
        <w:top w:val="single" w:sz="4" w:space="0" w:color="000000"/>
        <w:left w:val="single" w:sz="8" w:space="0" w:color="000000"/>
      </w:pBdr>
      <w:spacing w:before="100" w:after="100"/>
      <w:textAlignment w:val="center"/>
    </w:pPr>
    <w:rPr>
      <w:lang w:eastAsia="ar-SA"/>
    </w:rPr>
  </w:style>
  <w:style w:type="paragraph" w:customStyle="1" w:styleId="xl56">
    <w:name w:val="xl56"/>
    <w:basedOn w:val="a4"/>
    <w:rsid w:val="005C6E7A"/>
    <w:pPr>
      <w:pBdr>
        <w:top w:val="single" w:sz="8" w:space="0" w:color="000000"/>
        <w:left w:val="single" w:sz="8" w:space="0" w:color="000000"/>
        <w:bottom w:val="single" w:sz="8" w:space="0" w:color="000000"/>
        <w:right w:val="single" w:sz="8" w:space="0" w:color="000000"/>
      </w:pBdr>
      <w:spacing w:before="100" w:after="100"/>
      <w:textAlignment w:val="center"/>
    </w:pPr>
    <w:rPr>
      <w:b/>
      <w:lang w:eastAsia="ar-SA"/>
    </w:rPr>
  </w:style>
  <w:style w:type="paragraph" w:customStyle="1" w:styleId="xl57">
    <w:name w:val="xl57"/>
    <w:basedOn w:val="a4"/>
    <w:rsid w:val="005C6E7A"/>
    <w:pPr>
      <w:pBdr>
        <w:left w:val="single" w:sz="8" w:space="0" w:color="000000"/>
        <w:bottom w:val="single" w:sz="4" w:space="0" w:color="000000"/>
        <w:right w:val="single" w:sz="8" w:space="0" w:color="000000"/>
      </w:pBdr>
      <w:spacing w:before="100" w:after="100"/>
      <w:jc w:val="center"/>
    </w:pPr>
    <w:rPr>
      <w:lang w:eastAsia="ar-SA"/>
    </w:rPr>
  </w:style>
  <w:style w:type="paragraph" w:customStyle="1" w:styleId="xl58">
    <w:name w:val="xl58"/>
    <w:basedOn w:val="a4"/>
    <w:rsid w:val="005C6E7A"/>
    <w:pPr>
      <w:pBdr>
        <w:left w:val="single" w:sz="8" w:space="0" w:color="000000"/>
        <w:right w:val="single" w:sz="8" w:space="0" w:color="000000"/>
      </w:pBdr>
      <w:spacing w:before="100" w:after="100"/>
      <w:jc w:val="center"/>
    </w:pPr>
    <w:rPr>
      <w:lang w:eastAsia="ar-SA"/>
    </w:rPr>
  </w:style>
  <w:style w:type="paragraph" w:customStyle="1" w:styleId="xl59">
    <w:name w:val="xl59"/>
    <w:basedOn w:val="a4"/>
    <w:rsid w:val="005C6E7A"/>
    <w:pPr>
      <w:pBdr>
        <w:top w:val="single" w:sz="8" w:space="0" w:color="000000"/>
        <w:left w:val="single" w:sz="8" w:space="0" w:color="000000"/>
        <w:bottom w:val="single" w:sz="4" w:space="0" w:color="000000"/>
      </w:pBdr>
      <w:spacing w:before="100" w:after="100"/>
    </w:pPr>
    <w:rPr>
      <w:lang w:eastAsia="ar-SA"/>
    </w:rPr>
  </w:style>
  <w:style w:type="paragraph" w:customStyle="1" w:styleId="xl60">
    <w:name w:val="xl60"/>
    <w:basedOn w:val="a4"/>
    <w:rsid w:val="005C6E7A"/>
    <w:pPr>
      <w:pBdr>
        <w:top w:val="single" w:sz="4" w:space="0" w:color="000000"/>
        <w:left w:val="single" w:sz="8" w:space="0" w:color="000000"/>
        <w:bottom w:val="single" w:sz="4" w:space="0" w:color="000000"/>
      </w:pBdr>
      <w:spacing w:before="100" w:after="100"/>
    </w:pPr>
    <w:rPr>
      <w:lang w:eastAsia="ar-SA"/>
    </w:rPr>
  </w:style>
  <w:style w:type="paragraph" w:customStyle="1" w:styleId="xl61">
    <w:name w:val="xl61"/>
    <w:basedOn w:val="a4"/>
    <w:rsid w:val="005C6E7A"/>
    <w:pPr>
      <w:pBdr>
        <w:top w:val="single" w:sz="8" w:space="0" w:color="000000"/>
        <w:left w:val="single" w:sz="8" w:space="0" w:color="000000"/>
      </w:pBdr>
      <w:spacing w:before="100" w:after="100"/>
      <w:jc w:val="center"/>
      <w:textAlignment w:val="center"/>
    </w:pPr>
    <w:rPr>
      <w:b/>
      <w:lang w:eastAsia="ar-SA"/>
    </w:rPr>
  </w:style>
  <w:style w:type="paragraph" w:customStyle="1" w:styleId="xl62">
    <w:name w:val="xl62"/>
    <w:basedOn w:val="a4"/>
    <w:rsid w:val="005C6E7A"/>
    <w:pPr>
      <w:pBdr>
        <w:top w:val="single" w:sz="4" w:space="0" w:color="000000"/>
        <w:left w:val="single" w:sz="8" w:space="0" w:color="000000"/>
        <w:bottom w:val="single" w:sz="8" w:space="0" w:color="000000"/>
        <w:right w:val="single" w:sz="8" w:space="0" w:color="000000"/>
      </w:pBdr>
      <w:spacing w:before="100" w:after="100"/>
      <w:jc w:val="center"/>
      <w:textAlignment w:val="center"/>
    </w:pPr>
    <w:rPr>
      <w:lang w:eastAsia="ar-SA"/>
    </w:rPr>
  </w:style>
  <w:style w:type="paragraph" w:customStyle="1" w:styleId="xl63">
    <w:name w:val="xl63"/>
    <w:basedOn w:val="a4"/>
    <w:rsid w:val="005C6E7A"/>
    <w:pPr>
      <w:pBdr>
        <w:left w:val="single" w:sz="8" w:space="0" w:color="000000"/>
        <w:bottom w:val="single" w:sz="4" w:space="0" w:color="000000"/>
      </w:pBdr>
      <w:spacing w:before="100" w:after="100"/>
    </w:pPr>
    <w:rPr>
      <w:lang w:eastAsia="ar-SA"/>
    </w:rPr>
  </w:style>
  <w:style w:type="paragraph" w:customStyle="1" w:styleId="xl64">
    <w:name w:val="xl64"/>
    <w:basedOn w:val="a4"/>
    <w:rsid w:val="005C6E7A"/>
    <w:pPr>
      <w:pBdr>
        <w:top w:val="single" w:sz="8" w:space="0" w:color="000000"/>
        <w:left w:val="single" w:sz="8" w:space="0" w:color="000000"/>
        <w:bottom w:val="single" w:sz="8" w:space="0" w:color="000000"/>
        <w:right w:val="single" w:sz="8" w:space="0" w:color="000000"/>
      </w:pBdr>
      <w:spacing w:before="100" w:after="100"/>
      <w:textAlignment w:val="center"/>
    </w:pPr>
    <w:rPr>
      <w:b/>
      <w:sz w:val="28"/>
      <w:lang w:eastAsia="ar-SA"/>
    </w:rPr>
  </w:style>
  <w:style w:type="paragraph" w:customStyle="1" w:styleId="xl65">
    <w:name w:val="xl65"/>
    <w:basedOn w:val="a4"/>
    <w:rsid w:val="005C6E7A"/>
    <w:pPr>
      <w:pBdr>
        <w:left w:val="single" w:sz="8" w:space="0" w:color="000000"/>
        <w:bottom w:val="single" w:sz="4" w:space="0" w:color="000000"/>
      </w:pBdr>
      <w:spacing w:before="100" w:after="100"/>
      <w:jc w:val="center"/>
      <w:textAlignment w:val="center"/>
    </w:pPr>
    <w:rPr>
      <w:lang w:eastAsia="ar-SA"/>
    </w:rPr>
  </w:style>
  <w:style w:type="paragraph" w:customStyle="1" w:styleId="xl66">
    <w:name w:val="xl66"/>
    <w:basedOn w:val="a4"/>
    <w:rsid w:val="005C6E7A"/>
    <w:pPr>
      <w:pBdr>
        <w:top w:val="single" w:sz="4" w:space="0" w:color="000000"/>
        <w:left w:val="single" w:sz="8" w:space="0" w:color="000000"/>
        <w:bottom w:val="single" w:sz="4" w:space="0" w:color="000000"/>
      </w:pBdr>
      <w:spacing w:before="100" w:after="100"/>
      <w:jc w:val="center"/>
      <w:textAlignment w:val="center"/>
    </w:pPr>
    <w:rPr>
      <w:lang w:eastAsia="ar-SA"/>
    </w:rPr>
  </w:style>
  <w:style w:type="paragraph" w:customStyle="1" w:styleId="xl67">
    <w:name w:val="xl67"/>
    <w:basedOn w:val="a4"/>
    <w:rsid w:val="005C6E7A"/>
    <w:pPr>
      <w:pBdr>
        <w:top w:val="single" w:sz="4" w:space="0" w:color="000000"/>
        <w:left w:val="single" w:sz="8" w:space="0" w:color="000000"/>
        <w:bottom w:val="single" w:sz="4" w:space="0" w:color="000000"/>
      </w:pBdr>
      <w:spacing w:before="100" w:after="100"/>
      <w:jc w:val="center"/>
    </w:pPr>
    <w:rPr>
      <w:lang w:eastAsia="ar-SA"/>
    </w:rPr>
  </w:style>
  <w:style w:type="paragraph" w:customStyle="1" w:styleId="xl68">
    <w:name w:val="xl68"/>
    <w:basedOn w:val="a4"/>
    <w:rsid w:val="005C6E7A"/>
    <w:pPr>
      <w:pBdr>
        <w:top w:val="single" w:sz="4" w:space="0" w:color="000000"/>
        <w:left w:val="single" w:sz="8" w:space="0" w:color="000000"/>
        <w:bottom w:val="single" w:sz="8" w:space="0" w:color="000000"/>
      </w:pBdr>
      <w:spacing w:before="100" w:after="100"/>
      <w:jc w:val="center"/>
      <w:textAlignment w:val="center"/>
    </w:pPr>
    <w:rPr>
      <w:lang w:eastAsia="ar-SA"/>
    </w:rPr>
  </w:style>
  <w:style w:type="paragraph" w:customStyle="1" w:styleId="xl69">
    <w:name w:val="xl69"/>
    <w:basedOn w:val="a4"/>
    <w:rsid w:val="005C6E7A"/>
    <w:pPr>
      <w:pBdr>
        <w:top w:val="single" w:sz="8" w:space="0" w:color="000000"/>
        <w:left w:val="single" w:sz="8" w:space="0" w:color="000000"/>
        <w:bottom w:val="single" w:sz="4" w:space="0" w:color="000000"/>
      </w:pBdr>
      <w:spacing w:before="100" w:after="100"/>
      <w:jc w:val="center"/>
    </w:pPr>
    <w:rPr>
      <w:lang w:eastAsia="ar-SA"/>
    </w:rPr>
  </w:style>
  <w:style w:type="paragraph" w:customStyle="1" w:styleId="xl70">
    <w:name w:val="xl70"/>
    <w:basedOn w:val="a4"/>
    <w:rsid w:val="005C6E7A"/>
    <w:pPr>
      <w:pBdr>
        <w:bottom w:val="single" w:sz="8" w:space="0" w:color="000000"/>
        <w:right w:val="single" w:sz="8" w:space="0" w:color="000000"/>
      </w:pBdr>
      <w:spacing w:before="100" w:after="100"/>
    </w:pPr>
    <w:rPr>
      <w:lang w:eastAsia="ar-SA"/>
    </w:rPr>
  </w:style>
  <w:style w:type="paragraph" w:customStyle="1" w:styleId="xl71">
    <w:name w:val="xl71"/>
    <w:basedOn w:val="a4"/>
    <w:rsid w:val="005C6E7A"/>
    <w:pPr>
      <w:pBdr>
        <w:top w:val="single" w:sz="4" w:space="0" w:color="000000"/>
        <w:bottom w:val="single" w:sz="4" w:space="0" w:color="000000"/>
      </w:pBdr>
      <w:spacing w:before="100" w:after="100"/>
      <w:textAlignment w:val="top"/>
    </w:pPr>
    <w:rPr>
      <w:color w:val="000000"/>
      <w:lang w:eastAsia="ar-SA"/>
    </w:rPr>
  </w:style>
  <w:style w:type="paragraph" w:customStyle="1" w:styleId="xl72">
    <w:name w:val="xl72"/>
    <w:basedOn w:val="a4"/>
    <w:rsid w:val="005C6E7A"/>
    <w:pPr>
      <w:pBdr>
        <w:bottom w:val="single" w:sz="4" w:space="0" w:color="000000"/>
      </w:pBdr>
      <w:spacing w:before="100" w:after="100"/>
      <w:textAlignment w:val="top"/>
    </w:pPr>
    <w:rPr>
      <w:color w:val="000000"/>
      <w:lang w:eastAsia="ar-SA"/>
    </w:rPr>
  </w:style>
  <w:style w:type="paragraph" w:customStyle="1" w:styleId="xl73">
    <w:name w:val="xl73"/>
    <w:basedOn w:val="a4"/>
    <w:rsid w:val="005C6E7A"/>
    <w:pPr>
      <w:pBdr>
        <w:bottom w:val="single" w:sz="4" w:space="0" w:color="000000"/>
      </w:pBdr>
      <w:spacing w:before="100" w:after="100"/>
      <w:textAlignment w:val="top"/>
    </w:pPr>
    <w:rPr>
      <w:rFonts w:ascii="Symbol" w:hAnsi="Symbol"/>
      <w:color w:val="000000"/>
      <w:lang w:eastAsia="ar-SA"/>
    </w:rPr>
  </w:style>
  <w:style w:type="paragraph" w:customStyle="1" w:styleId="xl74">
    <w:name w:val="xl74"/>
    <w:basedOn w:val="a4"/>
    <w:rsid w:val="005C6E7A"/>
    <w:pPr>
      <w:pBdr>
        <w:top w:val="single" w:sz="4" w:space="0" w:color="000000"/>
        <w:bottom w:val="single" w:sz="4" w:space="0" w:color="000000"/>
      </w:pBdr>
      <w:spacing w:before="100" w:after="100"/>
    </w:pPr>
    <w:rPr>
      <w:lang w:eastAsia="ar-SA"/>
    </w:rPr>
  </w:style>
  <w:style w:type="paragraph" w:customStyle="1" w:styleId="xl75">
    <w:name w:val="xl75"/>
    <w:basedOn w:val="a4"/>
    <w:rsid w:val="005C6E7A"/>
    <w:pPr>
      <w:pBdr>
        <w:top w:val="single" w:sz="4" w:space="0" w:color="000000"/>
        <w:bottom w:val="single" w:sz="4" w:space="0" w:color="000000"/>
      </w:pBdr>
      <w:spacing w:before="100" w:after="100"/>
      <w:textAlignment w:val="center"/>
    </w:pPr>
    <w:rPr>
      <w:lang w:eastAsia="ar-SA"/>
    </w:rPr>
  </w:style>
  <w:style w:type="paragraph" w:customStyle="1" w:styleId="xl76">
    <w:name w:val="xl76"/>
    <w:basedOn w:val="a4"/>
    <w:rsid w:val="005C6E7A"/>
    <w:pPr>
      <w:pBdr>
        <w:top w:val="single" w:sz="8" w:space="0" w:color="000000"/>
        <w:left w:val="single" w:sz="8" w:space="0" w:color="000000"/>
        <w:bottom w:val="single" w:sz="4" w:space="0" w:color="000000"/>
        <w:right w:val="single" w:sz="8" w:space="0" w:color="000000"/>
      </w:pBdr>
      <w:spacing w:before="100" w:after="100"/>
      <w:textAlignment w:val="top"/>
    </w:pPr>
    <w:rPr>
      <w:color w:val="000000"/>
      <w:lang w:eastAsia="ar-SA"/>
    </w:rPr>
  </w:style>
  <w:style w:type="paragraph" w:customStyle="1" w:styleId="xl77">
    <w:name w:val="xl77"/>
    <w:basedOn w:val="a4"/>
    <w:rsid w:val="005C6E7A"/>
    <w:pPr>
      <w:pBdr>
        <w:left w:val="single" w:sz="8" w:space="0" w:color="000000"/>
        <w:bottom w:val="single" w:sz="4" w:space="0" w:color="000000"/>
        <w:right w:val="single" w:sz="8" w:space="0" w:color="000000"/>
      </w:pBdr>
      <w:spacing w:before="100" w:after="100"/>
      <w:textAlignment w:val="top"/>
    </w:pPr>
    <w:rPr>
      <w:color w:val="000000"/>
      <w:lang w:eastAsia="ar-SA"/>
    </w:rPr>
  </w:style>
  <w:style w:type="paragraph" w:customStyle="1" w:styleId="xl78">
    <w:name w:val="xl78"/>
    <w:basedOn w:val="a4"/>
    <w:rsid w:val="005C6E7A"/>
    <w:pPr>
      <w:pBdr>
        <w:top w:val="single" w:sz="4" w:space="0" w:color="000000"/>
        <w:left w:val="single" w:sz="8" w:space="0" w:color="000000"/>
        <w:bottom w:val="single" w:sz="4" w:space="0" w:color="000000"/>
        <w:right w:val="single" w:sz="8" w:space="0" w:color="000000"/>
      </w:pBdr>
      <w:spacing w:before="100" w:after="100"/>
      <w:textAlignment w:val="top"/>
    </w:pPr>
    <w:rPr>
      <w:color w:val="000000"/>
      <w:lang w:eastAsia="ar-SA"/>
    </w:rPr>
  </w:style>
  <w:style w:type="paragraph" w:customStyle="1" w:styleId="xl79">
    <w:name w:val="xl79"/>
    <w:basedOn w:val="a4"/>
    <w:rsid w:val="005C6E7A"/>
    <w:pPr>
      <w:pBdr>
        <w:left w:val="single" w:sz="8" w:space="0" w:color="000000"/>
        <w:bottom w:val="single" w:sz="8" w:space="0" w:color="000000"/>
        <w:right w:val="single" w:sz="8" w:space="0" w:color="000000"/>
      </w:pBdr>
      <w:spacing w:before="100" w:after="100"/>
      <w:textAlignment w:val="top"/>
    </w:pPr>
    <w:rPr>
      <w:color w:val="000000"/>
      <w:lang w:eastAsia="ar-SA"/>
    </w:rPr>
  </w:style>
  <w:style w:type="paragraph" w:customStyle="1" w:styleId="xl80">
    <w:name w:val="xl80"/>
    <w:basedOn w:val="a4"/>
    <w:rsid w:val="005C6E7A"/>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1">
    <w:name w:val="xl81"/>
    <w:basedOn w:val="a4"/>
    <w:rsid w:val="005C6E7A"/>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2">
    <w:name w:val="xl82"/>
    <w:basedOn w:val="a4"/>
    <w:rsid w:val="005C6E7A"/>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83">
    <w:name w:val="xl83"/>
    <w:basedOn w:val="a4"/>
    <w:rsid w:val="005C6E7A"/>
    <w:pPr>
      <w:pBdr>
        <w:top w:val="single" w:sz="8" w:space="0" w:color="000000"/>
        <w:left w:val="single" w:sz="8" w:space="0" w:color="000000"/>
        <w:bottom w:val="single" w:sz="8" w:space="0" w:color="000000"/>
      </w:pBdr>
      <w:spacing w:before="100" w:after="100"/>
      <w:textAlignment w:val="center"/>
    </w:pPr>
    <w:rPr>
      <w:b/>
      <w:lang w:eastAsia="ar-SA"/>
    </w:rPr>
  </w:style>
  <w:style w:type="paragraph" w:customStyle="1" w:styleId="xl84">
    <w:name w:val="xl84"/>
    <w:basedOn w:val="a4"/>
    <w:rsid w:val="005C6E7A"/>
    <w:pPr>
      <w:pBdr>
        <w:top w:val="single" w:sz="8" w:space="0" w:color="000000"/>
        <w:bottom w:val="single" w:sz="8" w:space="0" w:color="000000"/>
      </w:pBdr>
      <w:spacing w:before="100" w:after="100"/>
      <w:textAlignment w:val="center"/>
    </w:pPr>
    <w:rPr>
      <w:b/>
      <w:lang w:eastAsia="ar-SA"/>
    </w:rPr>
  </w:style>
  <w:style w:type="paragraph" w:customStyle="1" w:styleId="xl85">
    <w:name w:val="xl85"/>
    <w:basedOn w:val="a4"/>
    <w:rsid w:val="005C6E7A"/>
    <w:pPr>
      <w:pBdr>
        <w:top w:val="single" w:sz="8" w:space="0" w:color="000000"/>
        <w:bottom w:val="single" w:sz="8" w:space="0" w:color="000000"/>
        <w:right w:val="single" w:sz="8" w:space="0" w:color="000000"/>
      </w:pBdr>
      <w:spacing w:before="100" w:after="100"/>
      <w:textAlignment w:val="center"/>
    </w:pPr>
    <w:rPr>
      <w:b/>
      <w:lang w:eastAsia="ar-SA"/>
    </w:rPr>
  </w:style>
  <w:style w:type="paragraph" w:customStyle="1" w:styleId="xl86">
    <w:name w:val="xl86"/>
    <w:basedOn w:val="a4"/>
    <w:rsid w:val="005C6E7A"/>
    <w:pPr>
      <w:pBdr>
        <w:top w:val="single" w:sz="8" w:space="0" w:color="000000"/>
        <w:left w:val="single" w:sz="8" w:space="0" w:color="000000"/>
        <w:bottom w:val="single" w:sz="8" w:space="0" w:color="000000"/>
      </w:pBdr>
      <w:spacing w:before="100" w:after="100"/>
      <w:textAlignment w:val="center"/>
    </w:pPr>
    <w:rPr>
      <w:b/>
      <w:sz w:val="28"/>
      <w:lang w:eastAsia="ar-SA"/>
    </w:rPr>
  </w:style>
  <w:style w:type="paragraph" w:customStyle="1" w:styleId="xl87">
    <w:name w:val="xl87"/>
    <w:basedOn w:val="a4"/>
    <w:rsid w:val="005C6E7A"/>
    <w:pPr>
      <w:pBdr>
        <w:top w:val="single" w:sz="8" w:space="0" w:color="000000"/>
        <w:bottom w:val="single" w:sz="8" w:space="0" w:color="000000"/>
      </w:pBdr>
      <w:spacing w:before="100" w:after="100"/>
      <w:textAlignment w:val="center"/>
    </w:pPr>
    <w:rPr>
      <w:b/>
      <w:sz w:val="28"/>
      <w:lang w:eastAsia="ar-SA"/>
    </w:rPr>
  </w:style>
  <w:style w:type="paragraph" w:customStyle="1" w:styleId="xl88">
    <w:name w:val="xl88"/>
    <w:basedOn w:val="a4"/>
    <w:rsid w:val="005C6E7A"/>
    <w:pPr>
      <w:pBdr>
        <w:top w:val="single" w:sz="8" w:space="0" w:color="000000"/>
        <w:left w:val="single" w:sz="8" w:space="0" w:color="000000"/>
        <w:bottom w:val="single" w:sz="8" w:space="0" w:color="000000"/>
      </w:pBdr>
      <w:spacing w:before="100" w:after="100"/>
    </w:pPr>
    <w:rPr>
      <w:b/>
      <w:lang w:eastAsia="ar-SA"/>
    </w:rPr>
  </w:style>
  <w:style w:type="paragraph" w:customStyle="1" w:styleId="xl89">
    <w:name w:val="xl89"/>
    <w:basedOn w:val="a4"/>
    <w:rsid w:val="005C6E7A"/>
    <w:pPr>
      <w:pBdr>
        <w:top w:val="single" w:sz="8" w:space="0" w:color="000000"/>
        <w:bottom w:val="single" w:sz="8" w:space="0" w:color="000000"/>
      </w:pBdr>
      <w:spacing w:before="100" w:after="100"/>
    </w:pPr>
    <w:rPr>
      <w:b/>
      <w:lang w:eastAsia="ar-SA"/>
    </w:rPr>
  </w:style>
  <w:style w:type="paragraph" w:customStyle="1" w:styleId="xl90">
    <w:name w:val="xl90"/>
    <w:basedOn w:val="a4"/>
    <w:rsid w:val="005C6E7A"/>
    <w:pPr>
      <w:pBdr>
        <w:top w:val="single" w:sz="8" w:space="0" w:color="000000"/>
        <w:bottom w:val="single" w:sz="8" w:space="0" w:color="000000"/>
        <w:right w:val="single" w:sz="8" w:space="0" w:color="000000"/>
      </w:pBdr>
      <w:spacing w:before="100" w:after="100"/>
    </w:pPr>
    <w:rPr>
      <w:b/>
      <w:lang w:eastAsia="ar-SA"/>
    </w:rPr>
  </w:style>
  <w:style w:type="paragraph" w:customStyle="1" w:styleId="xl91">
    <w:name w:val="xl91"/>
    <w:basedOn w:val="a4"/>
    <w:rsid w:val="005C6E7A"/>
    <w:pPr>
      <w:pBdr>
        <w:top w:val="single" w:sz="8" w:space="0" w:color="000000"/>
        <w:left w:val="single" w:sz="8" w:space="0" w:color="000000"/>
        <w:bottom w:val="single" w:sz="8" w:space="0" w:color="000000"/>
      </w:pBdr>
      <w:spacing w:before="100" w:after="100"/>
      <w:jc w:val="center"/>
      <w:textAlignment w:val="center"/>
    </w:pPr>
    <w:rPr>
      <w:b/>
      <w:sz w:val="28"/>
      <w:lang w:eastAsia="ar-SA"/>
    </w:rPr>
  </w:style>
  <w:style w:type="paragraph" w:customStyle="1" w:styleId="xl92">
    <w:name w:val="xl92"/>
    <w:basedOn w:val="a4"/>
    <w:rsid w:val="005C6E7A"/>
    <w:pPr>
      <w:pBdr>
        <w:top w:val="single" w:sz="8" w:space="0" w:color="000000"/>
        <w:bottom w:val="single" w:sz="8" w:space="0" w:color="000000"/>
      </w:pBdr>
      <w:spacing w:before="100" w:after="100"/>
      <w:jc w:val="center"/>
      <w:textAlignment w:val="center"/>
    </w:pPr>
    <w:rPr>
      <w:b/>
      <w:sz w:val="28"/>
      <w:lang w:eastAsia="ar-SA"/>
    </w:rPr>
  </w:style>
  <w:style w:type="paragraph" w:customStyle="1" w:styleId="xl93">
    <w:name w:val="xl93"/>
    <w:basedOn w:val="a4"/>
    <w:rsid w:val="005C6E7A"/>
    <w:pPr>
      <w:pBdr>
        <w:top w:val="single" w:sz="8" w:space="0" w:color="000000"/>
        <w:bottom w:val="single" w:sz="8" w:space="0" w:color="000000"/>
        <w:right w:val="single" w:sz="8" w:space="0" w:color="000000"/>
      </w:pBdr>
      <w:spacing w:before="100" w:after="100"/>
      <w:jc w:val="center"/>
      <w:textAlignment w:val="center"/>
    </w:pPr>
    <w:rPr>
      <w:b/>
      <w:sz w:val="28"/>
      <w:lang w:eastAsia="ar-SA"/>
    </w:rPr>
  </w:style>
  <w:style w:type="paragraph" w:customStyle="1" w:styleId="xl94">
    <w:name w:val="xl94"/>
    <w:basedOn w:val="a4"/>
    <w:rsid w:val="005C6E7A"/>
    <w:pPr>
      <w:pBdr>
        <w:left w:val="single" w:sz="8" w:space="0" w:color="000000"/>
        <w:bottom w:val="single" w:sz="8" w:space="0" w:color="000000"/>
      </w:pBdr>
      <w:spacing w:before="100" w:after="100"/>
      <w:textAlignment w:val="center"/>
    </w:pPr>
    <w:rPr>
      <w:b/>
      <w:lang w:eastAsia="ar-SA"/>
    </w:rPr>
  </w:style>
  <w:style w:type="paragraph" w:customStyle="1" w:styleId="xl95">
    <w:name w:val="xl95"/>
    <w:basedOn w:val="a4"/>
    <w:rsid w:val="005C6E7A"/>
    <w:pPr>
      <w:pBdr>
        <w:bottom w:val="single" w:sz="8" w:space="0" w:color="000000"/>
      </w:pBdr>
      <w:spacing w:before="100" w:after="100"/>
      <w:textAlignment w:val="center"/>
    </w:pPr>
    <w:rPr>
      <w:b/>
      <w:lang w:eastAsia="ar-SA"/>
    </w:rPr>
  </w:style>
  <w:style w:type="paragraph" w:customStyle="1" w:styleId="xl96">
    <w:name w:val="xl96"/>
    <w:basedOn w:val="a4"/>
    <w:rsid w:val="005C6E7A"/>
    <w:pPr>
      <w:pBdr>
        <w:top w:val="single" w:sz="8" w:space="0" w:color="000000"/>
        <w:left w:val="single" w:sz="8" w:space="0" w:color="000000"/>
      </w:pBdr>
      <w:spacing w:before="100" w:after="100"/>
      <w:jc w:val="center"/>
      <w:textAlignment w:val="center"/>
    </w:pPr>
    <w:rPr>
      <w:b/>
      <w:sz w:val="28"/>
      <w:lang w:eastAsia="ar-SA"/>
    </w:rPr>
  </w:style>
  <w:style w:type="paragraph" w:customStyle="1" w:styleId="222">
    <w:name w:val="Основной текст с отступом 22"/>
    <w:basedOn w:val="a4"/>
    <w:rsid w:val="005C6E7A"/>
    <w:pPr>
      <w:spacing w:line="360" w:lineRule="auto"/>
      <w:ind w:firstLine="720"/>
      <w:jc w:val="both"/>
    </w:pPr>
    <w:rPr>
      <w:lang w:eastAsia="ar-SA"/>
    </w:rPr>
  </w:style>
  <w:style w:type="paragraph" w:customStyle="1" w:styleId="caaieiaie1">
    <w:name w:val="caaieiaie 1"/>
    <w:basedOn w:val="a4"/>
    <w:next w:val="a4"/>
    <w:rsid w:val="005C6E7A"/>
    <w:pPr>
      <w:keepNext/>
      <w:ind w:firstLine="720"/>
    </w:pPr>
    <w:rPr>
      <w:lang w:eastAsia="ar-SA"/>
    </w:rPr>
  </w:style>
  <w:style w:type="paragraph" w:customStyle="1" w:styleId="Noeeu1">
    <w:name w:val="Noeeu1"/>
    <w:basedOn w:val="a4"/>
    <w:rsid w:val="005C6E7A"/>
    <w:pPr>
      <w:overflowPunct w:val="0"/>
      <w:autoSpaceDE w:val="0"/>
      <w:ind w:firstLine="737"/>
      <w:jc w:val="both"/>
      <w:textAlignment w:val="baseline"/>
    </w:pPr>
    <w:rPr>
      <w:sz w:val="28"/>
      <w:szCs w:val="28"/>
      <w:lang w:eastAsia="ar-SA"/>
    </w:rPr>
  </w:style>
  <w:style w:type="paragraph" w:customStyle="1" w:styleId="FR2">
    <w:name w:val="FR2"/>
    <w:rsid w:val="005C6E7A"/>
    <w:pPr>
      <w:widowControl w:val="0"/>
      <w:suppressAutoHyphens/>
      <w:overflowPunct w:val="0"/>
      <w:autoSpaceDE w:val="0"/>
      <w:textAlignment w:val="baseline"/>
    </w:pPr>
    <w:rPr>
      <w:rFonts w:eastAsia="Arial"/>
      <w:sz w:val="36"/>
      <w:lang w:eastAsia="ar-SA"/>
    </w:rPr>
  </w:style>
  <w:style w:type="paragraph" w:customStyle="1" w:styleId="affffff0">
    <w:name w:val="Текст таблицы"/>
    <w:basedOn w:val="a4"/>
    <w:rsid w:val="005C6E7A"/>
    <w:pPr>
      <w:spacing w:before="40" w:line="200" w:lineRule="exact"/>
      <w:jc w:val="center"/>
    </w:pPr>
    <w:rPr>
      <w:rFonts w:ascii="Arial" w:hAnsi="Arial"/>
      <w:sz w:val="20"/>
      <w:lang w:eastAsia="ar-SA"/>
    </w:rPr>
  </w:style>
  <w:style w:type="paragraph" w:customStyle="1" w:styleId="412">
    <w:name w:val="Список 41"/>
    <w:basedOn w:val="a4"/>
    <w:rsid w:val="005C6E7A"/>
    <w:pPr>
      <w:spacing w:line="360" w:lineRule="auto"/>
      <w:ind w:left="1132" w:hanging="283"/>
    </w:pPr>
    <w:rPr>
      <w:rFonts w:ascii="Arial" w:hAnsi="Arial"/>
      <w:lang w:eastAsia="ar-SA"/>
    </w:rPr>
  </w:style>
  <w:style w:type="paragraph" w:customStyle="1" w:styleId="1ff">
    <w:name w:val="Верхний колонтитул1"/>
    <w:rsid w:val="005C6E7A"/>
    <w:pPr>
      <w:suppressAutoHyphens/>
      <w:overflowPunct w:val="0"/>
      <w:autoSpaceDE w:val="0"/>
      <w:spacing w:line="360" w:lineRule="atLeast"/>
      <w:textAlignment w:val="baseline"/>
    </w:pPr>
    <w:rPr>
      <w:rFonts w:ascii="Arial" w:eastAsia="Arial" w:hAnsi="Arial"/>
      <w:color w:val="000000"/>
      <w:sz w:val="24"/>
      <w:lang w:eastAsia="ar-SA"/>
    </w:rPr>
  </w:style>
  <w:style w:type="paragraph" w:customStyle="1" w:styleId="Line">
    <w:name w:val="Line"/>
    <w:rsid w:val="005C6E7A"/>
    <w:pPr>
      <w:tabs>
        <w:tab w:val="left" w:pos="570"/>
      </w:tabs>
      <w:suppressAutoHyphens/>
      <w:overflowPunct w:val="0"/>
      <w:autoSpaceDE w:val="0"/>
      <w:spacing w:after="170"/>
      <w:textAlignment w:val="baseline"/>
    </w:pPr>
    <w:rPr>
      <w:rFonts w:ascii="Arial" w:eastAsia="Arial" w:hAnsi="Arial"/>
      <w:color w:val="000000"/>
      <w:lang w:eastAsia="ar-SA"/>
    </w:rPr>
  </w:style>
  <w:style w:type="paragraph" w:customStyle="1" w:styleId="line0">
    <w:name w:val="line"/>
    <w:rsid w:val="005C6E7A"/>
    <w:pPr>
      <w:tabs>
        <w:tab w:val="left" w:pos="627"/>
      </w:tabs>
      <w:suppressAutoHyphens/>
      <w:overflowPunct w:val="0"/>
      <w:autoSpaceDE w:val="0"/>
      <w:spacing w:after="80"/>
      <w:ind w:firstLine="680"/>
      <w:jc w:val="both"/>
      <w:textAlignment w:val="baseline"/>
    </w:pPr>
    <w:rPr>
      <w:rFonts w:ascii="Arial" w:eastAsia="Arial" w:hAnsi="Arial"/>
      <w:color w:val="000000"/>
      <w:sz w:val="24"/>
      <w:lang w:eastAsia="ar-SA"/>
    </w:rPr>
  </w:style>
  <w:style w:type="paragraph" w:customStyle="1" w:styleId="2e">
    <w:name w:val="Обычный2"/>
    <w:rsid w:val="005C6E7A"/>
    <w:pPr>
      <w:widowControl w:val="0"/>
      <w:suppressAutoHyphens/>
      <w:snapToGrid w:val="0"/>
    </w:pPr>
    <w:rPr>
      <w:rFonts w:ascii="Courier New" w:eastAsia="Arial" w:hAnsi="Courier New"/>
      <w:lang w:eastAsia="ar-SA"/>
    </w:rPr>
  </w:style>
  <w:style w:type="paragraph" w:customStyle="1" w:styleId="form">
    <w:name w:val="form"/>
    <w:basedOn w:val="a4"/>
    <w:rsid w:val="005C6E7A"/>
    <w:pPr>
      <w:spacing w:before="100" w:after="100"/>
      <w:jc w:val="center"/>
    </w:pPr>
    <w:rPr>
      <w:rFonts w:ascii="Arial" w:hAnsi="Arial" w:cs="Arial"/>
      <w:color w:val="000000"/>
      <w:sz w:val="13"/>
      <w:szCs w:val="13"/>
      <w:lang w:eastAsia="ar-SA"/>
    </w:rPr>
  </w:style>
  <w:style w:type="paragraph" w:customStyle="1" w:styleId="right">
    <w:name w:val="right"/>
    <w:basedOn w:val="a4"/>
    <w:rsid w:val="005C6E7A"/>
    <w:pPr>
      <w:spacing w:before="100" w:after="100"/>
      <w:jc w:val="right"/>
    </w:pPr>
    <w:rPr>
      <w:rFonts w:ascii="Arial" w:hAnsi="Arial" w:cs="Arial"/>
      <w:color w:val="000000"/>
      <w:sz w:val="13"/>
      <w:szCs w:val="13"/>
      <w:lang w:eastAsia="ar-SA"/>
    </w:rPr>
  </w:style>
  <w:style w:type="paragraph" w:customStyle="1" w:styleId="formtext">
    <w:name w:val="formtext"/>
    <w:basedOn w:val="a4"/>
    <w:rsid w:val="005C6E7A"/>
    <w:pPr>
      <w:spacing w:before="100" w:after="100"/>
    </w:pPr>
    <w:rPr>
      <w:rFonts w:ascii="Arial" w:hAnsi="Arial" w:cs="Arial"/>
      <w:color w:val="000000"/>
      <w:sz w:val="13"/>
      <w:szCs w:val="13"/>
      <w:lang w:eastAsia="ar-SA"/>
    </w:rPr>
  </w:style>
  <w:style w:type="paragraph" w:customStyle="1" w:styleId="Style28">
    <w:name w:val="Style28"/>
    <w:basedOn w:val="a4"/>
    <w:rsid w:val="005C6E7A"/>
    <w:pPr>
      <w:widowControl w:val="0"/>
      <w:autoSpaceDE w:val="0"/>
    </w:pPr>
    <w:rPr>
      <w:szCs w:val="24"/>
      <w:lang w:eastAsia="ar-SA"/>
    </w:rPr>
  </w:style>
  <w:style w:type="paragraph" w:customStyle="1" w:styleId="Style8">
    <w:name w:val="Style8"/>
    <w:basedOn w:val="a4"/>
    <w:rsid w:val="005C6E7A"/>
    <w:pPr>
      <w:widowControl w:val="0"/>
      <w:autoSpaceDE w:val="0"/>
    </w:pPr>
    <w:rPr>
      <w:szCs w:val="24"/>
      <w:lang w:eastAsia="ar-SA"/>
    </w:rPr>
  </w:style>
  <w:style w:type="paragraph" w:customStyle="1" w:styleId="Style31">
    <w:name w:val="Style31"/>
    <w:basedOn w:val="a4"/>
    <w:rsid w:val="005C6E7A"/>
    <w:pPr>
      <w:widowControl w:val="0"/>
      <w:autoSpaceDE w:val="0"/>
      <w:spacing w:line="490" w:lineRule="exact"/>
      <w:ind w:firstLine="893"/>
      <w:jc w:val="both"/>
    </w:pPr>
    <w:rPr>
      <w:szCs w:val="24"/>
      <w:lang w:eastAsia="ar-SA"/>
    </w:rPr>
  </w:style>
  <w:style w:type="paragraph" w:customStyle="1" w:styleId="Style14">
    <w:name w:val="Style14"/>
    <w:basedOn w:val="a4"/>
    <w:rsid w:val="005C6E7A"/>
    <w:pPr>
      <w:widowControl w:val="0"/>
      <w:autoSpaceDE w:val="0"/>
      <w:spacing w:line="490" w:lineRule="exact"/>
      <w:ind w:firstLine="710"/>
      <w:jc w:val="both"/>
    </w:pPr>
    <w:rPr>
      <w:szCs w:val="24"/>
      <w:lang w:eastAsia="ar-SA"/>
    </w:rPr>
  </w:style>
  <w:style w:type="paragraph" w:customStyle="1" w:styleId="Style13">
    <w:name w:val="Style13"/>
    <w:basedOn w:val="a4"/>
    <w:rsid w:val="005C6E7A"/>
    <w:pPr>
      <w:widowControl w:val="0"/>
      <w:autoSpaceDE w:val="0"/>
    </w:pPr>
    <w:rPr>
      <w:szCs w:val="24"/>
      <w:lang w:eastAsia="ar-SA"/>
    </w:rPr>
  </w:style>
  <w:style w:type="paragraph" w:customStyle="1" w:styleId="Style27">
    <w:name w:val="Style27"/>
    <w:basedOn w:val="a4"/>
    <w:rsid w:val="005C6E7A"/>
    <w:pPr>
      <w:widowControl w:val="0"/>
      <w:autoSpaceDE w:val="0"/>
      <w:spacing w:line="278" w:lineRule="exact"/>
      <w:jc w:val="both"/>
    </w:pPr>
    <w:rPr>
      <w:szCs w:val="24"/>
      <w:lang w:eastAsia="ar-SA"/>
    </w:rPr>
  </w:style>
  <w:style w:type="paragraph" w:customStyle="1" w:styleId="Style4">
    <w:name w:val="Style4"/>
    <w:basedOn w:val="a4"/>
    <w:rsid w:val="005C6E7A"/>
    <w:pPr>
      <w:widowControl w:val="0"/>
      <w:autoSpaceDE w:val="0"/>
      <w:spacing w:line="283" w:lineRule="exact"/>
    </w:pPr>
    <w:rPr>
      <w:szCs w:val="24"/>
      <w:lang w:eastAsia="ar-SA"/>
    </w:rPr>
  </w:style>
  <w:style w:type="paragraph" w:customStyle="1" w:styleId="Style6">
    <w:name w:val="Style6"/>
    <w:basedOn w:val="a4"/>
    <w:rsid w:val="005C6E7A"/>
    <w:pPr>
      <w:widowControl w:val="0"/>
      <w:autoSpaceDE w:val="0"/>
    </w:pPr>
    <w:rPr>
      <w:szCs w:val="24"/>
      <w:lang w:eastAsia="ar-SA"/>
    </w:rPr>
  </w:style>
  <w:style w:type="paragraph" w:customStyle="1" w:styleId="Style19">
    <w:name w:val="Style19"/>
    <w:basedOn w:val="a4"/>
    <w:rsid w:val="005C6E7A"/>
    <w:pPr>
      <w:widowControl w:val="0"/>
      <w:autoSpaceDE w:val="0"/>
    </w:pPr>
    <w:rPr>
      <w:rFonts w:ascii="Arial" w:hAnsi="Arial" w:cs="Arial"/>
      <w:szCs w:val="24"/>
      <w:lang w:eastAsia="ar-SA"/>
    </w:rPr>
  </w:style>
  <w:style w:type="paragraph" w:customStyle="1" w:styleId="Style34">
    <w:name w:val="Style34"/>
    <w:basedOn w:val="a4"/>
    <w:rsid w:val="005C6E7A"/>
    <w:pPr>
      <w:widowControl w:val="0"/>
      <w:autoSpaceDE w:val="0"/>
      <w:spacing w:line="192" w:lineRule="exact"/>
      <w:jc w:val="center"/>
    </w:pPr>
    <w:rPr>
      <w:rFonts w:ascii="Arial" w:hAnsi="Arial" w:cs="Arial"/>
      <w:szCs w:val="24"/>
      <w:lang w:eastAsia="ar-SA"/>
    </w:rPr>
  </w:style>
  <w:style w:type="paragraph" w:customStyle="1" w:styleId="affffff1">
    <w:name w:val="Заголовок таблицы"/>
    <w:basedOn w:val="afffff2"/>
    <w:rsid w:val="005C6E7A"/>
    <w:pPr>
      <w:jc w:val="right"/>
    </w:pPr>
    <w:rPr>
      <w:i/>
      <w:iCs/>
      <w:sz w:val="24"/>
      <w:szCs w:val="24"/>
    </w:rPr>
  </w:style>
  <w:style w:type="paragraph" w:customStyle="1" w:styleId="affffff2">
    <w:name w:val="Знак Знак Знак"/>
    <w:basedOn w:val="a4"/>
    <w:rsid w:val="005C6E7A"/>
    <w:pPr>
      <w:tabs>
        <w:tab w:val="left" w:pos="360"/>
      </w:tabs>
      <w:spacing w:after="160" w:line="240" w:lineRule="exact"/>
    </w:pPr>
    <w:rPr>
      <w:rFonts w:ascii="Verdana" w:hAnsi="Verdana" w:cs="Verdana"/>
      <w:sz w:val="20"/>
      <w:lang w:val="en-US" w:eastAsia="ar-SA"/>
    </w:rPr>
  </w:style>
  <w:style w:type="paragraph" w:customStyle="1" w:styleId="1ff0">
    <w:name w:val="Знак Знак Знак1"/>
    <w:basedOn w:val="a4"/>
    <w:rsid w:val="005C6E7A"/>
    <w:pPr>
      <w:tabs>
        <w:tab w:val="left" w:pos="360"/>
      </w:tabs>
      <w:spacing w:after="160" w:line="240" w:lineRule="exact"/>
    </w:pPr>
    <w:rPr>
      <w:rFonts w:ascii="Verdana" w:hAnsi="Verdana" w:cs="Verdana"/>
      <w:sz w:val="20"/>
      <w:lang w:val="en-US" w:eastAsia="ar-SA"/>
    </w:rPr>
  </w:style>
  <w:style w:type="paragraph" w:customStyle="1" w:styleId="affffff3">
    <w:name w:val="Раздел"/>
    <w:basedOn w:val="12"/>
    <w:next w:val="1-"/>
    <w:rsid w:val="005C6E7A"/>
    <w:pPr>
      <w:keepNext w:val="0"/>
      <w:tabs>
        <w:tab w:val="left" w:pos="360"/>
      </w:tabs>
      <w:spacing w:before="120" w:after="120" w:line="360" w:lineRule="auto"/>
      <w:ind w:left="1495" w:right="283"/>
      <w:jc w:val="left"/>
    </w:pPr>
    <w:rPr>
      <w:rFonts w:ascii="GOST type B" w:hAnsi="GOST type B" w:cs="GOST type B"/>
      <w:bCs/>
      <w:smallCaps/>
      <w:kern w:val="1"/>
      <w:sz w:val="28"/>
      <w:szCs w:val="28"/>
      <w:lang w:eastAsia="ar-SA"/>
    </w:rPr>
  </w:style>
  <w:style w:type="paragraph" w:customStyle="1" w:styleId="1-">
    <w:name w:val="Подраздел 1-го уровня"/>
    <w:basedOn w:val="a4"/>
    <w:next w:val="2-"/>
    <w:rsid w:val="005C6E7A"/>
    <w:pPr>
      <w:tabs>
        <w:tab w:val="left" w:pos="1080"/>
      </w:tabs>
      <w:ind w:left="792" w:right="284" w:hanging="432"/>
      <w:jc w:val="center"/>
    </w:pPr>
    <w:rPr>
      <w:smallCaps/>
      <w:sz w:val="28"/>
      <w:szCs w:val="28"/>
      <w:lang w:eastAsia="ar-SA"/>
    </w:rPr>
  </w:style>
  <w:style w:type="paragraph" w:customStyle="1" w:styleId="2-">
    <w:name w:val="Подраздел 2-го уровня"/>
    <w:basedOn w:val="a4"/>
    <w:next w:val="afe"/>
    <w:rsid w:val="005C6E7A"/>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next w:val="afe"/>
    <w:rsid w:val="005C6E7A"/>
    <w:pPr>
      <w:tabs>
        <w:tab w:val="left" w:pos="643"/>
        <w:tab w:val="left" w:pos="2160"/>
      </w:tabs>
      <w:ind w:left="1728" w:hanging="648"/>
    </w:pPr>
  </w:style>
  <w:style w:type="paragraph" w:customStyle="1" w:styleId="p1">
    <w:name w:val="p1"/>
    <w:basedOn w:val="a4"/>
    <w:rsid w:val="005C6E7A"/>
    <w:pPr>
      <w:ind w:firstLine="709"/>
      <w:jc w:val="center"/>
    </w:pPr>
    <w:rPr>
      <w:szCs w:val="24"/>
      <w:lang w:eastAsia="ar-SA"/>
    </w:rPr>
  </w:style>
  <w:style w:type="paragraph" w:customStyle="1" w:styleId="p20">
    <w:name w:val="p20"/>
    <w:basedOn w:val="a4"/>
    <w:rsid w:val="005C6E7A"/>
    <w:pPr>
      <w:spacing w:before="100" w:after="100"/>
      <w:ind w:firstLine="709"/>
      <w:jc w:val="both"/>
    </w:pPr>
    <w:rPr>
      <w:szCs w:val="24"/>
      <w:lang w:eastAsia="ar-SA"/>
    </w:rPr>
  </w:style>
  <w:style w:type="paragraph" w:customStyle="1" w:styleId="1ff1">
    <w:name w:val="Абзац списка1"/>
    <w:basedOn w:val="a4"/>
    <w:rsid w:val="005C6E7A"/>
    <w:pPr>
      <w:widowControl w:val="0"/>
      <w:ind w:left="708"/>
      <w:jc w:val="center"/>
    </w:pPr>
    <w:rPr>
      <w:sz w:val="22"/>
      <w:szCs w:val="22"/>
      <w:lang w:eastAsia="ar-SA"/>
    </w:rPr>
  </w:style>
  <w:style w:type="paragraph" w:styleId="affffff4">
    <w:name w:val="TOC Heading"/>
    <w:basedOn w:val="12"/>
    <w:next w:val="a4"/>
    <w:qFormat/>
    <w:rsid w:val="005C6E7A"/>
    <w:pPr>
      <w:keepNext w:val="0"/>
      <w:keepLines/>
      <w:spacing w:before="480" w:line="276" w:lineRule="auto"/>
      <w:jc w:val="left"/>
    </w:pPr>
    <w:rPr>
      <w:rFonts w:ascii="Cambria" w:hAnsi="Cambria" w:cs="Cambria"/>
      <w:bCs/>
      <w:color w:val="365F91"/>
      <w:kern w:val="1"/>
      <w:sz w:val="28"/>
      <w:szCs w:val="28"/>
      <w:lang w:eastAsia="ar-SA"/>
    </w:rPr>
  </w:style>
  <w:style w:type="paragraph" w:customStyle="1" w:styleId="affffff5">
    <w:name w:val="Чертежный"/>
    <w:rsid w:val="005C6E7A"/>
    <w:pPr>
      <w:suppressAutoHyphens/>
      <w:jc w:val="both"/>
    </w:pPr>
    <w:rPr>
      <w:rFonts w:ascii="ISOCPEUR" w:eastAsia="Arial" w:hAnsi="ISOCPEUR" w:cs="ISOCPEUR"/>
      <w:i/>
      <w:iCs/>
      <w:sz w:val="28"/>
      <w:szCs w:val="28"/>
      <w:lang w:val="uk-UA" w:eastAsia="ar-SA"/>
    </w:rPr>
  </w:style>
  <w:style w:type="paragraph" w:customStyle="1" w:styleId="affffff6">
    <w:name w:val="Знак Знак Знак Знак"/>
    <w:basedOn w:val="a4"/>
    <w:rsid w:val="005C6E7A"/>
    <w:pPr>
      <w:spacing w:before="100" w:after="100"/>
    </w:pPr>
    <w:rPr>
      <w:rFonts w:ascii="Tahoma" w:hAnsi="Tahoma" w:cs="Tahoma"/>
      <w:sz w:val="20"/>
      <w:lang w:val="en-US" w:eastAsia="ar-SA"/>
    </w:rPr>
  </w:style>
  <w:style w:type="paragraph" w:customStyle="1" w:styleId="Twordoboz">
    <w:name w:val="Tword_oboz"/>
    <w:basedOn w:val="a4"/>
    <w:rsid w:val="005C6E7A"/>
    <w:pPr>
      <w:jc w:val="center"/>
    </w:pPr>
    <w:rPr>
      <w:rFonts w:ascii="ISOCPEUR" w:hAnsi="ISOCPEUR" w:cs="Arial"/>
      <w:i/>
      <w:sz w:val="36"/>
      <w:szCs w:val="36"/>
      <w:lang w:eastAsia="ar-SA"/>
    </w:rPr>
  </w:style>
  <w:style w:type="paragraph" w:customStyle="1" w:styleId="affffff7">
    <w:name w:val="Список с маркерами"/>
    <w:basedOn w:val="a4"/>
    <w:rsid w:val="005C6E7A"/>
    <w:pPr>
      <w:tabs>
        <w:tab w:val="num" w:pos="720"/>
      </w:tabs>
      <w:spacing w:line="312" w:lineRule="auto"/>
      <w:ind w:left="720" w:hanging="360"/>
      <w:jc w:val="both"/>
    </w:pPr>
    <w:rPr>
      <w:rFonts w:ascii="Arial" w:hAnsi="Arial"/>
      <w:sz w:val="20"/>
      <w:szCs w:val="24"/>
      <w:lang w:eastAsia="ar-SA"/>
    </w:rPr>
  </w:style>
  <w:style w:type="paragraph" w:customStyle="1" w:styleId="214">
    <w:name w:val="Список 21"/>
    <w:basedOn w:val="a4"/>
    <w:rsid w:val="005C6E7A"/>
    <w:pPr>
      <w:ind w:left="566" w:hanging="283"/>
    </w:pPr>
    <w:rPr>
      <w:sz w:val="20"/>
      <w:lang w:eastAsia="ar-SA"/>
    </w:rPr>
  </w:style>
  <w:style w:type="paragraph" w:customStyle="1" w:styleId="314">
    <w:name w:val="Список 31"/>
    <w:basedOn w:val="a4"/>
    <w:rsid w:val="005C6E7A"/>
    <w:pPr>
      <w:ind w:left="849" w:hanging="283"/>
    </w:pPr>
    <w:rPr>
      <w:sz w:val="20"/>
      <w:lang w:eastAsia="ar-SA"/>
    </w:rPr>
  </w:style>
  <w:style w:type="paragraph" w:customStyle="1" w:styleId="215">
    <w:name w:val="Красная строка 21"/>
    <w:basedOn w:val="af"/>
    <w:rsid w:val="005C6E7A"/>
    <w:pPr>
      <w:spacing w:after="120"/>
      <w:ind w:left="283" w:firstLine="210"/>
      <w:jc w:val="left"/>
    </w:pPr>
    <w:rPr>
      <w:sz w:val="20"/>
      <w:lang w:eastAsia="ar-SA"/>
    </w:rPr>
  </w:style>
  <w:style w:type="paragraph" w:customStyle="1" w:styleId="affffff8">
    <w:name w:val="Осн"/>
    <w:rsid w:val="005C6E7A"/>
    <w:pPr>
      <w:keepLines/>
      <w:widowControl w:val="0"/>
      <w:suppressAutoHyphens/>
      <w:autoSpaceDE w:val="0"/>
      <w:ind w:left="57" w:right="57" w:firstLine="567"/>
      <w:jc w:val="both"/>
    </w:pPr>
    <w:rPr>
      <w:rFonts w:eastAsia="Arial"/>
      <w:kern w:val="1"/>
      <w:sz w:val="24"/>
      <w:szCs w:val="24"/>
      <w:lang w:val="en-US" w:eastAsia="ar-SA"/>
    </w:rPr>
  </w:style>
  <w:style w:type="paragraph" w:customStyle="1" w:styleId="BodyTxt">
    <w:name w:val="Body Txt"/>
    <w:basedOn w:val="a4"/>
    <w:rsid w:val="005C6E7A"/>
    <w:pPr>
      <w:keepLines/>
      <w:spacing w:before="60" w:after="60"/>
      <w:ind w:firstLine="567"/>
      <w:jc w:val="both"/>
    </w:pPr>
    <w:rPr>
      <w:rFonts w:ascii="Arial Narrow" w:hAnsi="Arial Narrow"/>
      <w:lang w:eastAsia="ar-SA"/>
    </w:rPr>
  </w:style>
  <w:style w:type="paragraph" w:customStyle="1" w:styleId="216">
    <w:name w:val="Обычный21"/>
    <w:rsid w:val="005C6E7A"/>
    <w:pPr>
      <w:suppressAutoHyphens/>
    </w:pPr>
    <w:rPr>
      <w:rFonts w:eastAsia="Arial"/>
      <w:lang w:eastAsia="ar-SA"/>
    </w:rPr>
  </w:style>
  <w:style w:type="paragraph" w:customStyle="1" w:styleId="1ff2">
    <w:name w:val="Красная строка1"/>
    <w:basedOn w:val="afe"/>
    <w:rsid w:val="005C6E7A"/>
    <w:pPr>
      <w:ind w:firstLine="210"/>
    </w:pPr>
    <w:rPr>
      <w:szCs w:val="24"/>
      <w:lang w:eastAsia="ar-SA"/>
    </w:rPr>
  </w:style>
  <w:style w:type="paragraph" w:customStyle="1" w:styleId="Iauiue">
    <w:name w:val="Iau.iue"/>
    <w:basedOn w:val="Default"/>
    <w:next w:val="Default"/>
    <w:rsid w:val="005C6E7A"/>
    <w:pPr>
      <w:suppressAutoHyphens/>
      <w:autoSpaceDN/>
      <w:adjustRightInd/>
    </w:pPr>
    <w:rPr>
      <w:rFonts w:eastAsia="Arial"/>
      <w:color w:val="auto"/>
      <w:lang w:eastAsia="ar-SA"/>
    </w:rPr>
  </w:style>
  <w:style w:type="paragraph" w:customStyle="1" w:styleId="affffff9">
    <w:name w:val="Содержимое врезки"/>
    <w:basedOn w:val="afe"/>
    <w:rsid w:val="005C6E7A"/>
    <w:pPr>
      <w:spacing w:after="60" w:line="360" w:lineRule="auto"/>
    </w:pPr>
    <w:rPr>
      <w:rFonts w:ascii="Arial" w:hAnsi="Arial"/>
      <w:lang w:eastAsia="ar-SA"/>
    </w:rPr>
  </w:style>
  <w:style w:type="paragraph" w:customStyle="1" w:styleId="ArNar">
    <w:name w:val="Обычный ArNar"/>
    <w:basedOn w:val="a4"/>
    <w:rsid w:val="005C6E7A"/>
    <w:pPr>
      <w:spacing w:line="360" w:lineRule="auto"/>
      <w:ind w:firstLine="709"/>
      <w:jc w:val="both"/>
    </w:pPr>
    <w:rPr>
      <w:rFonts w:ascii="Arial Narrow" w:hAnsi="Arial Narrow"/>
      <w:color w:val="000000"/>
      <w:sz w:val="22"/>
      <w:lang w:eastAsia="ar-SA"/>
    </w:rPr>
  </w:style>
  <w:style w:type="paragraph" w:customStyle="1" w:styleId="Iauiue0">
    <w:name w:val="Iau?iue"/>
    <w:rsid w:val="005C6E7A"/>
    <w:pPr>
      <w:widowControl w:val="0"/>
      <w:suppressAutoHyphens/>
    </w:pPr>
    <w:rPr>
      <w:rFonts w:ascii="Aachen BT" w:eastAsia="Arial" w:hAnsi="Aachen BT"/>
      <w:lang w:eastAsia="ar-SA"/>
    </w:rPr>
  </w:style>
  <w:style w:type="paragraph" w:customStyle="1" w:styleId="2f">
    <w:name w:val="Текст с интервалом 2"/>
    <w:basedOn w:val="ArNar"/>
    <w:rsid w:val="005C6E7A"/>
    <w:pPr>
      <w:spacing w:before="60"/>
    </w:pPr>
  </w:style>
  <w:style w:type="paragraph" w:customStyle="1" w:styleId="affffffa">
    <w:name w:val="Квитко"/>
    <w:basedOn w:val="a4"/>
    <w:rsid w:val="005C6E7A"/>
    <w:pPr>
      <w:spacing w:line="360" w:lineRule="auto"/>
    </w:pPr>
    <w:rPr>
      <w:rFonts w:ascii="Arial" w:hAnsi="Arial"/>
      <w:sz w:val="22"/>
      <w:szCs w:val="24"/>
      <w:lang w:eastAsia="ar-SA"/>
    </w:rPr>
  </w:style>
  <w:style w:type="character" w:customStyle="1" w:styleId="116">
    <w:name w:val="Заголовок 1 Знак1"/>
    <w:aliases w:val=" Знак3 Знак,Знак3 Знак"/>
    <w:rsid w:val="005C6E7A"/>
    <w:rPr>
      <w:b/>
      <w:i/>
      <w:sz w:val="24"/>
      <w:lang w:val="ru-RU" w:eastAsia="ar-SA" w:bidi="ar-SA"/>
    </w:rPr>
  </w:style>
  <w:style w:type="character" w:customStyle="1" w:styleId="217">
    <w:name w:val="Заголовок 2 Знак1"/>
    <w:rsid w:val="005C6E7A"/>
    <w:rPr>
      <w:b/>
      <w:i/>
      <w:sz w:val="24"/>
      <w:lang w:val="ru-RU" w:eastAsia="ar-SA" w:bidi="ar-SA"/>
    </w:rPr>
  </w:style>
  <w:style w:type="character" w:customStyle="1" w:styleId="315">
    <w:name w:val="Заголовок 3 Знак1"/>
    <w:rsid w:val="005C6E7A"/>
    <w:rPr>
      <w:b/>
      <w:i/>
      <w:sz w:val="24"/>
      <w:lang w:val="ru-RU" w:eastAsia="ar-SA" w:bidi="ar-SA"/>
    </w:rPr>
  </w:style>
  <w:style w:type="character" w:customStyle="1" w:styleId="WW8Num3z0">
    <w:name w:val="WW8Num3z0"/>
    <w:rsid w:val="005C6E7A"/>
    <w:rPr>
      <w:rFonts w:ascii="Symbol" w:hAnsi="Symbol"/>
    </w:rPr>
  </w:style>
  <w:style w:type="character" w:customStyle="1" w:styleId="WW8Num3z2">
    <w:name w:val="WW8Num3z2"/>
    <w:rsid w:val="005C6E7A"/>
    <w:rPr>
      <w:rFonts w:ascii="Wingdings" w:hAnsi="Wingdings"/>
    </w:rPr>
  </w:style>
  <w:style w:type="character" w:customStyle="1" w:styleId="WW8Num3z4">
    <w:name w:val="WW8Num3z4"/>
    <w:rsid w:val="005C6E7A"/>
    <w:rPr>
      <w:rFonts w:ascii="Courier New" w:hAnsi="Courier New" w:cs="Courier New"/>
    </w:rPr>
  </w:style>
  <w:style w:type="character" w:customStyle="1" w:styleId="WW8Num6z1">
    <w:name w:val="WW8Num6z1"/>
    <w:rsid w:val="005C6E7A"/>
    <w:rPr>
      <w:rFonts w:ascii="Wingdings 2" w:hAnsi="Wingdings 2" w:cs="StarSymbol"/>
      <w:sz w:val="18"/>
      <w:szCs w:val="18"/>
    </w:rPr>
  </w:style>
  <w:style w:type="character" w:customStyle="1" w:styleId="WW8Num6z2">
    <w:name w:val="WW8Num6z2"/>
    <w:rsid w:val="005C6E7A"/>
    <w:rPr>
      <w:rFonts w:ascii="StarSymbol" w:hAnsi="StarSymbol"/>
    </w:rPr>
  </w:style>
  <w:style w:type="character" w:customStyle="1" w:styleId="WW8Num8z1">
    <w:name w:val="WW8Num8z1"/>
    <w:rsid w:val="005C6E7A"/>
    <w:rPr>
      <w:rFonts w:ascii="Wingdings 2" w:hAnsi="Wingdings 2" w:cs="StarSymbol"/>
      <w:sz w:val="18"/>
      <w:szCs w:val="18"/>
    </w:rPr>
  </w:style>
  <w:style w:type="character" w:customStyle="1" w:styleId="WW8Num9z0">
    <w:name w:val="WW8Num9z0"/>
    <w:rsid w:val="005C6E7A"/>
    <w:rPr>
      <w:rFonts w:ascii="Wingdings" w:hAnsi="Wingdings"/>
    </w:rPr>
  </w:style>
  <w:style w:type="character" w:customStyle="1" w:styleId="WW8Num9z1">
    <w:name w:val="WW8Num9z1"/>
    <w:rsid w:val="005C6E7A"/>
    <w:rPr>
      <w:rFonts w:ascii="Wingdings 2" w:hAnsi="Wingdings 2" w:cs="StarSymbol"/>
      <w:sz w:val="18"/>
      <w:szCs w:val="18"/>
    </w:rPr>
  </w:style>
  <w:style w:type="character" w:customStyle="1" w:styleId="WW8Num9z2">
    <w:name w:val="WW8Num9z2"/>
    <w:rsid w:val="005C6E7A"/>
    <w:rPr>
      <w:rFonts w:ascii="StarSymbol" w:hAnsi="StarSymbol" w:cs="StarSymbol"/>
      <w:sz w:val="18"/>
      <w:szCs w:val="18"/>
    </w:rPr>
  </w:style>
  <w:style w:type="character" w:customStyle="1" w:styleId="WW8Num10z0">
    <w:name w:val="WW8Num10z0"/>
    <w:rsid w:val="005C6E7A"/>
    <w:rPr>
      <w:rFonts w:ascii="Wingdings" w:hAnsi="Wingdings"/>
    </w:rPr>
  </w:style>
  <w:style w:type="character" w:customStyle="1" w:styleId="65">
    <w:name w:val="Основной шрифт абзаца6"/>
    <w:rsid w:val="005C6E7A"/>
  </w:style>
  <w:style w:type="character" w:customStyle="1" w:styleId="WW-Absatz-Standardschriftart1">
    <w:name w:val="WW-Absatz-Standardschriftart1"/>
    <w:rsid w:val="005C6E7A"/>
  </w:style>
  <w:style w:type="character" w:customStyle="1" w:styleId="WW-Absatz-Standardschriftart11">
    <w:name w:val="WW-Absatz-Standardschriftart11"/>
    <w:rsid w:val="005C6E7A"/>
  </w:style>
  <w:style w:type="character" w:customStyle="1" w:styleId="WW-Absatz-Standardschriftart111">
    <w:name w:val="WW-Absatz-Standardschriftart111"/>
    <w:rsid w:val="005C6E7A"/>
  </w:style>
  <w:style w:type="character" w:customStyle="1" w:styleId="WW-Absatz-Standardschriftart1111">
    <w:name w:val="WW-Absatz-Standardschriftart1111"/>
    <w:rsid w:val="005C6E7A"/>
  </w:style>
  <w:style w:type="character" w:customStyle="1" w:styleId="WW-Absatz-Standardschriftart11111">
    <w:name w:val="WW-Absatz-Standardschriftart11111"/>
    <w:rsid w:val="005C6E7A"/>
  </w:style>
  <w:style w:type="character" w:customStyle="1" w:styleId="WW-Absatz-Standardschriftart111111">
    <w:name w:val="WW-Absatz-Standardschriftart111111"/>
    <w:rsid w:val="005C6E7A"/>
  </w:style>
  <w:style w:type="character" w:customStyle="1" w:styleId="WW-Absatz-Standardschriftart1111111">
    <w:name w:val="WW-Absatz-Standardschriftart1111111"/>
    <w:rsid w:val="005C6E7A"/>
  </w:style>
  <w:style w:type="character" w:customStyle="1" w:styleId="WW-Absatz-Standardschriftart11111111">
    <w:name w:val="WW-Absatz-Standardschriftart11111111"/>
    <w:rsid w:val="005C6E7A"/>
  </w:style>
  <w:style w:type="character" w:customStyle="1" w:styleId="WW-Absatz-Standardschriftart111111111">
    <w:name w:val="WW-Absatz-Standardschriftart111111111"/>
    <w:rsid w:val="005C6E7A"/>
  </w:style>
  <w:style w:type="character" w:customStyle="1" w:styleId="WW-Absatz-Standardschriftart1111111111">
    <w:name w:val="WW-Absatz-Standardschriftart1111111111"/>
    <w:rsid w:val="005C6E7A"/>
  </w:style>
  <w:style w:type="character" w:customStyle="1" w:styleId="WW-Absatz-Standardschriftart11111111111">
    <w:name w:val="WW-Absatz-Standardschriftart11111111111"/>
    <w:rsid w:val="005C6E7A"/>
  </w:style>
  <w:style w:type="character" w:customStyle="1" w:styleId="54">
    <w:name w:val="Основной шрифт абзаца5"/>
    <w:rsid w:val="005C6E7A"/>
  </w:style>
  <w:style w:type="character" w:customStyle="1" w:styleId="WW8Num7z4">
    <w:name w:val="WW8Num7z4"/>
    <w:rsid w:val="005C6E7A"/>
    <w:rPr>
      <w:rFonts w:ascii="Courier New" w:hAnsi="Courier New" w:cs="Courier New"/>
    </w:rPr>
  </w:style>
  <w:style w:type="character" w:customStyle="1" w:styleId="WW-Absatz-Standardschriftart111111111111">
    <w:name w:val="WW-Absatz-Standardschriftart111111111111"/>
    <w:rsid w:val="005C6E7A"/>
  </w:style>
  <w:style w:type="character" w:customStyle="1" w:styleId="WW-Absatz-Standardschriftart1111111111111">
    <w:name w:val="WW-Absatz-Standardschriftart1111111111111"/>
    <w:rsid w:val="005C6E7A"/>
  </w:style>
  <w:style w:type="character" w:customStyle="1" w:styleId="WW-Absatz-Standardschriftart11111111111111">
    <w:name w:val="WW-Absatz-Standardschriftart11111111111111"/>
    <w:rsid w:val="005C6E7A"/>
  </w:style>
  <w:style w:type="character" w:customStyle="1" w:styleId="WW-Absatz-Standardschriftart111111111111111">
    <w:name w:val="WW-Absatz-Standardschriftart111111111111111"/>
    <w:rsid w:val="005C6E7A"/>
  </w:style>
  <w:style w:type="character" w:customStyle="1" w:styleId="WW-Absatz-Standardschriftart1111111111111111">
    <w:name w:val="WW-Absatz-Standardschriftart1111111111111111"/>
    <w:rsid w:val="005C6E7A"/>
  </w:style>
  <w:style w:type="character" w:customStyle="1" w:styleId="WW8Num16z0">
    <w:name w:val="WW8Num16z0"/>
    <w:rsid w:val="005C6E7A"/>
    <w:rPr>
      <w:rFonts w:ascii="Symbol" w:hAnsi="Symbol"/>
    </w:rPr>
  </w:style>
  <w:style w:type="character" w:customStyle="1" w:styleId="WW8Num16z2">
    <w:name w:val="WW8Num16z2"/>
    <w:rsid w:val="005C6E7A"/>
    <w:rPr>
      <w:rFonts w:ascii="Wingdings" w:hAnsi="Wingdings"/>
    </w:rPr>
  </w:style>
  <w:style w:type="character" w:customStyle="1" w:styleId="WW8Num16z4">
    <w:name w:val="WW8Num16z4"/>
    <w:rsid w:val="005C6E7A"/>
    <w:rPr>
      <w:rFonts w:ascii="Courier New" w:hAnsi="Courier New" w:cs="Courier New"/>
    </w:rPr>
  </w:style>
  <w:style w:type="character" w:customStyle="1" w:styleId="WW8Num18z0">
    <w:name w:val="WW8Num18z0"/>
    <w:rsid w:val="005C6E7A"/>
    <w:rPr>
      <w:rFonts w:ascii="Symbol" w:hAnsi="Symbol"/>
    </w:rPr>
  </w:style>
  <w:style w:type="character" w:customStyle="1" w:styleId="44">
    <w:name w:val="Основной шрифт абзаца4"/>
    <w:rsid w:val="005C6E7A"/>
  </w:style>
  <w:style w:type="character" w:customStyle="1" w:styleId="WW8Num17z4">
    <w:name w:val="WW8Num17z4"/>
    <w:rsid w:val="005C6E7A"/>
    <w:rPr>
      <w:rFonts w:ascii="Courier New" w:hAnsi="Courier New" w:cs="Courier New"/>
    </w:rPr>
  </w:style>
  <w:style w:type="character" w:customStyle="1" w:styleId="WW-Absatz-Standardschriftart11111111111111111">
    <w:name w:val="WW-Absatz-Standardschriftart11111111111111111"/>
    <w:rsid w:val="005C6E7A"/>
  </w:style>
  <w:style w:type="character" w:customStyle="1" w:styleId="WW8Num19z2">
    <w:name w:val="WW8Num19z2"/>
    <w:rsid w:val="005C6E7A"/>
    <w:rPr>
      <w:rFonts w:ascii="Wingdings" w:hAnsi="Wingdings"/>
    </w:rPr>
  </w:style>
  <w:style w:type="character" w:customStyle="1" w:styleId="WW8Num19z4">
    <w:name w:val="WW8Num19z4"/>
    <w:rsid w:val="005C6E7A"/>
    <w:rPr>
      <w:rFonts w:ascii="Courier New" w:hAnsi="Courier New" w:cs="Courier New"/>
    </w:rPr>
  </w:style>
  <w:style w:type="character" w:customStyle="1" w:styleId="WW-Absatz-Standardschriftart111111111111111111">
    <w:name w:val="WW-Absatz-Standardschriftart111111111111111111"/>
    <w:rsid w:val="005C6E7A"/>
  </w:style>
  <w:style w:type="character" w:customStyle="1" w:styleId="WW-Absatz-Standardschriftart1111111111111111111">
    <w:name w:val="WW-Absatz-Standardschriftart1111111111111111111"/>
    <w:rsid w:val="005C6E7A"/>
  </w:style>
  <w:style w:type="character" w:customStyle="1" w:styleId="38">
    <w:name w:val="Основной шрифт абзаца3"/>
    <w:rsid w:val="005C6E7A"/>
  </w:style>
  <w:style w:type="character" w:customStyle="1" w:styleId="WW-Absatz-Standardschriftart11111111111111111111">
    <w:name w:val="WW-Absatz-Standardschriftart11111111111111111111"/>
    <w:rsid w:val="005C6E7A"/>
  </w:style>
  <w:style w:type="character" w:customStyle="1" w:styleId="WW-Absatz-Standardschriftart111111111111111111111">
    <w:name w:val="WW-Absatz-Standardschriftart111111111111111111111"/>
    <w:rsid w:val="005C6E7A"/>
  </w:style>
  <w:style w:type="character" w:customStyle="1" w:styleId="WW-Absatz-Standardschriftart1111111111111111111111">
    <w:name w:val="WW-Absatz-Standardschriftart1111111111111111111111"/>
    <w:rsid w:val="005C6E7A"/>
  </w:style>
  <w:style w:type="character" w:customStyle="1" w:styleId="WW-Absatz-Standardschriftart11111111111111111111111">
    <w:name w:val="WW-Absatz-Standardschriftart11111111111111111111111"/>
    <w:rsid w:val="005C6E7A"/>
  </w:style>
  <w:style w:type="character" w:customStyle="1" w:styleId="WW-Absatz-Standardschriftart111111111111111111111111">
    <w:name w:val="WW-Absatz-Standardschriftart111111111111111111111111"/>
    <w:rsid w:val="005C6E7A"/>
  </w:style>
  <w:style w:type="character" w:customStyle="1" w:styleId="WW-Absatz-Standardschriftart1111111111111111111111111">
    <w:name w:val="WW-Absatz-Standardschriftart1111111111111111111111111"/>
    <w:rsid w:val="005C6E7A"/>
  </w:style>
  <w:style w:type="character" w:customStyle="1" w:styleId="WW-Absatz-Standardschriftart11111111111111111111111111">
    <w:name w:val="WW-Absatz-Standardschriftart11111111111111111111111111"/>
    <w:rsid w:val="005C6E7A"/>
  </w:style>
  <w:style w:type="character" w:customStyle="1" w:styleId="WW-Absatz-Standardschriftart111111111111111111111111111">
    <w:name w:val="WW-Absatz-Standardschriftart111111111111111111111111111"/>
    <w:rsid w:val="005C6E7A"/>
  </w:style>
  <w:style w:type="character" w:customStyle="1" w:styleId="WW-Absatz-Standardschriftart1111111111111111111111111111">
    <w:name w:val="WW-Absatz-Standardschriftart1111111111111111111111111111"/>
    <w:rsid w:val="005C6E7A"/>
  </w:style>
  <w:style w:type="character" w:customStyle="1" w:styleId="WW-Absatz-Standardschriftart11111111111111111111111111111">
    <w:name w:val="WW-Absatz-Standardschriftart11111111111111111111111111111"/>
    <w:rsid w:val="005C6E7A"/>
  </w:style>
  <w:style w:type="character" w:customStyle="1" w:styleId="WW-Absatz-Standardschriftart111111111111111111111111111111">
    <w:name w:val="WW-Absatz-Standardschriftart111111111111111111111111111111"/>
    <w:rsid w:val="005C6E7A"/>
  </w:style>
  <w:style w:type="character" w:customStyle="1" w:styleId="WW-Absatz-Standardschriftart1111111111111111111111111111111">
    <w:name w:val="WW-Absatz-Standardschriftart1111111111111111111111111111111"/>
    <w:rsid w:val="005C6E7A"/>
  </w:style>
  <w:style w:type="character" w:customStyle="1" w:styleId="2f0">
    <w:name w:val="Основной шрифт абзаца2"/>
    <w:rsid w:val="005C6E7A"/>
  </w:style>
  <w:style w:type="character" w:customStyle="1" w:styleId="WW-Absatz-Standardschriftart11111111111111111111111111111111">
    <w:name w:val="WW-Absatz-Standardschriftart11111111111111111111111111111111"/>
    <w:rsid w:val="005C6E7A"/>
  </w:style>
  <w:style w:type="character" w:customStyle="1" w:styleId="WW-Absatz-Standardschriftart111111111111111111111111111111111">
    <w:name w:val="WW-Absatz-Standardschriftart111111111111111111111111111111111"/>
    <w:rsid w:val="005C6E7A"/>
  </w:style>
  <w:style w:type="character" w:customStyle="1" w:styleId="WW-Absatz-Standardschriftart1111111111111111111111111111111111">
    <w:name w:val="WW-Absatz-Standardschriftart1111111111111111111111111111111111"/>
    <w:rsid w:val="005C6E7A"/>
  </w:style>
  <w:style w:type="character" w:customStyle="1" w:styleId="WW-Absatz-Standardschriftart11111111111111111111111111111111111">
    <w:name w:val="WW-Absatz-Standardschriftart11111111111111111111111111111111111"/>
    <w:rsid w:val="005C6E7A"/>
  </w:style>
  <w:style w:type="character" w:customStyle="1" w:styleId="WW-Absatz-Standardschriftart111111111111111111111111111111111111">
    <w:name w:val="WW-Absatz-Standardschriftart111111111111111111111111111111111111"/>
    <w:rsid w:val="005C6E7A"/>
  </w:style>
  <w:style w:type="character" w:customStyle="1" w:styleId="WW-Absatz-Standardschriftart1111111111111111111111111111111111111">
    <w:name w:val="WW-Absatz-Standardschriftart1111111111111111111111111111111111111"/>
    <w:rsid w:val="005C6E7A"/>
  </w:style>
  <w:style w:type="character" w:customStyle="1" w:styleId="WW-Absatz-Standardschriftart11111111111111111111111111111111111111">
    <w:name w:val="WW-Absatz-Standardschriftart11111111111111111111111111111111111111"/>
    <w:rsid w:val="005C6E7A"/>
  </w:style>
  <w:style w:type="character" w:customStyle="1" w:styleId="WW8Num4z1">
    <w:name w:val="WW8Num4z1"/>
    <w:rsid w:val="005C6E7A"/>
    <w:rPr>
      <w:rFonts w:ascii="Courier New" w:hAnsi="Courier New"/>
    </w:rPr>
  </w:style>
  <w:style w:type="character" w:customStyle="1" w:styleId="WW8Num4z2">
    <w:name w:val="WW8Num4z2"/>
    <w:rsid w:val="005C6E7A"/>
    <w:rPr>
      <w:rFonts w:ascii="Wingdings" w:hAnsi="Wingdings"/>
    </w:rPr>
  </w:style>
  <w:style w:type="character" w:customStyle="1" w:styleId="WW8Num4z3">
    <w:name w:val="WW8Num4z3"/>
    <w:rsid w:val="005C6E7A"/>
    <w:rPr>
      <w:rFonts w:ascii="Symbol" w:hAnsi="Symbol"/>
    </w:rPr>
  </w:style>
  <w:style w:type="character" w:customStyle="1" w:styleId="affffffb">
    <w:name w:val="???????? ????? ??????"/>
    <w:rsid w:val="005C6E7A"/>
  </w:style>
  <w:style w:type="character" w:customStyle="1" w:styleId="affffffc">
    <w:name w:val="???? ????"/>
    <w:rsid w:val="005C6E7A"/>
    <w:rPr>
      <w:rFonts w:ascii="MS Sans Serif" w:hAnsi="MS Sans Serif"/>
      <w:lang w:val="en-US"/>
    </w:rPr>
  </w:style>
  <w:style w:type="character" w:customStyle="1" w:styleId="affffffd">
    <w:name w:val="???????? ?????"/>
    <w:rsid w:val="005C6E7A"/>
  </w:style>
  <w:style w:type="character" w:customStyle="1" w:styleId="1ff3">
    <w:name w:val="Гиперссылка1"/>
    <w:rsid w:val="005C6E7A"/>
    <w:rPr>
      <w:color w:val="000080"/>
      <w:u w:val="single"/>
    </w:rPr>
  </w:style>
  <w:style w:type="character" w:customStyle="1" w:styleId="39">
    <w:name w:val="????????? 3 ????"/>
    <w:rsid w:val="005C6E7A"/>
    <w:rPr>
      <w:rFonts w:ascii="Arial" w:hAnsi="Arial"/>
      <w:i/>
      <w:sz w:val="22"/>
      <w:u w:val="single"/>
      <w:lang w:val="ru-RU"/>
    </w:rPr>
  </w:style>
  <w:style w:type="character" w:customStyle="1" w:styleId="affffffe">
    <w:name w:val="?????? ?????????"/>
    <w:rsid w:val="005C6E7A"/>
  </w:style>
  <w:style w:type="character" w:customStyle="1" w:styleId="afffffff">
    <w:name w:val="??????? ??????"/>
    <w:rsid w:val="005C6E7A"/>
    <w:rPr>
      <w:rFonts w:ascii="StarSymbol" w:hAnsi="StarSymbol"/>
      <w:sz w:val="18"/>
    </w:rPr>
  </w:style>
  <w:style w:type="character" w:customStyle="1" w:styleId="afffffff0">
    <w:name w:val="???????? ????? ????"/>
    <w:rsid w:val="005C6E7A"/>
    <w:rPr>
      <w:rFonts w:ascii="Arial" w:hAnsi="Arial"/>
      <w:sz w:val="22"/>
      <w:lang w:val="ru-RU"/>
    </w:rPr>
  </w:style>
  <w:style w:type="character" w:customStyle="1" w:styleId="FontStyle156">
    <w:name w:val="Font Style156"/>
    <w:rsid w:val="005C6E7A"/>
    <w:rPr>
      <w:rFonts w:ascii="Times New Roman" w:hAnsi="Times New Roman" w:cs="Times New Roman"/>
      <w:sz w:val="24"/>
      <w:szCs w:val="24"/>
    </w:rPr>
  </w:style>
  <w:style w:type="character" w:customStyle="1" w:styleId="WW8Num22z3">
    <w:name w:val="WW8Num22z3"/>
    <w:rsid w:val="005C6E7A"/>
    <w:rPr>
      <w:rFonts w:ascii="Symbol" w:hAnsi="Symbol"/>
    </w:rPr>
  </w:style>
  <w:style w:type="paragraph" w:customStyle="1" w:styleId="72">
    <w:name w:val="Название7"/>
    <w:basedOn w:val="a4"/>
    <w:rsid w:val="005C6E7A"/>
    <w:pPr>
      <w:suppressLineNumbers/>
      <w:suppressAutoHyphens/>
      <w:spacing w:before="120" w:after="120"/>
    </w:pPr>
    <w:rPr>
      <w:rFonts w:cs="Tahoma"/>
      <w:i/>
      <w:iCs/>
      <w:szCs w:val="24"/>
      <w:lang w:eastAsia="ar-SA"/>
    </w:rPr>
  </w:style>
  <w:style w:type="paragraph" w:customStyle="1" w:styleId="73">
    <w:name w:val="Указатель7"/>
    <w:basedOn w:val="a4"/>
    <w:rsid w:val="005C6E7A"/>
    <w:pPr>
      <w:suppressLineNumbers/>
      <w:suppressAutoHyphens/>
    </w:pPr>
    <w:rPr>
      <w:rFonts w:cs="Tahoma"/>
      <w:sz w:val="28"/>
      <w:lang w:eastAsia="ar-SA"/>
    </w:rPr>
  </w:style>
  <w:style w:type="paragraph" w:customStyle="1" w:styleId="66">
    <w:name w:val="Название6"/>
    <w:basedOn w:val="a4"/>
    <w:rsid w:val="005C6E7A"/>
    <w:pPr>
      <w:suppressLineNumbers/>
      <w:suppressAutoHyphens/>
      <w:spacing w:before="120" w:after="120"/>
    </w:pPr>
    <w:rPr>
      <w:rFonts w:cs="Tahoma"/>
      <w:i/>
      <w:iCs/>
      <w:szCs w:val="24"/>
      <w:lang w:eastAsia="ar-SA"/>
    </w:rPr>
  </w:style>
  <w:style w:type="paragraph" w:customStyle="1" w:styleId="67">
    <w:name w:val="Указатель6"/>
    <w:basedOn w:val="a4"/>
    <w:rsid w:val="005C6E7A"/>
    <w:pPr>
      <w:suppressLineNumbers/>
      <w:suppressAutoHyphens/>
    </w:pPr>
    <w:rPr>
      <w:rFonts w:cs="Tahoma"/>
      <w:sz w:val="28"/>
      <w:lang w:eastAsia="ar-SA"/>
    </w:rPr>
  </w:style>
  <w:style w:type="paragraph" w:customStyle="1" w:styleId="55">
    <w:name w:val="Название5"/>
    <w:basedOn w:val="a4"/>
    <w:rsid w:val="005C6E7A"/>
    <w:pPr>
      <w:suppressLineNumbers/>
      <w:suppressAutoHyphens/>
      <w:spacing w:before="120" w:after="120"/>
    </w:pPr>
    <w:rPr>
      <w:rFonts w:cs="Tahoma"/>
      <w:i/>
      <w:iCs/>
      <w:szCs w:val="24"/>
      <w:lang w:eastAsia="ar-SA"/>
    </w:rPr>
  </w:style>
  <w:style w:type="paragraph" w:customStyle="1" w:styleId="56">
    <w:name w:val="Указатель5"/>
    <w:basedOn w:val="a4"/>
    <w:rsid w:val="005C6E7A"/>
    <w:pPr>
      <w:suppressLineNumbers/>
      <w:suppressAutoHyphens/>
    </w:pPr>
    <w:rPr>
      <w:rFonts w:cs="Tahoma"/>
      <w:sz w:val="28"/>
      <w:lang w:eastAsia="ar-SA"/>
    </w:rPr>
  </w:style>
  <w:style w:type="paragraph" w:customStyle="1" w:styleId="45">
    <w:name w:val="Название4"/>
    <w:basedOn w:val="a4"/>
    <w:rsid w:val="005C6E7A"/>
    <w:pPr>
      <w:suppressLineNumbers/>
      <w:suppressAutoHyphens/>
      <w:spacing w:before="120" w:after="120"/>
    </w:pPr>
    <w:rPr>
      <w:rFonts w:cs="Tahoma"/>
      <w:i/>
      <w:iCs/>
      <w:szCs w:val="24"/>
      <w:lang w:eastAsia="ar-SA"/>
    </w:rPr>
  </w:style>
  <w:style w:type="paragraph" w:customStyle="1" w:styleId="46">
    <w:name w:val="Указатель4"/>
    <w:basedOn w:val="a4"/>
    <w:rsid w:val="005C6E7A"/>
    <w:pPr>
      <w:suppressLineNumbers/>
      <w:suppressAutoHyphens/>
    </w:pPr>
    <w:rPr>
      <w:rFonts w:cs="Tahoma"/>
      <w:sz w:val="28"/>
      <w:lang w:eastAsia="ar-SA"/>
    </w:rPr>
  </w:style>
  <w:style w:type="paragraph" w:customStyle="1" w:styleId="3a">
    <w:name w:val="Название3"/>
    <w:basedOn w:val="a4"/>
    <w:rsid w:val="005C6E7A"/>
    <w:pPr>
      <w:suppressLineNumbers/>
      <w:suppressAutoHyphens/>
      <w:spacing w:before="120" w:after="120"/>
    </w:pPr>
    <w:rPr>
      <w:rFonts w:cs="Tahoma"/>
      <w:i/>
      <w:iCs/>
      <w:szCs w:val="24"/>
      <w:lang w:eastAsia="ar-SA"/>
    </w:rPr>
  </w:style>
  <w:style w:type="paragraph" w:customStyle="1" w:styleId="3b">
    <w:name w:val="Указатель3"/>
    <w:basedOn w:val="a4"/>
    <w:rsid w:val="005C6E7A"/>
    <w:pPr>
      <w:suppressLineNumbers/>
      <w:suppressAutoHyphens/>
    </w:pPr>
    <w:rPr>
      <w:rFonts w:cs="Tahoma"/>
      <w:sz w:val="28"/>
      <w:lang w:eastAsia="ar-SA"/>
    </w:rPr>
  </w:style>
  <w:style w:type="paragraph" w:customStyle="1" w:styleId="2f1">
    <w:name w:val="Название2"/>
    <w:basedOn w:val="a4"/>
    <w:rsid w:val="005C6E7A"/>
    <w:pPr>
      <w:suppressLineNumbers/>
      <w:suppressAutoHyphens/>
      <w:spacing w:before="120" w:after="120"/>
    </w:pPr>
    <w:rPr>
      <w:rFonts w:cs="Tahoma"/>
      <w:i/>
      <w:iCs/>
      <w:szCs w:val="24"/>
      <w:lang w:eastAsia="ar-SA"/>
    </w:rPr>
  </w:style>
  <w:style w:type="paragraph" w:customStyle="1" w:styleId="2f2">
    <w:name w:val="Указатель2"/>
    <w:basedOn w:val="a4"/>
    <w:rsid w:val="005C6E7A"/>
    <w:pPr>
      <w:suppressLineNumbers/>
      <w:suppressAutoHyphens/>
    </w:pPr>
    <w:rPr>
      <w:rFonts w:cs="Tahoma"/>
      <w:sz w:val="28"/>
      <w:lang w:eastAsia="ar-SA"/>
    </w:rPr>
  </w:style>
  <w:style w:type="paragraph" w:customStyle="1" w:styleId="afffffff1">
    <w:name w:val="?????????"/>
    <w:basedOn w:val="a4"/>
    <w:next w:val="afe"/>
    <w:rsid w:val="005C6E7A"/>
    <w:pPr>
      <w:keepNext/>
      <w:suppressAutoHyphens/>
      <w:spacing w:before="240" w:after="120"/>
    </w:pPr>
    <w:rPr>
      <w:rFonts w:ascii="Arial" w:hAnsi="Arial"/>
      <w:sz w:val="28"/>
      <w:lang w:eastAsia="ar-SA"/>
    </w:rPr>
  </w:style>
  <w:style w:type="paragraph" w:customStyle="1" w:styleId="afffffff2">
    <w:name w:val="????????"/>
    <w:basedOn w:val="a4"/>
    <w:rsid w:val="005C6E7A"/>
    <w:pPr>
      <w:suppressLineNumbers/>
      <w:suppressAutoHyphens/>
      <w:spacing w:before="120" w:after="120"/>
    </w:pPr>
    <w:rPr>
      <w:i/>
      <w:lang w:eastAsia="ar-SA"/>
    </w:rPr>
  </w:style>
  <w:style w:type="paragraph" w:customStyle="1" w:styleId="WW-">
    <w:name w:val="WW-?????????"/>
    <w:basedOn w:val="a4"/>
    <w:rsid w:val="005C6E7A"/>
    <w:pPr>
      <w:suppressLineNumbers/>
      <w:suppressAutoHyphens/>
    </w:pPr>
    <w:rPr>
      <w:sz w:val="28"/>
      <w:lang w:eastAsia="ar-SA"/>
    </w:rPr>
  </w:style>
  <w:style w:type="paragraph" w:customStyle="1" w:styleId="3c">
    <w:name w:val="Обычный3"/>
    <w:rsid w:val="005C6E7A"/>
    <w:pPr>
      <w:suppressAutoHyphens/>
    </w:pPr>
    <w:rPr>
      <w:rFonts w:eastAsia="Arial"/>
      <w:lang w:eastAsia="ar-SA"/>
    </w:rPr>
  </w:style>
  <w:style w:type="paragraph" w:customStyle="1" w:styleId="afffffff3">
    <w:name w:val="?????.?????????? ???????"/>
    <w:basedOn w:val="a4"/>
    <w:rsid w:val="005C6E7A"/>
    <w:pPr>
      <w:keepLines/>
      <w:tabs>
        <w:tab w:val="center" w:pos="7200"/>
        <w:tab w:val="right" w:pos="14400"/>
      </w:tabs>
      <w:suppressAutoHyphens/>
      <w:jc w:val="center"/>
    </w:pPr>
    <w:rPr>
      <w:spacing w:val="80"/>
      <w:sz w:val="20"/>
      <w:lang w:eastAsia="ar-SA"/>
    </w:rPr>
  </w:style>
  <w:style w:type="paragraph" w:customStyle="1" w:styleId="afffffff4">
    <w:name w:val="????? ?????????"/>
    <w:basedOn w:val="a4"/>
    <w:rsid w:val="005C6E7A"/>
    <w:pPr>
      <w:shd w:val="clear" w:color="auto" w:fill="000080"/>
      <w:suppressAutoHyphens/>
    </w:pPr>
    <w:rPr>
      <w:rFonts w:ascii="Tahoma" w:hAnsi="Tahoma"/>
      <w:sz w:val="20"/>
      <w:lang w:eastAsia="ar-SA"/>
    </w:rPr>
  </w:style>
  <w:style w:type="paragraph" w:customStyle="1" w:styleId="afffffff5">
    <w:name w:val="??????? (???)"/>
    <w:basedOn w:val="a4"/>
    <w:rsid w:val="005C6E7A"/>
    <w:pPr>
      <w:suppressAutoHyphens/>
      <w:spacing w:before="280" w:after="280"/>
    </w:pPr>
    <w:rPr>
      <w:lang w:eastAsia="ar-SA"/>
    </w:rPr>
  </w:style>
  <w:style w:type="paragraph" w:customStyle="1" w:styleId="117">
    <w:name w:val="Заголовок 11"/>
    <w:basedOn w:val="3c"/>
    <w:next w:val="3c"/>
    <w:rsid w:val="005C6E7A"/>
    <w:pPr>
      <w:keepNext/>
      <w:widowControl w:val="0"/>
      <w:spacing w:line="360" w:lineRule="auto"/>
      <w:jc w:val="center"/>
    </w:pPr>
    <w:rPr>
      <w:b/>
      <w:color w:val="000000"/>
      <w:sz w:val="36"/>
    </w:rPr>
  </w:style>
  <w:style w:type="paragraph" w:customStyle="1" w:styleId="3d">
    <w:name w:val="???????? ????? ? ???????? 3"/>
    <w:basedOn w:val="a4"/>
    <w:rsid w:val="005C6E7A"/>
    <w:pPr>
      <w:suppressAutoHyphens/>
      <w:spacing w:after="120"/>
      <w:ind w:left="283"/>
    </w:pPr>
    <w:rPr>
      <w:sz w:val="16"/>
      <w:lang w:eastAsia="ar-SA"/>
    </w:rPr>
  </w:style>
  <w:style w:type="paragraph" w:customStyle="1" w:styleId="3e">
    <w:name w:val="???????? ????? 3"/>
    <w:basedOn w:val="a4"/>
    <w:rsid w:val="005C6E7A"/>
    <w:pPr>
      <w:suppressAutoHyphens/>
      <w:spacing w:after="120"/>
    </w:pPr>
    <w:rPr>
      <w:sz w:val="16"/>
      <w:lang w:eastAsia="ar-SA"/>
    </w:rPr>
  </w:style>
  <w:style w:type="character" w:customStyle="1" w:styleId="2f3">
    <w:name w:val="Основной текст с отступом Знак2"/>
    <w:rsid w:val="005C6E7A"/>
    <w:rPr>
      <w:lang w:val="ru-RU" w:eastAsia="ar-SA" w:bidi="ar-SA"/>
    </w:rPr>
  </w:style>
  <w:style w:type="paragraph" w:customStyle="1" w:styleId="1ff4">
    <w:name w:val="Основной текст1"/>
    <w:basedOn w:val="3c"/>
    <w:rsid w:val="005C6E7A"/>
    <w:pPr>
      <w:jc w:val="both"/>
    </w:pPr>
    <w:rPr>
      <w:sz w:val="24"/>
    </w:rPr>
  </w:style>
  <w:style w:type="paragraph" w:customStyle="1" w:styleId="2f4">
    <w:name w:val="???????? ????? ? ???????? 2"/>
    <w:basedOn w:val="a4"/>
    <w:rsid w:val="005C6E7A"/>
    <w:pPr>
      <w:suppressAutoHyphens/>
      <w:ind w:firstLine="720"/>
      <w:jc w:val="both"/>
    </w:pPr>
    <w:rPr>
      <w:lang w:eastAsia="ar-SA"/>
    </w:rPr>
  </w:style>
  <w:style w:type="paragraph" w:customStyle="1" w:styleId="1ff5">
    <w:name w:val="îãëàâëåíèå 1"/>
    <w:basedOn w:val="a4"/>
    <w:next w:val="a4"/>
    <w:rsid w:val="005C6E7A"/>
    <w:pPr>
      <w:suppressAutoHyphens/>
      <w:ind w:firstLine="720"/>
      <w:jc w:val="both"/>
    </w:pPr>
    <w:rPr>
      <w:lang w:eastAsia="ar-SA"/>
    </w:rPr>
  </w:style>
  <w:style w:type="paragraph" w:customStyle="1" w:styleId="1ff6">
    <w:name w:val="Нижний колонтитул1"/>
    <w:basedOn w:val="3c"/>
    <w:rsid w:val="005C6E7A"/>
    <w:pPr>
      <w:tabs>
        <w:tab w:val="center" w:pos="4153"/>
        <w:tab w:val="right" w:pos="8306"/>
      </w:tabs>
    </w:pPr>
  </w:style>
  <w:style w:type="paragraph" w:customStyle="1" w:styleId="afffffff6">
    <w:name w:val="?????"/>
    <w:basedOn w:val="a4"/>
    <w:rsid w:val="005C6E7A"/>
    <w:pPr>
      <w:suppressAutoHyphens/>
    </w:pPr>
    <w:rPr>
      <w:rFonts w:ascii="Courier New" w:hAnsi="Courier New"/>
      <w:sz w:val="20"/>
      <w:lang w:eastAsia="ar-SA"/>
    </w:rPr>
  </w:style>
  <w:style w:type="paragraph" w:customStyle="1" w:styleId="1ff7">
    <w:name w:val="????????? 1"/>
    <w:basedOn w:val="a4"/>
    <w:next w:val="a4"/>
    <w:rsid w:val="005C6E7A"/>
    <w:pPr>
      <w:keepNext/>
      <w:suppressAutoHyphens/>
    </w:pPr>
    <w:rPr>
      <w:rFonts w:ascii="MS Sans Serif" w:hAnsi="MS Sans Serif"/>
      <w:b/>
      <w:lang w:eastAsia="ar-SA"/>
    </w:rPr>
  </w:style>
  <w:style w:type="paragraph" w:customStyle="1" w:styleId="231">
    <w:name w:val="Основной текст с отступом 23"/>
    <w:basedOn w:val="3c"/>
    <w:rsid w:val="005C6E7A"/>
    <w:pPr>
      <w:ind w:firstLine="720"/>
      <w:jc w:val="both"/>
    </w:pPr>
    <w:rPr>
      <w:sz w:val="24"/>
    </w:rPr>
  </w:style>
  <w:style w:type="paragraph" w:customStyle="1" w:styleId="82">
    <w:name w:val="????????? 8"/>
    <w:basedOn w:val="a4"/>
    <w:next w:val="a4"/>
    <w:rsid w:val="005C6E7A"/>
    <w:pPr>
      <w:keepNext/>
      <w:tabs>
        <w:tab w:val="left" w:pos="0"/>
      </w:tabs>
      <w:suppressAutoHyphens/>
      <w:ind w:firstLine="709"/>
    </w:pPr>
    <w:rPr>
      <w:rFonts w:ascii="MS Sans Serif" w:hAnsi="MS Sans Serif"/>
      <w:sz w:val="28"/>
      <w:lang w:eastAsia="ar-SA"/>
    </w:rPr>
  </w:style>
  <w:style w:type="paragraph" w:customStyle="1" w:styleId="1ff8">
    <w:name w:val="????1"/>
    <w:rsid w:val="005C6E7A"/>
    <w:pPr>
      <w:widowControl w:val="0"/>
      <w:suppressAutoHyphens/>
    </w:pPr>
    <w:rPr>
      <w:rFonts w:eastAsia="Arial"/>
      <w:sz w:val="24"/>
      <w:lang w:eastAsia="ar-SA"/>
    </w:rPr>
  </w:style>
  <w:style w:type="paragraph" w:customStyle="1" w:styleId="320">
    <w:name w:val="Основной текст с отступом 32"/>
    <w:basedOn w:val="3c"/>
    <w:rsid w:val="005C6E7A"/>
    <w:pPr>
      <w:ind w:firstLine="720"/>
      <w:jc w:val="both"/>
    </w:pPr>
    <w:rPr>
      <w:sz w:val="24"/>
    </w:rPr>
  </w:style>
  <w:style w:type="paragraph" w:customStyle="1" w:styleId="afffffff7">
    <w:name w:val="??????"/>
    <w:basedOn w:val="a4"/>
    <w:rsid w:val="005C6E7A"/>
    <w:pPr>
      <w:suppressAutoHyphens/>
      <w:ind w:left="284" w:right="424"/>
      <w:jc w:val="both"/>
    </w:pPr>
    <w:rPr>
      <w:rFonts w:ascii="Arial" w:hAnsi="Arial"/>
      <w:lang w:eastAsia="ar-SA"/>
    </w:rPr>
  </w:style>
  <w:style w:type="paragraph" w:customStyle="1" w:styleId="afffffff8">
    <w:name w:val="??????????"/>
    <w:rsid w:val="005C6E7A"/>
    <w:pPr>
      <w:suppressAutoHyphens/>
    </w:pPr>
    <w:rPr>
      <w:rFonts w:eastAsia="Arial"/>
      <w:lang w:eastAsia="ar-SA"/>
    </w:rPr>
  </w:style>
  <w:style w:type="paragraph" w:customStyle="1" w:styleId="WW-0">
    <w:name w:val="WW-????????"/>
    <w:basedOn w:val="a4"/>
    <w:rsid w:val="005C6E7A"/>
    <w:pPr>
      <w:suppressAutoHyphens/>
    </w:pPr>
    <w:rPr>
      <w:rFonts w:ascii="Arial" w:hAnsi="Arial"/>
      <w:lang w:eastAsia="ar-SA"/>
    </w:rPr>
  </w:style>
  <w:style w:type="paragraph" w:customStyle="1" w:styleId="2f5">
    <w:name w:val="????????? 2"/>
    <w:basedOn w:val="a4"/>
    <w:next w:val="a4"/>
    <w:rsid w:val="005C6E7A"/>
    <w:pPr>
      <w:keepNext/>
      <w:tabs>
        <w:tab w:val="left" w:pos="851"/>
      </w:tabs>
      <w:suppressAutoHyphens/>
      <w:jc w:val="center"/>
    </w:pPr>
    <w:rPr>
      <w:b/>
      <w:lang w:eastAsia="ar-SA"/>
    </w:rPr>
  </w:style>
  <w:style w:type="paragraph" w:customStyle="1" w:styleId="BodyText21">
    <w:name w:val="Body Text 21"/>
    <w:basedOn w:val="a4"/>
    <w:rsid w:val="005C6E7A"/>
    <w:pPr>
      <w:suppressAutoHyphens/>
      <w:jc w:val="both"/>
    </w:pPr>
    <w:rPr>
      <w:lang w:eastAsia="ar-SA"/>
    </w:rPr>
  </w:style>
  <w:style w:type="paragraph" w:customStyle="1" w:styleId="74">
    <w:name w:val="????????? 7"/>
    <w:basedOn w:val="a4"/>
    <w:next w:val="a4"/>
    <w:rsid w:val="005C6E7A"/>
    <w:pPr>
      <w:keepNext/>
      <w:suppressAutoHyphens/>
    </w:pPr>
    <w:rPr>
      <w:b/>
      <w:u w:val="single"/>
      <w:lang w:eastAsia="ar-SA"/>
    </w:rPr>
  </w:style>
  <w:style w:type="paragraph" w:customStyle="1" w:styleId="BodyText22">
    <w:name w:val="Body Text 22"/>
    <w:basedOn w:val="a4"/>
    <w:rsid w:val="005C6E7A"/>
    <w:pPr>
      <w:suppressAutoHyphens/>
    </w:pPr>
    <w:rPr>
      <w:lang w:eastAsia="ar-SA"/>
    </w:rPr>
  </w:style>
  <w:style w:type="paragraph" w:customStyle="1" w:styleId="2f6">
    <w:name w:val="????????????? ?????? 2"/>
    <w:basedOn w:val="a4"/>
    <w:rsid w:val="005C6E7A"/>
    <w:pPr>
      <w:tabs>
        <w:tab w:val="left" w:pos="1203"/>
      </w:tabs>
      <w:suppressAutoHyphens/>
      <w:ind w:left="283"/>
    </w:pPr>
    <w:rPr>
      <w:rFonts w:ascii="Tahoma" w:hAnsi="Tahoma"/>
      <w:color w:val="000000"/>
      <w:sz w:val="18"/>
      <w:lang w:eastAsia="ar-SA"/>
    </w:rPr>
  </w:style>
  <w:style w:type="paragraph" w:customStyle="1" w:styleId="afffffff9">
    <w:name w:val="??????????? ??????"/>
    <w:basedOn w:val="a4"/>
    <w:rsid w:val="005C6E7A"/>
    <w:pPr>
      <w:widowControl w:val="0"/>
      <w:suppressAutoHyphens/>
      <w:spacing w:after="120"/>
      <w:ind w:left="283"/>
    </w:pPr>
    <w:rPr>
      <w:sz w:val="20"/>
      <w:lang w:eastAsia="ar-SA"/>
    </w:rPr>
  </w:style>
  <w:style w:type="paragraph" w:customStyle="1" w:styleId="afffffffa">
    <w:name w:val="???????"/>
    <w:basedOn w:val="a4"/>
    <w:rsid w:val="005C6E7A"/>
    <w:pPr>
      <w:suppressAutoHyphens/>
      <w:jc w:val="both"/>
    </w:pPr>
    <w:rPr>
      <w:sz w:val="28"/>
      <w:lang w:eastAsia="ar-SA"/>
    </w:rPr>
  </w:style>
  <w:style w:type="paragraph" w:customStyle="1" w:styleId="WW-1">
    <w:name w:val="WW-???????"/>
    <w:basedOn w:val="afe"/>
    <w:next w:val="afe"/>
    <w:rsid w:val="005C6E7A"/>
    <w:pPr>
      <w:suppressAutoHyphens/>
      <w:spacing w:after="0"/>
      <w:ind w:firstLine="709"/>
    </w:pPr>
    <w:rPr>
      <w:rFonts w:ascii="Arial" w:eastAsia="Arial" w:hAnsi="Arial"/>
      <w:sz w:val="20"/>
      <w:lang w:eastAsia="ar-SA"/>
    </w:rPr>
  </w:style>
  <w:style w:type="paragraph" w:customStyle="1" w:styleId="1ff9">
    <w:name w:val="çàãîëîâîê 1"/>
    <w:basedOn w:val="a4"/>
    <w:next w:val="a4"/>
    <w:rsid w:val="005C6E7A"/>
    <w:pPr>
      <w:keepNext/>
      <w:suppressAutoHyphens/>
      <w:spacing w:before="240" w:after="60"/>
      <w:ind w:firstLine="709"/>
    </w:pPr>
    <w:rPr>
      <w:rFonts w:ascii="Arial" w:hAnsi="Arial"/>
      <w:b/>
      <w:color w:val="000080"/>
      <w:kern w:val="1"/>
      <w:sz w:val="28"/>
      <w:lang w:eastAsia="ar-SA"/>
    </w:rPr>
  </w:style>
  <w:style w:type="paragraph" w:customStyle="1" w:styleId="2f7">
    <w:name w:val="????? ????????? 2 + ?? ????? ?????????"/>
    <w:basedOn w:val="21"/>
    <w:rsid w:val="005C6E7A"/>
    <w:pPr>
      <w:keepLines/>
      <w:widowControl w:val="0"/>
      <w:suppressAutoHyphens/>
      <w:spacing w:before="240" w:after="120" w:line="240" w:lineRule="auto"/>
      <w:ind w:left="0" w:right="0"/>
      <w:jc w:val="center"/>
    </w:pPr>
    <w:rPr>
      <w:bCs w:val="0"/>
      <w:lang w:eastAsia="ar-SA"/>
    </w:rPr>
  </w:style>
  <w:style w:type="paragraph" w:customStyle="1" w:styleId="3040">
    <w:name w:val="????? ????????? 3 + ?????:  0.4 ?? ?????? ??????:  0 ??"/>
    <w:basedOn w:val="3"/>
    <w:rsid w:val="005C6E7A"/>
    <w:pPr>
      <w:widowControl w:val="0"/>
      <w:suppressAutoHyphens/>
      <w:spacing w:before="240" w:after="60" w:line="240" w:lineRule="auto"/>
      <w:ind w:left="0" w:right="0"/>
    </w:pPr>
    <w:rPr>
      <w:caps w:val="0"/>
      <w:szCs w:val="20"/>
      <w:lang w:eastAsia="ar-SA"/>
    </w:rPr>
  </w:style>
  <w:style w:type="paragraph" w:customStyle="1" w:styleId="TimesNewRoman12pt">
    <w:name w:val="????? ????? Times New Roman 12 pt ?????????? ?????? ?? ?????? + ?? ..."/>
    <w:basedOn w:val="a4"/>
    <w:rsid w:val="005C6E7A"/>
    <w:pPr>
      <w:keepNext/>
      <w:widowControl w:val="0"/>
      <w:suppressAutoHyphens/>
      <w:spacing w:before="240" w:after="60"/>
      <w:jc w:val="center"/>
    </w:pPr>
    <w:rPr>
      <w:i/>
      <w:lang w:eastAsia="ar-SA"/>
    </w:rPr>
  </w:style>
  <w:style w:type="paragraph" w:customStyle="1" w:styleId="afffffffb">
    <w:name w:val="????? ???????"/>
    <w:basedOn w:val="a4"/>
    <w:rsid w:val="005C6E7A"/>
    <w:pPr>
      <w:suppressAutoHyphens/>
    </w:pPr>
    <w:rPr>
      <w:rFonts w:ascii="Tahoma" w:hAnsi="Tahoma"/>
      <w:sz w:val="16"/>
      <w:lang w:eastAsia="ar-SA"/>
    </w:rPr>
  </w:style>
  <w:style w:type="paragraph" w:customStyle="1" w:styleId="S1">
    <w:name w:val="S_?????? ??????????"/>
    <w:basedOn w:val="a4"/>
    <w:rsid w:val="005C6E7A"/>
    <w:pPr>
      <w:suppressAutoHyphens/>
      <w:spacing w:line="360" w:lineRule="auto"/>
      <w:jc w:val="both"/>
    </w:pPr>
    <w:rPr>
      <w:lang w:eastAsia="ar-SA"/>
    </w:rPr>
  </w:style>
  <w:style w:type="paragraph" w:customStyle="1" w:styleId="afffffffc">
    <w:name w:val="?????????? ??????"/>
    <w:basedOn w:val="afe"/>
    <w:rsid w:val="005C6E7A"/>
    <w:pPr>
      <w:suppressAutoHyphens/>
      <w:spacing w:after="0"/>
      <w:ind w:firstLine="709"/>
      <w:jc w:val="both"/>
    </w:pPr>
    <w:rPr>
      <w:rFonts w:eastAsia="Arial"/>
      <w:sz w:val="28"/>
      <w:lang w:eastAsia="ar-SA"/>
    </w:rPr>
  </w:style>
  <w:style w:type="paragraph" w:customStyle="1" w:styleId="Style9">
    <w:name w:val="Style9"/>
    <w:basedOn w:val="a4"/>
    <w:rsid w:val="005C6E7A"/>
    <w:pPr>
      <w:widowControl w:val="0"/>
      <w:spacing w:line="448" w:lineRule="exact"/>
      <w:ind w:firstLine="533"/>
      <w:jc w:val="both"/>
    </w:pPr>
    <w:rPr>
      <w:rFonts w:ascii="Arial" w:hAnsi="Arial" w:cs="Arial"/>
      <w:szCs w:val="24"/>
      <w:lang w:eastAsia="ar-SA"/>
    </w:rPr>
  </w:style>
  <w:style w:type="paragraph" w:customStyle="1" w:styleId="ConsPlusNonformat">
    <w:name w:val="ConsPlusNonformat"/>
    <w:rsid w:val="005C6E7A"/>
    <w:pPr>
      <w:widowControl w:val="0"/>
      <w:suppressAutoHyphens/>
      <w:autoSpaceDE w:val="0"/>
    </w:pPr>
    <w:rPr>
      <w:rFonts w:ascii="Courier New" w:eastAsia="Arial" w:hAnsi="Courier New" w:cs="Courier New"/>
      <w:lang w:eastAsia="ar-SA"/>
    </w:rPr>
  </w:style>
  <w:style w:type="paragraph" w:customStyle="1" w:styleId="S31">
    <w:name w:val="S_Нумерованный_3.1"/>
    <w:basedOn w:val="S0"/>
    <w:rsid w:val="005C6E7A"/>
    <w:pPr>
      <w:tabs>
        <w:tab w:val="num" w:pos="1211"/>
      </w:tabs>
      <w:suppressAutoHyphens/>
      <w:ind w:left="-14976" w:firstLine="0"/>
    </w:pPr>
    <w:rPr>
      <w:sz w:val="28"/>
      <w:szCs w:val="20"/>
      <w:lang w:eastAsia="ar-SA"/>
    </w:rPr>
  </w:style>
  <w:style w:type="paragraph" w:customStyle="1" w:styleId="1">
    <w:name w:val="Маркированный_1"/>
    <w:basedOn w:val="a4"/>
    <w:rsid w:val="005C6E7A"/>
    <w:pPr>
      <w:numPr>
        <w:numId w:val="12"/>
      </w:numPr>
      <w:tabs>
        <w:tab w:val="left" w:pos="900"/>
      </w:tabs>
      <w:suppressAutoHyphens/>
      <w:spacing w:line="360" w:lineRule="auto"/>
      <w:ind w:left="-7197" w:firstLine="0"/>
      <w:jc w:val="both"/>
    </w:pPr>
    <w:rPr>
      <w:sz w:val="28"/>
      <w:lang w:eastAsia="ar-SA"/>
    </w:rPr>
  </w:style>
  <w:style w:type="paragraph" w:customStyle="1" w:styleId="S2">
    <w:name w:val="S_Маркированный"/>
    <w:basedOn w:val="1f7"/>
    <w:rsid w:val="005C6E7A"/>
    <w:pPr>
      <w:tabs>
        <w:tab w:val="left" w:pos="900"/>
        <w:tab w:val="num" w:pos="1080"/>
        <w:tab w:val="left" w:pos="1260"/>
      </w:tabs>
      <w:suppressAutoHyphens/>
      <w:spacing w:line="360" w:lineRule="auto"/>
      <w:ind w:left="0" w:firstLine="0"/>
      <w:jc w:val="both"/>
    </w:pPr>
    <w:rPr>
      <w:rFonts w:ascii="Times New Roman" w:hAnsi="Times New Roman"/>
      <w:sz w:val="28"/>
    </w:rPr>
  </w:style>
  <w:style w:type="paragraph" w:customStyle="1" w:styleId="223">
    <w:name w:val="Знак22"/>
    <w:basedOn w:val="a4"/>
    <w:rsid w:val="005C6E7A"/>
    <w:pPr>
      <w:spacing w:after="160" w:line="240" w:lineRule="exact"/>
    </w:pPr>
    <w:rPr>
      <w:rFonts w:ascii="Verdana" w:hAnsi="Verdana"/>
      <w:szCs w:val="24"/>
      <w:lang w:val="en-US" w:eastAsia="en-US"/>
    </w:rPr>
  </w:style>
  <w:style w:type="character" w:customStyle="1" w:styleId="WW8Num26z2">
    <w:name w:val="WW8Num26z2"/>
    <w:rsid w:val="005C6E7A"/>
    <w:rPr>
      <w:b/>
    </w:rPr>
  </w:style>
  <w:style w:type="character" w:customStyle="1" w:styleId="WW8Num27z1">
    <w:name w:val="WW8Num27z1"/>
    <w:rsid w:val="005C6E7A"/>
    <w:rPr>
      <w:rFonts w:ascii="Courier New" w:hAnsi="Courier New"/>
    </w:rPr>
  </w:style>
  <w:style w:type="character" w:customStyle="1" w:styleId="WW8Num27z2">
    <w:name w:val="WW8Num27z2"/>
    <w:rsid w:val="005C6E7A"/>
    <w:rPr>
      <w:rFonts w:ascii="Wingdings" w:hAnsi="Wingdings"/>
    </w:rPr>
  </w:style>
  <w:style w:type="character" w:customStyle="1" w:styleId="WW8Num27z3">
    <w:name w:val="WW8Num27z3"/>
    <w:rsid w:val="005C6E7A"/>
    <w:rPr>
      <w:rFonts w:ascii="Symbol" w:hAnsi="Symbol"/>
    </w:rPr>
  </w:style>
  <w:style w:type="character" w:customStyle="1" w:styleId="WW8NumSt9z0">
    <w:name w:val="WW8NumSt9z0"/>
    <w:rsid w:val="005C6E7A"/>
    <w:rPr>
      <w:rFonts w:ascii="Times New Roman" w:hAnsi="Times New Roman" w:cs="Times New Roman"/>
    </w:rPr>
  </w:style>
  <w:style w:type="character" w:customStyle="1" w:styleId="92">
    <w:name w:val="Знак Знак9"/>
    <w:rsid w:val="005C6E7A"/>
    <w:rPr>
      <w:rFonts w:ascii="Calibri" w:eastAsia="Times New Roman" w:hAnsi="Calibri" w:cs="Times New Roman"/>
      <w:b/>
      <w:bCs/>
      <w:sz w:val="28"/>
      <w:szCs w:val="28"/>
    </w:rPr>
  </w:style>
  <w:style w:type="character" w:customStyle="1" w:styleId="75">
    <w:name w:val="Знак Знак7"/>
    <w:rsid w:val="005C6E7A"/>
    <w:rPr>
      <w:rFonts w:ascii="Times New Roman" w:eastAsia="Times New Roman" w:hAnsi="Times New Roman" w:cs="Times New Roman"/>
      <w:sz w:val="24"/>
      <w:szCs w:val="24"/>
    </w:rPr>
  </w:style>
  <w:style w:type="character" w:customStyle="1" w:styleId="afffffffd">
    <w:name w:val="???????? ?????????"/>
    <w:rsid w:val="005C6E7A"/>
    <w:rPr>
      <w:b/>
      <w:color w:val="000080"/>
      <w:sz w:val="20"/>
    </w:rPr>
  </w:style>
  <w:style w:type="character" w:customStyle="1" w:styleId="1ffa">
    <w:name w:val="Знак примечания1"/>
    <w:rsid w:val="005C6E7A"/>
    <w:rPr>
      <w:sz w:val="16"/>
      <w:szCs w:val="16"/>
    </w:rPr>
  </w:style>
  <w:style w:type="character" w:customStyle="1" w:styleId="WW8Num5z1">
    <w:name w:val="WW8Num5z1"/>
    <w:rsid w:val="005C6E7A"/>
    <w:rPr>
      <w:rFonts w:ascii="Courier New" w:hAnsi="Courier New"/>
    </w:rPr>
  </w:style>
  <w:style w:type="character" w:customStyle="1" w:styleId="WW8Num5z3">
    <w:name w:val="WW8Num5z3"/>
    <w:rsid w:val="005C6E7A"/>
    <w:rPr>
      <w:rFonts w:ascii="Symbol" w:hAnsi="Symbol"/>
    </w:rPr>
  </w:style>
  <w:style w:type="character" w:customStyle="1" w:styleId="WW8Num6z3">
    <w:name w:val="WW8Num6z3"/>
    <w:rsid w:val="005C6E7A"/>
    <w:rPr>
      <w:rFonts w:ascii="Symbol" w:hAnsi="Symbol"/>
    </w:rPr>
  </w:style>
  <w:style w:type="character" w:customStyle="1" w:styleId="WW8Num6z4">
    <w:name w:val="WW8Num6z4"/>
    <w:rsid w:val="005C6E7A"/>
    <w:rPr>
      <w:rFonts w:ascii="Courier New" w:hAnsi="Courier New"/>
    </w:rPr>
  </w:style>
  <w:style w:type="character" w:customStyle="1" w:styleId="WW8Num9z4">
    <w:name w:val="WW8Num9z4"/>
    <w:rsid w:val="005C6E7A"/>
    <w:rPr>
      <w:rFonts w:ascii="Courier New" w:hAnsi="Courier New"/>
    </w:rPr>
  </w:style>
  <w:style w:type="character" w:customStyle="1" w:styleId="WW8Num11z1">
    <w:name w:val="WW8Num11z1"/>
    <w:rsid w:val="005C6E7A"/>
    <w:rPr>
      <w:rFonts w:ascii="Wingdings" w:hAnsi="Wingdings"/>
    </w:rPr>
  </w:style>
  <w:style w:type="character" w:customStyle="1" w:styleId="WW8Num11z4">
    <w:name w:val="WW8Num11z4"/>
    <w:rsid w:val="005C6E7A"/>
    <w:rPr>
      <w:rFonts w:ascii="Courier New" w:hAnsi="Courier New"/>
    </w:rPr>
  </w:style>
  <w:style w:type="character" w:customStyle="1" w:styleId="WW8Num13z1">
    <w:name w:val="WW8Num13z1"/>
    <w:rsid w:val="005C6E7A"/>
    <w:rPr>
      <w:rFonts w:ascii="Courier New" w:hAnsi="Courier New"/>
    </w:rPr>
  </w:style>
  <w:style w:type="character" w:customStyle="1" w:styleId="WW8Num13z2">
    <w:name w:val="WW8Num13z2"/>
    <w:rsid w:val="005C6E7A"/>
    <w:rPr>
      <w:rFonts w:ascii="Wingdings" w:hAnsi="Wingdings"/>
    </w:rPr>
  </w:style>
  <w:style w:type="character" w:customStyle="1" w:styleId="WW8NumSt11z0">
    <w:name w:val="WW8NumSt11z0"/>
    <w:rsid w:val="005C6E7A"/>
    <w:rPr>
      <w:rFonts w:ascii="Times New Roman" w:hAnsi="Times New Roman"/>
    </w:rPr>
  </w:style>
  <w:style w:type="character" w:customStyle="1" w:styleId="afffffffe">
    <w:name w:val="?????????????? ??????"/>
    <w:rsid w:val="005C6E7A"/>
    <w:rPr>
      <w:b/>
      <w:color w:val="008000"/>
      <w:sz w:val="20"/>
      <w:u w:val="single"/>
    </w:rPr>
  </w:style>
  <w:style w:type="character" w:customStyle="1" w:styleId="affffffff">
    <w:name w:val="Цветовое выделение"/>
    <w:rsid w:val="005C6E7A"/>
    <w:rPr>
      <w:b/>
      <w:bCs/>
      <w:color w:val="000080"/>
      <w:sz w:val="20"/>
      <w:szCs w:val="20"/>
    </w:rPr>
  </w:style>
  <w:style w:type="character" w:customStyle="1" w:styleId="3f">
    <w:name w:val="Знак3 Знак Знак"/>
    <w:rsid w:val="005C6E7A"/>
    <w:rPr>
      <w:color w:val="000000"/>
      <w:spacing w:val="-2"/>
      <w:sz w:val="24"/>
      <w:szCs w:val="24"/>
      <w:lang w:val="ru-RU" w:eastAsia="ar-SA" w:bidi="ar-SA"/>
    </w:rPr>
  </w:style>
  <w:style w:type="paragraph" w:customStyle="1" w:styleId="affffffff0">
    <w:name w:val="Таблица"/>
    <w:basedOn w:val="a4"/>
    <w:rsid w:val="005C6E7A"/>
    <w:pPr>
      <w:spacing w:before="80" w:after="80"/>
      <w:jc w:val="center"/>
    </w:pPr>
    <w:rPr>
      <w:rFonts w:ascii="Arial" w:hAnsi="Arial"/>
      <w:color w:val="000000"/>
      <w:sz w:val="22"/>
      <w:lang w:eastAsia="ar-SA"/>
    </w:rPr>
  </w:style>
  <w:style w:type="paragraph" w:customStyle="1" w:styleId="512">
    <w:name w:val="Стиль Заголовок 5 + 12 пт не курсив По центру"/>
    <w:basedOn w:val="5"/>
    <w:rsid w:val="005C6E7A"/>
    <w:pPr>
      <w:keepNext w:val="0"/>
      <w:overflowPunct/>
      <w:autoSpaceDE/>
      <w:autoSpaceDN/>
      <w:adjustRightInd/>
      <w:spacing w:before="240" w:after="60" w:line="240" w:lineRule="auto"/>
      <w:ind w:firstLine="0"/>
      <w:jc w:val="center"/>
      <w:textAlignment w:val="auto"/>
    </w:pPr>
    <w:rPr>
      <w:bCs/>
      <w:sz w:val="26"/>
      <w:lang w:eastAsia="ar-SA"/>
    </w:rPr>
  </w:style>
  <w:style w:type="paragraph" w:customStyle="1" w:styleId="510">
    <w:name w:val="Список 51"/>
    <w:basedOn w:val="a4"/>
    <w:rsid w:val="005C6E7A"/>
    <w:pPr>
      <w:ind w:left="1415" w:hanging="283"/>
    </w:pPr>
    <w:rPr>
      <w:color w:val="000000"/>
      <w:szCs w:val="24"/>
      <w:lang w:eastAsia="ar-SA"/>
    </w:rPr>
  </w:style>
  <w:style w:type="paragraph" w:customStyle="1" w:styleId="1ffb">
    <w:name w:val="Прощание1"/>
    <w:basedOn w:val="a4"/>
    <w:rsid w:val="005C6E7A"/>
    <w:pPr>
      <w:ind w:left="4252"/>
    </w:pPr>
    <w:rPr>
      <w:color w:val="000000"/>
      <w:szCs w:val="24"/>
      <w:lang w:eastAsia="ar-SA"/>
    </w:rPr>
  </w:style>
  <w:style w:type="paragraph" w:customStyle="1" w:styleId="316">
    <w:name w:val="Маркированный список 31"/>
    <w:basedOn w:val="a4"/>
    <w:rsid w:val="005C6E7A"/>
    <w:rPr>
      <w:color w:val="000000"/>
      <w:szCs w:val="24"/>
      <w:lang w:eastAsia="ar-SA"/>
    </w:rPr>
  </w:style>
  <w:style w:type="paragraph" w:customStyle="1" w:styleId="1ffc">
    <w:name w:val="Текст примечания1"/>
    <w:basedOn w:val="a4"/>
    <w:rsid w:val="005C6E7A"/>
    <w:rPr>
      <w:color w:val="000000"/>
      <w:sz w:val="20"/>
      <w:lang w:eastAsia="ar-SA"/>
    </w:rPr>
  </w:style>
  <w:style w:type="paragraph" w:customStyle="1" w:styleId="1ffd">
    <w:name w:val="?????????1"/>
    <w:basedOn w:val="a4"/>
    <w:rsid w:val="005C6E7A"/>
    <w:pPr>
      <w:suppressLineNumbers/>
      <w:suppressAutoHyphens/>
      <w:overflowPunct w:val="0"/>
      <w:autoSpaceDE w:val="0"/>
      <w:textAlignment w:val="baseline"/>
    </w:pPr>
    <w:rPr>
      <w:color w:val="000000"/>
      <w:lang w:eastAsia="ar-SA"/>
    </w:rPr>
  </w:style>
  <w:style w:type="paragraph" w:customStyle="1" w:styleId="224">
    <w:name w:val="Заголовок 22"/>
    <w:basedOn w:val="3c"/>
    <w:next w:val="3c"/>
    <w:rsid w:val="005C6E7A"/>
    <w:pPr>
      <w:keepNext/>
      <w:overflowPunct w:val="0"/>
      <w:autoSpaceDE w:val="0"/>
      <w:textAlignment w:val="baseline"/>
    </w:pPr>
    <w:rPr>
      <w:b/>
      <w:sz w:val="24"/>
    </w:rPr>
  </w:style>
  <w:style w:type="paragraph" w:customStyle="1" w:styleId="83">
    <w:name w:val="Название8"/>
    <w:basedOn w:val="3c"/>
    <w:rsid w:val="005C6E7A"/>
    <w:pPr>
      <w:overflowPunct w:val="0"/>
      <w:autoSpaceDE w:val="0"/>
      <w:jc w:val="center"/>
      <w:textAlignment w:val="baseline"/>
    </w:pPr>
    <w:rPr>
      <w:b/>
      <w:sz w:val="24"/>
    </w:rPr>
  </w:style>
  <w:style w:type="paragraph" w:customStyle="1" w:styleId="5120">
    <w:name w:val="????? ????????? 5 + 12 ?? ?? ?????? ?? ??????"/>
    <w:basedOn w:val="5"/>
    <w:rsid w:val="005C6E7A"/>
    <w:pPr>
      <w:keepNext w:val="0"/>
      <w:suppressAutoHyphens/>
      <w:autoSpaceDN/>
      <w:adjustRightInd/>
      <w:spacing w:before="240" w:after="60" w:line="240" w:lineRule="auto"/>
      <w:ind w:firstLine="0"/>
      <w:jc w:val="center"/>
    </w:pPr>
    <w:rPr>
      <w:sz w:val="26"/>
      <w:lang w:eastAsia="ar-SA"/>
    </w:rPr>
  </w:style>
  <w:style w:type="paragraph" w:customStyle="1" w:styleId="affffffff1">
    <w:name w:val="???????? ???????"/>
    <w:basedOn w:val="a4"/>
    <w:next w:val="a4"/>
    <w:rsid w:val="005C6E7A"/>
    <w:pPr>
      <w:suppressAutoHyphens/>
      <w:overflowPunct w:val="0"/>
      <w:autoSpaceDE w:val="0"/>
      <w:spacing w:before="240"/>
      <w:ind w:firstLine="851"/>
      <w:jc w:val="center"/>
      <w:textAlignment w:val="baseline"/>
    </w:pPr>
    <w:rPr>
      <w:b/>
      <w:color w:val="000000"/>
      <w:lang w:eastAsia="ar-SA"/>
    </w:rPr>
  </w:style>
  <w:style w:type="paragraph" w:customStyle="1" w:styleId="1ffe">
    <w:name w:val="????????1"/>
    <w:basedOn w:val="a4"/>
    <w:rsid w:val="005C6E7A"/>
    <w:pPr>
      <w:suppressAutoHyphens/>
      <w:overflowPunct w:val="0"/>
      <w:autoSpaceDE w:val="0"/>
      <w:textAlignment w:val="baseline"/>
    </w:pPr>
    <w:rPr>
      <w:rFonts w:ascii="Arial" w:hAnsi="Arial"/>
      <w:color w:val="000000"/>
      <w:lang w:eastAsia="ar-SA"/>
    </w:rPr>
  </w:style>
  <w:style w:type="paragraph" w:customStyle="1" w:styleId="1fff">
    <w:name w:val="???????1"/>
    <w:basedOn w:val="afe"/>
    <w:next w:val="afe"/>
    <w:rsid w:val="005C6E7A"/>
    <w:pPr>
      <w:suppressAutoHyphens/>
      <w:overflowPunct w:val="0"/>
      <w:autoSpaceDE w:val="0"/>
      <w:spacing w:after="0"/>
      <w:ind w:firstLine="709"/>
      <w:textAlignment w:val="baseline"/>
    </w:pPr>
    <w:rPr>
      <w:rFonts w:ascii="Arial" w:hAnsi="Arial"/>
      <w:color w:val="000000"/>
      <w:sz w:val="20"/>
      <w:lang w:eastAsia="ar-SA"/>
    </w:rPr>
  </w:style>
  <w:style w:type="paragraph" w:customStyle="1" w:styleId="affffffff2">
    <w:name w:val="?????????? ???????"/>
    <w:basedOn w:val="a4"/>
    <w:rsid w:val="005C6E7A"/>
    <w:pPr>
      <w:suppressLineNumbers/>
      <w:suppressAutoHyphens/>
      <w:overflowPunct w:val="0"/>
      <w:autoSpaceDE w:val="0"/>
      <w:textAlignment w:val="baseline"/>
    </w:pPr>
    <w:rPr>
      <w:color w:val="000000"/>
      <w:lang w:eastAsia="ar-SA"/>
    </w:rPr>
  </w:style>
  <w:style w:type="paragraph" w:customStyle="1" w:styleId="affffffff3">
    <w:name w:val="????????? ???????"/>
    <w:basedOn w:val="affffffff2"/>
    <w:rsid w:val="005C6E7A"/>
    <w:pPr>
      <w:jc w:val="center"/>
    </w:pPr>
    <w:rPr>
      <w:b/>
    </w:rPr>
  </w:style>
  <w:style w:type="paragraph" w:customStyle="1" w:styleId="1-0">
    <w:name w:val="Список 1-ый"/>
    <w:basedOn w:val="a4"/>
    <w:rsid w:val="005C6E7A"/>
    <w:pPr>
      <w:spacing w:before="60" w:after="60"/>
    </w:pPr>
    <w:rPr>
      <w:rFonts w:eastAsia="SimSun"/>
      <w:color w:val="000000"/>
      <w:lang w:eastAsia="ar-SA"/>
    </w:rPr>
  </w:style>
  <w:style w:type="character" w:customStyle="1" w:styleId="218">
    <w:name w:val="Основной текст 2 Знак1"/>
    <w:basedOn w:val="a5"/>
    <w:rsid w:val="005C6E7A"/>
    <w:rPr>
      <w:sz w:val="24"/>
      <w:szCs w:val="24"/>
    </w:rPr>
  </w:style>
  <w:style w:type="character" w:customStyle="1" w:styleId="84">
    <w:name w:val="Знак Знак8"/>
    <w:rsid w:val="005C6E7A"/>
    <w:rPr>
      <w:color w:val="000000"/>
      <w:lang w:val="ru-RU" w:eastAsia="ar-SA" w:bidi="ar-SA"/>
    </w:rPr>
  </w:style>
  <w:style w:type="character" w:customStyle="1" w:styleId="1fff0">
    <w:name w:val="Знак сноски1"/>
    <w:rsid w:val="005C6E7A"/>
    <w:rPr>
      <w:vertAlign w:val="superscript"/>
    </w:rPr>
  </w:style>
  <w:style w:type="character" w:customStyle="1" w:styleId="affffffff4">
    <w:name w:val="Символы концевой сноски"/>
    <w:rsid w:val="005C6E7A"/>
    <w:rPr>
      <w:vertAlign w:val="superscript"/>
    </w:rPr>
  </w:style>
  <w:style w:type="character" w:customStyle="1" w:styleId="WW-2">
    <w:name w:val="WW-Символы концевой сноски"/>
    <w:rsid w:val="005C6E7A"/>
  </w:style>
  <w:style w:type="character" w:customStyle="1" w:styleId="100">
    <w:name w:val="Основной шрифт абзаца10"/>
    <w:rsid w:val="005C6E7A"/>
  </w:style>
  <w:style w:type="character" w:customStyle="1" w:styleId="WW8Num18z1">
    <w:name w:val="WW8Num18z1"/>
    <w:rsid w:val="005C6E7A"/>
    <w:rPr>
      <w:rFonts w:ascii="Wingdings 2" w:hAnsi="Wingdings 2" w:cs="StarSymbol"/>
      <w:sz w:val="18"/>
      <w:szCs w:val="18"/>
    </w:rPr>
  </w:style>
  <w:style w:type="character" w:customStyle="1" w:styleId="WW8Num18z2">
    <w:name w:val="WW8Num18z2"/>
    <w:rsid w:val="005C6E7A"/>
    <w:rPr>
      <w:rFonts w:ascii="StarSymbol" w:hAnsi="StarSymbol" w:cs="StarSymbol"/>
      <w:sz w:val="18"/>
      <w:szCs w:val="18"/>
    </w:rPr>
  </w:style>
  <w:style w:type="character" w:customStyle="1" w:styleId="WW8Num20z1">
    <w:name w:val="WW8Num20z1"/>
    <w:rsid w:val="005C6E7A"/>
    <w:rPr>
      <w:rFonts w:ascii="Wingdings 2" w:hAnsi="Wingdings 2" w:cs="StarSymbol"/>
      <w:sz w:val="18"/>
      <w:szCs w:val="18"/>
    </w:rPr>
  </w:style>
  <w:style w:type="character" w:customStyle="1" w:styleId="WW8Num20z2">
    <w:name w:val="WW8Num20z2"/>
    <w:rsid w:val="005C6E7A"/>
    <w:rPr>
      <w:rFonts w:ascii="StarSymbol" w:hAnsi="StarSymbol" w:cs="StarSymbol"/>
      <w:sz w:val="18"/>
      <w:szCs w:val="18"/>
    </w:rPr>
  </w:style>
  <w:style w:type="character" w:customStyle="1" w:styleId="93">
    <w:name w:val="Основной шрифт абзаца9"/>
    <w:rsid w:val="005C6E7A"/>
  </w:style>
  <w:style w:type="character" w:customStyle="1" w:styleId="85">
    <w:name w:val="Основной шрифт абзаца8"/>
    <w:rsid w:val="005C6E7A"/>
  </w:style>
  <w:style w:type="character" w:customStyle="1" w:styleId="WW8Num30z0">
    <w:name w:val="WW8Num30z0"/>
    <w:rsid w:val="005C6E7A"/>
    <w:rPr>
      <w:rFonts w:ascii="Symbol" w:hAnsi="Symbol"/>
    </w:rPr>
  </w:style>
  <w:style w:type="character" w:customStyle="1" w:styleId="WW8Num31z0">
    <w:name w:val="WW8Num31z0"/>
    <w:rsid w:val="005C6E7A"/>
    <w:rPr>
      <w:rFonts w:ascii="Times New Roman" w:hAnsi="Times New Roman" w:cs="Times New Roman"/>
    </w:rPr>
  </w:style>
  <w:style w:type="character" w:customStyle="1" w:styleId="WW8Num32z0">
    <w:name w:val="WW8Num32z0"/>
    <w:rsid w:val="005C6E7A"/>
    <w:rPr>
      <w:rFonts w:ascii="Times New Roman" w:hAnsi="Times New Roman" w:cs="Times New Roman"/>
    </w:rPr>
  </w:style>
  <w:style w:type="character" w:customStyle="1" w:styleId="WW8Num33z0">
    <w:name w:val="WW8Num33z0"/>
    <w:rsid w:val="005C6E7A"/>
    <w:rPr>
      <w:rFonts w:ascii="Wingdings" w:hAnsi="Wingdings"/>
    </w:rPr>
  </w:style>
  <w:style w:type="character" w:customStyle="1" w:styleId="WW8NumSt2z0">
    <w:name w:val="WW8NumSt2z0"/>
    <w:rsid w:val="005C6E7A"/>
    <w:rPr>
      <w:rFonts w:ascii="Times New Roman" w:hAnsi="Times New Roman" w:cs="Times New Roman"/>
    </w:rPr>
  </w:style>
  <w:style w:type="character" w:customStyle="1" w:styleId="WW8NumSt3z0">
    <w:name w:val="WW8NumSt3z0"/>
    <w:rsid w:val="005C6E7A"/>
    <w:rPr>
      <w:rFonts w:ascii="Times New Roman" w:hAnsi="Times New Roman" w:cs="Times New Roman"/>
    </w:rPr>
  </w:style>
  <w:style w:type="character" w:customStyle="1" w:styleId="WW8NumSt5z0">
    <w:name w:val="WW8NumSt5z0"/>
    <w:rsid w:val="005C6E7A"/>
    <w:rPr>
      <w:rFonts w:ascii="Symbol" w:hAnsi="Symbol"/>
    </w:rPr>
  </w:style>
  <w:style w:type="character" w:customStyle="1" w:styleId="WW8NumSt6z0">
    <w:name w:val="WW8NumSt6z0"/>
    <w:rsid w:val="005C6E7A"/>
    <w:rPr>
      <w:rFonts w:ascii="Symbol" w:hAnsi="Symbol"/>
    </w:rPr>
  </w:style>
  <w:style w:type="character" w:customStyle="1" w:styleId="WW8NumSt8z0">
    <w:name w:val="WW8NumSt8z0"/>
    <w:rsid w:val="005C6E7A"/>
    <w:rPr>
      <w:rFonts w:ascii="Symbol" w:hAnsi="Symbol"/>
    </w:rPr>
  </w:style>
  <w:style w:type="character" w:customStyle="1" w:styleId="WW8NumSt10z0">
    <w:name w:val="WW8NumSt10z0"/>
    <w:rsid w:val="005C6E7A"/>
    <w:rPr>
      <w:rFonts w:ascii="Symbol" w:hAnsi="Symbol"/>
    </w:rPr>
  </w:style>
  <w:style w:type="character" w:customStyle="1" w:styleId="WW8NumSt12z0">
    <w:name w:val="WW8NumSt12z0"/>
    <w:rsid w:val="005C6E7A"/>
    <w:rPr>
      <w:rFonts w:ascii="Symbol" w:hAnsi="Symbol"/>
    </w:rPr>
  </w:style>
  <w:style w:type="character" w:customStyle="1" w:styleId="WW8NumSt13z0">
    <w:name w:val="WW8NumSt13z0"/>
    <w:rsid w:val="005C6E7A"/>
    <w:rPr>
      <w:rFonts w:ascii="Symbol" w:hAnsi="Symbol"/>
    </w:rPr>
  </w:style>
  <w:style w:type="character" w:customStyle="1" w:styleId="WW8NumSt15z0">
    <w:name w:val="WW8NumSt15z0"/>
    <w:rsid w:val="005C6E7A"/>
    <w:rPr>
      <w:rFonts w:ascii="Symbol" w:hAnsi="Symbol"/>
    </w:rPr>
  </w:style>
  <w:style w:type="character" w:customStyle="1" w:styleId="WW8NumSt16z0">
    <w:name w:val="WW8NumSt16z0"/>
    <w:rsid w:val="005C6E7A"/>
    <w:rPr>
      <w:rFonts w:ascii="Symbol" w:hAnsi="Symbol"/>
    </w:rPr>
  </w:style>
  <w:style w:type="character" w:customStyle="1" w:styleId="WW8NumSt17z0">
    <w:name w:val="WW8NumSt17z0"/>
    <w:rsid w:val="005C6E7A"/>
    <w:rPr>
      <w:rFonts w:ascii="Symbol" w:hAnsi="Symbol"/>
    </w:rPr>
  </w:style>
  <w:style w:type="character" w:customStyle="1" w:styleId="WW8NumSt18z0">
    <w:name w:val="WW8NumSt18z0"/>
    <w:rsid w:val="005C6E7A"/>
    <w:rPr>
      <w:rFonts w:ascii="Symbol" w:hAnsi="Symbol"/>
    </w:rPr>
  </w:style>
  <w:style w:type="character" w:customStyle="1" w:styleId="WW8NumSt19z0">
    <w:name w:val="WW8NumSt19z0"/>
    <w:rsid w:val="005C6E7A"/>
    <w:rPr>
      <w:rFonts w:ascii="Symbol" w:hAnsi="Symbol"/>
    </w:rPr>
  </w:style>
  <w:style w:type="character" w:customStyle="1" w:styleId="WW8NumSt20z0">
    <w:name w:val="WW8NumSt20z0"/>
    <w:rsid w:val="005C6E7A"/>
    <w:rPr>
      <w:rFonts w:ascii="Symbol" w:hAnsi="Symbol"/>
    </w:rPr>
  </w:style>
  <w:style w:type="character" w:customStyle="1" w:styleId="WW8NumSt21z0">
    <w:name w:val="WW8NumSt21z0"/>
    <w:rsid w:val="005C6E7A"/>
    <w:rPr>
      <w:rFonts w:ascii="Symbol" w:hAnsi="Symbol"/>
    </w:rPr>
  </w:style>
  <w:style w:type="character" w:customStyle="1" w:styleId="WW8NumSt30z0">
    <w:name w:val="WW8NumSt30z0"/>
    <w:rsid w:val="005C6E7A"/>
    <w:rPr>
      <w:rFonts w:ascii="Times New Roman" w:hAnsi="Times New Roman" w:cs="Times New Roman"/>
    </w:rPr>
  </w:style>
  <w:style w:type="character" w:customStyle="1" w:styleId="WW8NumSt31z0">
    <w:name w:val="WW8NumSt31z0"/>
    <w:rsid w:val="005C6E7A"/>
    <w:rPr>
      <w:rFonts w:ascii="Times New Roman" w:hAnsi="Times New Roman" w:cs="Times New Roman"/>
    </w:rPr>
  </w:style>
  <w:style w:type="character" w:customStyle="1" w:styleId="WW8NumSt32z0">
    <w:name w:val="WW8NumSt32z0"/>
    <w:rsid w:val="005C6E7A"/>
    <w:rPr>
      <w:rFonts w:ascii="Wingdings" w:hAnsi="Wingdings"/>
    </w:rPr>
  </w:style>
  <w:style w:type="character" w:customStyle="1" w:styleId="WW8NumSt33z0">
    <w:name w:val="WW8NumSt33z0"/>
    <w:rsid w:val="005C6E7A"/>
    <w:rPr>
      <w:rFonts w:ascii="Wingdings" w:hAnsi="Wingdings"/>
    </w:rPr>
  </w:style>
  <w:style w:type="character" w:customStyle="1" w:styleId="WW8NumSt34z0">
    <w:name w:val="WW8NumSt34z0"/>
    <w:rsid w:val="005C6E7A"/>
    <w:rPr>
      <w:rFonts w:ascii="Wingdings" w:hAnsi="Wingdings"/>
    </w:rPr>
  </w:style>
  <w:style w:type="character" w:customStyle="1" w:styleId="WW8NumSt35z0">
    <w:name w:val="WW8NumSt35z0"/>
    <w:rsid w:val="005C6E7A"/>
    <w:rPr>
      <w:rFonts w:ascii="Wingdings" w:hAnsi="Wingdings"/>
    </w:rPr>
  </w:style>
  <w:style w:type="character" w:customStyle="1" w:styleId="WW8NumSt36z0">
    <w:name w:val="WW8NumSt36z0"/>
    <w:rsid w:val="005C6E7A"/>
    <w:rPr>
      <w:rFonts w:ascii="Wingdings" w:hAnsi="Wingdings"/>
    </w:rPr>
  </w:style>
  <w:style w:type="character" w:customStyle="1" w:styleId="WW8NumSt37z0">
    <w:name w:val="WW8NumSt37z0"/>
    <w:rsid w:val="005C6E7A"/>
    <w:rPr>
      <w:rFonts w:ascii="Wingdings" w:hAnsi="Wingdings"/>
    </w:rPr>
  </w:style>
  <w:style w:type="character" w:customStyle="1" w:styleId="WW8NumSt38z0">
    <w:name w:val="WW8NumSt38z0"/>
    <w:rsid w:val="005C6E7A"/>
    <w:rPr>
      <w:rFonts w:ascii="Wingdings" w:hAnsi="Wingdings"/>
    </w:rPr>
  </w:style>
  <w:style w:type="character" w:customStyle="1" w:styleId="WW8NumSt39z0">
    <w:name w:val="WW8NumSt39z0"/>
    <w:rsid w:val="005C6E7A"/>
    <w:rPr>
      <w:rFonts w:ascii="Wingdings" w:hAnsi="Wingdings"/>
    </w:rPr>
  </w:style>
  <w:style w:type="character" w:customStyle="1" w:styleId="WW8NumSt40z0">
    <w:name w:val="WW8NumSt40z0"/>
    <w:rsid w:val="005C6E7A"/>
    <w:rPr>
      <w:rFonts w:ascii="Wingdings" w:hAnsi="Wingdings"/>
    </w:rPr>
  </w:style>
  <w:style w:type="character" w:customStyle="1" w:styleId="WW8NumSt42z0">
    <w:name w:val="WW8NumSt42z0"/>
    <w:rsid w:val="005C6E7A"/>
    <w:rPr>
      <w:rFonts w:ascii="Symbol" w:hAnsi="Symbol"/>
    </w:rPr>
  </w:style>
  <w:style w:type="character" w:customStyle="1" w:styleId="WW8NumSt43z0">
    <w:name w:val="WW8NumSt43z0"/>
    <w:rsid w:val="005C6E7A"/>
    <w:rPr>
      <w:rFonts w:ascii="Symbol" w:hAnsi="Symbol"/>
    </w:rPr>
  </w:style>
  <w:style w:type="character" w:customStyle="1" w:styleId="WW8NumSt44z0">
    <w:name w:val="WW8NumSt44z0"/>
    <w:rsid w:val="005C6E7A"/>
    <w:rPr>
      <w:rFonts w:ascii="Symbol" w:hAnsi="Symbol"/>
    </w:rPr>
  </w:style>
  <w:style w:type="character" w:customStyle="1" w:styleId="WW8NumSt45z0">
    <w:name w:val="WW8NumSt45z0"/>
    <w:rsid w:val="005C6E7A"/>
    <w:rPr>
      <w:rFonts w:ascii="Symbol" w:hAnsi="Symbol"/>
    </w:rPr>
  </w:style>
  <w:style w:type="character" w:customStyle="1" w:styleId="WW8NumSt46z0">
    <w:name w:val="WW8NumSt46z0"/>
    <w:rsid w:val="005C6E7A"/>
    <w:rPr>
      <w:rFonts w:ascii="Symbol" w:hAnsi="Symbol"/>
    </w:rPr>
  </w:style>
  <w:style w:type="character" w:customStyle="1" w:styleId="WW8NumSt47z0">
    <w:name w:val="WW8NumSt47z0"/>
    <w:rsid w:val="005C6E7A"/>
    <w:rPr>
      <w:rFonts w:ascii="Symbol" w:hAnsi="Symbol"/>
    </w:rPr>
  </w:style>
  <w:style w:type="character" w:customStyle="1" w:styleId="WW8NumSt48z0">
    <w:name w:val="WW8NumSt48z0"/>
    <w:rsid w:val="005C6E7A"/>
    <w:rPr>
      <w:rFonts w:ascii="Symbol" w:hAnsi="Symbol"/>
    </w:rPr>
  </w:style>
  <w:style w:type="character" w:customStyle="1" w:styleId="WW8NumSt49z0">
    <w:name w:val="WW8NumSt49z0"/>
    <w:rsid w:val="005C6E7A"/>
    <w:rPr>
      <w:rFonts w:ascii="Symbol" w:hAnsi="Symbol"/>
    </w:rPr>
  </w:style>
  <w:style w:type="character" w:customStyle="1" w:styleId="WW8NumSt50z0">
    <w:name w:val="WW8NumSt50z0"/>
    <w:rsid w:val="005C6E7A"/>
    <w:rPr>
      <w:rFonts w:ascii="Symbol" w:hAnsi="Symbol"/>
    </w:rPr>
  </w:style>
  <w:style w:type="character" w:customStyle="1" w:styleId="WW8NumSt51z0">
    <w:name w:val="WW8NumSt51z0"/>
    <w:rsid w:val="005C6E7A"/>
    <w:rPr>
      <w:rFonts w:ascii="Symbol" w:hAnsi="Symbol"/>
    </w:rPr>
  </w:style>
  <w:style w:type="character" w:customStyle="1" w:styleId="WW8NumSt52z0">
    <w:name w:val="WW8NumSt52z0"/>
    <w:rsid w:val="005C6E7A"/>
    <w:rPr>
      <w:rFonts w:ascii="Symbol" w:hAnsi="Symbol"/>
    </w:rPr>
  </w:style>
  <w:style w:type="character" w:customStyle="1" w:styleId="WW8NumSt53z0">
    <w:name w:val="WW8NumSt53z0"/>
    <w:rsid w:val="005C6E7A"/>
    <w:rPr>
      <w:rFonts w:ascii="Symbol" w:hAnsi="Symbol"/>
    </w:rPr>
  </w:style>
  <w:style w:type="character" w:customStyle="1" w:styleId="WW8NumSt54z0">
    <w:name w:val="WW8NumSt54z0"/>
    <w:rsid w:val="005C6E7A"/>
    <w:rPr>
      <w:rFonts w:ascii="Symbol" w:hAnsi="Symbol"/>
    </w:rPr>
  </w:style>
  <w:style w:type="character" w:customStyle="1" w:styleId="WW8NumSt55z0">
    <w:name w:val="WW8NumSt55z0"/>
    <w:rsid w:val="005C6E7A"/>
    <w:rPr>
      <w:rFonts w:ascii="Symbol" w:hAnsi="Symbol"/>
    </w:rPr>
  </w:style>
  <w:style w:type="character" w:customStyle="1" w:styleId="WW8NumSt56z0">
    <w:name w:val="WW8NumSt56z0"/>
    <w:rsid w:val="005C6E7A"/>
    <w:rPr>
      <w:rFonts w:ascii="Symbol" w:hAnsi="Symbol"/>
    </w:rPr>
  </w:style>
  <w:style w:type="character" w:customStyle="1" w:styleId="WW8NumSt57z0">
    <w:name w:val="WW8NumSt57z0"/>
    <w:rsid w:val="005C6E7A"/>
    <w:rPr>
      <w:rFonts w:ascii="Symbol" w:hAnsi="Symbol"/>
    </w:rPr>
  </w:style>
  <w:style w:type="character" w:customStyle="1" w:styleId="WW8NumSt58z0">
    <w:name w:val="WW8NumSt58z0"/>
    <w:rsid w:val="005C6E7A"/>
    <w:rPr>
      <w:rFonts w:ascii="Symbol" w:hAnsi="Symbol"/>
    </w:rPr>
  </w:style>
  <w:style w:type="character" w:customStyle="1" w:styleId="WW8NumSt59z0">
    <w:name w:val="WW8NumSt59z0"/>
    <w:rsid w:val="005C6E7A"/>
    <w:rPr>
      <w:rFonts w:ascii="Symbol" w:hAnsi="Symbol"/>
    </w:rPr>
  </w:style>
  <w:style w:type="character" w:customStyle="1" w:styleId="WW-Absatz-Standardschriftart111111111111111111111111111111111111111">
    <w:name w:val="WW-Absatz-Standardschriftart111111111111111111111111111111111111111"/>
    <w:rsid w:val="005C6E7A"/>
  </w:style>
  <w:style w:type="character" w:customStyle="1" w:styleId="WW8Num2z1">
    <w:name w:val="WW8Num2z1"/>
    <w:rsid w:val="005C6E7A"/>
    <w:rPr>
      <w:rFonts w:ascii="Courier New" w:hAnsi="Courier New"/>
    </w:rPr>
  </w:style>
  <w:style w:type="character" w:customStyle="1" w:styleId="WW8Num2z2">
    <w:name w:val="WW8Num2z2"/>
    <w:rsid w:val="005C6E7A"/>
    <w:rPr>
      <w:rFonts w:ascii="Wingdings" w:hAnsi="Wingdings"/>
    </w:rPr>
  </w:style>
  <w:style w:type="character" w:customStyle="1" w:styleId="WW8Num2z3">
    <w:name w:val="WW8Num2z3"/>
    <w:rsid w:val="005C6E7A"/>
    <w:rPr>
      <w:rFonts w:ascii="Symbol" w:hAnsi="Symbol"/>
    </w:rPr>
  </w:style>
  <w:style w:type="character" w:customStyle="1" w:styleId="affffffff5">
    <w:name w:val="?????? ??????"/>
    <w:rsid w:val="005C6E7A"/>
    <w:rPr>
      <w:sz w:val="20"/>
      <w:vertAlign w:val="superscript"/>
    </w:rPr>
  </w:style>
  <w:style w:type="character" w:customStyle="1" w:styleId="1fff1">
    <w:name w:val="Знак концевой сноски1"/>
    <w:rsid w:val="005C6E7A"/>
    <w:rPr>
      <w:vertAlign w:val="superscript"/>
    </w:rPr>
  </w:style>
  <w:style w:type="character" w:customStyle="1" w:styleId="1fff2">
    <w:name w:val="Нижний колонтитул Знак1"/>
    <w:rsid w:val="005C6E7A"/>
    <w:rPr>
      <w:sz w:val="28"/>
    </w:rPr>
  </w:style>
  <w:style w:type="character" w:customStyle="1" w:styleId="WW8Num3z1">
    <w:name w:val="WW8Num3z1"/>
    <w:rsid w:val="005C6E7A"/>
    <w:rPr>
      <w:rFonts w:ascii="Courier New" w:hAnsi="Courier New" w:cs="Courier New"/>
    </w:rPr>
  </w:style>
  <w:style w:type="character" w:customStyle="1" w:styleId="WW8Num3z3">
    <w:name w:val="WW8Num3z3"/>
    <w:rsid w:val="005C6E7A"/>
    <w:rPr>
      <w:rFonts w:ascii="Symbol" w:hAnsi="Symbol"/>
    </w:rPr>
  </w:style>
  <w:style w:type="character" w:customStyle="1" w:styleId="1fff3">
    <w:name w:val="Основной текст Знак1"/>
    <w:rsid w:val="005C6E7A"/>
    <w:rPr>
      <w:rFonts w:ascii="Arial" w:hAnsi="Arial"/>
      <w:sz w:val="22"/>
      <w:szCs w:val="22"/>
      <w:lang w:val="ru-RU" w:eastAsia="ar-SA" w:bidi="ar-SA"/>
    </w:rPr>
  </w:style>
  <w:style w:type="character" w:customStyle="1" w:styleId="76">
    <w:name w:val="Основной шрифт абзаца7"/>
    <w:rsid w:val="005C6E7A"/>
  </w:style>
  <w:style w:type="character" w:customStyle="1" w:styleId="WW-Absatz-Standardschriftart1111111111111111111111111111111111111111">
    <w:name w:val="WW-Absatz-Standardschriftart1111111111111111111111111111111111111111"/>
    <w:rsid w:val="005C6E7A"/>
  </w:style>
  <w:style w:type="character" w:customStyle="1" w:styleId="1fff4">
    <w:name w:val="Название Знак1"/>
    <w:rsid w:val="005C6E7A"/>
    <w:rPr>
      <w:b/>
      <w:sz w:val="24"/>
    </w:rPr>
  </w:style>
  <w:style w:type="character" w:customStyle="1" w:styleId="1fff5">
    <w:name w:val="Подзаголовок Знак1"/>
    <w:rsid w:val="005C6E7A"/>
    <w:rPr>
      <w:rFonts w:ascii="Arial" w:hAnsi="Arial" w:cs="Arial"/>
      <w:sz w:val="24"/>
      <w:szCs w:val="24"/>
    </w:rPr>
  </w:style>
  <w:style w:type="character" w:customStyle="1" w:styleId="HTML">
    <w:name w:val="Стандартный HTML Знак"/>
    <w:rsid w:val="005C6E7A"/>
    <w:rPr>
      <w:rFonts w:ascii="Courier New" w:eastAsia="Calibri" w:hAnsi="Courier New" w:cs="Courier New"/>
      <w:sz w:val="22"/>
      <w:szCs w:val="22"/>
    </w:rPr>
  </w:style>
  <w:style w:type="paragraph" w:customStyle="1" w:styleId="94">
    <w:name w:val="Название9"/>
    <w:basedOn w:val="a4"/>
    <w:rsid w:val="005C6E7A"/>
    <w:pPr>
      <w:suppressLineNumbers/>
      <w:suppressAutoHyphens/>
      <w:overflowPunct w:val="0"/>
      <w:autoSpaceDE w:val="0"/>
      <w:spacing w:before="120" w:after="120"/>
      <w:textAlignment w:val="baseline"/>
    </w:pPr>
    <w:rPr>
      <w:rFonts w:cs="Tahoma"/>
      <w:i/>
      <w:iCs/>
      <w:szCs w:val="24"/>
      <w:lang w:eastAsia="ar-SA"/>
    </w:rPr>
  </w:style>
  <w:style w:type="paragraph" w:customStyle="1" w:styleId="95">
    <w:name w:val="Указатель9"/>
    <w:basedOn w:val="a4"/>
    <w:rsid w:val="005C6E7A"/>
    <w:pPr>
      <w:suppressLineNumbers/>
      <w:suppressAutoHyphens/>
      <w:overflowPunct w:val="0"/>
      <w:autoSpaceDE w:val="0"/>
      <w:textAlignment w:val="baseline"/>
    </w:pPr>
    <w:rPr>
      <w:rFonts w:cs="Tahoma"/>
      <w:sz w:val="28"/>
      <w:lang w:eastAsia="ar-SA"/>
    </w:rPr>
  </w:style>
  <w:style w:type="paragraph" w:customStyle="1" w:styleId="810">
    <w:name w:val="Название81"/>
    <w:basedOn w:val="a4"/>
    <w:rsid w:val="005C6E7A"/>
    <w:pPr>
      <w:suppressLineNumbers/>
      <w:suppressAutoHyphens/>
      <w:overflowPunct w:val="0"/>
      <w:autoSpaceDE w:val="0"/>
      <w:spacing w:before="120" w:after="120"/>
      <w:textAlignment w:val="baseline"/>
    </w:pPr>
    <w:rPr>
      <w:rFonts w:cs="Tahoma"/>
      <w:i/>
      <w:iCs/>
      <w:szCs w:val="24"/>
      <w:lang w:eastAsia="ar-SA"/>
    </w:rPr>
  </w:style>
  <w:style w:type="paragraph" w:customStyle="1" w:styleId="86">
    <w:name w:val="Указатель8"/>
    <w:basedOn w:val="a4"/>
    <w:rsid w:val="005C6E7A"/>
    <w:pPr>
      <w:suppressLineNumbers/>
      <w:suppressAutoHyphens/>
      <w:overflowPunct w:val="0"/>
      <w:autoSpaceDE w:val="0"/>
      <w:textAlignment w:val="baseline"/>
    </w:pPr>
    <w:rPr>
      <w:rFonts w:cs="Tahoma"/>
      <w:sz w:val="28"/>
      <w:lang w:eastAsia="ar-SA"/>
    </w:rPr>
  </w:style>
  <w:style w:type="paragraph" w:customStyle="1" w:styleId="Style137">
    <w:name w:val="Style137"/>
    <w:basedOn w:val="a4"/>
    <w:rsid w:val="005C6E7A"/>
    <w:pPr>
      <w:widowControl w:val="0"/>
      <w:autoSpaceDE w:val="0"/>
      <w:spacing w:line="259" w:lineRule="exact"/>
      <w:ind w:firstLine="336"/>
      <w:jc w:val="both"/>
    </w:pPr>
    <w:rPr>
      <w:rFonts w:ascii="Arial" w:hAnsi="Arial" w:cs="Arial"/>
      <w:szCs w:val="24"/>
      <w:lang w:eastAsia="ar-SA"/>
    </w:rPr>
  </w:style>
  <w:style w:type="paragraph" w:customStyle="1" w:styleId="1111">
    <w:name w:val="Заголовок 111"/>
    <w:basedOn w:val="1d"/>
    <w:next w:val="1d"/>
    <w:rsid w:val="005C6E7A"/>
    <w:pPr>
      <w:keepNext/>
      <w:suppressAutoHyphens/>
      <w:overflowPunct w:val="0"/>
      <w:autoSpaceDE w:val="0"/>
      <w:spacing w:line="360" w:lineRule="auto"/>
      <w:ind w:firstLine="0"/>
      <w:jc w:val="center"/>
      <w:textAlignment w:val="baseline"/>
    </w:pPr>
    <w:rPr>
      <w:rFonts w:ascii="Times New Roman" w:eastAsia="Arial" w:hAnsi="Times New Roman"/>
      <w:b/>
      <w:snapToGrid/>
      <w:color w:val="000000"/>
      <w:sz w:val="36"/>
      <w:lang w:eastAsia="ar-SA"/>
    </w:rPr>
  </w:style>
  <w:style w:type="paragraph" w:styleId="HTML0">
    <w:name w:val="HTML Preformatted"/>
    <w:basedOn w:val="a4"/>
    <w:link w:val="HTML1"/>
    <w:rsid w:val="005C6E7A"/>
    <w:rPr>
      <w:rFonts w:ascii="Courier New" w:eastAsia="Calibri" w:hAnsi="Courier New" w:cs="Courier New"/>
      <w:sz w:val="22"/>
      <w:szCs w:val="22"/>
      <w:lang w:eastAsia="ar-SA"/>
    </w:rPr>
  </w:style>
  <w:style w:type="character" w:customStyle="1" w:styleId="HTML1">
    <w:name w:val="Стандартный HTML Знак1"/>
    <w:basedOn w:val="a5"/>
    <w:link w:val="HTML0"/>
    <w:rsid w:val="005C6E7A"/>
    <w:rPr>
      <w:rFonts w:ascii="Courier New" w:eastAsia="Calibri" w:hAnsi="Courier New" w:cs="Courier New"/>
      <w:sz w:val="22"/>
      <w:szCs w:val="22"/>
      <w:lang w:eastAsia="ar-SA"/>
    </w:rPr>
  </w:style>
  <w:style w:type="paragraph" w:customStyle="1" w:styleId="111111111">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4"/>
    <w:rsid w:val="005C6E7A"/>
    <w:pPr>
      <w:snapToGrid w:val="0"/>
      <w:ind w:right="-2"/>
      <w:jc w:val="both"/>
    </w:pPr>
    <w:rPr>
      <w:sz w:val="28"/>
      <w:lang w:eastAsia="ar-SA"/>
    </w:rPr>
  </w:style>
  <w:style w:type="character" w:customStyle="1" w:styleId="219">
    <w:name w:val="Основной текст с отступом 2 Знак1"/>
    <w:basedOn w:val="a5"/>
    <w:rsid w:val="005C6E7A"/>
    <w:rPr>
      <w:sz w:val="28"/>
      <w:lang w:eastAsia="ar-SA"/>
    </w:rPr>
  </w:style>
  <w:style w:type="character" w:customStyle="1" w:styleId="editsection">
    <w:name w:val="editsection"/>
    <w:basedOn w:val="a5"/>
    <w:rsid w:val="005C6E7A"/>
  </w:style>
  <w:style w:type="character" w:customStyle="1" w:styleId="mw-headline">
    <w:name w:val="mw-headline"/>
    <w:basedOn w:val="a5"/>
    <w:rsid w:val="005C6E7A"/>
  </w:style>
  <w:style w:type="character" w:customStyle="1" w:styleId="text">
    <w:name w:val="text"/>
    <w:basedOn w:val="a5"/>
    <w:rsid w:val="005C6E7A"/>
  </w:style>
  <w:style w:type="paragraph" w:customStyle="1" w:styleId="1fff6">
    <w:name w:val="Знак1 Знак Знак Знак Знак Знак Знак"/>
    <w:basedOn w:val="a4"/>
    <w:rsid w:val="005C6E7A"/>
    <w:pPr>
      <w:spacing w:after="160" w:line="240" w:lineRule="exact"/>
    </w:pPr>
    <w:rPr>
      <w:rFonts w:ascii="Verdana" w:hAnsi="Verdana"/>
      <w:szCs w:val="24"/>
      <w:lang w:val="en-US" w:eastAsia="en-US"/>
    </w:rPr>
  </w:style>
  <w:style w:type="character" w:customStyle="1" w:styleId="postbody">
    <w:name w:val="postbody"/>
    <w:basedOn w:val="a5"/>
    <w:rsid w:val="005C6E7A"/>
  </w:style>
  <w:style w:type="paragraph" w:customStyle="1" w:styleId="1-1">
    <w:name w:val="Заголовок 1- нумерованный Знак Знак Знак1 Знак Знак Знак Знак Знак Знак Знак Знак Знак Знак"/>
    <w:basedOn w:val="a4"/>
    <w:rsid w:val="005C6E7A"/>
    <w:pPr>
      <w:widowControl w:val="0"/>
      <w:numPr>
        <w:numId w:val="13"/>
      </w:numPr>
      <w:adjustRightInd w:val="0"/>
      <w:spacing w:after="160" w:line="240" w:lineRule="exact"/>
      <w:jc w:val="center"/>
    </w:pPr>
    <w:rPr>
      <w:b/>
      <w:i/>
      <w:sz w:val="28"/>
      <w:lang w:val="en-GB" w:eastAsia="en-US"/>
    </w:rPr>
  </w:style>
  <w:style w:type="paragraph" w:customStyle="1" w:styleId="Normal10">
    <w:name w:val="Normal1"/>
    <w:rsid w:val="005C6E7A"/>
    <w:rPr>
      <w:sz w:val="24"/>
    </w:rPr>
  </w:style>
  <w:style w:type="paragraph" w:customStyle="1" w:styleId="1fff7">
    <w:name w:val="Знак Знак Знак Знак Знак Знак1 Знак"/>
    <w:basedOn w:val="a4"/>
    <w:rsid w:val="005C6E7A"/>
    <w:pPr>
      <w:spacing w:before="100" w:beforeAutospacing="1" w:after="100" w:afterAutospacing="1"/>
    </w:pPr>
    <w:rPr>
      <w:rFonts w:ascii="Tahoma" w:hAnsi="Tahoma"/>
      <w:sz w:val="20"/>
      <w:lang w:val="en-US" w:eastAsia="en-US"/>
    </w:rPr>
  </w:style>
  <w:style w:type="character" w:customStyle="1" w:styleId="3f0">
    <w:name w:val="Знак Знак Знак3"/>
    <w:rsid w:val="005C6E7A"/>
    <w:rPr>
      <w:b/>
      <w:sz w:val="24"/>
      <w:lang w:val="ru-RU" w:eastAsia="ru-RU" w:bidi="ar-SA"/>
    </w:rPr>
  </w:style>
  <w:style w:type="paragraph" w:customStyle="1" w:styleId="96">
    <w:name w:val="çàãîëîâîê 9"/>
    <w:basedOn w:val="a4"/>
    <w:next w:val="a4"/>
    <w:rsid w:val="005C6E7A"/>
    <w:pPr>
      <w:keepNext/>
      <w:jc w:val="both"/>
    </w:pPr>
    <w:rPr>
      <w:b/>
      <w:sz w:val="28"/>
    </w:rPr>
  </w:style>
  <w:style w:type="character" w:customStyle="1" w:styleId="317">
    <w:name w:val="Знак3 Знак Знак1"/>
    <w:rsid w:val="005C6E7A"/>
    <w:rPr>
      <w:rFonts w:ascii="Arial" w:hAnsi="Arial" w:cs="Arial"/>
      <w:b/>
      <w:bCs/>
      <w:kern w:val="32"/>
      <w:sz w:val="24"/>
      <w:szCs w:val="32"/>
      <w:lang w:val="ru-RU" w:eastAsia="ru-RU" w:bidi="ar-SA"/>
    </w:rPr>
  </w:style>
  <w:style w:type="character" w:customStyle="1" w:styleId="120">
    <w:name w:val="Знак Знак Знак12"/>
    <w:rsid w:val="005C6E7A"/>
    <w:rPr>
      <w:rFonts w:ascii="Arial" w:hAnsi="Arial"/>
      <w:sz w:val="22"/>
      <w:szCs w:val="22"/>
      <w:lang w:val="ru-RU" w:eastAsia="ru-RU" w:bidi="ar-SA"/>
    </w:rPr>
  </w:style>
  <w:style w:type="character" w:customStyle="1" w:styleId="2f8">
    <w:name w:val="Знак Знак Знак2"/>
    <w:rsid w:val="005C6E7A"/>
    <w:rPr>
      <w:rFonts w:ascii="Arial" w:hAnsi="Arial"/>
      <w:sz w:val="22"/>
      <w:szCs w:val="22"/>
      <w:lang w:val="ru-RU" w:eastAsia="ru-RU" w:bidi="ar-SA"/>
    </w:rPr>
  </w:style>
  <w:style w:type="character" w:customStyle="1" w:styleId="322">
    <w:name w:val="Знак3 Знак Знак2"/>
    <w:rsid w:val="005C6E7A"/>
    <w:rPr>
      <w:rFonts w:ascii="Arial" w:hAnsi="Arial" w:cs="Arial"/>
      <w:b/>
      <w:bCs/>
      <w:kern w:val="32"/>
      <w:sz w:val="24"/>
      <w:szCs w:val="32"/>
      <w:lang w:val="ru-RU" w:eastAsia="ru-RU" w:bidi="ar-SA"/>
    </w:rPr>
  </w:style>
  <w:style w:type="character" w:customStyle="1" w:styleId="Normal0">
    <w:name w:val="Normal Знак"/>
    <w:rsid w:val="005C6E7A"/>
    <w:rPr>
      <w:rFonts w:ascii="MS Sans Serif" w:hAnsi="MS Sans Serif"/>
      <w:lang w:val="en-US" w:eastAsia="ru-RU" w:bidi="ar-SA"/>
    </w:rPr>
  </w:style>
  <w:style w:type="character" w:customStyle="1" w:styleId="57">
    <w:name w:val="Знак Знак Знак5"/>
    <w:rsid w:val="005C6E7A"/>
    <w:rPr>
      <w:rFonts w:ascii="Arial" w:hAnsi="Arial"/>
      <w:sz w:val="22"/>
      <w:szCs w:val="22"/>
      <w:lang w:val="ru-RU" w:eastAsia="ru-RU" w:bidi="ar-SA"/>
    </w:rPr>
  </w:style>
  <w:style w:type="paragraph" w:customStyle="1" w:styleId="1fff8">
    <w:name w:val="заголовок 1"/>
    <w:basedOn w:val="a4"/>
    <w:next w:val="a4"/>
    <w:rsid w:val="005C6E7A"/>
    <w:pPr>
      <w:keepNext/>
      <w:jc w:val="center"/>
    </w:pPr>
    <w:rPr>
      <w:rFonts w:ascii="Arial" w:hAnsi="Arial"/>
      <w:snapToGrid w:val="0"/>
      <w:szCs w:val="24"/>
      <w:u w:val="single"/>
    </w:rPr>
  </w:style>
  <w:style w:type="paragraph" w:customStyle="1" w:styleId="2f9">
    <w:name w:val="заголовок 2"/>
    <w:basedOn w:val="a4"/>
    <w:next w:val="a4"/>
    <w:rsid w:val="005C6E7A"/>
    <w:pPr>
      <w:keepNext/>
      <w:jc w:val="center"/>
      <w:outlineLvl w:val="1"/>
    </w:pPr>
    <w:rPr>
      <w:rFonts w:ascii="Arial" w:hAnsi="Arial"/>
    </w:rPr>
  </w:style>
  <w:style w:type="character" w:customStyle="1" w:styleId="1fff9">
    <w:name w:val="Знак Знак1"/>
    <w:locked/>
    <w:rsid w:val="005C6E7A"/>
    <w:rPr>
      <w:b/>
      <w:i/>
      <w:sz w:val="24"/>
      <w:u w:val="single"/>
      <w:lang w:val="ru-RU" w:eastAsia="ru-RU" w:bidi="ar-SA"/>
    </w:rPr>
  </w:style>
  <w:style w:type="character" w:customStyle="1" w:styleId="FontStyle19">
    <w:name w:val="Font Style19"/>
    <w:rsid w:val="005C6E7A"/>
    <w:rPr>
      <w:rFonts w:ascii="Arial" w:hAnsi="Arial" w:cs="Arial"/>
      <w:b/>
      <w:bCs/>
      <w:sz w:val="26"/>
      <w:szCs w:val="26"/>
    </w:rPr>
  </w:style>
  <w:style w:type="paragraph" w:customStyle="1" w:styleId="-">
    <w:name w:val="Перечисление -"/>
    <w:basedOn w:val="a4"/>
    <w:rsid w:val="005C6E7A"/>
    <w:pPr>
      <w:numPr>
        <w:numId w:val="16"/>
      </w:numPr>
      <w:spacing w:before="60" w:after="60"/>
      <w:ind w:right="170"/>
      <w:contextualSpacing/>
      <w:jc w:val="both"/>
    </w:pPr>
    <w:rPr>
      <w:sz w:val="28"/>
      <w:szCs w:val="28"/>
    </w:rPr>
  </w:style>
  <w:style w:type="paragraph" w:customStyle="1" w:styleId="CharChar">
    <w:name w:val="Char Char Знак Знак Знак Знак Знак Знак"/>
    <w:basedOn w:val="a4"/>
    <w:rsid w:val="005C6E7A"/>
    <w:rPr>
      <w:rFonts w:ascii="Verdana" w:hAnsi="Verdana" w:cs="Verdana"/>
      <w:sz w:val="20"/>
      <w:lang w:val="en-US" w:eastAsia="en-US"/>
    </w:rPr>
  </w:style>
  <w:style w:type="character" w:customStyle="1" w:styleId="1fffa">
    <w:name w:val="???? ????1"/>
    <w:basedOn w:val="affffffb"/>
    <w:rsid w:val="005C6E7A"/>
    <w:rPr>
      <w:rFonts w:ascii="MS Sans Serif" w:hAnsi="MS Sans Serif"/>
      <w:lang w:val="en-US"/>
    </w:rPr>
  </w:style>
  <w:style w:type="character" w:customStyle="1" w:styleId="2fa">
    <w:name w:val="Гиперссылка2"/>
    <w:basedOn w:val="affffffb"/>
    <w:rsid w:val="005C6E7A"/>
    <w:rPr>
      <w:color w:val="000080"/>
      <w:u w:val="single"/>
    </w:rPr>
  </w:style>
  <w:style w:type="paragraph" w:customStyle="1" w:styleId="47">
    <w:name w:val="Обычный4"/>
    <w:rsid w:val="005C6E7A"/>
    <w:pPr>
      <w:suppressAutoHyphens/>
    </w:pPr>
    <w:rPr>
      <w:rFonts w:eastAsia="Arial"/>
      <w:lang w:eastAsia="ar-SA"/>
    </w:rPr>
  </w:style>
  <w:style w:type="paragraph" w:customStyle="1" w:styleId="121">
    <w:name w:val="Заголовок 12"/>
    <w:basedOn w:val="47"/>
    <w:next w:val="47"/>
    <w:rsid w:val="005C6E7A"/>
    <w:pPr>
      <w:keepNext/>
      <w:widowControl w:val="0"/>
      <w:spacing w:line="360" w:lineRule="auto"/>
      <w:jc w:val="center"/>
    </w:pPr>
    <w:rPr>
      <w:b/>
      <w:color w:val="000000"/>
      <w:sz w:val="36"/>
    </w:rPr>
  </w:style>
  <w:style w:type="character" w:customStyle="1" w:styleId="2fb">
    <w:name w:val="Нижний колонтитул Знак2"/>
    <w:basedOn w:val="a5"/>
    <w:semiHidden/>
    <w:locked/>
    <w:rsid w:val="005C6E7A"/>
    <w:rPr>
      <w:sz w:val="28"/>
      <w:lang w:val="ru-RU" w:eastAsia="ar-SA" w:bidi="ar-SA"/>
    </w:rPr>
  </w:style>
  <w:style w:type="paragraph" w:customStyle="1" w:styleId="2fc">
    <w:name w:val="Основной текст2"/>
    <w:basedOn w:val="47"/>
    <w:rsid w:val="005C6E7A"/>
    <w:pPr>
      <w:jc w:val="both"/>
    </w:pPr>
    <w:rPr>
      <w:sz w:val="24"/>
    </w:rPr>
  </w:style>
  <w:style w:type="character" w:customStyle="1" w:styleId="1fffb">
    <w:name w:val="Верхний колонтитул Знак1"/>
    <w:basedOn w:val="a5"/>
    <w:semiHidden/>
    <w:locked/>
    <w:rsid w:val="005C6E7A"/>
    <w:rPr>
      <w:rFonts w:ascii="MS Sans Serif" w:hAnsi="MS Sans Serif"/>
      <w:lang w:val="en-US" w:eastAsia="ar-SA" w:bidi="ar-SA"/>
    </w:rPr>
  </w:style>
  <w:style w:type="paragraph" w:customStyle="1" w:styleId="2fd">
    <w:name w:val="Нижний колонтитул2"/>
    <w:basedOn w:val="47"/>
    <w:rsid w:val="005C6E7A"/>
    <w:pPr>
      <w:tabs>
        <w:tab w:val="center" w:pos="4153"/>
        <w:tab w:val="right" w:pos="8306"/>
      </w:tabs>
    </w:pPr>
  </w:style>
  <w:style w:type="paragraph" w:customStyle="1" w:styleId="241">
    <w:name w:val="Основной текст с отступом 24"/>
    <w:basedOn w:val="47"/>
    <w:rsid w:val="005C6E7A"/>
    <w:pPr>
      <w:ind w:firstLine="720"/>
      <w:jc w:val="both"/>
    </w:pPr>
    <w:rPr>
      <w:sz w:val="24"/>
    </w:rPr>
  </w:style>
  <w:style w:type="paragraph" w:customStyle="1" w:styleId="330">
    <w:name w:val="Основной текст с отступом 33"/>
    <w:basedOn w:val="47"/>
    <w:rsid w:val="005C6E7A"/>
    <w:pPr>
      <w:ind w:firstLine="720"/>
      <w:jc w:val="both"/>
    </w:pPr>
    <w:rPr>
      <w:sz w:val="24"/>
    </w:rPr>
  </w:style>
  <w:style w:type="paragraph" w:customStyle="1" w:styleId="21a">
    <w:name w:val="Знак21"/>
    <w:basedOn w:val="a4"/>
    <w:rsid w:val="005C6E7A"/>
    <w:pPr>
      <w:spacing w:after="160" w:line="240" w:lineRule="exact"/>
    </w:pPr>
    <w:rPr>
      <w:rFonts w:ascii="Verdana" w:hAnsi="Verdana"/>
      <w:szCs w:val="24"/>
      <w:lang w:val="en-US" w:eastAsia="en-US"/>
    </w:rPr>
  </w:style>
  <w:style w:type="paragraph" w:customStyle="1" w:styleId="1112">
    <w:name w:val="Знак Знак Знак1 Знак Знак Знак Знак Знак Знак1 Знак Знак Знак Знак1"/>
    <w:basedOn w:val="a4"/>
    <w:rsid w:val="005C6E7A"/>
    <w:pPr>
      <w:keepLines/>
      <w:spacing w:after="160" w:line="240" w:lineRule="exact"/>
    </w:pPr>
    <w:rPr>
      <w:rFonts w:ascii="Verdana" w:eastAsia="MS Mincho" w:hAnsi="Verdana" w:cs="Franklin Gothic Book"/>
      <w:sz w:val="20"/>
      <w:lang w:val="en-US" w:eastAsia="en-US"/>
    </w:rPr>
  </w:style>
  <w:style w:type="character" w:customStyle="1" w:styleId="910">
    <w:name w:val="Знак Знак91"/>
    <w:basedOn w:val="1f1"/>
    <w:rsid w:val="005C6E7A"/>
    <w:rPr>
      <w:rFonts w:ascii="Calibri" w:eastAsia="Times New Roman" w:hAnsi="Calibri" w:cs="Times New Roman"/>
      <w:b/>
      <w:bCs/>
      <w:sz w:val="28"/>
      <w:szCs w:val="28"/>
    </w:rPr>
  </w:style>
  <w:style w:type="character" w:customStyle="1" w:styleId="710">
    <w:name w:val="Знак Знак71"/>
    <w:basedOn w:val="1f1"/>
    <w:rsid w:val="005C6E7A"/>
    <w:rPr>
      <w:rFonts w:ascii="Times New Roman" w:eastAsia="Times New Roman" w:hAnsi="Times New Roman" w:cs="Times New Roman"/>
      <w:sz w:val="24"/>
      <w:szCs w:val="24"/>
    </w:rPr>
  </w:style>
  <w:style w:type="character" w:customStyle="1" w:styleId="331">
    <w:name w:val="Знак3 Знак Знак3"/>
    <w:basedOn w:val="1f1"/>
    <w:rsid w:val="005C6E7A"/>
    <w:rPr>
      <w:color w:val="000000"/>
      <w:spacing w:val="-2"/>
      <w:sz w:val="24"/>
      <w:szCs w:val="24"/>
      <w:lang w:val="ru-RU" w:eastAsia="ar-SA" w:bidi="ar-SA"/>
    </w:rPr>
  </w:style>
  <w:style w:type="character" w:customStyle="1" w:styleId="21b">
    <w:name w:val="Знак2 Знак Знак1"/>
    <w:basedOn w:val="1f1"/>
    <w:rsid w:val="005C6E7A"/>
    <w:rPr>
      <w:rFonts w:ascii="Arial" w:hAnsi="Arial" w:cs="Arial"/>
      <w:b/>
      <w:bCs/>
      <w:i/>
      <w:iCs/>
      <w:sz w:val="28"/>
      <w:szCs w:val="28"/>
      <w:lang w:val="ru-RU" w:eastAsia="ar-SA" w:bidi="ar-SA"/>
    </w:rPr>
  </w:style>
  <w:style w:type="paragraph" w:customStyle="1" w:styleId="232">
    <w:name w:val="Заголовок 23"/>
    <w:basedOn w:val="47"/>
    <w:next w:val="47"/>
    <w:rsid w:val="005C6E7A"/>
    <w:pPr>
      <w:keepNext/>
      <w:overflowPunct w:val="0"/>
      <w:autoSpaceDE w:val="0"/>
      <w:textAlignment w:val="baseline"/>
    </w:pPr>
    <w:rPr>
      <w:b/>
      <w:sz w:val="24"/>
    </w:rPr>
  </w:style>
  <w:style w:type="paragraph" w:customStyle="1" w:styleId="101">
    <w:name w:val="Название10"/>
    <w:basedOn w:val="47"/>
    <w:rsid w:val="005C6E7A"/>
    <w:pPr>
      <w:overflowPunct w:val="0"/>
      <w:autoSpaceDE w:val="0"/>
      <w:jc w:val="center"/>
      <w:textAlignment w:val="baseline"/>
    </w:pPr>
    <w:rPr>
      <w:b/>
      <w:sz w:val="24"/>
    </w:rPr>
  </w:style>
  <w:style w:type="character" w:customStyle="1" w:styleId="811">
    <w:name w:val="Знак Знак81"/>
    <w:basedOn w:val="a5"/>
    <w:rsid w:val="005C6E7A"/>
    <w:rPr>
      <w:color w:val="000000"/>
      <w:lang w:val="ru-RU" w:eastAsia="ar-SA" w:bidi="ar-SA"/>
    </w:rPr>
  </w:style>
  <w:style w:type="paragraph" w:customStyle="1" w:styleId="118">
    <w:name w:val="Знак1 Знак Знак Знак Знак Знак Знак1"/>
    <w:basedOn w:val="a4"/>
    <w:rsid w:val="005C6E7A"/>
    <w:pPr>
      <w:spacing w:after="160" w:line="240" w:lineRule="exact"/>
    </w:pPr>
    <w:rPr>
      <w:rFonts w:ascii="Verdana" w:hAnsi="Verdana"/>
      <w:szCs w:val="24"/>
      <w:lang w:val="en-US" w:eastAsia="en-US"/>
    </w:rPr>
  </w:style>
  <w:style w:type="paragraph" w:customStyle="1" w:styleId="119">
    <w:name w:val="Знак Знак Знак Знак Знак Знак1 Знак1"/>
    <w:basedOn w:val="a4"/>
    <w:rsid w:val="005C6E7A"/>
    <w:pPr>
      <w:spacing w:before="100" w:beforeAutospacing="1" w:after="100" w:afterAutospacing="1"/>
    </w:pPr>
    <w:rPr>
      <w:rFonts w:ascii="Tahoma" w:hAnsi="Tahoma"/>
      <w:sz w:val="20"/>
      <w:lang w:val="en-US" w:eastAsia="en-US"/>
    </w:rPr>
  </w:style>
  <w:style w:type="character" w:customStyle="1" w:styleId="318">
    <w:name w:val="Знак Знак Знак31"/>
    <w:rsid w:val="005C6E7A"/>
    <w:rPr>
      <w:b/>
      <w:sz w:val="24"/>
      <w:lang w:val="ru-RU" w:eastAsia="ru-RU" w:bidi="ar-SA"/>
    </w:rPr>
  </w:style>
  <w:style w:type="character" w:customStyle="1" w:styleId="3110">
    <w:name w:val="Знак3 Знак Знак11"/>
    <w:rsid w:val="005C6E7A"/>
    <w:rPr>
      <w:rFonts w:ascii="Arial" w:hAnsi="Arial" w:cs="Arial"/>
      <w:b/>
      <w:bCs/>
      <w:kern w:val="32"/>
      <w:sz w:val="24"/>
      <w:szCs w:val="32"/>
      <w:lang w:val="ru-RU" w:eastAsia="ru-RU" w:bidi="ar-SA"/>
    </w:rPr>
  </w:style>
  <w:style w:type="character" w:customStyle="1" w:styleId="11a">
    <w:name w:val="Знак Знак Знак11"/>
    <w:rsid w:val="005C6E7A"/>
    <w:rPr>
      <w:rFonts w:ascii="Arial" w:hAnsi="Arial"/>
      <w:sz w:val="22"/>
      <w:szCs w:val="22"/>
      <w:lang w:val="ru-RU" w:eastAsia="ru-RU" w:bidi="ar-SA"/>
    </w:rPr>
  </w:style>
  <w:style w:type="character" w:customStyle="1" w:styleId="21c">
    <w:name w:val="Знак Знак Знак21"/>
    <w:rsid w:val="005C6E7A"/>
    <w:rPr>
      <w:rFonts w:ascii="Arial" w:hAnsi="Arial"/>
      <w:sz w:val="22"/>
      <w:szCs w:val="22"/>
      <w:lang w:val="ru-RU" w:eastAsia="ru-RU" w:bidi="ar-SA"/>
    </w:rPr>
  </w:style>
  <w:style w:type="character" w:customStyle="1" w:styleId="3210">
    <w:name w:val="Знак3 Знак Знак21"/>
    <w:rsid w:val="005C6E7A"/>
    <w:rPr>
      <w:rFonts w:ascii="Arial" w:hAnsi="Arial" w:cs="Arial"/>
      <w:b/>
      <w:bCs/>
      <w:kern w:val="32"/>
      <w:sz w:val="24"/>
      <w:szCs w:val="32"/>
      <w:lang w:val="ru-RU" w:eastAsia="ru-RU" w:bidi="ar-SA"/>
    </w:rPr>
  </w:style>
  <w:style w:type="character" w:customStyle="1" w:styleId="48">
    <w:name w:val="Знак Знак Знак4"/>
    <w:rsid w:val="005C6E7A"/>
    <w:rPr>
      <w:rFonts w:ascii="Arial" w:hAnsi="Arial"/>
      <w:sz w:val="22"/>
      <w:szCs w:val="22"/>
      <w:lang w:val="ru-RU" w:eastAsia="ru-RU" w:bidi="ar-SA"/>
    </w:rPr>
  </w:style>
  <w:style w:type="character" w:customStyle="1" w:styleId="HeaderChar">
    <w:name w:val="Header Char"/>
    <w:basedOn w:val="a5"/>
    <w:semiHidden/>
    <w:locked/>
    <w:rsid w:val="005C6E7A"/>
    <w:rPr>
      <w:sz w:val="24"/>
      <w:lang w:val="ru-RU" w:eastAsia="ar-SA" w:bidi="ar-SA"/>
    </w:rPr>
  </w:style>
  <w:style w:type="paragraph" w:customStyle="1" w:styleId="319">
    <w:name w:val="Заголовок 3_1"/>
    <w:basedOn w:val="3"/>
    <w:next w:val="a4"/>
    <w:rsid w:val="005C6E7A"/>
    <w:pPr>
      <w:keepLines/>
      <w:spacing w:before="120" w:after="120" w:line="240" w:lineRule="auto"/>
      <w:ind w:left="0" w:right="0" w:firstLine="709"/>
      <w:jc w:val="both"/>
    </w:pPr>
    <w:rPr>
      <w:iCs/>
      <w:caps w:val="0"/>
      <w:szCs w:val="28"/>
      <w:lang w:eastAsia="ar-SA"/>
    </w:rPr>
  </w:style>
  <w:style w:type="paragraph" w:customStyle="1" w:styleId="11b">
    <w:name w:val="Знак Знак Знак Знак11"/>
    <w:basedOn w:val="a4"/>
    <w:rsid w:val="005C6E7A"/>
    <w:pPr>
      <w:spacing w:before="100" w:beforeAutospacing="1" w:after="100" w:afterAutospacing="1"/>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21784356">
      <w:bodyDiv w:val="1"/>
      <w:marLeft w:val="0"/>
      <w:marRight w:val="0"/>
      <w:marTop w:val="0"/>
      <w:marBottom w:val="0"/>
      <w:divBdr>
        <w:top w:val="none" w:sz="0" w:space="0" w:color="auto"/>
        <w:left w:val="none" w:sz="0" w:space="0" w:color="auto"/>
        <w:bottom w:val="none" w:sz="0" w:space="0" w:color="auto"/>
        <w:right w:val="none" w:sz="0" w:space="0" w:color="auto"/>
      </w:divBdr>
    </w:div>
    <w:div w:id="60180429">
      <w:bodyDiv w:val="1"/>
      <w:marLeft w:val="0"/>
      <w:marRight w:val="0"/>
      <w:marTop w:val="0"/>
      <w:marBottom w:val="0"/>
      <w:divBdr>
        <w:top w:val="none" w:sz="0" w:space="0" w:color="auto"/>
        <w:left w:val="none" w:sz="0" w:space="0" w:color="auto"/>
        <w:bottom w:val="none" w:sz="0" w:space="0" w:color="auto"/>
        <w:right w:val="none" w:sz="0" w:space="0" w:color="auto"/>
      </w:divBdr>
    </w:div>
    <w:div w:id="173614068">
      <w:bodyDiv w:val="1"/>
      <w:marLeft w:val="0"/>
      <w:marRight w:val="0"/>
      <w:marTop w:val="0"/>
      <w:marBottom w:val="0"/>
      <w:divBdr>
        <w:top w:val="none" w:sz="0" w:space="0" w:color="auto"/>
        <w:left w:val="none" w:sz="0" w:space="0" w:color="auto"/>
        <w:bottom w:val="none" w:sz="0" w:space="0" w:color="auto"/>
        <w:right w:val="none" w:sz="0" w:space="0" w:color="auto"/>
      </w:divBdr>
    </w:div>
    <w:div w:id="174659202">
      <w:bodyDiv w:val="1"/>
      <w:marLeft w:val="0"/>
      <w:marRight w:val="0"/>
      <w:marTop w:val="0"/>
      <w:marBottom w:val="0"/>
      <w:divBdr>
        <w:top w:val="none" w:sz="0" w:space="0" w:color="auto"/>
        <w:left w:val="none" w:sz="0" w:space="0" w:color="auto"/>
        <w:bottom w:val="none" w:sz="0" w:space="0" w:color="auto"/>
        <w:right w:val="none" w:sz="0" w:space="0" w:color="auto"/>
      </w:divBdr>
    </w:div>
    <w:div w:id="198707031">
      <w:bodyDiv w:val="1"/>
      <w:marLeft w:val="0"/>
      <w:marRight w:val="0"/>
      <w:marTop w:val="0"/>
      <w:marBottom w:val="0"/>
      <w:divBdr>
        <w:top w:val="none" w:sz="0" w:space="0" w:color="auto"/>
        <w:left w:val="none" w:sz="0" w:space="0" w:color="auto"/>
        <w:bottom w:val="none" w:sz="0" w:space="0" w:color="auto"/>
        <w:right w:val="none" w:sz="0" w:space="0" w:color="auto"/>
      </w:divBdr>
    </w:div>
    <w:div w:id="255333883">
      <w:bodyDiv w:val="1"/>
      <w:marLeft w:val="0"/>
      <w:marRight w:val="0"/>
      <w:marTop w:val="0"/>
      <w:marBottom w:val="0"/>
      <w:divBdr>
        <w:top w:val="none" w:sz="0" w:space="0" w:color="auto"/>
        <w:left w:val="none" w:sz="0" w:space="0" w:color="auto"/>
        <w:bottom w:val="none" w:sz="0" w:space="0" w:color="auto"/>
        <w:right w:val="none" w:sz="0" w:space="0" w:color="auto"/>
      </w:divBdr>
    </w:div>
    <w:div w:id="300962502">
      <w:bodyDiv w:val="1"/>
      <w:marLeft w:val="0"/>
      <w:marRight w:val="0"/>
      <w:marTop w:val="0"/>
      <w:marBottom w:val="0"/>
      <w:divBdr>
        <w:top w:val="none" w:sz="0" w:space="0" w:color="auto"/>
        <w:left w:val="none" w:sz="0" w:space="0" w:color="auto"/>
        <w:bottom w:val="none" w:sz="0" w:space="0" w:color="auto"/>
        <w:right w:val="none" w:sz="0" w:space="0" w:color="auto"/>
      </w:divBdr>
    </w:div>
    <w:div w:id="305479222">
      <w:bodyDiv w:val="1"/>
      <w:marLeft w:val="0"/>
      <w:marRight w:val="0"/>
      <w:marTop w:val="0"/>
      <w:marBottom w:val="0"/>
      <w:divBdr>
        <w:top w:val="none" w:sz="0" w:space="0" w:color="auto"/>
        <w:left w:val="none" w:sz="0" w:space="0" w:color="auto"/>
        <w:bottom w:val="none" w:sz="0" w:space="0" w:color="auto"/>
        <w:right w:val="none" w:sz="0" w:space="0" w:color="auto"/>
      </w:divBdr>
    </w:div>
    <w:div w:id="310255126">
      <w:bodyDiv w:val="1"/>
      <w:marLeft w:val="0"/>
      <w:marRight w:val="0"/>
      <w:marTop w:val="0"/>
      <w:marBottom w:val="0"/>
      <w:divBdr>
        <w:top w:val="none" w:sz="0" w:space="0" w:color="auto"/>
        <w:left w:val="none" w:sz="0" w:space="0" w:color="auto"/>
        <w:bottom w:val="none" w:sz="0" w:space="0" w:color="auto"/>
        <w:right w:val="none" w:sz="0" w:space="0" w:color="auto"/>
      </w:divBdr>
    </w:div>
    <w:div w:id="317001327">
      <w:bodyDiv w:val="1"/>
      <w:marLeft w:val="0"/>
      <w:marRight w:val="0"/>
      <w:marTop w:val="0"/>
      <w:marBottom w:val="0"/>
      <w:divBdr>
        <w:top w:val="none" w:sz="0" w:space="0" w:color="auto"/>
        <w:left w:val="none" w:sz="0" w:space="0" w:color="auto"/>
        <w:bottom w:val="none" w:sz="0" w:space="0" w:color="auto"/>
        <w:right w:val="none" w:sz="0" w:space="0" w:color="auto"/>
      </w:divBdr>
    </w:div>
    <w:div w:id="374546163">
      <w:bodyDiv w:val="1"/>
      <w:marLeft w:val="0"/>
      <w:marRight w:val="0"/>
      <w:marTop w:val="0"/>
      <w:marBottom w:val="0"/>
      <w:divBdr>
        <w:top w:val="none" w:sz="0" w:space="0" w:color="auto"/>
        <w:left w:val="none" w:sz="0" w:space="0" w:color="auto"/>
        <w:bottom w:val="none" w:sz="0" w:space="0" w:color="auto"/>
        <w:right w:val="none" w:sz="0" w:space="0" w:color="auto"/>
      </w:divBdr>
    </w:div>
    <w:div w:id="376127316">
      <w:bodyDiv w:val="1"/>
      <w:marLeft w:val="0"/>
      <w:marRight w:val="0"/>
      <w:marTop w:val="0"/>
      <w:marBottom w:val="0"/>
      <w:divBdr>
        <w:top w:val="none" w:sz="0" w:space="0" w:color="auto"/>
        <w:left w:val="none" w:sz="0" w:space="0" w:color="auto"/>
        <w:bottom w:val="none" w:sz="0" w:space="0" w:color="auto"/>
        <w:right w:val="none" w:sz="0" w:space="0" w:color="auto"/>
      </w:divBdr>
    </w:div>
    <w:div w:id="436143778">
      <w:bodyDiv w:val="1"/>
      <w:marLeft w:val="0"/>
      <w:marRight w:val="0"/>
      <w:marTop w:val="0"/>
      <w:marBottom w:val="0"/>
      <w:divBdr>
        <w:top w:val="none" w:sz="0" w:space="0" w:color="auto"/>
        <w:left w:val="none" w:sz="0" w:space="0" w:color="auto"/>
        <w:bottom w:val="none" w:sz="0" w:space="0" w:color="auto"/>
        <w:right w:val="none" w:sz="0" w:space="0" w:color="auto"/>
      </w:divBdr>
    </w:div>
    <w:div w:id="457647785">
      <w:bodyDiv w:val="1"/>
      <w:marLeft w:val="0"/>
      <w:marRight w:val="0"/>
      <w:marTop w:val="0"/>
      <w:marBottom w:val="0"/>
      <w:divBdr>
        <w:top w:val="none" w:sz="0" w:space="0" w:color="auto"/>
        <w:left w:val="none" w:sz="0" w:space="0" w:color="auto"/>
        <w:bottom w:val="none" w:sz="0" w:space="0" w:color="auto"/>
        <w:right w:val="none" w:sz="0" w:space="0" w:color="auto"/>
      </w:divBdr>
    </w:div>
    <w:div w:id="505752287">
      <w:bodyDiv w:val="1"/>
      <w:marLeft w:val="0"/>
      <w:marRight w:val="0"/>
      <w:marTop w:val="0"/>
      <w:marBottom w:val="0"/>
      <w:divBdr>
        <w:top w:val="none" w:sz="0" w:space="0" w:color="auto"/>
        <w:left w:val="none" w:sz="0" w:space="0" w:color="auto"/>
        <w:bottom w:val="none" w:sz="0" w:space="0" w:color="auto"/>
        <w:right w:val="none" w:sz="0" w:space="0" w:color="auto"/>
      </w:divBdr>
    </w:div>
    <w:div w:id="545684553">
      <w:bodyDiv w:val="1"/>
      <w:marLeft w:val="0"/>
      <w:marRight w:val="0"/>
      <w:marTop w:val="0"/>
      <w:marBottom w:val="0"/>
      <w:divBdr>
        <w:top w:val="none" w:sz="0" w:space="0" w:color="auto"/>
        <w:left w:val="none" w:sz="0" w:space="0" w:color="auto"/>
        <w:bottom w:val="none" w:sz="0" w:space="0" w:color="auto"/>
        <w:right w:val="none" w:sz="0" w:space="0" w:color="auto"/>
      </w:divBdr>
    </w:div>
    <w:div w:id="550657661">
      <w:bodyDiv w:val="1"/>
      <w:marLeft w:val="0"/>
      <w:marRight w:val="0"/>
      <w:marTop w:val="0"/>
      <w:marBottom w:val="0"/>
      <w:divBdr>
        <w:top w:val="none" w:sz="0" w:space="0" w:color="auto"/>
        <w:left w:val="none" w:sz="0" w:space="0" w:color="auto"/>
        <w:bottom w:val="none" w:sz="0" w:space="0" w:color="auto"/>
        <w:right w:val="none" w:sz="0" w:space="0" w:color="auto"/>
      </w:divBdr>
    </w:div>
    <w:div w:id="596987915">
      <w:bodyDiv w:val="1"/>
      <w:marLeft w:val="0"/>
      <w:marRight w:val="0"/>
      <w:marTop w:val="0"/>
      <w:marBottom w:val="0"/>
      <w:divBdr>
        <w:top w:val="none" w:sz="0" w:space="0" w:color="auto"/>
        <w:left w:val="none" w:sz="0" w:space="0" w:color="auto"/>
        <w:bottom w:val="none" w:sz="0" w:space="0" w:color="auto"/>
        <w:right w:val="none" w:sz="0" w:space="0" w:color="auto"/>
      </w:divBdr>
    </w:div>
    <w:div w:id="691224098">
      <w:bodyDiv w:val="1"/>
      <w:marLeft w:val="0"/>
      <w:marRight w:val="0"/>
      <w:marTop w:val="0"/>
      <w:marBottom w:val="0"/>
      <w:divBdr>
        <w:top w:val="none" w:sz="0" w:space="0" w:color="auto"/>
        <w:left w:val="none" w:sz="0" w:space="0" w:color="auto"/>
        <w:bottom w:val="none" w:sz="0" w:space="0" w:color="auto"/>
        <w:right w:val="none" w:sz="0" w:space="0" w:color="auto"/>
      </w:divBdr>
    </w:div>
    <w:div w:id="691692085">
      <w:bodyDiv w:val="1"/>
      <w:marLeft w:val="0"/>
      <w:marRight w:val="0"/>
      <w:marTop w:val="0"/>
      <w:marBottom w:val="0"/>
      <w:divBdr>
        <w:top w:val="none" w:sz="0" w:space="0" w:color="auto"/>
        <w:left w:val="none" w:sz="0" w:space="0" w:color="auto"/>
        <w:bottom w:val="none" w:sz="0" w:space="0" w:color="auto"/>
        <w:right w:val="none" w:sz="0" w:space="0" w:color="auto"/>
      </w:divBdr>
    </w:div>
    <w:div w:id="701396362">
      <w:bodyDiv w:val="1"/>
      <w:marLeft w:val="0"/>
      <w:marRight w:val="0"/>
      <w:marTop w:val="0"/>
      <w:marBottom w:val="0"/>
      <w:divBdr>
        <w:top w:val="none" w:sz="0" w:space="0" w:color="auto"/>
        <w:left w:val="none" w:sz="0" w:space="0" w:color="auto"/>
        <w:bottom w:val="none" w:sz="0" w:space="0" w:color="auto"/>
        <w:right w:val="none" w:sz="0" w:space="0" w:color="auto"/>
      </w:divBdr>
    </w:div>
    <w:div w:id="749885027">
      <w:bodyDiv w:val="1"/>
      <w:marLeft w:val="0"/>
      <w:marRight w:val="0"/>
      <w:marTop w:val="0"/>
      <w:marBottom w:val="0"/>
      <w:divBdr>
        <w:top w:val="none" w:sz="0" w:space="0" w:color="auto"/>
        <w:left w:val="none" w:sz="0" w:space="0" w:color="auto"/>
        <w:bottom w:val="none" w:sz="0" w:space="0" w:color="auto"/>
        <w:right w:val="none" w:sz="0" w:space="0" w:color="auto"/>
      </w:divBdr>
    </w:div>
    <w:div w:id="776602457">
      <w:bodyDiv w:val="1"/>
      <w:marLeft w:val="0"/>
      <w:marRight w:val="0"/>
      <w:marTop w:val="0"/>
      <w:marBottom w:val="0"/>
      <w:divBdr>
        <w:top w:val="none" w:sz="0" w:space="0" w:color="auto"/>
        <w:left w:val="none" w:sz="0" w:space="0" w:color="auto"/>
        <w:bottom w:val="none" w:sz="0" w:space="0" w:color="auto"/>
        <w:right w:val="none" w:sz="0" w:space="0" w:color="auto"/>
      </w:divBdr>
    </w:div>
    <w:div w:id="824979165">
      <w:bodyDiv w:val="1"/>
      <w:marLeft w:val="0"/>
      <w:marRight w:val="0"/>
      <w:marTop w:val="0"/>
      <w:marBottom w:val="0"/>
      <w:divBdr>
        <w:top w:val="none" w:sz="0" w:space="0" w:color="auto"/>
        <w:left w:val="none" w:sz="0" w:space="0" w:color="auto"/>
        <w:bottom w:val="none" w:sz="0" w:space="0" w:color="auto"/>
        <w:right w:val="none" w:sz="0" w:space="0" w:color="auto"/>
      </w:divBdr>
    </w:div>
    <w:div w:id="831677023">
      <w:bodyDiv w:val="1"/>
      <w:marLeft w:val="0"/>
      <w:marRight w:val="0"/>
      <w:marTop w:val="0"/>
      <w:marBottom w:val="0"/>
      <w:divBdr>
        <w:top w:val="none" w:sz="0" w:space="0" w:color="auto"/>
        <w:left w:val="none" w:sz="0" w:space="0" w:color="auto"/>
        <w:bottom w:val="none" w:sz="0" w:space="0" w:color="auto"/>
        <w:right w:val="none" w:sz="0" w:space="0" w:color="auto"/>
      </w:divBdr>
    </w:div>
    <w:div w:id="869999645">
      <w:bodyDiv w:val="1"/>
      <w:marLeft w:val="0"/>
      <w:marRight w:val="0"/>
      <w:marTop w:val="0"/>
      <w:marBottom w:val="0"/>
      <w:divBdr>
        <w:top w:val="none" w:sz="0" w:space="0" w:color="auto"/>
        <w:left w:val="none" w:sz="0" w:space="0" w:color="auto"/>
        <w:bottom w:val="none" w:sz="0" w:space="0" w:color="auto"/>
        <w:right w:val="none" w:sz="0" w:space="0" w:color="auto"/>
      </w:divBdr>
    </w:div>
    <w:div w:id="893084335">
      <w:bodyDiv w:val="1"/>
      <w:marLeft w:val="0"/>
      <w:marRight w:val="0"/>
      <w:marTop w:val="0"/>
      <w:marBottom w:val="0"/>
      <w:divBdr>
        <w:top w:val="none" w:sz="0" w:space="0" w:color="auto"/>
        <w:left w:val="none" w:sz="0" w:space="0" w:color="auto"/>
        <w:bottom w:val="none" w:sz="0" w:space="0" w:color="auto"/>
        <w:right w:val="none" w:sz="0" w:space="0" w:color="auto"/>
      </w:divBdr>
    </w:div>
    <w:div w:id="965501962">
      <w:bodyDiv w:val="1"/>
      <w:marLeft w:val="0"/>
      <w:marRight w:val="0"/>
      <w:marTop w:val="0"/>
      <w:marBottom w:val="0"/>
      <w:divBdr>
        <w:top w:val="none" w:sz="0" w:space="0" w:color="auto"/>
        <w:left w:val="none" w:sz="0" w:space="0" w:color="auto"/>
        <w:bottom w:val="none" w:sz="0" w:space="0" w:color="auto"/>
        <w:right w:val="none" w:sz="0" w:space="0" w:color="auto"/>
      </w:divBdr>
    </w:div>
    <w:div w:id="970525830">
      <w:bodyDiv w:val="1"/>
      <w:marLeft w:val="0"/>
      <w:marRight w:val="0"/>
      <w:marTop w:val="0"/>
      <w:marBottom w:val="0"/>
      <w:divBdr>
        <w:top w:val="none" w:sz="0" w:space="0" w:color="auto"/>
        <w:left w:val="none" w:sz="0" w:space="0" w:color="auto"/>
        <w:bottom w:val="none" w:sz="0" w:space="0" w:color="auto"/>
        <w:right w:val="none" w:sz="0" w:space="0" w:color="auto"/>
      </w:divBdr>
    </w:div>
    <w:div w:id="1062486968">
      <w:bodyDiv w:val="1"/>
      <w:marLeft w:val="0"/>
      <w:marRight w:val="0"/>
      <w:marTop w:val="0"/>
      <w:marBottom w:val="0"/>
      <w:divBdr>
        <w:top w:val="none" w:sz="0" w:space="0" w:color="auto"/>
        <w:left w:val="none" w:sz="0" w:space="0" w:color="auto"/>
        <w:bottom w:val="none" w:sz="0" w:space="0" w:color="auto"/>
        <w:right w:val="none" w:sz="0" w:space="0" w:color="auto"/>
      </w:divBdr>
    </w:div>
    <w:div w:id="1085809786">
      <w:bodyDiv w:val="1"/>
      <w:marLeft w:val="0"/>
      <w:marRight w:val="0"/>
      <w:marTop w:val="0"/>
      <w:marBottom w:val="0"/>
      <w:divBdr>
        <w:top w:val="none" w:sz="0" w:space="0" w:color="auto"/>
        <w:left w:val="none" w:sz="0" w:space="0" w:color="auto"/>
        <w:bottom w:val="none" w:sz="0" w:space="0" w:color="auto"/>
        <w:right w:val="none" w:sz="0" w:space="0" w:color="auto"/>
      </w:divBdr>
    </w:div>
    <w:div w:id="1104763107">
      <w:bodyDiv w:val="1"/>
      <w:marLeft w:val="0"/>
      <w:marRight w:val="0"/>
      <w:marTop w:val="0"/>
      <w:marBottom w:val="0"/>
      <w:divBdr>
        <w:top w:val="none" w:sz="0" w:space="0" w:color="auto"/>
        <w:left w:val="none" w:sz="0" w:space="0" w:color="auto"/>
        <w:bottom w:val="none" w:sz="0" w:space="0" w:color="auto"/>
        <w:right w:val="none" w:sz="0" w:space="0" w:color="auto"/>
      </w:divBdr>
    </w:div>
    <w:div w:id="1113786337">
      <w:bodyDiv w:val="1"/>
      <w:marLeft w:val="0"/>
      <w:marRight w:val="0"/>
      <w:marTop w:val="0"/>
      <w:marBottom w:val="0"/>
      <w:divBdr>
        <w:top w:val="none" w:sz="0" w:space="0" w:color="auto"/>
        <w:left w:val="none" w:sz="0" w:space="0" w:color="auto"/>
        <w:bottom w:val="none" w:sz="0" w:space="0" w:color="auto"/>
        <w:right w:val="none" w:sz="0" w:space="0" w:color="auto"/>
      </w:divBdr>
    </w:div>
    <w:div w:id="1254701270">
      <w:bodyDiv w:val="1"/>
      <w:marLeft w:val="0"/>
      <w:marRight w:val="0"/>
      <w:marTop w:val="0"/>
      <w:marBottom w:val="0"/>
      <w:divBdr>
        <w:top w:val="none" w:sz="0" w:space="0" w:color="auto"/>
        <w:left w:val="none" w:sz="0" w:space="0" w:color="auto"/>
        <w:bottom w:val="none" w:sz="0" w:space="0" w:color="auto"/>
        <w:right w:val="none" w:sz="0" w:space="0" w:color="auto"/>
      </w:divBdr>
    </w:div>
    <w:div w:id="1290552293">
      <w:bodyDiv w:val="1"/>
      <w:marLeft w:val="0"/>
      <w:marRight w:val="0"/>
      <w:marTop w:val="0"/>
      <w:marBottom w:val="0"/>
      <w:divBdr>
        <w:top w:val="none" w:sz="0" w:space="0" w:color="auto"/>
        <w:left w:val="none" w:sz="0" w:space="0" w:color="auto"/>
        <w:bottom w:val="none" w:sz="0" w:space="0" w:color="auto"/>
        <w:right w:val="none" w:sz="0" w:space="0" w:color="auto"/>
      </w:divBdr>
    </w:div>
    <w:div w:id="1331368325">
      <w:bodyDiv w:val="1"/>
      <w:marLeft w:val="0"/>
      <w:marRight w:val="0"/>
      <w:marTop w:val="0"/>
      <w:marBottom w:val="0"/>
      <w:divBdr>
        <w:top w:val="none" w:sz="0" w:space="0" w:color="auto"/>
        <w:left w:val="none" w:sz="0" w:space="0" w:color="auto"/>
        <w:bottom w:val="none" w:sz="0" w:space="0" w:color="auto"/>
        <w:right w:val="none" w:sz="0" w:space="0" w:color="auto"/>
      </w:divBdr>
    </w:div>
    <w:div w:id="1353535726">
      <w:bodyDiv w:val="1"/>
      <w:marLeft w:val="0"/>
      <w:marRight w:val="0"/>
      <w:marTop w:val="0"/>
      <w:marBottom w:val="0"/>
      <w:divBdr>
        <w:top w:val="none" w:sz="0" w:space="0" w:color="auto"/>
        <w:left w:val="none" w:sz="0" w:space="0" w:color="auto"/>
        <w:bottom w:val="none" w:sz="0" w:space="0" w:color="auto"/>
        <w:right w:val="none" w:sz="0" w:space="0" w:color="auto"/>
      </w:divBdr>
    </w:div>
    <w:div w:id="1416365658">
      <w:bodyDiv w:val="1"/>
      <w:marLeft w:val="0"/>
      <w:marRight w:val="0"/>
      <w:marTop w:val="0"/>
      <w:marBottom w:val="0"/>
      <w:divBdr>
        <w:top w:val="none" w:sz="0" w:space="0" w:color="auto"/>
        <w:left w:val="none" w:sz="0" w:space="0" w:color="auto"/>
        <w:bottom w:val="none" w:sz="0" w:space="0" w:color="auto"/>
        <w:right w:val="none" w:sz="0" w:space="0" w:color="auto"/>
      </w:divBdr>
    </w:div>
    <w:div w:id="1503543427">
      <w:bodyDiv w:val="1"/>
      <w:marLeft w:val="0"/>
      <w:marRight w:val="0"/>
      <w:marTop w:val="0"/>
      <w:marBottom w:val="0"/>
      <w:divBdr>
        <w:top w:val="none" w:sz="0" w:space="0" w:color="auto"/>
        <w:left w:val="none" w:sz="0" w:space="0" w:color="auto"/>
        <w:bottom w:val="none" w:sz="0" w:space="0" w:color="auto"/>
        <w:right w:val="none" w:sz="0" w:space="0" w:color="auto"/>
      </w:divBdr>
    </w:div>
    <w:div w:id="1551065673">
      <w:bodyDiv w:val="1"/>
      <w:marLeft w:val="0"/>
      <w:marRight w:val="0"/>
      <w:marTop w:val="0"/>
      <w:marBottom w:val="0"/>
      <w:divBdr>
        <w:top w:val="none" w:sz="0" w:space="0" w:color="auto"/>
        <w:left w:val="none" w:sz="0" w:space="0" w:color="auto"/>
        <w:bottom w:val="none" w:sz="0" w:space="0" w:color="auto"/>
        <w:right w:val="none" w:sz="0" w:space="0" w:color="auto"/>
      </w:divBdr>
    </w:div>
    <w:div w:id="1704938769">
      <w:bodyDiv w:val="1"/>
      <w:marLeft w:val="0"/>
      <w:marRight w:val="0"/>
      <w:marTop w:val="0"/>
      <w:marBottom w:val="0"/>
      <w:divBdr>
        <w:top w:val="none" w:sz="0" w:space="0" w:color="auto"/>
        <w:left w:val="none" w:sz="0" w:space="0" w:color="auto"/>
        <w:bottom w:val="none" w:sz="0" w:space="0" w:color="auto"/>
        <w:right w:val="none" w:sz="0" w:space="0" w:color="auto"/>
      </w:divBdr>
    </w:div>
    <w:div w:id="1723554903">
      <w:bodyDiv w:val="1"/>
      <w:marLeft w:val="0"/>
      <w:marRight w:val="0"/>
      <w:marTop w:val="0"/>
      <w:marBottom w:val="0"/>
      <w:divBdr>
        <w:top w:val="none" w:sz="0" w:space="0" w:color="auto"/>
        <w:left w:val="none" w:sz="0" w:space="0" w:color="auto"/>
        <w:bottom w:val="none" w:sz="0" w:space="0" w:color="auto"/>
        <w:right w:val="none" w:sz="0" w:space="0" w:color="auto"/>
      </w:divBdr>
    </w:div>
    <w:div w:id="1745252526">
      <w:bodyDiv w:val="1"/>
      <w:marLeft w:val="0"/>
      <w:marRight w:val="0"/>
      <w:marTop w:val="0"/>
      <w:marBottom w:val="0"/>
      <w:divBdr>
        <w:top w:val="none" w:sz="0" w:space="0" w:color="auto"/>
        <w:left w:val="none" w:sz="0" w:space="0" w:color="auto"/>
        <w:bottom w:val="none" w:sz="0" w:space="0" w:color="auto"/>
        <w:right w:val="none" w:sz="0" w:space="0" w:color="auto"/>
      </w:divBdr>
    </w:div>
    <w:div w:id="1757167718">
      <w:bodyDiv w:val="1"/>
      <w:marLeft w:val="0"/>
      <w:marRight w:val="0"/>
      <w:marTop w:val="0"/>
      <w:marBottom w:val="0"/>
      <w:divBdr>
        <w:top w:val="none" w:sz="0" w:space="0" w:color="auto"/>
        <w:left w:val="none" w:sz="0" w:space="0" w:color="auto"/>
        <w:bottom w:val="none" w:sz="0" w:space="0" w:color="auto"/>
        <w:right w:val="none" w:sz="0" w:space="0" w:color="auto"/>
      </w:divBdr>
    </w:div>
    <w:div w:id="1802067281">
      <w:bodyDiv w:val="1"/>
      <w:marLeft w:val="0"/>
      <w:marRight w:val="0"/>
      <w:marTop w:val="0"/>
      <w:marBottom w:val="0"/>
      <w:divBdr>
        <w:top w:val="none" w:sz="0" w:space="0" w:color="auto"/>
        <w:left w:val="none" w:sz="0" w:space="0" w:color="auto"/>
        <w:bottom w:val="none" w:sz="0" w:space="0" w:color="auto"/>
        <w:right w:val="none" w:sz="0" w:space="0" w:color="auto"/>
      </w:divBdr>
    </w:div>
    <w:div w:id="1818959852">
      <w:bodyDiv w:val="1"/>
      <w:marLeft w:val="0"/>
      <w:marRight w:val="0"/>
      <w:marTop w:val="0"/>
      <w:marBottom w:val="0"/>
      <w:divBdr>
        <w:top w:val="none" w:sz="0" w:space="0" w:color="auto"/>
        <w:left w:val="none" w:sz="0" w:space="0" w:color="auto"/>
        <w:bottom w:val="none" w:sz="0" w:space="0" w:color="auto"/>
        <w:right w:val="none" w:sz="0" w:space="0" w:color="auto"/>
      </w:divBdr>
    </w:div>
    <w:div w:id="1823547299">
      <w:bodyDiv w:val="1"/>
      <w:marLeft w:val="0"/>
      <w:marRight w:val="0"/>
      <w:marTop w:val="0"/>
      <w:marBottom w:val="0"/>
      <w:divBdr>
        <w:top w:val="none" w:sz="0" w:space="0" w:color="auto"/>
        <w:left w:val="none" w:sz="0" w:space="0" w:color="auto"/>
        <w:bottom w:val="none" w:sz="0" w:space="0" w:color="auto"/>
        <w:right w:val="none" w:sz="0" w:space="0" w:color="auto"/>
      </w:divBdr>
    </w:div>
    <w:div w:id="1846821360">
      <w:bodyDiv w:val="1"/>
      <w:marLeft w:val="0"/>
      <w:marRight w:val="0"/>
      <w:marTop w:val="0"/>
      <w:marBottom w:val="0"/>
      <w:divBdr>
        <w:top w:val="none" w:sz="0" w:space="0" w:color="auto"/>
        <w:left w:val="none" w:sz="0" w:space="0" w:color="auto"/>
        <w:bottom w:val="none" w:sz="0" w:space="0" w:color="auto"/>
        <w:right w:val="none" w:sz="0" w:space="0" w:color="auto"/>
      </w:divBdr>
    </w:div>
    <w:div w:id="1912882377">
      <w:bodyDiv w:val="1"/>
      <w:marLeft w:val="0"/>
      <w:marRight w:val="0"/>
      <w:marTop w:val="0"/>
      <w:marBottom w:val="0"/>
      <w:divBdr>
        <w:top w:val="none" w:sz="0" w:space="0" w:color="auto"/>
        <w:left w:val="none" w:sz="0" w:space="0" w:color="auto"/>
        <w:bottom w:val="none" w:sz="0" w:space="0" w:color="auto"/>
        <w:right w:val="none" w:sz="0" w:space="0" w:color="auto"/>
      </w:divBdr>
    </w:div>
    <w:div w:id="1929272305">
      <w:bodyDiv w:val="1"/>
      <w:marLeft w:val="0"/>
      <w:marRight w:val="0"/>
      <w:marTop w:val="0"/>
      <w:marBottom w:val="0"/>
      <w:divBdr>
        <w:top w:val="none" w:sz="0" w:space="0" w:color="auto"/>
        <w:left w:val="none" w:sz="0" w:space="0" w:color="auto"/>
        <w:bottom w:val="none" w:sz="0" w:space="0" w:color="auto"/>
        <w:right w:val="none" w:sz="0" w:space="0" w:color="auto"/>
      </w:divBdr>
    </w:div>
    <w:div w:id="1930456426">
      <w:bodyDiv w:val="1"/>
      <w:marLeft w:val="0"/>
      <w:marRight w:val="0"/>
      <w:marTop w:val="0"/>
      <w:marBottom w:val="0"/>
      <w:divBdr>
        <w:top w:val="none" w:sz="0" w:space="0" w:color="auto"/>
        <w:left w:val="none" w:sz="0" w:space="0" w:color="auto"/>
        <w:bottom w:val="none" w:sz="0" w:space="0" w:color="auto"/>
        <w:right w:val="none" w:sz="0" w:space="0" w:color="auto"/>
      </w:divBdr>
    </w:div>
    <w:div w:id="1952936018">
      <w:bodyDiv w:val="1"/>
      <w:marLeft w:val="0"/>
      <w:marRight w:val="0"/>
      <w:marTop w:val="0"/>
      <w:marBottom w:val="0"/>
      <w:divBdr>
        <w:top w:val="none" w:sz="0" w:space="0" w:color="auto"/>
        <w:left w:val="none" w:sz="0" w:space="0" w:color="auto"/>
        <w:bottom w:val="none" w:sz="0" w:space="0" w:color="auto"/>
        <w:right w:val="none" w:sz="0" w:space="0" w:color="auto"/>
      </w:divBdr>
    </w:div>
    <w:div w:id="2084831522">
      <w:bodyDiv w:val="1"/>
      <w:marLeft w:val="0"/>
      <w:marRight w:val="0"/>
      <w:marTop w:val="0"/>
      <w:marBottom w:val="0"/>
      <w:divBdr>
        <w:top w:val="none" w:sz="0" w:space="0" w:color="auto"/>
        <w:left w:val="none" w:sz="0" w:space="0" w:color="auto"/>
        <w:bottom w:val="none" w:sz="0" w:space="0" w:color="auto"/>
        <w:right w:val="none" w:sz="0" w:space="0" w:color="auto"/>
      </w:divBdr>
    </w:div>
    <w:div w:id="2092046012">
      <w:bodyDiv w:val="1"/>
      <w:marLeft w:val="0"/>
      <w:marRight w:val="0"/>
      <w:marTop w:val="0"/>
      <w:marBottom w:val="0"/>
      <w:divBdr>
        <w:top w:val="none" w:sz="0" w:space="0" w:color="auto"/>
        <w:left w:val="none" w:sz="0" w:space="0" w:color="auto"/>
        <w:bottom w:val="none" w:sz="0" w:space="0" w:color="auto"/>
        <w:right w:val="none" w:sz="0" w:space="0" w:color="auto"/>
      </w:divBdr>
    </w:div>
    <w:div w:id="2113698654">
      <w:bodyDiv w:val="1"/>
      <w:marLeft w:val="0"/>
      <w:marRight w:val="0"/>
      <w:marTop w:val="0"/>
      <w:marBottom w:val="0"/>
      <w:divBdr>
        <w:top w:val="none" w:sz="0" w:space="0" w:color="auto"/>
        <w:left w:val="none" w:sz="0" w:space="0" w:color="auto"/>
        <w:bottom w:val="none" w:sz="0" w:space="0" w:color="auto"/>
        <w:right w:val="none" w:sz="0" w:space="0" w:color="auto"/>
      </w:divBdr>
    </w:div>
    <w:div w:id="2118408595">
      <w:bodyDiv w:val="1"/>
      <w:marLeft w:val="0"/>
      <w:marRight w:val="0"/>
      <w:marTop w:val="0"/>
      <w:marBottom w:val="0"/>
      <w:divBdr>
        <w:top w:val="none" w:sz="0" w:space="0" w:color="auto"/>
        <w:left w:val="none" w:sz="0" w:space="0" w:color="auto"/>
        <w:bottom w:val="none" w:sz="0" w:space="0" w:color="auto"/>
        <w:right w:val="none" w:sz="0" w:space="0" w:color="auto"/>
      </w:divBdr>
      <w:divsChild>
        <w:div w:id="885415450">
          <w:marLeft w:val="1138"/>
          <w:marRight w:val="0"/>
          <w:marTop w:val="0"/>
          <w:marBottom w:val="0"/>
          <w:divBdr>
            <w:top w:val="none" w:sz="0" w:space="0" w:color="auto"/>
            <w:left w:val="none" w:sz="0" w:space="0" w:color="auto"/>
            <w:bottom w:val="none" w:sz="0" w:space="0" w:color="auto"/>
            <w:right w:val="none" w:sz="0" w:space="0" w:color="auto"/>
          </w:divBdr>
        </w:div>
        <w:div w:id="823275307">
          <w:marLeft w:val="1138"/>
          <w:marRight w:val="0"/>
          <w:marTop w:val="0"/>
          <w:marBottom w:val="0"/>
          <w:divBdr>
            <w:top w:val="none" w:sz="0" w:space="0" w:color="auto"/>
            <w:left w:val="none" w:sz="0" w:space="0" w:color="auto"/>
            <w:bottom w:val="none" w:sz="0" w:space="0" w:color="auto"/>
            <w:right w:val="none" w:sz="0" w:space="0" w:color="auto"/>
          </w:divBdr>
        </w:div>
        <w:div w:id="403837333">
          <w:marLeft w:val="835"/>
          <w:marRight w:val="0"/>
          <w:marTop w:val="0"/>
          <w:marBottom w:val="0"/>
          <w:divBdr>
            <w:top w:val="none" w:sz="0" w:space="0" w:color="auto"/>
            <w:left w:val="none" w:sz="0" w:space="0" w:color="auto"/>
            <w:bottom w:val="none" w:sz="0" w:space="0" w:color="auto"/>
            <w:right w:val="none" w:sz="0" w:space="0" w:color="auto"/>
          </w:divBdr>
        </w:div>
        <w:div w:id="288437507">
          <w:marLeft w:val="835"/>
          <w:marRight w:val="0"/>
          <w:marTop w:val="0"/>
          <w:marBottom w:val="0"/>
          <w:divBdr>
            <w:top w:val="none" w:sz="0" w:space="0" w:color="auto"/>
            <w:left w:val="none" w:sz="0" w:space="0" w:color="auto"/>
            <w:bottom w:val="none" w:sz="0" w:space="0" w:color="auto"/>
            <w:right w:val="none" w:sz="0" w:space="0" w:color="auto"/>
          </w:divBdr>
        </w:div>
        <w:div w:id="1173689672">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2C95C-90B8-4509-B223-0996833A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2742</Words>
  <Characters>15633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СОДЕРЖАНИЕ КНИГИ 1 ТОМ 3</vt:lpstr>
    </vt:vector>
  </TitlesOfParts>
  <Company>ks</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КНИГИ 1 ТОМ 3</dc:title>
  <dc:creator>Vadim V.Y.</dc:creator>
  <cp:lastModifiedBy>Client</cp:lastModifiedBy>
  <cp:revision>2</cp:revision>
  <cp:lastPrinted>2015-12-28T10:54:00Z</cp:lastPrinted>
  <dcterms:created xsi:type="dcterms:W3CDTF">2023-03-17T11:56:00Z</dcterms:created>
  <dcterms:modified xsi:type="dcterms:W3CDTF">2023-03-17T11:56:00Z</dcterms:modified>
</cp:coreProperties>
</file>