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82" w:rsidRPr="00856B82" w:rsidRDefault="00856B82" w:rsidP="00856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6B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Федоровское городское поселение</w:t>
      </w:r>
    </w:p>
    <w:p w:rsidR="00856B82" w:rsidRPr="00856B82" w:rsidRDefault="00856B82" w:rsidP="00856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6B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Тосненский район Ленинградской области</w:t>
      </w:r>
    </w:p>
    <w:p w:rsidR="00856B82" w:rsidRPr="00856B82" w:rsidRDefault="00856B82" w:rsidP="00856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6B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856B82" w:rsidRPr="00856B82" w:rsidRDefault="00856B82" w:rsidP="00856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6B82" w:rsidRPr="00856B82" w:rsidRDefault="00856B82" w:rsidP="00856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6B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856B82" w:rsidRPr="00856B82" w:rsidRDefault="00856B82" w:rsidP="00856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56B82" w:rsidRPr="00856B82" w:rsidRDefault="00CE32C5" w:rsidP="0085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18.12.</w:t>
      </w:r>
      <w:r w:rsidR="00AC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480</w:t>
      </w:r>
    </w:p>
    <w:p w:rsidR="00856B82" w:rsidRPr="00856B82" w:rsidRDefault="00856B82" w:rsidP="00856B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6204"/>
        <w:gridCol w:w="283"/>
        <w:gridCol w:w="2742"/>
      </w:tblGrid>
      <w:tr w:rsidR="00856B82" w:rsidRPr="00856B82" w:rsidTr="00856B82">
        <w:trPr>
          <w:trHeight w:val="368"/>
        </w:trPr>
        <w:tc>
          <w:tcPr>
            <w:tcW w:w="6204" w:type="dxa"/>
            <w:vAlign w:val="center"/>
            <w:hideMark/>
          </w:tcPr>
          <w:p w:rsidR="00856B82" w:rsidRPr="00856B82" w:rsidRDefault="00856B82" w:rsidP="0027764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муниципальной программы «Доступная среда для инвалидов и других маломобильных групп населения на территории Федоровского городского поселения Тосненско</w:t>
            </w:r>
            <w:r w:rsidR="002776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 района Ленинградской области»</w:t>
            </w:r>
          </w:p>
        </w:tc>
        <w:tc>
          <w:tcPr>
            <w:tcW w:w="283" w:type="dxa"/>
            <w:vAlign w:val="center"/>
          </w:tcPr>
          <w:p w:rsidR="00856B82" w:rsidRPr="00856B82" w:rsidRDefault="00856B82" w:rsidP="00856B8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42" w:type="dxa"/>
            <w:vAlign w:val="center"/>
          </w:tcPr>
          <w:p w:rsidR="00856B82" w:rsidRPr="00856B82" w:rsidRDefault="00856B82" w:rsidP="00856B82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56B82" w:rsidRPr="00856B82" w:rsidRDefault="00856B82" w:rsidP="00856B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6B82" w:rsidRPr="00856B82" w:rsidRDefault="00856B82" w:rsidP="00856B82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6B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 соответствии с Федеральным зак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оном  от 24.11.</w:t>
      </w:r>
      <w:r w:rsidRPr="00856B82">
        <w:rPr>
          <w:rFonts w:ascii="Times New Roman" w:eastAsia="Times New Roman" w:hAnsi="Times New Roman" w:cs="Times New Roman"/>
          <w:sz w:val="28"/>
          <w:szCs w:val="20"/>
          <w:lang w:eastAsia="ru-RU"/>
        </w:rPr>
        <w:t>1995 года № 181-ФЗ «О социальной защите инвалидов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в</w:t>
      </w:r>
      <w:r w:rsidRPr="00856B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целях улучшения среды и жизнеобеспечения населения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Федоровского</w:t>
      </w:r>
      <w:r w:rsidR="001A7C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</w:t>
      </w:r>
      <w:r w:rsidRPr="00856B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Тосненского района Ленинградской области, руководствуясь Уставом Федоровского городского поселения Тосненского района Ленинградской области, администрация Федоровского городского поселения Тосненского района Ленинградской области</w:t>
      </w:r>
    </w:p>
    <w:p w:rsidR="00856B82" w:rsidRPr="00856B82" w:rsidRDefault="00856B82" w:rsidP="00856B82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6B82" w:rsidRPr="00856B82" w:rsidRDefault="00856B82" w:rsidP="00856B8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6B8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856B82" w:rsidRPr="00856B82" w:rsidRDefault="00856B82" w:rsidP="00856B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4E" w:rsidRDefault="00856B82" w:rsidP="0027764E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</w:t>
      </w:r>
      <w:r w:rsidRPr="00856B82">
        <w:rPr>
          <w:rFonts w:ascii="Times New Roman" w:eastAsia="Times New Roman" w:hAnsi="Times New Roman" w:cs="Times New Roman"/>
          <w:sz w:val="28"/>
          <w:szCs w:val="20"/>
          <w:lang w:eastAsia="ru-RU"/>
        </w:rPr>
        <w:t>«Доступная среда для инвалидов и других маломобильных групп населения на территории Федоровского городского поселения Тосненского района Ленинградской области»</w:t>
      </w:r>
      <w:r w:rsidR="00CE32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56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7764E" w:rsidRPr="0027764E" w:rsidRDefault="0027764E" w:rsidP="0027764E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</w:t>
      </w:r>
      <w:r w:rsidR="00CE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01.01.2020 года</w:t>
      </w:r>
      <w:r w:rsidRPr="0027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 </w:t>
      </w:r>
      <w:r w:rsidR="00CE32C5" w:rsidRPr="00856B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Федоровского городского поселения </w:t>
      </w:r>
      <w:proofErr w:type="spellStart"/>
      <w:r w:rsidR="00CE32C5" w:rsidRPr="00856B82">
        <w:rPr>
          <w:rFonts w:ascii="Times New Roman" w:eastAsia="Times New Roman" w:hAnsi="Times New Roman" w:cs="Times New Roman"/>
          <w:sz w:val="28"/>
          <w:szCs w:val="20"/>
          <w:lang w:eastAsia="ru-RU"/>
        </w:rPr>
        <w:t>Тосненского</w:t>
      </w:r>
      <w:proofErr w:type="spellEnd"/>
      <w:r w:rsidR="00CE32C5" w:rsidRPr="00856B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Ленинградской области</w:t>
      </w:r>
      <w:r w:rsidR="00CE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20.02.2018 № 75 </w:t>
      </w:r>
      <w:r w:rsidR="00CE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CE32C5" w:rsidRPr="00856B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«Доступная среда для инвалидов и других </w:t>
      </w:r>
      <w:proofErr w:type="spellStart"/>
      <w:r w:rsidR="00CE32C5" w:rsidRPr="00856B82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маломобильных</w:t>
      </w:r>
      <w:proofErr w:type="spellEnd"/>
      <w:r w:rsidR="00CE32C5" w:rsidRPr="00856B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групп населения на территории Федоровского городского поселения </w:t>
      </w:r>
      <w:proofErr w:type="spellStart"/>
      <w:r w:rsidR="00CE32C5" w:rsidRPr="00856B82">
        <w:rPr>
          <w:rFonts w:ascii="Times New Roman" w:eastAsia="Times New Roman" w:hAnsi="Times New Roman" w:cs="Times New Roman"/>
          <w:sz w:val="28"/>
          <w:szCs w:val="20"/>
          <w:lang w:eastAsia="ru-RU"/>
        </w:rPr>
        <w:t>Тосненского</w:t>
      </w:r>
      <w:proofErr w:type="spellEnd"/>
      <w:r w:rsidR="00CE32C5" w:rsidRPr="00856B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Ленинградской области в 2018-2020 годах»</w:t>
      </w:r>
      <w:r w:rsidR="00CE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 от  02.03.2018 № 99</w:t>
      </w:r>
      <w:r w:rsidR="00CE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56B82" w:rsidRPr="0027764E" w:rsidRDefault="00856B82" w:rsidP="0027764E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56B82" w:rsidRPr="00856B82" w:rsidRDefault="00856B82" w:rsidP="00856B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B82" w:rsidRPr="00856B82" w:rsidRDefault="00856B82" w:rsidP="00856B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B82" w:rsidRPr="00856B82" w:rsidRDefault="00856B82" w:rsidP="00856B8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</w:t>
      </w:r>
      <w:r w:rsidRPr="00856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 С. Маслов</w:t>
      </w:r>
    </w:p>
    <w:p w:rsidR="00CB6C71" w:rsidRDefault="00CB6C71" w:rsidP="00CB6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B82" w:rsidRPr="00856B82" w:rsidRDefault="00856B82" w:rsidP="00856B82">
      <w:pPr>
        <w:autoSpaceDE w:val="0"/>
        <w:autoSpaceDN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494"/>
      </w:tblGrid>
      <w:tr w:rsidR="00856B82" w:rsidTr="00856B82">
        <w:tc>
          <w:tcPr>
            <w:tcW w:w="4536" w:type="dxa"/>
          </w:tcPr>
          <w:p w:rsidR="00856B82" w:rsidRDefault="00856B82" w:rsidP="00856B8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856B82" w:rsidRPr="00856B82" w:rsidRDefault="00856B82" w:rsidP="00856B8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администрации Федоровского городского поселения Тосненского района Ленинградской области </w:t>
            </w:r>
          </w:p>
          <w:p w:rsidR="00856B82" w:rsidRDefault="00BC622D" w:rsidP="00CE32C5">
            <w:pPr>
              <w:tabs>
                <w:tab w:val="left" w:pos="0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CE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</w:t>
            </w:r>
            <w:r w:rsidR="00AC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№ </w:t>
            </w:r>
            <w:r w:rsidR="00CE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</w:tbl>
    <w:p w:rsidR="00856B82" w:rsidRPr="00856B82" w:rsidRDefault="00856B82" w:rsidP="00856B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6B82" w:rsidRPr="00856B82" w:rsidRDefault="00856B82" w:rsidP="00856B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6B82" w:rsidRPr="00856B82" w:rsidRDefault="00856B82" w:rsidP="00856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856B82" w:rsidRPr="00856B82" w:rsidRDefault="00856B82" w:rsidP="00856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6B82" w:rsidRPr="00856B82" w:rsidRDefault="00856B82" w:rsidP="00856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6B82" w:rsidRPr="00856B82" w:rsidRDefault="00856B82" w:rsidP="00856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6B82" w:rsidRPr="00856B82" w:rsidRDefault="00856B82" w:rsidP="00856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6B82" w:rsidRPr="00856B82" w:rsidRDefault="00856B82" w:rsidP="00856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6B82" w:rsidRPr="00856B82" w:rsidRDefault="00856B82" w:rsidP="00856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6B82" w:rsidRPr="00856B82" w:rsidRDefault="00856B82" w:rsidP="00856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6B82" w:rsidRPr="00856B82" w:rsidRDefault="00856B82" w:rsidP="00856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6B82" w:rsidRPr="00856B82" w:rsidRDefault="00856B82" w:rsidP="00856B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</w:t>
      </w:r>
    </w:p>
    <w:p w:rsidR="00856B82" w:rsidRPr="00856B82" w:rsidRDefault="00856B82" w:rsidP="00856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856B82" w:rsidRPr="00856B82" w:rsidRDefault="00856B82" w:rsidP="00856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56B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«Доступная среда для инвалидов и других маломобильных групп населения на территории Федоровского городского поселения Тосненского района Ленинградской области</w:t>
      </w:r>
      <w:r w:rsidR="00AC08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CB6C71" w:rsidRDefault="00CB6C71" w:rsidP="00CB6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B82" w:rsidRDefault="00856B82" w:rsidP="00CB6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B82" w:rsidRDefault="00856B82" w:rsidP="00CB6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B82" w:rsidRDefault="00856B82" w:rsidP="00CB6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B82" w:rsidRDefault="00856B82" w:rsidP="00CB6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B82" w:rsidRDefault="00856B82" w:rsidP="00CB6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B82" w:rsidRDefault="00856B82" w:rsidP="00CB6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72C" w:rsidRDefault="003C772C" w:rsidP="00CB6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B82" w:rsidRDefault="00856B82" w:rsidP="00CB6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B82" w:rsidRDefault="00856B82" w:rsidP="00CB6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B82" w:rsidRDefault="00856B82" w:rsidP="00CB6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B82" w:rsidRDefault="00856B82" w:rsidP="00CB6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72C" w:rsidRDefault="00CB6C71" w:rsidP="00114EA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4EA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Раздел I</w:t>
      </w:r>
      <w:r w:rsidR="00114EA8" w:rsidRPr="00114E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14E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ПАСПОРТ</w:t>
      </w:r>
      <w:r w:rsidR="003C77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6C71" w:rsidRDefault="00CB6C71" w:rsidP="00114EA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EA8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  программы</w:t>
      </w:r>
      <w:r w:rsidRPr="00856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«Доступная среда для инвалидов </w:t>
      </w:r>
      <w:r w:rsidR="00856B82" w:rsidRPr="00856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других маломобильных групп населения </w:t>
      </w:r>
      <w:r w:rsidRPr="00856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Федоровского городского поселения Тосненского района Ленинградской области»</w:t>
      </w:r>
    </w:p>
    <w:p w:rsidR="00114EA8" w:rsidRPr="00114EA8" w:rsidRDefault="00114EA8" w:rsidP="00114EA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5"/>
        <w:gridCol w:w="7406"/>
      </w:tblGrid>
      <w:tr w:rsidR="00CB6C71" w:rsidRPr="00856B82" w:rsidTr="00114EA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CB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67760A" w:rsidRDefault="00CB6C71" w:rsidP="00AC080A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</w:t>
            </w:r>
            <w:r w:rsidR="00114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«Доступная среда для </w:t>
            </w: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</w:t>
            </w:r>
            <w:r w:rsidR="0067760A" w:rsidRPr="006776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других маломобильных групп населения на территории Федоровского городского поселения Тосненского района Ленинградской области»</w:t>
            </w:r>
          </w:p>
        </w:tc>
      </w:tr>
      <w:tr w:rsidR="00CB6C71" w:rsidRPr="00856B82" w:rsidTr="00114EA8">
        <w:trPr>
          <w:trHeight w:val="692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CB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114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CB6C71" w:rsidRPr="00856B82" w:rsidTr="00114EA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CB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114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«Федоровский ДК», Федоровский МУП ЖКХ инженерных сетей и благоустройства</w:t>
            </w:r>
          </w:p>
        </w:tc>
      </w:tr>
      <w:tr w:rsidR="00CB6C71" w:rsidRPr="00856B82" w:rsidTr="00114EA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CB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CB6C71" w:rsidRPr="00856B82" w:rsidRDefault="00CB6C71" w:rsidP="00CB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114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Федоровского городского поселения Тосненского района Ленинградской области</w:t>
            </w:r>
          </w:p>
        </w:tc>
      </w:tr>
      <w:tr w:rsidR="00CB6C71" w:rsidRPr="00856B82" w:rsidTr="00114EA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CB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CB6C71" w:rsidRPr="00856B82" w:rsidRDefault="00CB6C71" w:rsidP="00CB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114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условий для просвещенности граждан в вопросах инвалидности и устранения барьеров в создание условий для социальной интеграции инвалидов и участия их в жизни общества;</w:t>
            </w:r>
          </w:p>
          <w:p w:rsidR="00CB6C71" w:rsidRPr="00856B82" w:rsidRDefault="00CB6C71" w:rsidP="00114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  <w:p w:rsidR="00CB6C71" w:rsidRPr="00856B82" w:rsidRDefault="00CB6C71" w:rsidP="00114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образования, культуры, физической культуры и спорта </w:t>
            </w:r>
          </w:p>
        </w:tc>
      </w:tr>
      <w:tr w:rsidR="00CB6C71" w:rsidRPr="00856B82" w:rsidTr="00114EA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CB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  <w:p w:rsidR="00CB6C71" w:rsidRPr="00856B82" w:rsidRDefault="00CB6C71" w:rsidP="00CB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B6C71" w:rsidRPr="00856B82" w:rsidRDefault="00CB6C71" w:rsidP="00CB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114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(процент);</w:t>
            </w:r>
          </w:p>
          <w:p w:rsidR="00CB6C71" w:rsidRPr="00856B82" w:rsidRDefault="00CB6C71" w:rsidP="00114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инвалидов, положительно оценивающих уровень отношения населения к проблемам инвалидов, в общей </w:t>
            </w: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численности опрошенных инвалидов (процент);</w:t>
            </w:r>
          </w:p>
          <w:p w:rsidR="00CB6C71" w:rsidRPr="00856B82" w:rsidRDefault="00CB6C71" w:rsidP="00114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приоритетных объектов, доступных для инвалидов и других маломобильных групп населения в сфере культуры (процент);</w:t>
            </w:r>
          </w:p>
          <w:p w:rsidR="00CB6C71" w:rsidRPr="00856B82" w:rsidRDefault="00CB6C71" w:rsidP="00114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(процент).</w:t>
            </w:r>
          </w:p>
        </w:tc>
      </w:tr>
      <w:tr w:rsidR="00CB6C71" w:rsidRPr="00856B82" w:rsidTr="00114EA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CB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AC080A" w:rsidP="00114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2020 -2022</w:t>
            </w:r>
          </w:p>
        </w:tc>
      </w:tr>
      <w:tr w:rsidR="00CB6C71" w:rsidRPr="00856B82" w:rsidTr="00114EA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CB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0A" w:rsidRPr="00AC080A" w:rsidRDefault="00AC080A" w:rsidP="00AC080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– 300,00 тыс. руб., в т.ч.:</w:t>
            </w:r>
          </w:p>
          <w:p w:rsidR="00CB6C71" w:rsidRPr="00AC080A" w:rsidRDefault="00CB6C71" w:rsidP="00AC080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г. – </w:t>
            </w:r>
            <w:r w:rsidR="00AC080A" w:rsidRPr="00AC0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110,0 тыс. руб.</w:t>
            </w:r>
          </w:p>
          <w:p w:rsidR="00AC080A" w:rsidRPr="00AC080A" w:rsidRDefault="00AC080A" w:rsidP="00AC080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г. – 100,0 тыс. руб.</w:t>
            </w:r>
          </w:p>
          <w:p w:rsidR="00AC080A" w:rsidRPr="00856B82" w:rsidRDefault="00AC080A" w:rsidP="00AC080A">
            <w:pPr>
              <w:pStyle w:val="a7"/>
              <w:rPr>
                <w:lang w:eastAsia="ru-RU"/>
              </w:rPr>
            </w:pPr>
            <w:r w:rsidRPr="00AC0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г. – 90,0 тыс. руб.</w:t>
            </w:r>
          </w:p>
        </w:tc>
      </w:tr>
      <w:tr w:rsidR="00CB6C71" w:rsidRPr="00856B82" w:rsidTr="00114EA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CB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</w:t>
            </w:r>
          </w:p>
          <w:p w:rsidR="00CB6C71" w:rsidRPr="00856B82" w:rsidRDefault="00CB6C71" w:rsidP="00CB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114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 обеспечит создание условий для положительных качественных изменений социальной и экономической си</w:t>
            </w:r>
            <w:r w:rsidR="00114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туации на территории Федоровско</w:t>
            </w: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городского поселения Тосненско</w:t>
            </w:r>
            <w:r w:rsidR="00BC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района Ленинградской области</w:t>
            </w: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CB6C71" w:rsidRPr="00856B82" w:rsidRDefault="00CB6C71" w:rsidP="00114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доступных для инвалидов и других маломобильных групп населения приоритетных объектов социальной инфраструктуры </w:t>
            </w:r>
          </w:p>
          <w:p w:rsidR="00CB6C71" w:rsidRPr="00856B82" w:rsidRDefault="00CB6C71" w:rsidP="00114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инвалидов, положительно оценивающих отношение населения к проблемам инвалидов, в общей численности опрошенных инвалидов;</w:t>
            </w:r>
          </w:p>
          <w:p w:rsidR="00CB6C71" w:rsidRPr="00856B82" w:rsidRDefault="00CB6C71" w:rsidP="00114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с целью размещения в информационно-телекоммуникационной сети «Интернет»;</w:t>
            </w:r>
          </w:p>
          <w:p w:rsidR="00CB6C71" w:rsidRPr="00856B82" w:rsidRDefault="00CB6C71" w:rsidP="00114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инвалидов, положительно оценивающих уровень отношения населения к проблемам инвалидов, в общей численности опрошенных инвалидов (процент);</w:t>
            </w:r>
          </w:p>
          <w:p w:rsidR="00CB6C71" w:rsidRPr="00856B82" w:rsidRDefault="00CB6C71" w:rsidP="00114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процент);</w:t>
            </w:r>
          </w:p>
          <w:p w:rsidR="00CB6C71" w:rsidRPr="00856B82" w:rsidRDefault="00CB6C71" w:rsidP="00114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приоритетных объектов, доступных для </w:t>
            </w: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(процент);</w:t>
            </w:r>
          </w:p>
        </w:tc>
      </w:tr>
    </w:tbl>
    <w:p w:rsidR="00CB6C71" w:rsidRPr="00856B82" w:rsidRDefault="00CB6C71" w:rsidP="00CB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B6C71" w:rsidRPr="00114EA8" w:rsidRDefault="00CB6C71" w:rsidP="00114EA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4E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II. Характеристика текущего состояния в сфере обеспечения доступности к приоритетным объектам и услугам в приоритетных сферах жизнедеятельности инвалидов и других маломобильных групп населения </w:t>
      </w:r>
      <w:r w:rsidR="00114EA8" w:rsidRPr="00114EA8">
        <w:rPr>
          <w:rFonts w:ascii="Times New Roman" w:hAnsi="Times New Roman" w:cs="Times New Roman"/>
          <w:b/>
          <w:sz w:val="28"/>
          <w:szCs w:val="28"/>
          <w:lang w:eastAsia="ru-RU"/>
        </w:rPr>
        <w:t>Федоровского городского поселения Тосненского района Ленинградской области</w:t>
      </w:r>
    </w:p>
    <w:p w:rsidR="00CB6C71" w:rsidRPr="00114EA8" w:rsidRDefault="00CB6C71" w:rsidP="00114EA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EA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6C71" w:rsidRDefault="00CB6C71" w:rsidP="0067760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EA8">
        <w:rPr>
          <w:rFonts w:ascii="Times New Roman" w:hAnsi="Times New Roman" w:cs="Times New Roman"/>
          <w:sz w:val="28"/>
          <w:szCs w:val="28"/>
          <w:lang w:eastAsia="ru-RU"/>
        </w:rPr>
        <w:t>Муниципальная  программа разработана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№1662-р, Государственной программой Российской Федерации «Доступная среда» на 2011 - 2020 годы»(далее – Государственная программа Российской Федерации), утвержденной постановлением Правительства Российской Федерации от 1 декабря 2015 года № 1297, приказом Министерства труда и социальной защитыРоссийской Федерации от 6 декабря 2012 года № 575 «Об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</w:t>
      </w:r>
      <w:r w:rsidR="00BC622D">
        <w:rPr>
          <w:rFonts w:ascii="Times New Roman" w:hAnsi="Times New Roman" w:cs="Times New Roman"/>
          <w:sz w:val="28"/>
          <w:szCs w:val="28"/>
          <w:lang w:eastAsia="ru-RU"/>
        </w:rPr>
        <w:t xml:space="preserve"> маломобильных групп населения».</w:t>
      </w:r>
      <w:r w:rsidRPr="00114EA8">
        <w:rPr>
          <w:rFonts w:ascii="Times New Roman" w:hAnsi="Times New Roman" w:cs="Times New Roman"/>
          <w:sz w:val="28"/>
          <w:szCs w:val="28"/>
          <w:lang w:eastAsia="ru-RU"/>
        </w:rPr>
        <w:t xml:space="preserve"> Устойчивая тенденция к увеличению доли инвалидов в структуре населения является одной из наиболее масштабных демографических проблем. Ключевой показатель здоровья нации - количество инвалидов и их доля в общем населении страны.</w:t>
      </w:r>
    </w:p>
    <w:p w:rsidR="00114EA8" w:rsidRPr="00114EA8" w:rsidRDefault="00114EA8" w:rsidP="0067760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EA8">
        <w:rPr>
          <w:rFonts w:ascii="Times New Roman" w:hAnsi="Times New Roman" w:cs="Times New Roman"/>
          <w:sz w:val="28"/>
          <w:szCs w:val="28"/>
          <w:lang w:eastAsia="ru-RU"/>
        </w:rPr>
        <w:t xml:space="preserve">Федоровское городское поселение состоит из четырех населенных пунктов: дер. Глинка, городской поселок Федоровское, дер. </w:t>
      </w:r>
      <w:proofErr w:type="spellStart"/>
      <w:r w:rsidRPr="00114EA8">
        <w:rPr>
          <w:rFonts w:ascii="Times New Roman" w:hAnsi="Times New Roman" w:cs="Times New Roman"/>
          <w:sz w:val="28"/>
          <w:szCs w:val="28"/>
          <w:lang w:eastAsia="ru-RU"/>
        </w:rPr>
        <w:t>Аннолово</w:t>
      </w:r>
      <w:proofErr w:type="spellEnd"/>
      <w:r w:rsidRPr="00114EA8">
        <w:rPr>
          <w:rFonts w:ascii="Times New Roman" w:hAnsi="Times New Roman" w:cs="Times New Roman"/>
          <w:sz w:val="28"/>
          <w:szCs w:val="28"/>
          <w:lang w:eastAsia="ru-RU"/>
        </w:rPr>
        <w:t xml:space="preserve"> и дер. Ладога. Площадь поселения составляет 5244,3 га, на которых к 2020 г. будет размещено около 542,1 га жилой застройки, около 51,23 га застройки общественно-делового и социально назначения, около 391 га застройки промышленными предприятиями и население составит около 20 тыс. человек.</w:t>
      </w:r>
    </w:p>
    <w:p w:rsidR="00A87DE5" w:rsidRDefault="00114EA8" w:rsidP="0067760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2017</w:t>
      </w:r>
      <w:r w:rsidR="00CB6C71" w:rsidRPr="00114EA8">
        <w:rPr>
          <w:rFonts w:ascii="Times New Roman" w:hAnsi="Times New Roman" w:cs="Times New Roman"/>
          <w:sz w:val="28"/>
          <w:szCs w:val="28"/>
          <w:lang w:eastAsia="ru-RU"/>
        </w:rPr>
        <w:t xml:space="preserve"> году численность населения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Федоровского городского поселения Тосненского района </w:t>
      </w:r>
      <w:r w:rsidR="00CB6C71" w:rsidRPr="00114EA8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4564 </w:t>
      </w:r>
      <w:r w:rsidR="00CB6C71" w:rsidRPr="00114EA8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B6C71" w:rsidRPr="00114EA8">
        <w:rPr>
          <w:rFonts w:ascii="Times New Roman" w:hAnsi="Times New Roman" w:cs="Times New Roman"/>
          <w:sz w:val="28"/>
          <w:szCs w:val="28"/>
          <w:lang w:eastAsia="ru-RU"/>
        </w:rPr>
        <w:t xml:space="preserve">.  На территории </w:t>
      </w:r>
      <w:r w:rsidR="00A87DE5">
        <w:rPr>
          <w:rFonts w:ascii="Times New Roman" w:hAnsi="Times New Roman" w:cs="Times New Roman"/>
          <w:sz w:val="28"/>
          <w:szCs w:val="28"/>
          <w:lang w:eastAsia="ru-RU"/>
        </w:rPr>
        <w:t xml:space="preserve">Федоровского городского поселения </w:t>
      </w:r>
      <w:r w:rsidR="00CB6C71" w:rsidRPr="00114EA8">
        <w:rPr>
          <w:rFonts w:ascii="Times New Roman" w:hAnsi="Times New Roman" w:cs="Times New Roman"/>
          <w:sz w:val="28"/>
          <w:szCs w:val="28"/>
          <w:lang w:eastAsia="ru-RU"/>
        </w:rPr>
        <w:t xml:space="preserve">проживает </w:t>
      </w:r>
      <w:r w:rsidR="0067760A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B6C71" w:rsidRPr="00114EA8">
        <w:rPr>
          <w:rFonts w:ascii="Times New Roman" w:hAnsi="Times New Roman" w:cs="Times New Roman"/>
          <w:sz w:val="28"/>
          <w:szCs w:val="28"/>
          <w:lang w:eastAsia="ru-RU"/>
        </w:rPr>
        <w:t>инвалид</w:t>
      </w:r>
      <w:r w:rsidR="0067760A">
        <w:rPr>
          <w:rFonts w:ascii="Times New Roman" w:hAnsi="Times New Roman" w:cs="Times New Roman"/>
          <w:sz w:val="28"/>
          <w:szCs w:val="28"/>
          <w:lang w:eastAsia="ru-RU"/>
        </w:rPr>
        <w:t>ов, что составляет 1,03</w:t>
      </w:r>
      <w:r w:rsidR="00A87DE5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CB6C71" w:rsidRPr="00114EA8">
        <w:rPr>
          <w:rFonts w:ascii="Times New Roman" w:hAnsi="Times New Roman" w:cs="Times New Roman"/>
          <w:sz w:val="28"/>
          <w:szCs w:val="28"/>
          <w:lang w:eastAsia="ru-RU"/>
        </w:rPr>
        <w:t>от общей численности населения</w:t>
      </w:r>
      <w:r w:rsidR="00A87D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B6C71" w:rsidRPr="00114EA8" w:rsidRDefault="00CB6C71" w:rsidP="0067760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60A">
        <w:rPr>
          <w:rFonts w:ascii="Times New Roman" w:hAnsi="Times New Roman" w:cs="Times New Roman"/>
          <w:sz w:val="28"/>
          <w:szCs w:val="28"/>
          <w:lang w:eastAsia="ru-RU"/>
        </w:rPr>
        <w:t>Большинство зданий социальной инфраструктуры не отвечают всем требованиям доступности для инвалидов. Наиболее уязвимыми при взаимодействии с городской (сельской) средой жизнедеятельности являются следующие  категории инвалидов:</w:t>
      </w:r>
    </w:p>
    <w:p w:rsidR="00CB6C71" w:rsidRPr="00114EA8" w:rsidRDefault="00CB6C71" w:rsidP="00114EA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EA8">
        <w:rPr>
          <w:rFonts w:ascii="Times New Roman" w:hAnsi="Times New Roman" w:cs="Times New Roman"/>
          <w:sz w:val="28"/>
          <w:szCs w:val="28"/>
          <w:lang w:eastAsia="ru-RU"/>
        </w:rPr>
        <w:t>- инвалиды с нарушением опорно-двигательного аппарата</w:t>
      </w:r>
      <w:r w:rsidR="0067760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7760A" w:rsidRDefault="00CB6C71" w:rsidP="00114EA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E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-инвалиды с нарушением зрения</w:t>
      </w:r>
      <w:r w:rsidR="0067760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6C71" w:rsidRPr="00114EA8" w:rsidRDefault="00CB6C71" w:rsidP="00114EA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EA8">
        <w:rPr>
          <w:rFonts w:ascii="Times New Roman" w:hAnsi="Times New Roman" w:cs="Times New Roman"/>
          <w:sz w:val="28"/>
          <w:szCs w:val="28"/>
          <w:lang w:eastAsia="ru-RU"/>
        </w:rPr>
        <w:t>-инвалиды с нарушением слуха.</w:t>
      </w:r>
    </w:p>
    <w:p w:rsidR="00CB6C71" w:rsidRPr="00114EA8" w:rsidRDefault="00CB6C71" w:rsidP="0067760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EA8">
        <w:rPr>
          <w:rFonts w:ascii="Times New Roman" w:hAnsi="Times New Roman" w:cs="Times New Roman"/>
          <w:sz w:val="28"/>
          <w:szCs w:val="28"/>
          <w:lang w:eastAsia="ru-RU"/>
        </w:rPr>
        <w:t>Наряду с инвалидами к маломобильным группам населения относятся 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пространстве, которым так же, как и инвалидам, необходима доступная, «</w:t>
      </w:r>
      <w:proofErr w:type="spellStart"/>
      <w:r w:rsidRPr="00114EA8">
        <w:rPr>
          <w:rFonts w:ascii="Times New Roman" w:hAnsi="Times New Roman" w:cs="Times New Roman"/>
          <w:sz w:val="28"/>
          <w:szCs w:val="28"/>
          <w:lang w:eastAsia="ru-RU"/>
        </w:rPr>
        <w:t>безбарьерная</w:t>
      </w:r>
      <w:proofErr w:type="spellEnd"/>
      <w:r w:rsidRPr="00114EA8">
        <w:rPr>
          <w:rFonts w:ascii="Times New Roman" w:hAnsi="Times New Roman" w:cs="Times New Roman"/>
          <w:sz w:val="28"/>
          <w:szCs w:val="28"/>
          <w:lang w:eastAsia="ru-RU"/>
        </w:rPr>
        <w:t>» среда на объектах социальной инфраструктуры.</w:t>
      </w:r>
    </w:p>
    <w:p w:rsidR="00CB6C71" w:rsidRPr="00114EA8" w:rsidRDefault="00CB6C71" w:rsidP="0067760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EA8">
        <w:rPr>
          <w:rFonts w:ascii="Times New Roman" w:hAnsi="Times New Roman" w:cs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социально-экономического развития. Устранение существующих барьеров для инвалидов во всех сферах их жизнедеятельности является важной социальной проблемой, особенно в сфере образования, культуры, физической культуры и спорта.</w:t>
      </w:r>
    </w:p>
    <w:p w:rsidR="00CB6C71" w:rsidRPr="00114EA8" w:rsidRDefault="00CB6C71" w:rsidP="00114EA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EA8">
        <w:rPr>
          <w:rFonts w:ascii="Times New Roman" w:hAnsi="Times New Roman" w:cs="Times New Roman"/>
          <w:sz w:val="28"/>
          <w:szCs w:val="28"/>
          <w:lang w:eastAsia="ru-RU"/>
        </w:rPr>
        <w:t>Отсутствие условий доступности является главным препятствием для всесторонней интеграции инвалидов в общество, а,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CB6C71" w:rsidRPr="00114EA8" w:rsidRDefault="00CB6C71" w:rsidP="00114EA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EA8">
        <w:rPr>
          <w:rFonts w:ascii="Times New Roman" w:hAnsi="Times New Roman" w:cs="Times New Roman"/>
          <w:sz w:val="28"/>
          <w:szCs w:val="28"/>
          <w:lang w:eastAsia="ru-RU"/>
        </w:rPr>
        <w:t>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CB6C71" w:rsidRPr="00114EA8" w:rsidRDefault="00CB6C71" w:rsidP="00114EA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EA8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67760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114EA8">
        <w:rPr>
          <w:rFonts w:ascii="Times New Roman" w:hAnsi="Times New Roman" w:cs="Times New Roman"/>
          <w:sz w:val="28"/>
          <w:szCs w:val="28"/>
          <w:lang w:eastAsia="ru-RU"/>
        </w:rPr>
        <w:t>программы  </w:t>
      </w:r>
      <w:r w:rsidR="0067760A">
        <w:rPr>
          <w:rFonts w:ascii="Times New Roman" w:hAnsi="Times New Roman" w:cs="Times New Roman"/>
          <w:sz w:val="28"/>
          <w:szCs w:val="28"/>
          <w:lang w:eastAsia="ru-RU"/>
        </w:rPr>
        <w:t>Федоровского городского поселения Тосненского района</w:t>
      </w:r>
      <w:r w:rsidRPr="00114EA8">
        <w:rPr>
          <w:rFonts w:ascii="Times New Roman" w:hAnsi="Times New Roman" w:cs="Times New Roman"/>
          <w:sz w:val="28"/>
          <w:szCs w:val="28"/>
          <w:lang w:eastAsia="ru-RU"/>
        </w:rPr>
        <w:t xml:space="preserve"> «Доступная среда для инвалидов</w:t>
      </w:r>
      <w:r w:rsidR="0067760A" w:rsidRPr="0067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других маломобильных групп населения на территории Федоровского городского поселения Тосненского района Ленинградской области в 2018-2020 годах»</w:t>
      </w:r>
      <w:r w:rsidR="0067760A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позволит осуществить на территории поселения</w:t>
      </w:r>
      <w:r w:rsidRPr="00114EA8">
        <w:rPr>
          <w:rFonts w:ascii="Times New Roman" w:hAnsi="Times New Roman" w:cs="Times New Roman"/>
          <w:sz w:val="28"/>
          <w:szCs w:val="28"/>
          <w:lang w:eastAsia="ru-RU"/>
        </w:rPr>
        <w:t xml:space="preserve"> ряд мероприятий по созданию </w:t>
      </w:r>
      <w:proofErr w:type="spellStart"/>
      <w:r w:rsidRPr="00114EA8">
        <w:rPr>
          <w:rFonts w:ascii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114EA8">
        <w:rPr>
          <w:rFonts w:ascii="Times New Roman" w:hAnsi="Times New Roman" w:cs="Times New Roman"/>
          <w:sz w:val="28"/>
          <w:szCs w:val="28"/>
          <w:lang w:eastAsia="ru-RU"/>
        </w:rPr>
        <w:t xml:space="preserve"> среды жизнедеятельности для инвалидов.</w:t>
      </w:r>
    </w:p>
    <w:p w:rsidR="0067760A" w:rsidRDefault="00CB6C71" w:rsidP="00114EA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EA8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Паспортизация приоритетных объектов является основой для разработки управленческих решений - планов и программ адаптации объектов социальной инфраструктуры с уточненным перечнем необходимых работ, развития услуг с учетом потребностей инвалидов, объективного контроля и оценки эффективности их реализации. </w:t>
      </w:r>
    </w:p>
    <w:p w:rsidR="0067760A" w:rsidRDefault="0067760A" w:rsidP="00114EA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2018 году будет</w:t>
      </w:r>
      <w:r w:rsidR="00CB6C71" w:rsidRPr="00114EA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организована работа по обследованию и  проведению паспортизации приоритетных объектов социальной инфраструктуры в приоритетных сферах жизнедеятельности инвалидов, составлены паспорта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такие объекты как администрация поселения, МКУК «Федоровский ДК» и Федоровский МУП ЖКХ инженерных сетей и благоустройства, а также библиотеку и помещение Совета депутатов. </w:t>
      </w:r>
    </w:p>
    <w:p w:rsidR="00E04B9E" w:rsidRDefault="0067760A" w:rsidP="00114EA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проведения паспортизации будут о</w:t>
      </w:r>
      <w:r w:rsidR="00CB6C71" w:rsidRPr="00114EA8">
        <w:rPr>
          <w:rFonts w:ascii="Times New Roman" w:hAnsi="Times New Roman" w:cs="Times New Roman"/>
          <w:sz w:val="28"/>
          <w:szCs w:val="28"/>
          <w:lang w:eastAsia="ru-RU"/>
        </w:rPr>
        <w:t xml:space="preserve">пределены объемы и сроки проведения работ по поэтапному приведению действующих объектов и </w:t>
      </w:r>
      <w:r w:rsidR="00CB6C71" w:rsidRPr="00114E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порядков предоставления в них услуг, в соответствие  с требованиями по обеспечению их доступности для инвалидов. </w:t>
      </w:r>
    </w:p>
    <w:p w:rsidR="00E04B9E" w:rsidRPr="00E04B9E" w:rsidRDefault="00E04B9E" w:rsidP="00E04B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Главной целью учреждения культуры</w:t>
      </w:r>
      <w:r w:rsidR="00CB6C71" w:rsidRPr="00114EA8">
        <w:rPr>
          <w:rFonts w:ascii="Times New Roman" w:hAnsi="Times New Roman" w:cs="Times New Roman"/>
          <w:sz w:val="28"/>
          <w:szCs w:val="28"/>
          <w:lang w:eastAsia="ru-RU"/>
        </w:rPr>
        <w:t>, при обслуживании людей с ограниченными возможностями здоровья, является социально-психологическая адаптация инвалидов в социуме через свободный доступ к культурным ценностям и информационным ресурсам, а так же социально-культурная реабилитация людей с ограниченными возможностями в процессе творческой деятельности, изменение отношения здоровых людей к 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валидам.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4B9E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Федоровского городского поселения Тосненского района Ленинградской области осуществляет деятельность Федоровская первичная организация </w:t>
      </w:r>
      <w:proofErr w:type="spellStart"/>
      <w:r w:rsidRPr="00E04B9E">
        <w:rPr>
          <w:rFonts w:ascii="Times New Roman" w:hAnsi="Times New Roman" w:cs="Times New Roman"/>
          <w:sz w:val="28"/>
          <w:szCs w:val="28"/>
          <w:lang w:eastAsia="ru-RU"/>
        </w:rPr>
        <w:t>Тосненской</w:t>
      </w:r>
      <w:proofErr w:type="spellEnd"/>
      <w:r w:rsidRPr="00E04B9E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организации Ленинградской областной организации Общероссийской общественной организации «Всероссийское общество инвалидов». Председатель – Герасимова Галина Александровна.</w:t>
      </w:r>
    </w:p>
    <w:p w:rsidR="00E04B9E" w:rsidRPr="00E04B9E" w:rsidRDefault="00E04B9E" w:rsidP="00E04B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B9E">
        <w:rPr>
          <w:rFonts w:ascii="Times New Roman" w:hAnsi="Times New Roman" w:cs="Times New Roman"/>
          <w:sz w:val="28"/>
          <w:szCs w:val="28"/>
          <w:lang w:eastAsia="ru-RU"/>
        </w:rPr>
        <w:t>На учете состоит 47 членов.</w:t>
      </w:r>
    </w:p>
    <w:p w:rsidR="00E04B9E" w:rsidRPr="00E04B9E" w:rsidRDefault="00E04B9E" w:rsidP="00E04B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B9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Общество инвалидов защищает права и интересы людей с ограниченными возможностями по здоровью. Помогает интеграции  их в общество, проводит общие мероприятия, участвует во всех мероприятиях Федоровского городского поселения, способствует развитию народных промыслов, спорта и культуры. </w:t>
      </w:r>
    </w:p>
    <w:p w:rsidR="00E04B9E" w:rsidRPr="00E04B9E" w:rsidRDefault="00E04B9E" w:rsidP="00E04B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B9E">
        <w:rPr>
          <w:rFonts w:ascii="Times New Roman" w:hAnsi="Times New Roman" w:cs="Times New Roman"/>
          <w:sz w:val="28"/>
          <w:szCs w:val="28"/>
          <w:lang w:eastAsia="ru-RU"/>
        </w:rPr>
        <w:tab/>
        <w:t>Члены общества инвалидов  неоднократные участники в районных и областных фестивалях, спортивных мероприятиях.</w:t>
      </w:r>
    </w:p>
    <w:p w:rsidR="00CB6C71" w:rsidRDefault="00E04B9E" w:rsidP="00E04B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B9E">
        <w:rPr>
          <w:rFonts w:ascii="Times New Roman" w:hAnsi="Times New Roman" w:cs="Times New Roman"/>
          <w:sz w:val="28"/>
          <w:szCs w:val="28"/>
          <w:lang w:eastAsia="ru-RU"/>
        </w:rPr>
        <w:t>В первичной организации созда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театральная группа «Надежда».</w:t>
      </w:r>
    </w:p>
    <w:p w:rsidR="00CB6C71" w:rsidRPr="00E04B9E" w:rsidRDefault="00CB6C71" w:rsidP="00E04B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6C71" w:rsidRPr="00E04B9E" w:rsidRDefault="00CB6C71" w:rsidP="00E04B9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9E">
        <w:rPr>
          <w:rFonts w:ascii="Times New Roman" w:hAnsi="Times New Roman" w:cs="Times New Roman"/>
          <w:b/>
          <w:sz w:val="28"/>
          <w:szCs w:val="28"/>
          <w:lang w:eastAsia="ru-RU"/>
        </w:rPr>
        <w:t>Раздел III. Приоритеты и цели в сфере обеспечения доступности к приоритетным объектам и услугам в приоритетных сферах жизнедеятельности инвалидов и других маломобильных групп населения</w:t>
      </w:r>
      <w:r w:rsidRPr="00E0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B6C71" w:rsidRPr="00E04B9E" w:rsidRDefault="00CB6C71" w:rsidP="00E04B9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6C71" w:rsidRPr="00E04B9E" w:rsidRDefault="00CB6C71" w:rsidP="00C712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B9E">
        <w:rPr>
          <w:rFonts w:ascii="Times New Roman" w:hAnsi="Times New Roman" w:cs="Times New Roman"/>
          <w:sz w:val="28"/>
          <w:szCs w:val="28"/>
          <w:lang w:eastAsia="ru-RU"/>
        </w:rPr>
        <w:t>Настоящая муниципальная программа  разработана с учетом приоритетных направлений социально-экономического развития</w:t>
      </w:r>
      <w:r w:rsidR="00E04B9E" w:rsidRPr="00E04B9E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Федоровского городского поселения Тосненского района Ленинградской области.  </w:t>
      </w:r>
      <w:r w:rsidRPr="00E04B9E">
        <w:rPr>
          <w:rFonts w:ascii="Times New Roman" w:hAnsi="Times New Roman" w:cs="Times New Roman"/>
          <w:sz w:val="28"/>
          <w:szCs w:val="28"/>
          <w:lang w:eastAsia="ru-RU"/>
        </w:rPr>
        <w:t>Направления реализации муниципальной программы соответствуют приоритетам и целям государственной политики в сфере обеспечения условий доступности к приоритетным объектам и услугам в приоритетных сферах жизнедеятельности инвалидов и других маломобильных групп населения, в том числе обозначенным в Государственной программе Российской Федерации, в Государственной программе Курганской области «Доступная среда для инвалидов».</w:t>
      </w:r>
    </w:p>
    <w:p w:rsidR="00CB6C71" w:rsidRPr="00E04B9E" w:rsidRDefault="00CB6C71" w:rsidP="00C712E9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B9E">
        <w:rPr>
          <w:rFonts w:ascii="Times New Roman" w:hAnsi="Times New Roman" w:cs="Times New Roman"/>
          <w:sz w:val="28"/>
          <w:szCs w:val="28"/>
          <w:lang w:eastAsia="ru-RU"/>
        </w:rPr>
        <w:t>Реализуемые в рамках Государственной программы Российской Федерации приоритеты государственной политики в сфере обеспечения доступности к приоритетным объектам и услугам в приоритетных сферах жизнедеятельности инвалидов и других маломобильных групп населения определены в следующих федеральных правовых актах:</w:t>
      </w:r>
    </w:p>
    <w:p w:rsidR="00CB6C71" w:rsidRDefault="00CB6C71" w:rsidP="00E04B9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B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Федеральный закон от 3 мая 2012 года № 46-ФЗ «О ратификации Конвенции о правах инвалидов»;</w:t>
      </w:r>
    </w:p>
    <w:p w:rsidR="00CB6C71" w:rsidRDefault="00CB6C71" w:rsidP="00E04B9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B9E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CB6C71" w:rsidRDefault="00CB6C71" w:rsidP="00E04B9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B9E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24 ноября 1995 года № 181-ФЗ «О социальной защите инвалидов в Российской Федерации»;</w:t>
      </w:r>
    </w:p>
    <w:p w:rsidR="00CB6C71" w:rsidRDefault="00CB6C71" w:rsidP="00E04B9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B9E">
        <w:rPr>
          <w:rFonts w:ascii="Times New Roman" w:hAnsi="Times New Roman" w:cs="Times New Roman"/>
          <w:sz w:val="28"/>
          <w:szCs w:val="28"/>
          <w:lang w:eastAsia="ru-RU"/>
        </w:rPr>
        <w:t>Указ Президента Российской Федерации от 7 мая 2012 года № 597 «О мероприятиях по реализации государственной социальной политики»;</w:t>
      </w:r>
    </w:p>
    <w:p w:rsidR="00CB6C71" w:rsidRPr="00C712E9" w:rsidRDefault="00C712E9" w:rsidP="00E04B9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B6C71" w:rsidRPr="00C712E9">
        <w:rPr>
          <w:rFonts w:ascii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12 августа 1994 года №         927 «Об обеспечении формирования доступной для инвалидов средыжизнедеятельности».</w:t>
      </w:r>
    </w:p>
    <w:p w:rsidR="00CB6C71" w:rsidRPr="00E04B9E" w:rsidRDefault="00CB6C71" w:rsidP="00C712E9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B9E">
        <w:rPr>
          <w:rFonts w:ascii="Times New Roman" w:hAnsi="Times New Roman" w:cs="Times New Roman"/>
          <w:sz w:val="28"/>
          <w:szCs w:val="28"/>
          <w:lang w:eastAsia="ru-RU"/>
        </w:rPr>
        <w:t>Консолидация усилий органов власти всех уровней, органов местного самоуправления и финансовых ресурсов на решение первоочередных государственных задач в сфере обеспечения доступности к приоритетным объектам и услугам в приоритетных сферах жизнедеятельности инвалидов и других маломобильных групп населения позволит им реализовывать свои права и основные свободы, что будет способствовать их полноценному участию в жизни общества, а также положительно повлияет на развитие человеческого потенциала, повышение качества жизни, устойчивое социально-экономическое развитие</w:t>
      </w:r>
      <w:r w:rsidR="00C712E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04B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712E9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E04B9E">
        <w:rPr>
          <w:rFonts w:ascii="Times New Roman" w:hAnsi="Times New Roman" w:cs="Times New Roman"/>
          <w:sz w:val="28"/>
          <w:szCs w:val="28"/>
          <w:lang w:eastAsia="ru-RU"/>
        </w:rPr>
        <w:t>и Российской Федерации в целом.</w:t>
      </w:r>
    </w:p>
    <w:p w:rsidR="00CB6C71" w:rsidRPr="00856B82" w:rsidRDefault="00CB6C71" w:rsidP="00E04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 Раздел IV. Цели и задачи муниципальной  программы</w:t>
      </w:r>
    </w:p>
    <w:p w:rsidR="00CB6C71" w:rsidRPr="00C712E9" w:rsidRDefault="00CB6C71" w:rsidP="00C712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B82">
        <w:rPr>
          <w:b/>
          <w:bCs/>
          <w:lang w:eastAsia="ru-RU"/>
        </w:rPr>
        <w:t> </w:t>
      </w:r>
      <w:r w:rsidR="00C712E9">
        <w:rPr>
          <w:b/>
          <w:bCs/>
          <w:lang w:eastAsia="ru-RU"/>
        </w:rPr>
        <w:tab/>
      </w:r>
      <w:r w:rsidRPr="00C712E9">
        <w:rPr>
          <w:rFonts w:ascii="Times New Roman" w:hAnsi="Times New Roman" w:cs="Times New Roman"/>
          <w:sz w:val="28"/>
          <w:szCs w:val="28"/>
          <w:lang w:eastAsia="ru-RU"/>
        </w:rPr>
        <w:t>Цель муниципальной программы 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</w:t>
      </w:r>
      <w:r w:rsidR="00C712E9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Федоровском городском поселении</w:t>
      </w:r>
      <w:r w:rsidRPr="00C71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6C71" w:rsidRPr="00C712E9" w:rsidRDefault="00CB6C71" w:rsidP="00C712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sz w:val="28"/>
          <w:szCs w:val="28"/>
          <w:lang w:eastAsia="ru-RU"/>
        </w:rPr>
        <w:t>Задачи муниципальной программы определяются ее целью и заключаются в следующем:</w:t>
      </w:r>
    </w:p>
    <w:p w:rsidR="00CB6C71" w:rsidRPr="00C712E9" w:rsidRDefault="00CB6C71" w:rsidP="00C712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sz w:val="28"/>
          <w:szCs w:val="28"/>
          <w:lang w:eastAsia="ru-RU"/>
        </w:rPr>
        <w:t xml:space="preserve">-  формирование условий для просвещенности граждан в вопросах инвалидности и устранения </w:t>
      </w:r>
      <w:r w:rsidR="00C712E9">
        <w:rPr>
          <w:rFonts w:ascii="Times New Roman" w:hAnsi="Times New Roman" w:cs="Times New Roman"/>
          <w:sz w:val="28"/>
          <w:szCs w:val="28"/>
          <w:lang w:eastAsia="ru-RU"/>
        </w:rPr>
        <w:t>барьеров  на территории поселения</w:t>
      </w:r>
      <w:r w:rsidRPr="00C71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6C71" w:rsidRPr="00C712E9" w:rsidRDefault="00CB6C71" w:rsidP="00C712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данной задачи обеспечит создание эффективно действующей системы информационного, консультативного обеспечения граждан в вопросах оказания инвалидам ситуационной помощи, а также позволит устранить </w:t>
      </w:r>
      <w:proofErr w:type="spellStart"/>
      <w:r w:rsidRPr="00C712E9">
        <w:rPr>
          <w:rFonts w:ascii="Times New Roman" w:hAnsi="Times New Roman" w:cs="Times New Roman"/>
          <w:sz w:val="28"/>
          <w:szCs w:val="28"/>
          <w:lang w:eastAsia="ru-RU"/>
        </w:rPr>
        <w:t>отношенческие</w:t>
      </w:r>
      <w:proofErr w:type="spellEnd"/>
      <w:r w:rsidRPr="00C712E9">
        <w:rPr>
          <w:rFonts w:ascii="Times New Roman" w:hAnsi="Times New Roman" w:cs="Times New Roman"/>
          <w:sz w:val="28"/>
          <w:szCs w:val="28"/>
          <w:lang w:eastAsia="ru-RU"/>
        </w:rPr>
        <w:t xml:space="preserve"> барьеры в обществе;</w:t>
      </w:r>
    </w:p>
    <w:p w:rsidR="00CB6C71" w:rsidRPr="00C712E9" w:rsidRDefault="00CB6C71" w:rsidP="00C712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sz w:val="28"/>
          <w:szCs w:val="28"/>
          <w:lang w:eastAsia="ru-RU"/>
        </w:rPr>
        <w:t>- 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</w:t>
      </w:r>
      <w:r w:rsidR="00C712E9">
        <w:rPr>
          <w:rFonts w:ascii="Times New Roman" w:hAnsi="Times New Roman" w:cs="Times New Roman"/>
          <w:sz w:val="28"/>
          <w:szCs w:val="28"/>
          <w:lang w:eastAsia="ru-RU"/>
        </w:rPr>
        <w:t xml:space="preserve"> маломобильных групп населения на территории поселения</w:t>
      </w:r>
      <w:r w:rsidRPr="00C71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6C71" w:rsidRPr="00C712E9" w:rsidRDefault="00CB6C71" w:rsidP="00C712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sz w:val="28"/>
          <w:szCs w:val="28"/>
          <w:lang w:eastAsia="ru-RU"/>
        </w:rPr>
        <w:t>Реализация указанной задачи позволит скоординировать деятельность  органов местного самоуправления</w:t>
      </w:r>
      <w:r w:rsidR="00C712E9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Федоровского городского поселения</w:t>
      </w:r>
      <w:r w:rsidRPr="00C712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712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организаций при обеспечении доступности для данной категории граждан приоритетных объектов и услуг в приоритетных сферах жизнедеятельности при развитии системы реабилитации и социальной интеграции инвалидов;</w:t>
      </w:r>
    </w:p>
    <w:p w:rsidR="00CB6C71" w:rsidRPr="00C712E9" w:rsidRDefault="00CB6C71" w:rsidP="00C712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sz w:val="28"/>
          <w:szCs w:val="28"/>
          <w:lang w:eastAsia="ru-RU"/>
        </w:rPr>
        <w:t>-  формирование условий для беспрепятственного доступа инвалидов и других маломобильных групп населения к приоритетным объектам и услугам в социальной сфере, особенно в учреждениях культуры, образования,  физической культуры и спорта</w:t>
      </w:r>
      <w:r w:rsidR="00C712E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поселения</w:t>
      </w:r>
      <w:r w:rsidRPr="00C71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6C71" w:rsidRPr="00C712E9" w:rsidRDefault="00CB6C71" w:rsidP="00C712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sz w:val="28"/>
          <w:szCs w:val="28"/>
          <w:lang w:eastAsia="ru-RU"/>
        </w:rPr>
        <w:t>Реализация данной задачи будет способствовать созданию установленных Конвенцией о правах инвалидов условий для максимально возможного осуществления инвалидами независимого от посторонней помощи образа жизни и трудовой деятельности.</w:t>
      </w:r>
    </w:p>
    <w:p w:rsidR="00CB6C71" w:rsidRPr="00C712E9" w:rsidRDefault="00CB6C71" w:rsidP="00C712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sz w:val="28"/>
          <w:szCs w:val="28"/>
          <w:lang w:eastAsia="ru-RU"/>
        </w:rPr>
        <w:t>Реализация поставленных задач муниципальной программы обеспечит комплексный подход к решению вопросов, направленных на развитие мер социальной поддержки инвалидов и детей-инвалидов, формирование им равных возможностей для участия в жизни общества и повышение качества жизни на основе формирования доступной среды жизнедеятельности. Программно-целевой механизм позволит более эффективно использовать финансовые ресурсы, сконцентрировав их на решении приоритетных задач, обеспечит комплексное решение проблем, а также взаимосвязь между проводимыми мероприятиями и результатами их выполнения.</w:t>
      </w:r>
    </w:p>
    <w:p w:rsidR="00CB6C71" w:rsidRPr="00C712E9" w:rsidRDefault="00CB6C71" w:rsidP="00C712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sz w:val="28"/>
          <w:szCs w:val="28"/>
          <w:lang w:eastAsia="ru-RU"/>
        </w:rPr>
        <w:t>Достижение цели и решение поставленных задач планируется обеспечить путем реализации мероприятий настоящей муниципальной программы по следующим направлениям:</w:t>
      </w:r>
    </w:p>
    <w:p w:rsidR="00CB6C71" w:rsidRDefault="00CB6C71" w:rsidP="00C712E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sz w:val="28"/>
          <w:szCs w:val="28"/>
          <w:lang w:eastAsia="ru-RU"/>
        </w:rPr>
        <w:t>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CB6C71" w:rsidRDefault="00CB6C71" w:rsidP="00C712E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sz w:val="28"/>
          <w:szCs w:val="28"/>
          <w:lang w:eastAsia="ru-RU"/>
        </w:rPr>
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физической культуры и спорта</w:t>
      </w:r>
      <w:r w:rsidR="00C712E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поселения</w:t>
      </w:r>
      <w:r w:rsidRPr="00C712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6C71" w:rsidRDefault="00CB6C71" w:rsidP="00C712E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условий для просвещенности граждан в вопросах инвалидности и устранения </w:t>
      </w:r>
      <w:proofErr w:type="spellStart"/>
      <w:r w:rsidRPr="00C712E9">
        <w:rPr>
          <w:rFonts w:ascii="Times New Roman" w:hAnsi="Times New Roman" w:cs="Times New Roman"/>
          <w:sz w:val="28"/>
          <w:szCs w:val="28"/>
          <w:lang w:eastAsia="ru-RU"/>
        </w:rPr>
        <w:t>отношенческих</w:t>
      </w:r>
      <w:proofErr w:type="spellEnd"/>
      <w:r w:rsidRPr="00C712E9">
        <w:rPr>
          <w:rFonts w:ascii="Times New Roman" w:hAnsi="Times New Roman" w:cs="Times New Roman"/>
          <w:sz w:val="28"/>
          <w:szCs w:val="28"/>
          <w:lang w:eastAsia="ru-RU"/>
        </w:rPr>
        <w:t xml:space="preserve"> барьеров;</w:t>
      </w:r>
    </w:p>
    <w:p w:rsidR="00CB6C71" w:rsidRPr="00C712E9" w:rsidRDefault="00CB6C71" w:rsidP="00C712E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sz w:val="28"/>
          <w:szCs w:val="28"/>
          <w:lang w:eastAsia="ru-RU"/>
        </w:rPr>
        <w:t>другие мероприятия, реализация которых осуществляется за счет бюджета</w:t>
      </w:r>
      <w:r w:rsidR="00C712E9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Федоровского городского поселения</w:t>
      </w:r>
      <w:r w:rsidRPr="00C712E9">
        <w:rPr>
          <w:rFonts w:ascii="Times New Roman" w:hAnsi="Times New Roman" w:cs="Times New Roman"/>
          <w:sz w:val="28"/>
          <w:szCs w:val="28"/>
          <w:lang w:eastAsia="ru-RU"/>
        </w:rPr>
        <w:t>, а также возможного привлечения средств иных источников</w:t>
      </w:r>
      <w:r w:rsidR="00742F73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бюджетной системы РФ</w:t>
      </w:r>
      <w:r w:rsidRPr="00C71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6C71" w:rsidRPr="00C712E9" w:rsidRDefault="00CB6C71" w:rsidP="00C712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6C71" w:rsidRPr="00C712E9" w:rsidRDefault="00CB6C71" w:rsidP="00CE32C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6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712E9">
        <w:rPr>
          <w:rFonts w:ascii="Times New Roman" w:hAnsi="Times New Roman" w:cs="Times New Roman"/>
          <w:b/>
          <w:sz w:val="28"/>
          <w:szCs w:val="28"/>
          <w:lang w:eastAsia="ru-RU"/>
        </w:rPr>
        <w:t>Раздел V. Сроки и этапы реализации муниципальной  программы</w:t>
      </w:r>
    </w:p>
    <w:p w:rsidR="00CB6C71" w:rsidRPr="00C712E9" w:rsidRDefault="00CB6C71" w:rsidP="00C712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6C71" w:rsidRPr="00C712E9" w:rsidRDefault="00CB6C71" w:rsidP="00C712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AC080A">
        <w:rPr>
          <w:rFonts w:ascii="Times New Roman" w:hAnsi="Times New Roman" w:cs="Times New Roman"/>
          <w:sz w:val="28"/>
          <w:szCs w:val="28"/>
          <w:lang w:eastAsia="ru-RU"/>
        </w:rPr>
        <w:t>рассчитана на три года: 2020-2022</w:t>
      </w:r>
    </w:p>
    <w:p w:rsidR="00CB6C71" w:rsidRPr="00C712E9" w:rsidRDefault="00CB6C71" w:rsidP="00C712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6C71" w:rsidRPr="00C712E9" w:rsidRDefault="00CB6C71" w:rsidP="00C712E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b/>
          <w:sz w:val="28"/>
          <w:szCs w:val="28"/>
          <w:lang w:eastAsia="ru-RU"/>
        </w:rPr>
        <w:t>Раздел VI. Прогноз ожидаемых конечных результатов реализации</w:t>
      </w:r>
    </w:p>
    <w:p w:rsidR="00CB6C71" w:rsidRPr="00C712E9" w:rsidRDefault="00CB6C71" w:rsidP="00C712E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муниципальной  программы</w:t>
      </w:r>
    </w:p>
    <w:p w:rsidR="00CB6C71" w:rsidRPr="00C712E9" w:rsidRDefault="00CB6C71" w:rsidP="00C712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6C71" w:rsidRDefault="00CB6C71" w:rsidP="00C712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sz w:val="28"/>
          <w:szCs w:val="28"/>
          <w:lang w:eastAsia="ru-RU"/>
        </w:rPr>
        <w:t>Реализация мероприятий муниципальной программы обеспечит создание условий для положительных качественных изменений социа</w:t>
      </w:r>
      <w:r w:rsidR="00C712E9">
        <w:rPr>
          <w:rFonts w:ascii="Times New Roman" w:hAnsi="Times New Roman" w:cs="Times New Roman"/>
          <w:sz w:val="28"/>
          <w:szCs w:val="28"/>
          <w:lang w:eastAsia="ru-RU"/>
        </w:rPr>
        <w:t>льной и экономической ситуации на территории Федоровского городского поселения Тосненского района Ленинградской области</w:t>
      </w:r>
      <w:r w:rsidRPr="00C712E9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CB6C71" w:rsidRDefault="00CB6C71" w:rsidP="00C712E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sz w:val="28"/>
          <w:szCs w:val="28"/>
          <w:lang w:eastAsia="ru-RU"/>
        </w:rPr>
        <w:t>увеличение доли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объектов;</w:t>
      </w:r>
    </w:p>
    <w:p w:rsidR="00CB6C71" w:rsidRDefault="00CB6C71" w:rsidP="00C712E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sz w:val="28"/>
          <w:szCs w:val="28"/>
          <w:lang w:eastAsia="ru-RU"/>
        </w:rPr>
        <w:t>увеличение доли инвалидов, положительно оценивающих отношение населения к проблемам инвалидов, в общей численности опрошенных инвалидов;</w:t>
      </w:r>
    </w:p>
    <w:p w:rsidR="00CB6C71" w:rsidRDefault="00CB6C71" w:rsidP="00C712E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sz w:val="28"/>
          <w:szCs w:val="28"/>
          <w:lang w:eastAsia="ru-RU"/>
        </w:rPr>
        <w:t xml:space="preserve"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</w:t>
      </w:r>
      <w:r w:rsidR="00C712E9" w:rsidRPr="00C712E9">
        <w:rPr>
          <w:rFonts w:ascii="Times New Roman" w:hAnsi="Times New Roman" w:cs="Times New Roman"/>
          <w:sz w:val="28"/>
          <w:szCs w:val="28"/>
          <w:lang w:eastAsia="ru-RU"/>
        </w:rPr>
        <w:t xml:space="preserve">маломобильных групп населения </w:t>
      </w:r>
      <w:r w:rsidRPr="00C712E9">
        <w:rPr>
          <w:rFonts w:ascii="Times New Roman" w:hAnsi="Times New Roman" w:cs="Times New Roman"/>
          <w:sz w:val="28"/>
          <w:szCs w:val="28"/>
          <w:lang w:eastAsia="ru-RU"/>
        </w:rPr>
        <w:t>с целью размещения в информационно-телекоммуникационной сети «Интернет»;</w:t>
      </w:r>
    </w:p>
    <w:p w:rsidR="00CB6C71" w:rsidRDefault="00CB6C71" w:rsidP="00C712E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2E9">
        <w:rPr>
          <w:rFonts w:ascii="Times New Roman" w:hAnsi="Times New Roman" w:cs="Times New Roman"/>
          <w:sz w:val="28"/>
          <w:szCs w:val="28"/>
          <w:lang w:eastAsia="ru-RU"/>
        </w:rPr>
        <w:t>увеличение доли инвалидов, положительно оценивающих уровень отношения населения к проблемам инвалидов, в общей численности, опрошенных</w:t>
      </w:r>
      <w:r w:rsidR="00C712E9" w:rsidRPr="00C712E9">
        <w:rPr>
          <w:rFonts w:ascii="Times New Roman" w:hAnsi="Times New Roman" w:cs="Times New Roman"/>
          <w:sz w:val="28"/>
          <w:szCs w:val="28"/>
          <w:lang w:eastAsia="ru-RU"/>
        </w:rPr>
        <w:t xml:space="preserve"> инвалидов</w:t>
      </w:r>
      <w:r w:rsidRPr="00C712E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841034" w:rsidRDefault="00CB6C71" w:rsidP="00CB6C71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приоритетных объектов, доступных для инвалидов и других маломобильных групп населения в сфере культуры, в общем количестве приорит</w:t>
      </w:r>
      <w:r w:rsidR="0084103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объектов в сфере культуры;</w:t>
      </w:r>
    </w:p>
    <w:p w:rsidR="00CB6C71" w:rsidRPr="00841034" w:rsidRDefault="00CB6C71" w:rsidP="00CB6C71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спорта.</w:t>
      </w:r>
    </w:p>
    <w:p w:rsidR="00CB6C71" w:rsidRPr="00856B82" w:rsidRDefault="00CB6C71" w:rsidP="0084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VII. Перечень мероприятий муниципальной  программы</w:t>
      </w:r>
    </w:p>
    <w:p w:rsidR="00CB6C71" w:rsidRPr="00841034" w:rsidRDefault="00CB6C71" w:rsidP="0084103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034">
        <w:rPr>
          <w:rFonts w:ascii="Times New Roman" w:hAnsi="Times New Roman" w:cs="Times New Roman"/>
          <w:sz w:val="28"/>
          <w:szCs w:val="28"/>
          <w:lang w:eastAsia="ru-RU"/>
        </w:rPr>
        <w:t>Программа содержит комплекс мероприятий,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инвалидов, а также совершенствование механизма предоставления социальных услуг в целях интеграции инвалидов в общество.</w:t>
      </w:r>
    </w:p>
    <w:p w:rsidR="00CB6C71" w:rsidRPr="00841034" w:rsidRDefault="00CB6C71" w:rsidP="008410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034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задачами муниципальной программы предусмотрены мероприятия по следующим направлениям:</w:t>
      </w:r>
    </w:p>
    <w:p w:rsidR="00CB6C71" w:rsidRPr="00841034" w:rsidRDefault="00841034" w:rsidP="008410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B6C71" w:rsidRPr="00841034">
        <w:rPr>
          <w:rFonts w:ascii="Times New Roman" w:hAnsi="Times New Roman" w:cs="Times New Roman"/>
          <w:sz w:val="28"/>
          <w:szCs w:val="28"/>
          <w:lang w:eastAsia="ru-RU"/>
        </w:rPr>
        <w:t>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маломобильных групп населения</w:t>
      </w:r>
      <w:r w:rsidR="00CB6C71" w:rsidRPr="008410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6C71" w:rsidRPr="00841034" w:rsidRDefault="00CB6C71" w:rsidP="0084103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034">
        <w:rPr>
          <w:rFonts w:ascii="Times New Roman" w:hAnsi="Times New Roman" w:cs="Times New Roman"/>
          <w:sz w:val="28"/>
          <w:szCs w:val="28"/>
          <w:lang w:eastAsia="ru-RU"/>
        </w:rPr>
        <w:t xml:space="preserve">В данном разделе планируется проведение комплекса мероприятий, направленных на совершенствование нормативной базы и организационных механизмов развития системы реабилитации и социальной интеграции инвалидов, формирование для них доступной среды жизнедеятельности в </w:t>
      </w:r>
      <w:r w:rsidRPr="008410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муниципальных учреждениях культуры, образования, физической культуры и спорта.</w:t>
      </w:r>
    </w:p>
    <w:p w:rsidR="00CB6C71" w:rsidRPr="00841034" w:rsidRDefault="00CB6C71" w:rsidP="008410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034">
        <w:rPr>
          <w:rFonts w:ascii="Times New Roman" w:hAnsi="Times New Roman" w:cs="Times New Roman"/>
          <w:sz w:val="28"/>
          <w:szCs w:val="28"/>
          <w:lang w:eastAsia="ru-RU"/>
        </w:rPr>
        <w:t>2. 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физической культуры и спорта:</w:t>
      </w:r>
    </w:p>
    <w:p w:rsidR="00CB6C71" w:rsidRPr="00841034" w:rsidRDefault="00CB6C71" w:rsidP="008410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034">
        <w:rPr>
          <w:rFonts w:ascii="Times New Roman" w:hAnsi="Times New Roman" w:cs="Times New Roman"/>
          <w:sz w:val="28"/>
          <w:szCs w:val="28"/>
          <w:lang w:eastAsia="ru-RU"/>
        </w:rPr>
        <w:t>В рамках данного подраздела осуществляются мероприятия, направленные на обеспечение досту</w:t>
      </w:r>
      <w:r w:rsidR="00841034">
        <w:rPr>
          <w:rFonts w:ascii="Times New Roman" w:hAnsi="Times New Roman" w:cs="Times New Roman"/>
          <w:sz w:val="28"/>
          <w:szCs w:val="28"/>
          <w:lang w:eastAsia="ru-RU"/>
        </w:rPr>
        <w:t>пности муниципальных учреждений</w:t>
      </w:r>
      <w:r w:rsidRPr="00841034">
        <w:rPr>
          <w:rFonts w:ascii="Times New Roman" w:hAnsi="Times New Roman" w:cs="Times New Roman"/>
          <w:sz w:val="28"/>
          <w:szCs w:val="28"/>
          <w:lang w:eastAsia="ru-RU"/>
        </w:rPr>
        <w:t>, культуры, спортивных объектов для различных категорий инвалидов, в том числе инвалидов с опорно-двигательной патологией, инвалидов по зрению, по слуху.</w:t>
      </w:r>
    </w:p>
    <w:p w:rsidR="00CB6C71" w:rsidRPr="00841034" w:rsidRDefault="00CB6C71" w:rsidP="008410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034">
        <w:rPr>
          <w:rFonts w:ascii="Times New Roman" w:hAnsi="Times New Roman" w:cs="Times New Roman"/>
          <w:sz w:val="28"/>
          <w:szCs w:val="28"/>
          <w:lang w:eastAsia="ru-RU"/>
        </w:rPr>
        <w:t xml:space="preserve">3. Формирование условий для просвещенности граждан в вопросах инвалидности и устранения </w:t>
      </w:r>
      <w:proofErr w:type="spellStart"/>
      <w:r w:rsidRPr="00841034">
        <w:rPr>
          <w:rFonts w:ascii="Times New Roman" w:hAnsi="Times New Roman" w:cs="Times New Roman"/>
          <w:sz w:val="28"/>
          <w:szCs w:val="28"/>
          <w:lang w:eastAsia="ru-RU"/>
        </w:rPr>
        <w:t>отношенческих</w:t>
      </w:r>
      <w:proofErr w:type="spellEnd"/>
      <w:r w:rsidRPr="00841034">
        <w:rPr>
          <w:rFonts w:ascii="Times New Roman" w:hAnsi="Times New Roman" w:cs="Times New Roman"/>
          <w:sz w:val="28"/>
          <w:szCs w:val="28"/>
          <w:lang w:eastAsia="ru-RU"/>
        </w:rPr>
        <w:t xml:space="preserve"> барьеров:</w:t>
      </w:r>
    </w:p>
    <w:p w:rsidR="00CB6C71" w:rsidRPr="00841034" w:rsidRDefault="00CB6C71" w:rsidP="008410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034">
        <w:rPr>
          <w:rFonts w:ascii="Times New Roman" w:hAnsi="Times New Roman" w:cs="Times New Roman"/>
          <w:sz w:val="28"/>
          <w:szCs w:val="28"/>
          <w:lang w:eastAsia="ru-RU"/>
        </w:rPr>
        <w:t>1) информационно-методическое обеспечение деятельности специалистов, задействованных в формировании доступной среды для инвалидов; в рамках которого планируется  повышение квалификации специалистов, работающих с инвалидами;</w:t>
      </w:r>
    </w:p>
    <w:p w:rsidR="00841034" w:rsidRDefault="00CB6C71" w:rsidP="008410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034">
        <w:rPr>
          <w:rFonts w:ascii="Times New Roman" w:hAnsi="Times New Roman" w:cs="Times New Roman"/>
          <w:sz w:val="28"/>
          <w:szCs w:val="28"/>
          <w:lang w:eastAsia="ru-RU"/>
        </w:rPr>
        <w:t>2) информационная и просветительская деятельность, направленная на преодоление социальной разобщенности в обществе и формирование позитивного отношения в обществе к проблеме обеспечения доступной среды ж</w:t>
      </w:r>
      <w:r w:rsidR="00841034">
        <w:rPr>
          <w:rFonts w:ascii="Times New Roman" w:hAnsi="Times New Roman" w:cs="Times New Roman"/>
          <w:sz w:val="28"/>
          <w:szCs w:val="28"/>
          <w:lang w:eastAsia="ru-RU"/>
        </w:rPr>
        <w:t>изнедеятельности для инвалидов</w:t>
      </w:r>
      <w:r w:rsidR="00BC622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6C71" w:rsidRPr="00841034" w:rsidRDefault="00CB6C71" w:rsidP="008410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034">
        <w:rPr>
          <w:rFonts w:ascii="Times New Roman" w:hAnsi="Times New Roman" w:cs="Times New Roman"/>
          <w:sz w:val="28"/>
          <w:szCs w:val="28"/>
          <w:lang w:eastAsia="ru-RU"/>
        </w:rPr>
        <w:t>4. Иные мероприятия, реализация которых осуществляется за счет бюджета</w:t>
      </w:r>
      <w:r w:rsidR="00841034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Федоровского городского поселения Тосненского района Ленинградской области</w:t>
      </w:r>
      <w:r w:rsidR="00BC622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410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56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6C71" w:rsidRPr="00576CCE" w:rsidRDefault="00576CCE" w:rsidP="00576CC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VIII. </w:t>
      </w:r>
      <w:r w:rsidR="00CB6C71" w:rsidRPr="00856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 обеспечению 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ниципальной  программы</w:t>
      </w:r>
      <w:r w:rsidR="00CB6C71" w:rsidRPr="00856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6C71" w:rsidRPr="00841034" w:rsidRDefault="00CB6C71" w:rsidP="00576C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CCE">
        <w:rPr>
          <w:rFonts w:ascii="Times New Roman" w:hAnsi="Times New Roman" w:cs="Times New Roman"/>
          <w:sz w:val="28"/>
          <w:szCs w:val="28"/>
          <w:lang w:eastAsia="ru-RU"/>
        </w:rPr>
        <w:t>Объем ресурсного обеспечения муниципальной прог</w:t>
      </w:r>
      <w:r w:rsidR="00576CCE" w:rsidRPr="00576CCE">
        <w:rPr>
          <w:rFonts w:ascii="Times New Roman" w:hAnsi="Times New Roman" w:cs="Times New Roman"/>
          <w:sz w:val="28"/>
          <w:szCs w:val="28"/>
          <w:lang w:eastAsia="ru-RU"/>
        </w:rPr>
        <w:t>раммы представлен в приложении 2</w:t>
      </w:r>
      <w:r w:rsidRPr="00576CCE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CB6C71" w:rsidRDefault="00841034" w:rsidP="008410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Объемы финансирования из </w:t>
      </w:r>
      <w:r w:rsidR="00CB6C71" w:rsidRPr="0084103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Федоровского городского поселения Тосненского </w:t>
      </w:r>
      <w:r w:rsidR="00CB6C71" w:rsidRPr="00841034">
        <w:rPr>
          <w:rFonts w:ascii="Times New Roman" w:hAnsi="Times New Roman" w:cs="Times New Roman"/>
          <w:sz w:val="28"/>
          <w:szCs w:val="28"/>
          <w:lang w:eastAsia="ru-RU"/>
        </w:rPr>
        <w:t xml:space="preserve">района, предусмотренные муниципальной программой, могут ежегодно корректироваться в соответствии с бюджетом на очередной финансовый год. Для реализации мероприятий возможно привлечение средств из </w:t>
      </w:r>
      <w:r w:rsidR="00BC622D">
        <w:rPr>
          <w:rFonts w:ascii="Times New Roman" w:hAnsi="Times New Roman" w:cs="Times New Roman"/>
          <w:sz w:val="28"/>
          <w:szCs w:val="28"/>
          <w:lang w:eastAsia="ru-RU"/>
        </w:rPr>
        <w:t xml:space="preserve">иных </w:t>
      </w:r>
      <w:r w:rsidR="00CB6C71" w:rsidRPr="00841034">
        <w:rPr>
          <w:rFonts w:ascii="Times New Roman" w:hAnsi="Times New Roman" w:cs="Times New Roman"/>
          <w:sz w:val="28"/>
          <w:szCs w:val="28"/>
          <w:lang w:eastAsia="ru-RU"/>
        </w:rPr>
        <w:t>источников</w:t>
      </w:r>
      <w:r w:rsidR="00742F73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бюджетной системы РФ</w:t>
      </w:r>
      <w:r w:rsidR="00CB6C71" w:rsidRPr="008410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7F25" w:rsidRPr="00841034" w:rsidRDefault="00947F25" w:rsidP="008410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6C71" w:rsidRPr="00856B82" w:rsidRDefault="00CB6C71" w:rsidP="00750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576C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56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Управление и контроль реализации муниципальной  программы</w:t>
      </w:r>
    </w:p>
    <w:p w:rsidR="007503D6" w:rsidRDefault="00CB6C71" w:rsidP="0084103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034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Ответственным исполнителем программы является </w:t>
      </w:r>
      <w:r w:rsidR="0084103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АдминистрацияФедоровского городского поселения Тосненского </w:t>
      </w:r>
      <w:r w:rsidR="007503D6">
        <w:rPr>
          <w:rFonts w:ascii="Times New Roman" w:hAnsi="Times New Roman" w:cs="Times New Roman"/>
          <w:sz w:val="28"/>
          <w:szCs w:val="28"/>
          <w:lang w:eastAsia="ru-RU"/>
        </w:rPr>
        <w:t xml:space="preserve">района. </w:t>
      </w:r>
    </w:p>
    <w:p w:rsidR="00CB6C71" w:rsidRPr="00841034" w:rsidRDefault="00CB6C71" w:rsidP="0084103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034">
        <w:rPr>
          <w:rFonts w:ascii="Times New Roman" w:hAnsi="Times New Roman" w:cs="Times New Roman"/>
          <w:sz w:val="28"/>
          <w:szCs w:val="28"/>
          <w:lang w:eastAsia="ru-RU"/>
        </w:rPr>
        <w:t>Ответственный исполнитель:</w:t>
      </w:r>
    </w:p>
    <w:p w:rsidR="007503D6" w:rsidRDefault="00CB6C71" w:rsidP="008410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034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разработку муниципальной программы, ее согласование и внесение в установленном порядке </w:t>
      </w:r>
      <w:r w:rsidR="007503D6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изменений. </w:t>
      </w:r>
    </w:p>
    <w:p w:rsidR="00CB6C71" w:rsidRPr="00841034" w:rsidRDefault="00CB6C71" w:rsidP="008410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034">
        <w:rPr>
          <w:rFonts w:ascii="Times New Roman" w:hAnsi="Times New Roman" w:cs="Times New Roman"/>
          <w:sz w:val="28"/>
          <w:szCs w:val="28"/>
          <w:lang w:eastAsia="ru-RU"/>
        </w:rPr>
        <w:t>организует реализацию муниципальной программы;</w:t>
      </w:r>
    </w:p>
    <w:p w:rsidR="00CB6C71" w:rsidRPr="00841034" w:rsidRDefault="00CB6C71" w:rsidP="008410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0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несет ответственность за достижение целевых индикаторов муниципальной программы, а также конечных результатов ее реализации;</w:t>
      </w:r>
    </w:p>
    <w:p w:rsidR="00CB6C71" w:rsidRPr="00841034" w:rsidRDefault="00CB6C71" w:rsidP="008410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034">
        <w:rPr>
          <w:rFonts w:ascii="Times New Roman" w:hAnsi="Times New Roman" w:cs="Times New Roman"/>
          <w:sz w:val="28"/>
          <w:szCs w:val="28"/>
          <w:lang w:eastAsia="ru-RU"/>
        </w:rPr>
        <w:t>подготавливает годовой отчет о ходе реализации и оценке эффективности муниципальной программы</w:t>
      </w:r>
      <w:r w:rsidR="007503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03D6" w:rsidRDefault="00CB6C71" w:rsidP="008410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034">
        <w:rPr>
          <w:rFonts w:ascii="Times New Roman" w:hAnsi="Times New Roman" w:cs="Times New Roman"/>
          <w:sz w:val="28"/>
          <w:szCs w:val="28"/>
          <w:lang w:eastAsia="ru-RU"/>
        </w:rPr>
        <w:t>Соисполнители муниципальной программы организуют исполнение мероприятий муниципальной программы, в установленные сроки представляют информацию об их исполнении</w:t>
      </w:r>
      <w:r w:rsidR="007503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6C71" w:rsidRPr="007503D6" w:rsidRDefault="00CB6C71" w:rsidP="007503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034">
        <w:rPr>
          <w:rFonts w:ascii="Times New Roman" w:hAnsi="Times New Roman" w:cs="Times New Roman"/>
          <w:sz w:val="28"/>
          <w:szCs w:val="28"/>
          <w:lang w:eastAsia="ru-RU"/>
        </w:rPr>
        <w:t>Организация исполнения мероприятий соисполнителями муниципальной программы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</w:t>
      </w:r>
      <w:r w:rsidR="007503D6"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нужд».</w:t>
      </w:r>
      <w:r w:rsidRPr="00856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6C71" w:rsidRPr="00856B82" w:rsidRDefault="00576CCE" w:rsidP="00750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X</w:t>
      </w:r>
      <w:r w:rsidR="00CB6C71" w:rsidRPr="00856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Оценка эффективности реализации муниципальной  программы </w:t>
      </w:r>
    </w:p>
    <w:p w:rsidR="00CB6C71" w:rsidRPr="007503D6" w:rsidRDefault="00CB6C71" w:rsidP="007503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3D6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направлена на развитие мер социальной поддержки инвалидов и</w:t>
      </w:r>
      <w:r w:rsidR="007503D6" w:rsidRPr="007503D6">
        <w:rPr>
          <w:rFonts w:ascii="Times New Roman" w:hAnsi="Times New Roman" w:cs="Times New Roman"/>
          <w:sz w:val="28"/>
          <w:szCs w:val="28"/>
          <w:lang w:eastAsia="ru-RU"/>
        </w:rPr>
        <w:t>других маломобильных групп</w:t>
      </w:r>
      <w:r w:rsidRPr="007503D6">
        <w:rPr>
          <w:rFonts w:ascii="Times New Roman" w:hAnsi="Times New Roman" w:cs="Times New Roman"/>
          <w:sz w:val="28"/>
          <w:szCs w:val="28"/>
          <w:lang w:eastAsia="ru-RU"/>
        </w:rPr>
        <w:t>, формирование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 w:rsidR="00CB6C71" w:rsidRPr="007503D6" w:rsidRDefault="00CB6C71" w:rsidP="007503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3D6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муниципальной программы ожидаются позитивные изменения значений показателей социально-экономического развития</w:t>
      </w:r>
      <w:r w:rsidR="007503D6" w:rsidRPr="007503D6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7503D6">
        <w:rPr>
          <w:rFonts w:ascii="Times New Roman" w:hAnsi="Times New Roman" w:cs="Times New Roman"/>
          <w:sz w:val="28"/>
          <w:szCs w:val="28"/>
          <w:lang w:eastAsia="ru-RU"/>
        </w:rPr>
        <w:t>, характеризующих положение инвалидов, уровень и качество их жизни, повышение мобильности инвалидов, повышение культурного уровня и толерантности в обществе.</w:t>
      </w:r>
    </w:p>
    <w:p w:rsidR="00CB6C71" w:rsidRPr="007503D6" w:rsidRDefault="00CB6C71" w:rsidP="007503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3D6">
        <w:rPr>
          <w:rFonts w:ascii="Times New Roman" w:hAnsi="Times New Roman" w:cs="Times New Roman"/>
          <w:sz w:val="28"/>
          <w:szCs w:val="28"/>
          <w:lang w:eastAsia="ru-RU"/>
        </w:rPr>
        <w:t>Социальная эффективность муниципальной программы будет выражаться в снижении социальной напряженности в обществе за счет:</w:t>
      </w:r>
    </w:p>
    <w:p w:rsidR="00CB6C71" w:rsidRPr="007503D6" w:rsidRDefault="00CB6C71" w:rsidP="007503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3D6">
        <w:rPr>
          <w:rFonts w:ascii="Times New Roman" w:hAnsi="Times New Roman" w:cs="Times New Roman"/>
          <w:sz w:val="28"/>
          <w:szCs w:val="28"/>
          <w:lang w:eastAsia="ru-RU"/>
        </w:rPr>
        <w:t>-  увеличения уровня информированности инвалидов о доступных социально значимых объектах и услугах, о формате их предоставления;</w:t>
      </w:r>
    </w:p>
    <w:p w:rsidR="00CB6C71" w:rsidRPr="007503D6" w:rsidRDefault="00CB6C71" w:rsidP="007503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3D6">
        <w:rPr>
          <w:rFonts w:ascii="Times New Roman" w:hAnsi="Times New Roman" w:cs="Times New Roman"/>
          <w:sz w:val="28"/>
          <w:szCs w:val="28"/>
          <w:lang w:eastAsia="ru-RU"/>
        </w:rPr>
        <w:t>-  преодоления социальной изоляции и включения инвалидов в жизнь общества, в том числе в совместные с другими гражданами мероприятия (в том числе досуговые, культурные, спортивные);</w:t>
      </w:r>
    </w:p>
    <w:p w:rsidR="00CB6C71" w:rsidRPr="007503D6" w:rsidRDefault="00CB6C71" w:rsidP="007503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3D6">
        <w:rPr>
          <w:rFonts w:ascii="Times New Roman" w:hAnsi="Times New Roman" w:cs="Times New Roman"/>
          <w:sz w:val="28"/>
          <w:szCs w:val="28"/>
          <w:lang w:eastAsia="ru-RU"/>
        </w:rPr>
        <w:t>-  информационных мероприятий по освещению проблем инвалидов для граждан, не являющихся инвалидами;</w:t>
      </w:r>
    </w:p>
    <w:p w:rsidR="00CB6C71" w:rsidRPr="007503D6" w:rsidRDefault="00CB6C71" w:rsidP="007503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3D6">
        <w:rPr>
          <w:rFonts w:ascii="Times New Roman" w:hAnsi="Times New Roman" w:cs="Times New Roman"/>
          <w:sz w:val="28"/>
          <w:szCs w:val="28"/>
          <w:lang w:eastAsia="ru-RU"/>
        </w:rPr>
        <w:t>-  повышения уровня и качества услуг, открытых или предоставляемых населению.</w:t>
      </w:r>
    </w:p>
    <w:p w:rsidR="00CB6C71" w:rsidRPr="007503D6" w:rsidRDefault="00CB6C71" w:rsidP="007503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3D6">
        <w:rPr>
          <w:rFonts w:ascii="Times New Roman" w:hAnsi="Times New Roman" w:cs="Times New Roman"/>
          <w:sz w:val="28"/>
          <w:szCs w:val="28"/>
          <w:lang w:eastAsia="ru-RU"/>
        </w:rPr>
        <w:t>Экономическая эффективность от осуществления муниципальной программы будет достигнута за счет реализации потенциала инвалидов вследствие формирования и развития среды, обеспечивающей доступность для данной категории населения объектов социальной сферы.</w:t>
      </w:r>
    </w:p>
    <w:p w:rsidR="00CB6C71" w:rsidRPr="007503D6" w:rsidRDefault="00CB6C71" w:rsidP="007503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3D6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считается эффективной при достижении плановых значений всех целевых индикаторов, предусмотренных муниципальной программой.</w:t>
      </w:r>
    </w:p>
    <w:p w:rsidR="00CB6C71" w:rsidRPr="00856B82" w:rsidRDefault="00CB6C71" w:rsidP="00CB6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8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B6C71" w:rsidRPr="00856B82" w:rsidRDefault="00CB6C71" w:rsidP="00CB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7503D6" w:rsidRDefault="00CB6C71" w:rsidP="00CB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503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56B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</w:t>
      </w:r>
    </w:p>
    <w:p w:rsidR="00CB6C71" w:rsidRPr="007503D6" w:rsidRDefault="00CB6C71" w:rsidP="007503D6">
      <w:pPr>
        <w:pStyle w:val="a7"/>
        <w:rPr>
          <w:rFonts w:ascii="Times New Roman" w:hAnsi="Times New Roman" w:cs="Times New Roman"/>
          <w:lang w:eastAsia="ru-RU"/>
        </w:rPr>
      </w:pPr>
      <w:r w:rsidRPr="007503D6">
        <w:rPr>
          <w:rFonts w:ascii="Times New Roman" w:hAnsi="Times New Roman" w:cs="Times New Roman"/>
          <w:lang w:eastAsia="ru-RU"/>
        </w:rPr>
        <w:lastRenderedPageBreak/>
        <w:t>                                                                                                                         </w:t>
      </w:r>
      <w:r w:rsidR="007503D6">
        <w:rPr>
          <w:rFonts w:ascii="Times New Roman" w:hAnsi="Times New Roman" w:cs="Times New Roman"/>
          <w:lang w:eastAsia="ru-RU"/>
        </w:rPr>
        <w:tab/>
      </w:r>
      <w:r w:rsidR="007503D6">
        <w:rPr>
          <w:rFonts w:ascii="Times New Roman" w:hAnsi="Times New Roman" w:cs="Times New Roman"/>
          <w:lang w:eastAsia="ru-RU"/>
        </w:rPr>
        <w:tab/>
      </w:r>
      <w:r w:rsidR="007503D6">
        <w:rPr>
          <w:rFonts w:ascii="Times New Roman" w:hAnsi="Times New Roman" w:cs="Times New Roman"/>
          <w:lang w:eastAsia="ru-RU"/>
        </w:rPr>
        <w:tab/>
      </w:r>
      <w:r w:rsidR="007503D6">
        <w:rPr>
          <w:rFonts w:ascii="Times New Roman" w:hAnsi="Times New Roman" w:cs="Times New Roman"/>
          <w:lang w:eastAsia="ru-RU"/>
        </w:rPr>
        <w:tab/>
      </w:r>
      <w:r w:rsidR="007503D6">
        <w:rPr>
          <w:rFonts w:ascii="Times New Roman" w:hAnsi="Times New Roman" w:cs="Times New Roman"/>
          <w:lang w:eastAsia="ru-RU"/>
        </w:rPr>
        <w:tab/>
      </w:r>
      <w:r w:rsidR="007503D6">
        <w:rPr>
          <w:rFonts w:ascii="Times New Roman" w:hAnsi="Times New Roman" w:cs="Times New Roman"/>
          <w:lang w:eastAsia="ru-RU"/>
        </w:rPr>
        <w:tab/>
      </w:r>
      <w:r w:rsidRPr="007503D6">
        <w:rPr>
          <w:rFonts w:ascii="Times New Roman" w:hAnsi="Times New Roman" w:cs="Times New Roman"/>
          <w:lang w:eastAsia="ru-RU"/>
        </w:rPr>
        <w:t> Приложение 1</w:t>
      </w:r>
      <w:r w:rsidR="007503D6" w:rsidRPr="007503D6">
        <w:rPr>
          <w:rFonts w:ascii="Times New Roman" w:hAnsi="Times New Roman" w:cs="Times New Roman"/>
          <w:lang w:eastAsia="ru-RU"/>
        </w:rPr>
        <w:tab/>
      </w:r>
    </w:p>
    <w:p w:rsidR="00CB6C71" w:rsidRPr="007503D6" w:rsidRDefault="00CB6C71" w:rsidP="007503D6">
      <w:pPr>
        <w:pStyle w:val="a7"/>
        <w:ind w:left="9912" w:firstLine="708"/>
        <w:rPr>
          <w:rFonts w:ascii="Times New Roman" w:hAnsi="Times New Roman" w:cs="Times New Roman"/>
          <w:lang w:eastAsia="ru-RU"/>
        </w:rPr>
      </w:pPr>
      <w:r w:rsidRPr="007503D6">
        <w:rPr>
          <w:rFonts w:ascii="Times New Roman" w:hAnsi="Times New Roman" w:cs="Times New Roman"/>
          <w:lang w:eastAsia="ru-RU"/>
        </w:rPr>
        <w:t>к муниципальной программе</w:t>
      </w:r>
    </w:p>
    <w:p w:rsidR="00CB6C71" w:rsidRPr="007503D6" w:rsidRDefault="00CB6C71" w:rsidP="007503D6">
      <w:pPr>
        <w:pStyle w:val="a7"/>
        <w:rPr>
          <w:rFonts w:ascii="Times New Roman" w:hAnsi="Times New Roman" w:cs="Times New Roman"/>
          <w:lang w:eastAsia="ru-RU"/>
        </w:rPr>
      </w:pPr>
      <w:r w:rsidRPr="007503D6">
        <w:rPr>
          <w:rFonts w:ascii="Times New Roman" w:hAnsi="Times New Roman" w:cs="Times New Roman"/>
          <w:lang w:eastAsia="ru-RU"/>
        </w:rPr>
        <w:t> </w:t>
      </w:r>
    </w:p>
    <w:p w:rsidR="00CB6C71" w:rsidRPr="007503D6" w:rsidRDefault="00CB6C71" w:rsidP="00750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03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МЕРОПРИЯТИЙ</w:t>
      </w:r>
    </w:p>
    <w:p w:rsidR="007503D6" w:rsidRDefault="00CB6C71" w:rsidP="007503D6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CB6C71" w:rsidRPr="007503D6" w:rsidRDefault="007503D6" w:rsidP="00750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03D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«Доступная среда для инвалидов</w:t>
      </w:r>
      <w:r w:rsidRPr="00750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других маломобильных групп населения на</w:t>
      </w:r>
      <w:r w:rsidRPr="0067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Федоровского городского поселения </w:t>
      </w:r>
      <w:proofErr w:type="spellStart"/>
      <w:r w:rsidRPr="0067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Тосненско</w:t>
      </w:r>
      <w:r w:rsidR="00CE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="00CE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</w:t>
      </w:r>
      <w:r w:rsidRPr="0067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B6C71" w:rsidRPr="007503D6" w:rsidRDefault="00CB6C71" w:rsidP="007503D6">
      <w:pPr>
        <w:pStyle w:val="a7"/>
        <w:rPr>
          <w:rFonts w:ascii="Times New Roman" w:hAnsi="Times New Roman" w:cs="Times New Roman"/>
          <w:lang w:eastAsia="ru-RU"/>
        </w:rPr>
      </w:pPr>
      <w:r w:rsidRPr="007503D6">
        <w:rPr>
          <w:rFonts w:ascii="Times New Roman" w:hAnsi="Times New Roman" w:cs="Times New Roman"/>
          <w:b/>
          <w:bCs/>
          <w:lang w:eastAsia="ru-RU"/>
        </w:rPr>
        <w:t> </w:t>
      </w:r>
    </w:p>
    <w:tbl>
      <w:tblPr>
        <w:tblW w:w="14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"/>
        <w:gridCol w:w="4892"/>
        <w:gridCol w:w="1856"/>
        <w:gridCol w:w="1964"/>
        <w:gridCol w:w="5509"/>
      </w:tblGrid>
      <w:tr w:rsidR="00CB6C71" w:rsidRPr="00856B82" w:rsidTr="00A17E62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  </w:t>
            </w: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A17E62" w:rsidP="00A17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мероприятий 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  <w:p w:rsidR="00CB6C71" w:rsidRPr="00856B82" w:rsidRDefault="00CB6C71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Исполнитель, соисполнители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</w:tr>
      <w:tr w:rsidR="00CB6C71" w:rsidRPr="00856B82" w:rsidTr="00A17E62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C71" w:rsidRPr="00856B82" w:rsidRDefault="00CB6C71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74D0C" w:rsidRPr="00856B82" w:rsidTr="00934046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0C" w:rsidRPr="00856B82" w:rsidRDefault="00574D0C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0C" w:rsidRDefault="00574D0C" w:rsidP="00A17E6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обеспечению</w:t>
            </w:r>
            <w:r w:rsidR="00CE32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7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доступной среды инвалидов и други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 маломобильных групп населения в 2020 году:Закупка и установка знаков, табличек, пиктограмм: в т.ч.</w:t>
            </w:r>
          </w:p>
          <w:p w:rsidR="00574D0C" w:rsidRPr="00A17E62" w:rsidRDefault="00574D0C" w:rsidP="00A17E6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7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Вывеска тактильная – 25,0 тыс. руб.</w:t>
            </w:r>
          </w:p>
          <w:p w:rsidR="00574D0C" w:rsidRPr="00A17E62" w:rsidRDefault="00574D0C" w:rsidP="00A17E6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7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тактильная табличка – 2,0 тыс. руб.</w:t>
            </w:r>
          </w:p>
          <w:p w:rsidR="00574D0C" w:rsidRPr="00A17E62" w:rsidRDefault="00574D0C" w:rsidP="00A17E6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7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 дорожный «парковка для инвалидов» - 5,0 тыс. руб.</w:t>
            </w:r>
          </w:p>
          <w:p w:rsidR="00574D0C" w:rsidRPr="00A17E62" w:rsidRDefault="00574D0C" w:rsidP="00A17E6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7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Тактильная пиктограмма «Направление движения» - 2,5 тыс. руб.</w:t>
            </w:r>
          </w:p>
          <w:p w:rsidR="00574D0C" w:rsidRPr="00A17E62" w:rsidRDefault="00574D0C" w:rsidP="00A17E6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7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Тактильная накладка на ступени – 4 тыс. руб.</w:t>
            </w:r>
          </w:p>
          <w:p w:rsidR="00574D0C" w:rsidRPr="00A17E62" w:rsidRDefault="00574D0C" w:rsidP="00A17E6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7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Лента для разметки – 1,0 тыс. руб.</w:t>
            </w:r>
          </w:p>
          <w:p w:rsidR="00574D0C" w:rsidRPr="00A17E62" w:rsidRDefault="00574D0C" w:rsidP="00A17E6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7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Тактильная пиктограмма «Места для инвалидов» - 2,0 тыс. руб.</w:t>
            </w:r>
          </w:p>
          <w:p w:rsidR="00574D0C" w:rsidRPr="00A17E62" w:rsidRDefault="00574D0C" w:rsidP="00A17E6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7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Пандус перекатной – 10,0 тыс. руб.</w:t>
            </w:r>
          </w:p>
          <w:p w:rsidR="00574D0C" w:rsidRDefault="00574D0C" w:rsidP="00A17E6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7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Уличный тактильный стенд – 58,5 тыс. руб.</w:t>
            </w:r>
          </w:p>
          <w:p w:rsidR="00574D0C" w:rsidRPr="00856B82" w:rsidRDefault="00574D0C" w:rsidP="00A17E62">
            <w:pPr>
              <w:pStyle w:val="a7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2020 год 110 тыс. руб.</w:t>
            </w:r>
            <w:bookmarkStart w:id="0" w:name="_GoBack"/>
            <w:bookmarkEnd w:id="0"/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0C" w:rsidRPr="00856B82" w:rsidRDefault="00574D0C" w:rsidP="00CB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74D0C" w:rsidRPr="00856B82" w:rsidRDefault="00574D0C" w:rsidP="00750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2020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0C" w:rsidRPr="00856B82" w:rsidRDefault="00574D0C" w:rsidP="00CB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4D0C" w:rsidRPr="00856B82" w:rsidRDefault="00574D0C" w:rsidP="00AC0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Федоровского городского поселения</w:t>
            </w:r>
          </w:p>
        </w:tc>
        <w:tc>
          <w:tcPr>
            <w:tcW w:w="55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4D0C" w:rsidRDefault="00574D0C" w:rsidP="00A17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D0C" w:rsidRDefault="00574D0C" w:rsidP="00A17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D0C" w:rsidRDefault="00574D0C" w:rsidP="00A17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D0C" w:rsidRPr="00856B82" w:rsidRDefault="00574D0C" w:rsidP="00A17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доступных для инвалидов и других маломобильных групп населения приоритетных объектов социальной инфраструктуры в общем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оличестве приоритетных объектов;  </w:t>
            </w: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с целью </w:t>
            </w: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размещения в информационно-телекоммуникационной сети «Интернет»</w:t>
            </w:r>
          </w:p>
        </w:tc>
      </w:tr>
      <w:tr w:rsidR="00574D0C" w:rsidRPr="00856B82" w:rsidTr="00934046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0C" w:rsidRPr="00856B82" w:rsidRDefault="00574D0C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0C" w:rsidRDefault="00574D0C" w:rsidP="00A17E6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обеспечению</w:t>
            </w:r>
            <w:r w:rsidRPr="00A17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доступной среды инвалидов и други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 маломобильных групп населения в 2021 году – 100,0 тыс. руб.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0C" w:rsidRPr="00856B82" w:rsidRDefault="00574D0C" w:rsidP="00574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0C" w:rsidRPr="00856B82" w:rsidRDefault="00574D0C" w:rsidP="00CB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Федоровского городского поселения</w:t>
            </w:r>
          </w:p>
        </w:tc>
        <w:tc>
          <w:tcPr>
            <w:tcW w:w="55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74D0C" w:rsidRPr="00856B82" w:rsidRDefault="00574D0C" w:rsidP="00A17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D0C" w:rsidRPr="00856B82" w:rsidTr="00934046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0C" w:rsidRPr="00856B82" w:rsidRDefault="00574D0C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0C" w:rsidRDefault="00574D0C" w:rsidP="00A17E6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обеспечению</w:t>
            </w:r>
            <w:r w:rsidRPr="00A17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доступной среды инвалидов и други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 маломобильных групп населения в 2022 году – 90,0 тыс. руб.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0C" w:rsidRPr="00856B82" w:rsidRDefault="00574D0C" w:rsidP="00574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0C" w:rsidRPr="00856B82" w:rsidRDefault="00574D0C" w:rsidP="00CB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Федоровского городского поселения</w:t>
            </w:r>
          </w:p>
        </w:tc>
        <w:tc>
          <w:tcPr>
            <w:tcW w:w="55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0C" w:rsidRPr="00856B82" w:rsidRDefault="00574D0C" w:rsidP="00A17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6C71" w:rsidRPr="00856B82" w:rsidTr="00BC622D">
        <w:trPr>
          <w:tblCellSpacing w:w="0" w:type="dxa"/>
        </w:trPr>
        <w:tc>
          <w:tcPr>
            <w:tcW w:w="148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C71" w:rsidRPr="00856B82" w:rsidRDefault="00574D0C" w:rsidP="00CB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30</w:t>
            </w:r>
            <w:r w:rsidR="00A17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</w:tc>
      </w:tr>
    </w:tbl>
    <w:p w:rsidR="007503D6" w:rsidRDefault="007503D6" w:rsidP="0057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503D6" w:rsidSect="007503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B6C71" w:rsidRPr="00576CCE" w:rsidRDefault="00576CCE" w:rsidP="00576CCE">
      <w:pPr>
        <w:pStyle w:val="a7"/>
        <w:ind w:left="10620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B6C71" w:rsidRPr="00576CCE" w:rsidRDefault="00CB6C71" w:rsidP="00576CCE">
      <w:pPr>
        <w:pStyle w:val="a7"/>
        <w:ind w:left="11328"/>
        <w:rPr>
          <w:rFonts w:ascii="Times New Roman" w:hAnsi="Times New Roman" w:cs="Times New Roman"/>
          <w:sz w:val="24"/>
          <w:szCs w:val="24"/>
          <w:lang w:eastAsia="ru-RU"/>
        </w:rPr>
      </w:pPr>
      <w:r w:rsidRPr="00576CCE">
        <w:rPr>
          <w:rFonts w:ascii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576CCE" w:rsidRPr="00576CCE" w:rsidRDefault="00CB6C71" w:rsidP="00576CC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6CCE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по ресурсному обеспечению муниципальной программы</w:t>
      </w:r>
    </w:p>
    <w:p w:rsidR="00CB6C71" w:rsidRDefault="00576CCE" w:rsidP="00576CC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6CCE">
        <w:rPr>
          <w:rFonts w:ascii="Times New Roman" w:hAnsi="Times New Roman" w:cs="Times New Roman"/>
          <w:b/>
          <w:sz w:val="28"/>
          <w:szCs w:val="28"/>
          <w:lang w:eastAsia="ru-RU"/>
        </w:rPr>
        <w:t>«Доступная среда для инвалидов и других маломобильных групп населения на территории Федоровского городского поселения Тосненского района Ленинградской области в 2018-2020 годах»</w:t>
      </w:r>
    </w:p>
    <w:p w:rsidR="00576CCE" w:rsidRPr="00576CCE" w:rsidRDefault="00576CCE" w:rsidP="00576CC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1961"/>
        <w:gridCol w:w="2048"/>
        <w:gridCol w:w="840"/>
        <w:gridCol w:w="974"/>
        <w:gridCol w:w="973"/>
        <w:gridCol w:w="969"/>
        <w:gridCol w:w="3967"/>
      </w:tblGrid>
      <w:tr w:rsidR="00576CCE" w:rsidRPr="00856B82" w:rsidTr="00574D0C">
        <w:trPr>
          <w:tblCellSpacing w:w="0" w:type="dxa"/>
        </w:trPr>
        <w:tc>
          <w:tcPr>
            <w:tcW w:w="1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CCE" w:rsidRPr="00856B82" w:rsidRDefault="00576CCE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Задача/ мероприятие</w:t>
            </w:r>
          </w:p>
        </w:tc>
        <w:tc>
          <w:tcPr>
            <w:tcW w:w="1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CCE" w:rsidRPr="00856B82" w:rsidRDefault="00576CCE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Распорядитель средств</w:t>
            </w:r>
          </w:p>
        </w:tc>
        <w:tc>
          <w:tcPr>
            <w:tcW w:w="2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CCE" w:rsidRPr="00856B82" w:rsidRDefault="00576CCE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9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CCE" w:rsidRPr="00856B82" w:rsidRDefault="00576CCE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индикаторы, на достижение которых направлено финансирование</w:t>
            </w:r>
          </w:p>
        </w:tc>
      </w:tr>
      <w:tr w:rsidR="00576CCE" w:rsidRPr="00856B82" w:rsidTr="00574D0C">
        <w:trPr>
          <w:tblCellSpacing w:w="0" w:type="dxa"/>
        </w:trPr>
        <w:tc>
          <w:tcPr>
            <w:tcW w:w="1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CE" w:rsidRPr="00856B82" w:rsidRDefault="00576CCE" w:rsidP="00CB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CE" w:rsidRPr="00856B82" w:rsidRDefault="00576CCE" w:rsidP="00CB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CE" w:rsidRPr="00856B82" w:rsidRDefault="00576CCE" w:rsidP="00CB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CCE" w:rsidRPr="00856B82" w:rsidRDefault="00576CCE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576CCE" w:rsidRPr="00856B82" w:rsidRDefault="00576CCE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CCE" w:rsidRPr="00856B82" w:rsidRDefault="00576CCE" w:rsidP="00574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7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CCE" w:rsidRPr="00856B82" w:rsidRDefault="00574D0C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576CCE"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CCE" w:rsidRPr="00856B82" w:rsidRDefault="00574D0C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576CCE"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CE" w:rsidRPr="00856B82" w:rsidRDefault="00576CCE" w:rsidP="00CB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CCE" w:rsidRPr="00856B82" w:rsidTr="00574D0C">
        <w:trPr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CCE" w:rsidRDefault="00574D0C" w:rsidP="00576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обеспечению</w:t>
            </w:r>
            <w:r w:rsidRPr="00A17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доступной среды инвалидов и други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 маломобильных групп населения в 2020-2022 году</w:t>
            </w:r>
          </w:p>
          <w:p w:rsidR="00576CCE" w:rsidRPr="00856B82" w:rsidRDefault="00576CCE" w:rsidP="00576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CCE" w:rsidRPr="00856B82" w:rsidRDefault="00576CCE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Федоровского городского поселения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CCE" w:rsidRPr="00856B82" w:rsidRDefault="00576CCE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бюджет</w:t>
            </w:r>
          </w:p>
          <w:p w:rsidR="00576CCE" w:rsidRPr="00856B82" w:rsidRDefault="00576CCE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CCE" w:rsidRPr="00856B82" w:rsidRDefault="00574D0C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CCE" w:rsidRPr="00856B82" w:rsidRDefault="00574D0C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CCE" w:rsidRPr="00856B82" w:rsidRDefault="00574D0C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CCE" w:rsidRPr="00856B82" w:rsidRDefault="00574D0C" w:rsidP="00CB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CCE" w:rsidRPr="00856B82" w:rsidRDefault="00576CCE" w:rsidP="00576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приоритетных объектов, доступных для инвалидов и других маломобильных групп населения </w:t>
            </w:r>
          </w:p>
        </w:tc>
      </w:tr>
      <w:tr w:rsidR="00576CCE" w:rsidRPr="00856B82" w:rsidTr="00AC080A">
        <w:trPr>
          <w:tblCellSpacing w:w="0" w:type="dxa"/>
        </w:trPr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CCE" w:rsidRPr="00856B82" w:rsidRDefault="00576CCE" w:rsidP="00576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6CCE" w:rsidRDefault="00576CCE" w:rsidP="00CB6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6CCE" w:rsidSect="00576C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1219" w:rsidRPr="00856B82" w:rsidRDefault="00C51219">
      <w:pPr>
        <w:rPr>
          <w:rFonts w:ascii="Times New Roman" w:hAnsi="Times New Roman" w:cs="Times New Roman"/>
          <w:sz w:val="28"/>
          <w:szCs w:val="28"/>
        </w:rPr>
      </w:pPr>
    </w:p>
    <w:sectPr w:rsidR="00C51219" w:rsidRPr="00856B82" w:rsidSect="0090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6F1B"/>
    <w:multiLevelType w:val="multilevel"/>
    <w:tmpl w:val="6E52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E0120"/>
    <w:multiLevelType w:val="hybridMultilevel"/>
    <w:tmpl w:val="005890FA"/>
    <w:lvl w:ilvl="0" w:tplc="19007D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821437"/>
    <w:multiLevelType w:val="hybridMultilevel"/>
    <w:tmpl w:val="6A6E55D2"/>
    <w:lvl w:ilvl="0" w:tplc="B15A68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6C71"/>
    <w:rsid w:val="000C4801"/>
    <w:rsid w:val="00114EA8"/>
    <w:rsid w:val="001A7C6B"/>
    <w:rsid w:val="0027764E"/>
    <w:rsid w:val="00292608"/>
    <w:rsid w:val="003C772C"/>
    <w:rsid w:val="003D6906"/>
    <w:rsid w:val="0043700A"/>
    <w:rsid w:val="00574D0C"/>
    <w:rsid w:val="00576CCE"/>
    <w:rsid w:val="0067760A"/>
    <w:rsid w:val="00742F73"/>
    <w:rsid w:val="007503D6"/>
    <w:rsid w:val="008101E0"/>
    <w:rsid w:val="00841034"/>
    <w:rsid w:val="00856B82"/>
    <w:rsid w:val="00904EDF"/>
    <w:rsid w:val="00947F25"/>
    <w:rsid w:val="00A17E62"/>
    <w:rsid w:val="00A87DE5"/>
    <w:rsid w:val="00AC080A"/>
    <w:rsid w:val="00BC622D"/>
    <w:rsid w:val="00C51219"/>
    <w:rsid w:val="00C712E9"/>
    <w:rsid w:val="00CB6C71"/>
    <w:rsid w:val="00CE32C5"/>
    <w:rsid w:val="00D32574"/>
    <w:rsid w:val="00E0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6C71"/>
  </w:style>
  <w:style w:type="paragraph" w:styleId="a3">
    <w:name w:val="Normal (Web)"/>
    <w:basedOn w:val="a"/>
    <w:uiPriority w:val="99"/>
    <w:unhideWhenUsed/>
    <w:rsid w:val="00CB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C71"/>
    <w:rPr>
      <w:b/>
      <w:bCs/>
    </w:rPr>
  </w:style>
  <w:style w:type="paragraph" w:customStyle="1" w:styleId="21">
    <w:name w:val="21"/>
    <w:basedOn w:val="a"/>
    <w:rsid w:val="00CB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B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B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B6C71"/>
    <w:rPr>
      <w:i/>
      <w:iCs/>
    </w:rPr>
  </w:style>
  <w:style w:type="paragraph" w:customStyle="1" w:styleId="a20">
    <w:name w:val="a2"/>
    <w:basedOn w:val="a"/>
    <w:rsid w:val="00CB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5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14EA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A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6C71"/>
  </w:style>
  <w:style w:type="paragraph" w:styleId="a3">
    <w:name w:val="Normal (Web)"/>
    <w:basedOn w:val="a"/>
    <w:uiPriority w:val="99"/>
    <w:unhideWhenUsed/>
    <w:rsid w:val="00CB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C71"/>
    <w:rPr>
      <w:b/>
      <w:bCs/>
    </w:rPr>
  </w:style>
  <w:style w:type="paragraph" w:customStyle="1" w:styleId="21">
    <w:name w:val="21"/>
    <w:basedOn w:val="a"/>
    <w:rsid w:val="00CB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B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B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B6C71"/>
    <w:rPr>
      <w:i/>
      <w:iCs/>
    </w:rPr>
  </w:style>
  <w:style w:type="paragraph" w:customStyle="1" w:styleId="a20">
    <w:name w:val="a2"/>
    <w:basedOn w:val="a"/>
    <w:rsid w:val="00CB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5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14EA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A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4131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Social_2</dc:creator>
  <cp:lastModifiedBy>Glavbuh</cp:lastModifiedBy>
  <cp:revision>7</cp:revision>
  <cp:lastPrinted>2019-12-20T11:20:00Z</cp:lastPrinted>
  <dcterms:created xsi:type="dcterms:W3CDTF">2019-10-16T11:27:00Z</dcterms:created>
  <dcterms:modified xsi:type="dcterms:W3CDTF">2019-12-20T11:21:00Z</dcterms:modified>
</cp:coreProperties>
</file>