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8D" w:rsidRPr="00DE508D" w:rsidRDefault="00DE508D" w:rsidP="00DE508D">
      <w:pPr>
        <w:ind w:firstLine="284"/>
        <w:contextualSpacing/>
        <w:jc w:val="center"/>
        <w:rPr>
          <w:rFonts w:eastAsia="Calibri"/>
          <w:b/>
          <w:sz w:val="36"/>
          <w:szCs w:val="36"/>
          <w:lang w:eastAsia="zh-CN"/>
        </w:rPr>
      </w:pPr>
      <w:r w:rsidRPr="00DE508D">
        <w:rPr>
          <w:rFonts w:eastAsia="Calibri"/>
          <w:b/>
          <w:sz w:val="36"/>
          <w:szCs w:val="36"/>
          <w:lang w:eastAsia="zh-CN"/>
        </w:rPr>
        <w:t>Ф</w:t>
      </w:r>
      <w:r w:rsidR="0081787F">
        <w:rPr>
          <w:rFonts w:eastAsia="Calibri"/>
          <w:b/>
          <w:sz w:val="36"/>
          <w:szCs w:val="36"/>
          <w:lang w:eastAsia="zh-CN"/>
        </w:rPr>
        <w:t>ё</w:t>
      </w:r>
      <w:r w:rsidRPr="00DE508D">
        <w:rPr>
          <w:rFonts w:eastAsia="Calibri"/>
          <w:b/>
          <w:sz w:val="36"/>
          <w:szCs w:val="36"/>
          <w:lang w:eastAsia="zh-CN"/>
        </w:rPr>
        <w:t>доровское городское поселение</w:t>
      </w:r>
    </w:p>
    <w:p w:rsidR="0081787F" w:rsidRDefault="0081787F" w:rsidP="00DE508D">
      <w:pPr>
        <w:ind w:firstLine="284"/>
        <w:contextualSpacing/>
        <w:jc w:val="center"/>
        <w:rPr>
          <w:rFonts w:eastAsia="Calibri"/>
          <w:b/>
          <w:sz w:val="36"/>
          <w:szCs w:val="36"/>
          <w:lang w:eastAsia="zh-CN"/>
        </w:rPr>
      </w:pPr>
      <w:r>
        <w:rPr>
          <w:rFonts w:eastAsia="Calibri"/>
          <w:b/>
          <w:sz w:val="36"/>
          <w:szCs w:val="36"/>
          <w:lang w:eastAsia="zh-CN"/>
        </w:rPr>
        <w:t xml:space="preserve">Тосненского муниципального </w:t>
      </w:r>
      <w:r w:rsidR="00DE508D" w:rsidRPr="00DE508D">
        <w:rPr>
          <w:rFonts w:eastAsia="Calibri"/>
          <w:b/>
          <w:sz w:val="36"/>
          <w:szCs w:val="36"/>
          <w:lang w:eastAsia="zh-CN"/>
        </w:rPr>
        <w:t>район</w:t>
      </w:r>
      <w:r>
        <w:rPr>
          <w:rFonts w:eastAsia="Calibri"/>
          <w:b/>
          <w:sz w:val="36"/>
          <w:szCs w:val="36"/>
          <w:lang w:eastAsia="zh-CN"/>
        </w:rPr>
        <w:t>а</w:t>
      </w:r>
    </w:p>
    <w:p w:rsidR="00DE508D" w:rsidRPr="00DE508D" w:rsidRDefault="00DE508D" w:rsidP="00DE508D">
      <w:pPr>
        <w:ind w:firstLine="284"/>
        <w:contextualSpacing/>
        <w:jc w:val="center"/>
        <w:rPr>
          <w:rFonts w:eastAsia="Calibri"/>
          <w:b/>
          <w:sz w:val="36"/>
          <w:szCs w:val="36"/>
          <w:lang w:eastAsia="zh-CN"/>
        </w:rPr>
      </w:pPr>
      <w:r w:rsidRPr="00DE508D">
        <w:rPr>
          <w:rFonts w:eastAsia="Calibri"/>
          <w:b/>
          <w:sz w:val="36"/>
          <w:szCs w:val="36"/>
          <w:lang w:eastAsia="zh-CN"/>
        </w:rPr>
        <w:t>Ленинградской области</w:t>
      </w:r>
    </w:p>
    <w:p w:rsidR="00DE508D" w:rsidRPr="00DE508D" w:rsidRDefault="00DE508D" w:rsidP="00DE508D">
      <w:pPr>
        <w:ind w:firstLine="284"/>
        <w:contextualSpacing/>
        <w:jc w:val="center"/>
        <w:rPr>
          <w:rFonts w:eastAsia="Calibri"/>
          <w:b/>
          <w:sz w:val="36"/>
          <w:szCs w:val="36"/>
          <w:lang w:eastAsia="zh-CN"/>
        </w:rPr>
      </w:pPr>
      <w:r w:rsidRPr="00DE508D">
        <w:rPr>
          <w:rFonts w:eastAsia="Calibri"/>
          <w:b/>
          <w:sz w:val="36"/>
          <w:szCs w:val="36"/>
          <w:lang w:eastAsia="zh-CN"/>
        </w:rPr>
        <w:t>Администрация</w:t>
      </w:r>
    </w:p>
    <w:p w:rsidR="00DE508D" w:rsidRPr="00DE508D" w:rsidRDefault="00DE508D" w:rsidP="00DE508D">
      <w:pPr>
        <w:ind w:firstLine="284"/>
        <w:contextualSpacing/>
        <w:jc w:val="center"/>
        <w:rPr>
          <w:rFonts w:eastAsia="Calibri"/>
          <w:b/>
          <w:sz w:val="36"/>
          <w:szCs w:val="36"/>
          <w:lang w:eastAsia="zh-CN"/>
        </w:rPr>
      </w:pPr>
    </w:p>
    <w:p w:rsidR="00DE508D" w:rsidRPr="00DE508D" w:rsidRDefault="00DE508D" w:rsidP="00DE508D">
      <w:pPr>
        <w:ind w:firstLine="284"/>
        <w:contextualSpacing/>
        <w:jc w:val="center"/>
        <w:rPr>
          <w:rFonts w:eastAsia="Calibri"/>
          <w:b/>
          <w:sz w:val="36"/>
          <w:szCs w:val="36"/>
          <w:lang w:eastAsia="zh-CN"/>
        </w:rPr>
      </w:pPr>
      <w:r w:rsidRPr="00DE508D">
        <w:rPr>
          <w:rFonts w:eastAsia="Calibri"/>
          <w:b/>
          <w:sz w:val="36"/>
          <w:szCs w:val="36"/>
          <w:lang w:eastAsia="zh-CN"/>
        </w:rPr>
        <w:t>Постановление</w:t>
      </w:r>
    </w:p>
    <w:p w:rsidR="00DE508D" w:rsidRPr="00DE508D" w:rsidRDefault="00DE508D" w:rsidP="00DE508D">
      <w:pPr>
        <w:ind w:firstLine="284"/>
        <w:contextualSpacing/>
        <w:jc w:val="center"/>
        <w:rPr>
          <w:rFonts w:eastAsia="Calibri"/>
          <w:b/>
          <w:sz w:val="24"/>
          <w:szCs w:val="36"/>
          <w:lang w:eastAsia="zh-CN"/>
        </w:rPr>
      </w:pPr>
    </w:p>
    <w:p w:rsidR="00DE508D" w:rsidRPr="00DE508D" w:rsidRDefault="00E37538" w:rsidP="00DE508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E508D">
        <w:rPr>
          <w:sz w:val="28"/>
          <w:szCs w:val="28"/>
        </w:rPr>
        <w:t>.</w:t>
      </w:r>
      <w:r w:rsidR="0081787F">
        <w:rPr>
          <w:sz w:val="28"/>
          <w:szCs w:val="28"/>
        </w:rPr>
        <w:t>11</w:t>
      </w:r>
      <w:r w:rsidR="00DE508D" w:rsidRPr="00DE508D">
        <w:rPr>
          <w:sz w:val="28"/>
          <w:szCs w:val="28"/>
        </w:rPr>
        <w:t xml:space="preserve">.2020   № </w:t>
      </w:r>
      <w:r w:rsidR="006729A7">
        <w:rPr>
          <w:sz w:val="28"/>
          <w:szCs w:val="28"/>
        </w:rPr>
        <w:t xml:space="preserve"> 485</w:t>
      </w:r>
    </w:p>
    <w:p w:rsidR="00DE508D" w:rsidRPr="00DE508D" w:rsidRDefault="00DE508D" w:rsidP="00DE508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8"/>
          <w:szCs w:val="28"/>
        </w:rPr>
      </w:pPr>
    </w:p>
    <w:p w:rsidR="00DE508D" w:rsidRPr="00DE508D" w:rsidRDefault="00DE508D" w:rsidP="0081787F">
      <w:pPr>
        <w:ind w:right="4252"/>
        <w:contextualSpacing/>
        <w:jc w:val="both"/>
        <w:rPr>
          <w:sz w:val="28"/>
          <w:szCs w:val="28"/>
        </w:rPr>
      </w:pPr>
      <w:r w:rsidRPr="00DE508D">
        <w:rPr>
          <w:sz w:val="28"/>
          <w:szCs w:val="28"/>
        </w:rPr>
        <w:t>Об утверждении схемы расположения земельного участка</w:t>
      </w:r>
      <w:r w:rsidR="0081787F">
        <w:rPr>
          <w:sz w:val="28"/>
          <w:szCs w:val="28"/>
        </w:rPr>
        <w:t xml:space="preserve"> </w:t>
      </w:r>
      <w:r w:rsidRPr="00DE508D">
        <w:rPr>
          <w:sz w:val="28"/>
          <w:szCs w:val="28"/>
        </w:rPr>
        <w:t>на кадастр</w:t>
      </w:r>
      <w:r w:rsidR="006729A7">
        <w:rPr>
          <w:sz w:val="28"/>
          <w:szCs w:val="28"/>
        </w:rPr>
        <w:t>овом плане территории кадастровых</w:t>
      </w:r>
      <w:r w:rsidRPr="00DE508D">
        <w:rPr>
          <w:sz w:val="28"/>
          <w:szCs w:val="28"/>
        </w:rPr>
        <w:t xml:space="preserve"> квартал</w:t>
      </w:r>
      <w:r w:rsidR="006729A7">
        <w:rPr>
          <w:sz w:val="28"/>
          <w:szCs w:val="28"/>
        </w:rPr>
        <w:t>ов</w:t>
      </w:r>
      <w:r w:rsidR="0081787F">
        <w:rPr>
          <w:sz w:val="28"/>
          <w:szCs w:val="28"/>
        </w:rPr>
        <w:t xml:space="preserve"> </w:t>
      </w:r>
      <w:r w:rsidR="00DE1DEF">
        <w:rPr>
          <w:sz w:val="28"/>
          <w:szCs w:val="28"/>
        </w:rPr>
        <w:br/>
      </w:r>
      <w:r w:rsidR="0081787F">
        <w:rPr>
          <w:sz w:val="28"/>
          <w:szCs w:val="28"/>
        </w:rPr>
        <w:t>№ 47:26:0101001</w:t>
      </w:r>
      <w:r w:rsidR="00295E08">
        <w:rPr>
          <w:sz w:val="28"/>
          <w:szCs w:val="28"/>
        </w:rPr>
        <w:t xml:space="preserve"> и</w:t>
      </w:r>
      <w:r w:rsidR="00DE1DEF">
        <w:rPr>
          <w:sz w:val="28"/>
          <w:szCs w:val="28"/>
        </w:rPr>
        <w:t xml:space="preserve"> </w:t>
      </w:r>
      <w:r w:rsidR="006729A7">
        <w:rPr>
          <w:sz w:val="28"/>
          <w:szCs w:val="28"/>
        </w:rPr>
        <w:t>47:26:0108</w:t>
      </w:r>
      <w:r w:rsidR="00DE1DEF" w:rsidRPr="00DE1DEF">
        <w:rPr>
          <w:sz w:val="28"/>
          <w:szCs w:val="28"/>
        </w:rPr>
        <w:t>00</w:t>
      </w:r>
      <w:r w:rsidR="006729A7">
        <w:rPr>
          <w:sz w:val="28"/>
          <w:szCs w:val="28"/>
        </w:rPr>
        <w:t>1</w:t>
      </w:r>
    </w:p>
    <w:p w:rsidR="00DE508D" w:rsidRPr="00DE508D" w:rsidRDefault="00DE508D" w:rsidP="00DE508D">
      <w:pPr>
        <w:ind w:right="3684"/>
        <w:contextualSpacing/>
        <w:rPr>
          <w:sz w:val="28"/>
          <w:szCs w:val="28"/>
        </w:rPr>
      </w:pPr>
    </w:p>
    <w:p w:rsidR="00DE508D" w:rsidRPr="00DE508D" w:rsidRDefault="00DE508D" w:rsidP="00DE508D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A7134D">
        <w:rPr>
          <w:sz w:val="28"/>
          <w:szCs w:val="28"/>
        </w:rPr>
        <w:t xml:space="preserve">Рассмотрев </w:t>
      </w:r>
      <w:r w:rsidR="00F731B4" w:rsidRPr="00A7134D">
        <w:rPr>
          <w:sz w:val="28"/>
          <w:szCs w:val="28"/>
        </w:rPr>
        <w:t>представленную на утверждение схему расположения земельного участка или земельных участков на кадастровом плане территории кадастровых кварталов №47:26:0101001 и 47:26:0108001, выполненную ООО «БТИ Кадастр»</w:t>
      </w:r>
      <w:r w:rsidRPr="00A7134D">
        <w:rPr>
          <w:sz w:val="28"/>
          <w:szCs w:val="28"/>
        </w:rPr>
        <w:t>,</w:t>
      </w:r>
      <w:r w:rsidRPr="00597B4C">
        <w:rPr>
          <w:sz w:val="28"/>
          <w:szCs w:val="28"/>
        </w:rPr>
        <w:t xml:space="preserve"> и руководствуясь ст. 11.10 Земельного Кодекса Российской Федерации, Приказом </w:t>
      </w:r>
      <w:r w:rsidRPr="00DE508D">
        <w:rPr>
          <w:rFonts w:eastAsia="Calibri"/>
          <w:sz w:val="28"/>
          <w:szCs w:val="28"/>
          <w:lang w:eastAsia="en-US"/>
        </w:rPr>
        <w:t xml:space="preserve">Министерства экономического развития Российской Федерации от </w:t>
      </w:r>
      <w:r w:rsidRPr="00DE508D">
        <w:rPr>
          <w:sz w:val="28"/>
          <w:szCs w:val="28"/>
        </w:rPr>
        <w:t>27.11.2014г. № 762 «Об утверждении требований по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формате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постановлением Правительства РФ от 19.11.2014г №1221 «Об утверждении Правил присвоения, изменения и аннулирования адресов», Правилами землепользования и застройки Федоровского городского поселения Тосненского района Ленинградской области, утвержденные решением совета депутатов Федоровского сельского поселения</w:t>
      </w:r>
      <w:r w:rsidR="0081787F">
        <w:rPr>
          <w:sz w:val="28"/>
          <w:szCs w:val="28"/>
        </w:rPr>
        <w:t xml:space="preserve"> от 07.10.2009 № 237, Уставом Фё</w:t>
      </w:r>
      <w:r w:rsidRPr="00DE508D">
        <w:rPr>
          <w:sz w:val="28"/>
          <w:szCs w:val="28"/>
        </w:rPr>
        <w:t xml:space="preserve">доровского городского поселения Тосненского </w:t>
      </w:r>
      <w:r w:rsidR="0081787F">
        <w:rPr>
          <w:sz w:val="28"/>
          <w:szCs w:val="28"/>
        </w:rPr>
        <w:t xml:space="preserve">муниципального </w:t>
      </w:r>
      <w:r w:rsidRPr="00DE508D">
        <w:rPr>
          <w:sz w:val="28"/>
          <w:szCs w:val="28"/>
        </w:rPr>
        <w:t>района Ленингр</w:t>
      </w:r>
      <w:r w:rsidR="0081787F">
        <w:rPr>
          <w:sz w:val="28"/>
          <w:szCs w:val="28"/>
        </w:rPr>
        <w:t>адской области, Администрация Фё</w:t>
      </w:r>
      <w:r w:rsidRPr="00DE508D">
        <w:rPr>
          <w:sz w:val="28"/>
          <w:szCs w:val="28"/>
        </w:rPr>
        <w:t xml:space="preserve">доровского городского поселения Тосненского </w:t>
      </w:r>
      <w:r w:rsidR="0081787F">
        <w:rPr>
          <w:sz w:val="28"/>
          <w:szCs w:val="28"/>
        </w:rPr>
        <w:t>муниципального района Ленинградской области</w:t>
      </w:r>
    </w:p>
    <w:p w:rsidR="00597B4C" w:rsidRDefault="00DE508D" w:rsidP="00F731B4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E508D">
        <w:rPr>
          <w:sz w:val="28"/>
          <w:szCs w:val="28"/>
        </w:rPr>
        <w:lastRenderedPageBreak/>
        <w:t>ПОСТАНОВЛЯЕТ:</w:t>
      </w:r>
    </w:p>
    <w:p w:rsidR="00DE508D" w:rsidRPr="00DE508D" w:rsidRDefault="00DE508D" w:rsidP="00597B4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E508D">
        <w:rPr>
          <w:sz w:val="28"/>
          <w:szCs w:val="28"/>
        </w:rPr>
        <w:t>1. Утвердить схему расположения земельного участка на кадастровом плане территории ка</w:t>
      </w:r>
      <w:r w:rsidR="006729A7">
        <w:rPr>
          <w:sz w:val="28"/>
          <w:szCs w:val="28"/>
        </w:rPr>
        <w:t>дастровых</w:t>
      </w:r>
      <w:r w:rsidR="0081787F">
        <w:rPr>
          <w:sz w:val="28"/>
          <w:szCs w:val="28"/>
        </w:rPr>
        <w:t xml:space="preserve"> квартал</w:t>
      </w:r>
      <w:r w:rsidR="006729A7">
        <w:rPr>
          <w:sz w:val="28"/>
          <w:szCs w:val="28"/>
        </w:rPr>
        <w:t>ов</w:t>
      </w:r>
      <w:r w:rsidR="0081787F">
        <w:rPr>
          <w:sz w:val="28"/>
          <w:szCs w:val="28"/>
        </w:rPr>
        <w:t xml:space="preserve"> </w:t>
      </w:r>
      <w:r w:rsidR="00295E08">
        <w:rPr>
          <w:sz w:val="28"/>
          <w:szCs w:val="28"/>
        </w:rPr>
        <w:t>№ 47:26:0101001 и</w:t>
      </w:r>
      <w:r w:rsidR="006729A7">
        <w:rPr>
          <w:sz w:val="28"/>
          <w:szCs w:val="28"/>
        </w:rPr>
        <w:t xml:space="preserve"> 47:26:0108</w:t>
      </w:r>
      <w:r w:rsidR="00DE1DEF" w:rsidRPr="00DE1DEF">
        <w:rPr>
          <w:sz w:val="28"/>
          <w:szCs w:val="28"/>
        </w:rPr>
        <w:t>00</w:t>
      </w:r>
      <w:r w:rsidR="006729A7">
        <w:rPr>
          <w:sz w:val="28"/>
          <w:szCs w:val="28"/>
        </w:rPr>
        <w:t xml:space="preserve">1 </w:t>
      </w:r>
      <w:r w:rsidRPr="00DE508D">
        <w:rPr>
          <w:sz w:val="28"/>
          <w:szCs w:val="28"/>
        </w:rPr>
        <w:t xml:space="preserve">площадью </w:t>
      </w:r>
      <w:r w:rsidR="006729A7">
        <w:rPr>
          <w:sz w:val="28"/>
          <w:szCs w:val="28"/>
        </w:rPr>
        <w:t>7</w:t>
      </w:r>
      <w:r w:rsidR="00A7134D">
        <w:rPr>
          <w:sz w:val="28"/>
          <w:szCs w:val="28"/>
        </w:rPr>
        <w:t xml:space="preserve"> </w:t>
      </w:r>
      <w:r w:rsidR="006729A7">
        <w:rPr>
          <w:sz w:val="28"/>
          <w:szCs w:val="28"/>
        </w:rPr>
        <w:t>911</w:t>
      </w:r>
      <w:r w:rsidRPr="00DE508D">
        <w:rPr>
          <w:sz w:val="28"/>
          <w:szCs w:val="28"/>
        </w:rPr>
        <w:t xml:space="preserve"> кв.м., согласно приложению.</w:t>
      </w:r>
    </w:p>
    <w:p w:rsidR="00DE508D" w:rsidRPr="00DE508D" w:rsidRDefault="00DE508D" w:rsidP="00DE508D">
      <w:pPr>
        <w:ind w:firstLine="709"/>
        <w:contextualSpacing/>
        <w:jc w:val="both"/>
        <w:rPr>
          <w:sz w:val="28"/>
          <w:szCs w:val="28"/>
        </w:rPr>
      </w:pPr>
      <w:r w:rsidRPr="00DE508D">
        <w:rPr>
          <w:sz w:val="28"/>
          <w:szCs w:val="28"/>
        </w:rPr>
        <w:t>2. Присвоить земельному участку, расположенному на кадастровом плане территории ка</w:t>
      </w:r>
      <w:r w:rsidR="006729A7">
        <w:rPr>
          <w:sz w:val="28"/>
          <w:szCs w:val="28"/>
        </w:rPr>
        <w:t xml:space="preserve">дастровых кварталов </w:t>
      </w:r>
      <w:r w:rsidR="00295E08">
        <w:rPr>
          <w:sz w:val="28"/>
          <w:szCs w:val="28"/>
        </w:rPr>
        <w:t>№ 47:26:0101001 и</w:t>
      </w:r>
      <w:r w:rsidR="006729A7" w:rsidRPr="006729A7">
        <w:rPr>
          <w:sz w:val="28"/>
          <w:szCs w:val="28"/>
        </w:rPr>
        <w:t xml:space="preserve"> 47:26:0108001</w:t>
      </w:r>
      <w:r w:rsidRPr="00DE508D">
        <w:rPr>
          <w:sz w:val="28"/>
          <w:szCs w:val="28"/>
        </w:rPr>
        <w:t xml:space="preserve"> площадью </w:t>
      </w:r>
      <w:r w:rsidR="006729A7">
        <w:rPr>
          <w:sz w:val="28"/>
          <w:szCs w:val="28"/>
        </w:rPr>
        <w:t>7</w:t>
      </w:r>
      <w:r w:rsidR="00A7134D">
        <w:rPr>
          <w:sz w:val="28"/>
          <w:szCs w:val="28"/>
        </w:rPr>
        <w:t xml:space="preserve"> </w:t>
      </w:r>
      <w:r w:rsidR="006729A7">
        <w:rPr>
          <w:sz w:val="28"/>
          <w:szCs w:val="28"/>
        </w:rPr>
        <w:t>911</w:t>
      </w:r>
      <w:r w:rsidRPr="00DE508D">
        <w:rPr>
          <w:sz w:val="28"/>
          <w:szCs w:val="28"/>
        </w:rPr>
        <w:t xml:space="preserve"> кв.м. адрес: Российская Федерация, Ленинградская область, То</w:t>
      </w:r>
      <w:r w:rsidR="00E37538">
        <w:rPr>
          <w:sz w:val="28"/>
          <w:szCs w:val="28"/>
        </w:rPr>
        <w:t>сненский муниципальный район, Фё</w:t>
      </w:r>
      <w:r w:rsidRPr="00DE508D">
        <w:rPr>
          <w:sz w:val="28"/>
          <w:szCs w:val="28"/>
        </w:rPr>
        <w:t xml:space="preserve">доровское городское поселение, </w:t>
      </w:r>
      <w:r w:rsidR="00563CCC" w:rsidRPr="00563CCC">
        <w:rPr>
          <w:sz w:val="28"/>
          <w:szCs w:val="28"/>
        </w:rPr>
        <w:t>городской поселок Фёдоровское</w:t>
      </w:r>
      <w:r w:rsidR="0081787F" w:rsidRPr="00563CCC">
        <w:rPr>
          <w:sz w:val="28"/>
          <w:szCs w:val="28"/>
        </w:rPr>
        <w:t xml:space="preserve">, </w:t>
      </w:r>
      <w:r w:rsidR="0081787F">
        <w:rPr>
          <w:sz w:val="28"/>
          <w:szCs w:val="28"/>
        </w:rPr>
        <w:t xml:space="preserve">ул. </w:t>
      </w:r>
      <w:r w:rsidR="00DE1DEF">
        <w:rPr>
          <w:sz w:val="28"/>
          <w:szCs w:val="28"/>
        </w:rPr>
        <w:t>Садовая</w:t>
      </w:r>
      <w:r w:rsidR="00530056">
        <w:rPr>
          <w:sz w:val="28"/>
          <w:szCs w:val="28"/>
        </w:rPr>
        <w:t>.</w:t>
      </w:r>
    </w:p>
    <w:p w:rsidR="00163821" w:rsidRDefault="00DE508D" w:rsidP="00DE508D">
      <w:pPr>
        <w:ind w:firstLine="709"/>
        <w:contextualSpacing/>
        <w:jc w:val="both"/>
        <w:rPr>
          <w:sz w:val="28"/>
          <w:szCs w:val="28"/>
        </w:rPr>
      </w:pPr>
      <w:r w:rsidRPr="00DE508D">
        <w:rPr>
          <w:sz w:val="28"/>
          <w:szCs w:val="28"/>
        </w:rPr>
        <w:t>3. Установить</w:t>
      </w:r>
      <w:r w:rsidR="00163821">
        <w:rPr>
          <w:sz w:val="28"/>
          <w:szCs w:val="28"/>
        </w:rPr>
        <w:t>:</w:t>
      </w:r>
    </w:p>
    <w:p w:rsidR="00ED580A" w:rsidRDefault="00ED580A" w:rsidP="00ED580A">
      <w:pPr>
        <w:ind w:firstLine="709"/>
        <w:contextualSpacing/>
        <w:jc w:val="both"/>
        <w:rPr>
          <w:sz w:val="28"/>
          <w:szCs w:val="28"/>
        </w:rPr>
      </w:pPr>
      <w:r w:rsidRPr="00303595">
        <w:rPr>
          <w:sz w:val="28"/>
          <w:szCs w:val="28"/>
        </w:rPr>
        <w:t xml:space="preserve">Вид разрешённого использования земельного участка, указанного в пункте 1 </w:t>
      </w:r>
      <w:r w:rsidRPr="000579E2">
        <w:rPr>
          <w:sz w:val="28"/>
          <w:szCs w:val="28"/>
        </w:rPr>
        <w:t>постановл</w:t>
      </w:r>
      <w:r>
        <w:rPr>
          <w:sz w:val="28"/>
          <w:szCs w:val="28"/>
        </w:rPr>
        <w:t>ения – Для общего пользования (уличная сеть).</w:t>
      </w:r>
    </w:p>
    <w:p w:rsidR="00ED580A" w:rsidRPr="00303595" w:rsidRDefault="00ED580A" w:rsidP="00ED580A">
      <w:pPr>
        <w:ind w:firstLine="709"/>
        <w:contextualSpacing/>
        <w:jc w:val="both"/>
        <w:rPr>
          <w:sz w:val="28"/>
          <w:szCs w:val="28"/>
        </w:rPr>
      </w:pPr>
      <w:r w:rsidRPr="00303595">
        <w:rPr>
          <w:sz w:val="28"/>
          <w:szCs w:val="28"/>
        </w:rPr>
        <w:t>Категория земель – земли населенных пунктов.</w:t>
      </w:r>
      <w:bookmarkStart w:id="0" w:name="_GoBack"/>
      <w:bookmarkEnd w:id="0"/>
    </w:p>
    <w:p w:rsidR="00DE508D" w:rsidRPr="00DE508D" w:rsidRDefault="00DE508D" w:rsidP="00083EC5">
      <w:pPr>
        <w:ind w:firstLine="709"/>
        <w:contextualSpacing/>
        <w:jc w:val="both"/>
        <w:rPr>
          <w:sz w:val="28"/>
          <w:szCs w:val="24"/>
        </w:rPr>
      </w:pPr>
      <w:r w:rsidRPr="00DE508D">
        <w:rPr>
          <w:sz w:val="28"/>
          <w:szCs w:val="24"/>
        </w:rPr>
        <w:t>4. Отделу землеустройства, архитектуры и муниципального имущества администрации Ф</w:t>
      </w:r>
      <w:r w:rsidR="0081787F">
        <w:rPr>
          <w:sz w:val="28"/>
          <w:szCs w:val="24"/>
        </w:rPr>
        <w:t>ё</w:t>
      </w:r>
      <w:r w:rsidRPr="00DE508D">
        <w:rPr>
          <w:sz w:val="28"/>
          <w:szCs w:val="24"/>
        </w:rPr>
        <w:t xml:space="preserve">доровского городского поселения Тосненского </w:t>
      </w:r>
      <w:r w:rsidR="0081787F">
        <w:rPr>
          <w:sz w:val="28"/>
          <w:szCs w:val="24"/>
        </w:rPr>
        <w:t xml:space="preserve">муниципального </w:t>
      </w:r>
      <w:r w:rsidRPr="00DE508D">
        <w:rPr>
          <w:sz w:val="28"/>
          <w:szCs w:val="24"/>
        </w:rPr>
        <w:t>района Ленинградской области в срок не больше, чем 5 рабочих дней, со дня издания настоящего постановления, направить в Филиал ФГБУ «Федеральная кадастровая палата Федеральной службы государственной регистрации, кадастра и картографии» по Ленинградской области указанное постановление с приложением схемы расположения земельного участка, указанного в пункте 1 настоящего постановления, в том числе с использованием единой системы межведомственного электронного взаимодействия.</w:t>
      </w:r>
    </w:p>
    <w:p w:rsidR="00DE508D" w:rsidRPr="00DE508D" w:rsidRDefault="00DE508D" w:rsidP="00083EC5">
      <w:pPr>
        <w:ind w:firstLine="709"/>
        <w:contextualSpacing/>
        <w:jc w:val="both"/>
        <w:rPr>
          <w:sz w:val="28"/>
          <w:szCs w:val="24"/>
        </w:rPr>
      </w:pPr>
      <w:r w:rsidRPr="00DE508D">
        <w:rPr>
          <w:sz w:val="28"/>
          <w:szCs w:val="24"/>
        </w:rPr>
        <w:t>5. Настоящее Постановление действует в течение 2 (двух) лет со дня его издания.</w:t>
      </w:r>
    </w:p>
    <w:p w:rsidR="00DE508D" w:rsidRPr="00DE508D" w:rsidRDefault="00DE508D" w:rsidP="00DE508D">
      <w:pPr>
        <w:ind w:firstLine="540"/>
        <w:contextualSpacing/>
        <w:jc w:val="both"/>
        <w:rPr>
          <w:sz w:val="24"/>
          <w:szCs w:val="24"/>
        </w:rPr>
      </w:pPr>
    </w:p>
    <w:p w:rsidR="00DE508D" w:rsidRPr="00DE508D" w:rsidRDefault="00DE508D" w:rsidP="00DE508D">
      <w:pPr>
        <w:contextualSpacing/>
        <w:jc w:val="both"/>
        <w:rPr>
          <w:sz w:val="28"/>
          <w:szCs w:val="24"/>
        </w:rPr>
      </w:pPr>
      <w:r w:rsidRPr="00DE508D">
        <w:rPr>
          <w:sz w:val="28"/>
          <w:szCs w:val="24"/>
        </w:rPr>
        <w:t xml:space="preserve">Приложение: Схема расположения земельного участка или земельных участков на кадастровом плане территории на </w:t>
      </w:r>
      <w:r w:rsidR="00163821">
        <w:rPr>
          <w:sz w:val="28"/>
          <w:szCs w:val="24"/>
        </w:rPr>
        <w:t>1</w:t>
      </w:r>
      <w:r w:rsidRPr="00DE508D">
        <w:rPr>
          <w:sz w:val="28"/>
          <w:szCs w:val="24"/>
        </w:rPr>
        <w:t xml:space="preserve"> л.</w:t>
      </w:r>
    </w:p>
    <w:p w:rsidR="00DE508D" w:rsidRPr="00DE508D" w:rsidRDefault="00DE508D" w:rsidP="00DE508D">
      <w:pPr>
        <w:contextualSpacing/>
        <w:rPr>
          <w:sz w:val="28"/>
          <w:szCs w:val="24"/>
        </w:rPr>
      </w:pPr>
    </w:p>
    <w:p w:rsidR="00DE508D" w:rsidRDefault="00DE508D" w:rsidP="00DE508D">
      <w:pPr>
        <w:contextualSpacing/>
        <w:rPr>
          <w:sz w:val="24"/>
          <w:szCs w:val="24"/>
        </w:rPr>
      </w:pPr>
    </w:p>
    <w:p w:rsidR="00163821" w:rsidRPr="00DE508D" w:rsidRDefault="00163821" w:rsidP="00DE508D">
      <w:pPr>
        <w:contextualSpacing/>
        <w:rPr>
          <w:sz w:val="24"/>
          <w:szCs w:val="24"/>
        </w:rPr>
      </w:pPr>
    </w:p>
    <w:p w:rsidR="00DE508D" w:rsidRPr="00DE508D" w:rsidRDefault="00DE508D" w:rsidP="00DE508D">
      <w:pPr>
        <w:widowControl w:val="0"/>
        <w:autoSpaceDE w:val="0"/>
        <w:autoSpaceDN w:val="0"/>
        <w:adjustRightInd w:val="0"/>
        <w:contextualSpacing/>
        <w:jc w:val="both"/>
        <w:rPr>
          <w:sz w:val="22"/>
        </w:rPr>
      </w:pPr>
      <w:r w:rsidRPr="00DE508D">
        <w:rPr>
          <w:sz w:val="28"/>
          <w:szCs w:val="24"/>
        </w:rPr>
        <w:t>Глава администрации</w:t>
      </w:r>
      <w:r w:rsidRPr="00DE508D">
        <w:rPr>
          <w:sz w:val="28"/>
          <w:szCs w:val="24"/>
        </w:rPr>
        <w:tab/>
      </w:r>
      <w:r w:rsidRPr="00DE508D">
        <w:rPr>
          <w:sz w:val="28"/>
          <w:szCs w:val="24"/>
        </w:rPr>
        <w:tab/>
      </w:r>
      <w:r w:rsidRPr="00DE508D">
        <w:rPr>
          <w:sz w:val="28"/>
          <w:szCs w:val="24"/>
        </w:rPr>
        <w:tab/>
        <w:t xml:space="preserve">            </w:t>
      </w:r>
      <w:r w:rsidR="00163821">
        <w:rPr>
          <w:sz w:val="28"/>
          <w:szCs w:val="24"/>
        </w:rPr>
        <w:t xml:space="preserve">                               </w:t>
      </w:r>
      <w:r w:rsidRPr="00DE508D">
        <w:rPr>
          <w:sz w:val="28"/>
          <w:szCs w:val="24"/>
        </w:rPr>
        <w:t xml:space="preserve">        А.С.</w:t>
      </w:r>
      <w:r w:rsidR="00163821">
        <w:rPr>
          <w:sz w:val="28"/>
          <w:szCs w:val="24"/>
        </w:rPr>
        <w:t xml:space="preserve"> </w:t>
      </w:r>
      <w:r w:rsidRPr="00DE508D">
        <w:rPr>
          <w:sz w:val="28"/>
          <w:szCs w:val="24"/>
        </w:rPr>
        <w:t>Маслов</w:t>
      </w:r>
    </w:p>
    <w:p w:rsidR="00DE508D" w:rsidRPr="00576855" w:rsidRDefault="00DE508D">
      <w:pPr>
        <w:rPr>
          <w:sz w:val="28"/>
          <w:szCs w:val="28"/>
        </w:rPr>
      </w:pPr>
    </w:p>
    <w:sectPr w:rsidR="00DE508D" w:rsidRPr="00576855" w:rsidSect="00B0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D7" w:rsidRDefault="00620DD7" w:rsidP="005C2A92">
      <w:r>
        <w:separator/>
      </w:r>
    </w:p>
  </w:endnote>
  <w:endnote w:type="continuationSeparator" w:id="0">
    <w:p w:rsidR="00620DD7" w:rsidRDefault="00620DD7" w:rsidP="005C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D7" w:rsidRDefault="00620DD7" w:rsidP="005C2A92">
      <w:r>
        <w:separator/>
      </w:r>
    </w:p>
  </w:footnote>
  <w:footnote w:type="continuationSeparator" w:id="0">
    <w:p w:rsidR="00620DD7" w:rsidRDefault="00620DD7" w:rsidP="005C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3062F"/>
    <w:multiLevelType w:val="hybridMultilevel"/>
    <w:tmpl w:val="C638CC1E"/>
    <w:lvl w:ilvl="0" w:tplc="C1B49CE2">
      <w:start w:val="1"/>
      <w:numFmt w:val="decimal"/>
      <w:lvlText w:val="%1."/>
      <w:lvlJc w:val="left"/>
      <w:pPr>
        <w:tabs>
          <w:tab w:val="num" w:pos="1584"/>
        </w:tabs>
        <w:ind w:left="1584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F1"/>
    <w:rsid w:val="00066AF1"/>
    <w:rsid w:val="00083EC5"/>
    <w:rsid w:val="000E48B5"/>
    <w:rsid w:val="00113105"/>
    <w:rsid w:val="00130209"/>
    <w:rsid w:val="0016368D"/>
    <w:rsid w:val="00163821"/>
    <w:rsid w:val="00182374"/>
    <w:rsid w:val="00195BA1"/>
    <w:rsid w:val="001A5FA2"/>
    <w:rsid w:val="001B16A3"/>
    <w:rsid w:val="001B2D70"/>
    <w:rsid w:val="00241ED7"/>
    <w:rsid w:val="00251F84"/>
    <w:rsid w:val="00295E08"/>
    <w:rsid w:val="002C0D8D"/>
    <w:rsid w:val="002D6730"/>
    <w:rsid w:val="0030271E"/>
    <w:rsid w:val="00330AE6"/>
    <w:rsid w:val="00361DC3"/>
    <w:rsid w:val="00381100"/>
    <w:rsid w:val="00381C40"/>
    <w:rsid w:val="003C4826"/>
    <w:rsid w:val="0040768E"/>
    <w:rsid w:val="00421216"/>
    <w:rsid w:val="00493FA0"/>
    <w:rsid w:val="004C0CA3"/>
    <w:rsid w:val="004C1CF1"/>
    <w:rsid w:val="004F2DC3"/>
    <w:rsid w:val="005170FF"/>
    <w:rsid w:val="005273C2"/>
    <w:rsid w:val="00530056"/>
    <w:rsid w:val="00560588"/>
    <w:rsid w:val="00563CCC"/>
    <w:rsid w:val="00576855"/>
    <w:rsid w:val="00597B4C"/>
    <w:rsid w:val="005C2A92"/>
    <w:rsid w:val="005F19B6"/>
    <w:rsid w:val="00606696"/>
    <w:rsid w:val="00614941"/>
    <w:rsid w:val="00620DD7"/>
    <w:rsid w:val="00626573"/>
    <w:rsid w:val="006729A7"/>
    <w:rsid w:val="006919BB"/>
    <w:rsid w:val="006A102F"/>
    <w:rsid w:val="006F0067"/>
    <w:rsid w:val="00714711"/>
    <w:rsid w:val="0071681A"/>
    <w:rsid w:val="00775A51"/>
    <w:rsid w:val="00793577"/>
    <w:rsid w:val="007B5951"/>
    <w:rsid w:val="007E5374"/>
    <w:rsid w:val="007F4A87"/>
    <w:rsid w:val="0081787F"/>
    <w:rsid w:val="008306B0"/>
    <w:rsid w:val="008E1E0A"/>
    <w:rsid w:val="008F13DA"/>
    <w:rsid w:val="0090653A"/>
    <w:rsid w:val="009133D4"/>
    <w:rsid w:val="009170B3"/>
    <w:rsid w:val="00956C4A"/>
    <w:rsid w:val="009C1A21"/>
    <w:rsid w:val="009C3284"/>
    <w:rsid w:val="00A4423A"/>
    <w:rsid w:val="00A70E1B"/>
    <w:rsid w:val="00A7134D"/>
    <w:rsid w:val="00A736C6"/>
    <w:rsid w:val="00A90624"/>
    <w:rsid w:val="00AA186B"/>
    <w:rsid w:val="00B04B06"/>
    <w:rsid w:val="00B069DE"/>
    <w:rsid w:val="00B07B48"/>
    <w:rsid w:val="00BF11E7"/>
    <w:rsid w:val="00C02D4C"/>
    <w:rsid w:val="00C036C1"/>
    <w:rsid w:val="00C17C8F"/>
    <w:rsid w:val="00C61EC9"/>
    <w:rsid w:val="00C65011"/>
    <w:rsid w:val="00C82F9E"/>
    <w:rsid w:val="00D1504F"/>
    <w:rsid w:val="00D344CF"/>
    <w:rsid w:val="00D3763C"/>
    <w:rsid w:val="00D51574"/>
    <w:rsid w:val="00D853B0"/>
    <w:rsid w:val="00DB214B"/>
    <w:rsid w:val="00DE1DEF"/>
    <w:rsid w:val="00DE508D"/>
    <w:rsid w:val="00E37538"/>
    <w:rsid w:val="00E625AF"/>
    <w:rsid w:val="00ED580A"/>
    <w:rsid w:val="00ED7F80"/>
    <w:rsid w:val="00F10DCE"/>
    <w:rsid w:val="00F731B4"/>
    <w:rsid w:val="00FB082B"/>
    <w:rsid w:val="00FC5CEE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49F4C"/>
  <w15:docId w15:val="{0B9A3E09-C8B0-4869-B823-C94DD928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F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2A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2A92"/>
    <w:rPr>
      <w:rFonts w:cs="Times New Roman"/>
    </w:rPr>
  </w:style>
  <w:style w:type="paragraph" w:styleId="a5">
    <w:name w:val="footer"/>
    <w:basedOn w:val="a"/>
    <w:link w:val="a6"/>
    <w:uiPriority w:val="99"/>
    <w:rsid w:val="005C2A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2A9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442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51574"/>
    <w:rPr>
      <w:rFonts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7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374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kje-kui</dc:creator>
  <cp:keywords/>
  <dc:description/>
  <cp:lastModifiedBy>Полковник</cp:lastModifiedBy>
  <cp:revision>10</cp:revision>
  <cp:lastPrinted>2020-11-27T12:55:00Z</cp:lastPrinted>
  <dcterms:created xsi:type="dcterms:W3CDTF">2020-10-01T09:59:00Z</dcterms:created>
  <dcterms:modified xsi:type="dcterms:W3CDTF">2020-11-27T12:58:00Z</dcterms:modified>
</cp:coreProperties>
</file>