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6F" w:rsidRPr="00677DF7" w:rsidRDefault="0093356F" w:rsidP="00E146BD">
      <w:pPr>
        <w:pStyle w:val="BodyTex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Федоровское сельское поселение</w:t>
      </w:r>
    </w:p>
    <w:p w:rsidR="0093356F" w:rsidRPr="00677DF7" w:rsidRDefault="0093356F" w:rsidP="00E146BD">
      <w:pPr>
        <w:pStyle w:val="BodyTex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Тосненский район Ленинградской области</w:t>
      </w:r>
    </w:p>
    <w:p w:rsidR="0093356F" w:rsidRPr="00677DF7" w:rsidRDefault="0093356F" w:rsidP="00E146BD">
      <w:pPr>
        <w:pStyle w:val="BodyTex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</w:p>
    <w:p w:rsidR="0093356F" w:rsidRPr="00677DF7" w:rsidRDefault="0093356F" w:rsidP="00E146BD">
      <w:pPr>
        <w:pStyle w:val="BodyTex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3356F" w:rsidRPr="00677DF7" w:rsidRDefault="0093356F" w:rsidP="00E146BD">
      <w:pPr>
        <w:pStyle w:val="BodyTex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93356F" w:rsidRPr="00DA5B6F" w:rsidRDefault="0093356F" w:rsidP="00E146BD">
      <w:pPr>
        <w:rPr>
          <w:sz w:val="24"/>
          <w:szCs w:val="24"/>
        </w:rPr>
      </w:pPr>
    </w:p>
    <w:p w:rsidR="0093356F" w:rsidRPr="00D00E04" w:rsidRDefault="0093356F" w:rsidP="00E146BD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D00E04">
        <w:rPr>
          <w:sz w:val="28"/>
          <w:szCs w:val="28"/>
        </w:rPr>
        <w:t>.</w:t>
      </w:r>
      <w:r>
        <w:rPr>
          <w:sz w:val="28"/>
          <w:szCs w:val="28"/>
        </w:rPr>
        <w:t>02.</w:t>
      </w:r>
      <w:r w:rsidRPr="00D00E04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D00E04">
        <w:rPr>
          <w:sz w:val="28"/>
          <w:szCs w:val="28"/>
        </w:rPr>
        <w:t xml:space="preserve"> г. № </w:t>
      </w:r>
      <w:r>
        <w:rPr>
          <w:sz w:val="28"/>
          <w:szCs w:val="28"/>
        </w:rPr>
        <w:t>50</w:t>
      </w:r>
    </w:p>
    <w:p w:rsidR="0093356F" w:rsidRPr="00D00E04" w:rsidRDefault="0093356F" w:rsidP="00E146BD">
      <w:pPr>
        <w:jc w:val="both"/>
        <w:rPr>
          <w:sz w:val="28"/>
          <w:szCs w:val="28"/>
        </w:rPr>
      </w:pPr>
    </w:p>
    <w:tbl>
      <w:tblPr>
        <w:tblStyle w:val="TableGrid"/>
        <w:tblW w:w="11736" w:type="dxa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768"/>
        <w:gridCol w:w="4968"/>
      </w:tblGrid>
      <w:tr w:rsidR="0093356F" w:rsidTr="00A7177D">
        <w:tc>
          <w:tcPr>
            <w:tcW w:w="6768" w:type="dxa"/>
          </w:tcPr>
          <w:p w:rsidR="0093356F" w:rsidRDefault="0093356F" w:rsidP="00E146BD">
            <w:pPr>
              <w:jc w:val="both"/>
              <w:rPr>
                <w:rFonts w:cs="Times New Roman"/>
                <w:sz w:val="28"/>
                <w:szCs w:val="28"/>
              </w:rPr>
            </w:pPr>
            <w:r w:rsidRPr="00D00E04">
              <w:rPr>
                <w:rFonts w:cs="Times New Roman"/>
                <w:sz w:val="28"/>
                <w:szCs w:val="28"/>
              </w:rPr>
              <w:t>О</w:t>
            </w:r>
            <w:r>
              <w:rPr>
                <w:rFonts w:cs="Times New Roman"/>
                <w:sz w:val="28"/>
                <w:szCs w:val="28"/>
              </w:rPr>
              <w:t xml:space="preserve">б утверждении </w:t>
            </w:r>
            <w:r w:rsidRPr="00E146BD">
              <w:rPr>
                <w:rFonts w:cs="Times New Roman"/>
                <w:sz w:val="28"/>
                <w:szCs w:val="28"/>
              </w:rPr>
              <w:t>План</w:t>
            </w:r>
            <w:r>
              <w:rPr>
                <w:rFonts w:cs="Times New Roman"/>
                <w:sz w:val="28"/>
                <w:szCs w:val="28"/>
              </w:rPr>
              <w:t>а мероприятий (Дорожная карта</w:t>
            </w:r>
            <w:r w:rsidRPr="00E146BD">
              <w:rPr>
                <w:rFonts w:cs="Times New Roman"/>
                <w:sz w:val="28"/>
                <w:szCs w:val="28"/>
              </w:rPr>
              <w:t>)</w:t>
            </w:r>
            <w:r>
              <w:rPr>
                <w:rFonts w:cs="Times New Roman"/>
                <w:sz w:val="28"/>
                <w:szCs w:val="28"/>
              </w:rPr>
              <w:t xml:space="preserve"> а</w:t>
            </w:r>
            <w:r w:rsidRPr="00E146BD">
              <w:rPr>
                <w:rFonts w:cs="Times New Roman"/>
                <w:sz w:val="28"/>
                <w:szCs w:val="28"/>
              </w:rPr>
              <w:t>дминистрации  Федоровского сельского поселения Тосненского района Ленин</w:t>
            </w:r>
            <w:bookmarkStart w:id="0" w:name="_GoBack"/>
            <w:bookmarkEnd w:id="0"/>
            <w:r w:rsidRPr="00E146BD">
              <w:rPr>
                <w:sz w:val="28"/>
                <w:szCs w:val="28"/>
              </w:rPr>
              <w:t>градской области "О реализации мероприятий в рамках государственной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E146BD">
              <w:rPr>
                <w:rFonts w:cs="Times New Roman"/>
                <w:sz w:val="28"/>
                <w:szCs w:val="28"/>
              </w:rPr>
              <w:t>программы Ленинградской области «Развитие автомобильных дорог Ленинградской области</w:t>
            </w:r>
            <w:r>
              <w:rPr>
                <w:rFonts w:cs="Times New Roman"/>
                <w:sz w:val="28"/>
                <w:szCs w:val="28"/>
              </w:rPr>
              <w:t>»"</w:t>
            </w:r>
            <w:r w:rsidRPr="00E146B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968" w:type="dxa"/>
          </w:tcPr>
          <w:p w:rsidR="0093356F" w:rsidRDefault="0093356F" w:rsidP="00E146B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93356F" w:rsidRDefault="0093356F" w:rsidP="00E146BD">
      <w:pPr>
        <w:jc w:val="both"/>
        <w:rPr>
          <w:sz w:val="28"/>
          <w:szCs w:val="28"/>
        </w:rPr>
      </w:pPr>
    </w:p>
    <w:p w:rsidR="0093356F" w:rsidRDefault="0093356F" w:rsidP="00E146BD">
      <w:pPr>
        <w:jc w:val="both"/>
        <w:rPr>
          <w:sz w:val="28"/>
          <w:szCs w:val="28"/>
        </w:rPr>
      </w:pPr>
    </w:p>
    <w:p w:rsidR="0093356F" w:rsidRPr="00600B93" w:rsidRDefault="0093356F" w:rsidP="007B33F3">
      <w:pPr>
        <w:pStyle w:val="Heading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00B93">
        <w:rPr>
          <w:rFonts w:ascii="Times New Roman" w:hAnsi="Times New Roman" w:cs="Times New Roman"/>
          <w:b w:val="0"/>
          <w:bCs w:val="0"/>
          <w:color w:val="auto"/>
        </w:rPr>
        <w:t>В соответствии с Федеральным законом от 10.12.1995 №196-ФЗ «О безопасности дорожного движения», Федеральным законом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Постановление Правительства Ленинградской области от 14.11.2013 N 397 "Об утверждении государственной программы Ленинградской области "Развитие автомобильных дорог Ленинградской области", Федеральным законом от 6 октября 2003 года  №131-ФЗ «Об общих принципах организации местного самоуправления в Российской Федерации», Решением совета депутатов от 19.11.2013 № 192 «Об утверждении положения о порядке осуществления муниципального дорожного контроля за обеспечением сохранности автомобильных дорог местного значения на территории Федоровского сельского поселения Тосненского района Ленинградской области», в рамках реализации государственной программы Ленинградской области «Развитие автомобильных дорог Ленинградской области» и на основании муниципальной целевой программы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, утвержденной постановлением </w:t>
      </w:r>
      <w:r w:rsidRPr="00600B93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администрации</w:t>
      </w:r>
      <w:r w:rsidRPr="00600B93">
        <w:rPr>
          <w:rFonts w:ascii="Times New Roman" w:hAnsi="Times New Roman" w:cs="Times New Roman"/>
          <w:b w:val="0"/>
          <w:bCs w:val="0"/>
          <w:color w:val="auto"/>
        </w:rPr>
        <w:t xml:space="preserve"> Федоровского сельского поселения Тосненского района Ленинградской области от 29.12.2015 г. за № 352 «Развитие улично-дорожной сети  муниципального образования Федоровское сельское поселение Тосненского района  Ленинградской области на 2015-2017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годы»,</w:t>
      </w:r>
      <w:r w:rsidRPr="00600B93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администрация Ф</w:t>
      </w:r>
      <w:r w:rsidRPr="00600B93">
        <w:rPr>
          <w:rFonts w:ascii="Times New Roman" w:hAnsi="Times New Roman" w:cs="Times New Roman"/>
          <w:b w:val="0"/>
          <w:bCs w:val="0"/>
          <w:color w:val="auto"/>
        </w:rPr>
        <w:t>едоровского сельского поселения Тосненского района Ленинградской области</w:t>
      </w:r>
    </w:p>
    <w:p w:rsidR="0093356F" w:rsidRPr="003457CB" w:rsidRDefault="0093356F" w:rsidP="007B33F3">
      <w:pPr>
        <w:tabs>
          <w:tab w:val="left" w:pos="0"/>
          <w:tab w:val="left" w:pos="9781"/>
          <w:tab w:val="left" w:pos="10065"/>
        </w:tabs>
        <w:ind w:firstLine="567"/>
        <w:jc w:val="both"/>
        <w:rPr>
          <w:sz w:val="28"/>
          <w:szCs w:val="28"/>
        </w:rPr>
      </w:pPr>
    </w:p>
    <w:p w:rsidR="0093356F" w:rsidRDefault="0093356F" w:rsidP="007B33F3">
      <w:pPr>
        <w:tabs>
          <w:tab w:val="left" w:pos="0"/>
          <w:tab w:val="left" w:pos="9781"/>
          <w:tab w:val="left" w:pos="100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</w:p>
    <w:p w:rsidR="0093356F" w:rsidRDefault="0093356F" w:rsidP="007B33F3">
      <w:pPr>
        <w:jc w:val="both"/>
        <w:rPr>
          <w:sz w:val="28"/>
          <w:szCs w:val="28"/>
        </w:rPr>
      </w:pPr>
    </w:p>
    <w:p w:rsidR="0093356F" w:rsidRDefault="0093356F" w:rsidP="007B3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(Дорожная карта</w:t>
      </w:r>
      <w:r w:rsidRPr="00E146B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146BD">
        <w:rPr>
          <w:sz w:val="28"/>
          <w:szCs w:val="28"/>
        </w:rPr>
        <w:t>Администрации  Федоровского сельского поселения Тосненского района Ленинградской области "О реализации мероприятий в рамках государственной программы Ленинградской области «Развитие автомобильных дорог Ленинградской области</w:t>
      </w:r>
      <w:r>
        <w:rPr>
          <w:sz w:val="28"/>
          <w:szCs w:val="28"/>
        </w:rPr>
        <w:t>»" (Приложение).</w:t>
      </w:r>
    </w:p>
    <w:p w:rsidR="0093356F" w:rsidRDefault="0093356F" w:rsidP="007B33F3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93356F" w:rsidRPr="00600B93" w:rsidRDefault="0093356F" w:rsidP="007B33F3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момента подписания и опубликования в газете «Федоровский вестник» или «Тосненский вестник» и на официальном сайте Федоровского сельского поселения Тосненского района Ленинградской области в информационно-телекоммуникационной сети «Интернет» </w:t>
      </w:r>
      <w:hyperlink r:id="rId5" w:history="1">
        <w:r w:rsidRPr="00600B93">
          <w:rPr>
            <w:rStyle w:val="Hyperlink"/>
            <w:color w:val="000080"/>
            <w:sz w:val="28"/>
            <w:szCs w:val="28"/>
            <w:u w:val="none"/>
            <w:lang w:val="en-US"/>
          </w:rPr>
          <w:t>www</w:t>
        </w:r>
        <w:r w:rsidRPr="00600B93">
          <w:rPr>
            <w:rStyle w:val="Hyperlink"/>
            <w:color w:val="000080"/>
            <w:sz w:val="28"/>
            <w:szCs w:val="28"/>
            <w:u w:val="none"/>
          </w:rPr>
          <w:t>.</w:t>
        </w:r>
        <w:r w:rsidRPr="00600B93">
          <w:rPr>
            <w:rStyle w:val="Hyperlink"/>
            <w:color w:val="000080"/>
            <w:sz w:val="28"/>
            <w:szCs w:val="28"/>
            <w:u w:val="none"/>
            <w:lang w:val="en-US"/>
          </w:rPr>
          <w:t>fedorovskoe</w:t>
        </w:r>
        <w:r w:rsidRPr="00600B93">
          <w:rPr>
            <w:rStyle w:val="Hyperlink"/>
            <w:color w:val="000080"/>
            <w:sz w:val="28"/>
            <w:szCs w:val="28"/>
            <w:u w:val="none"/>
          </w:rPr>
          <w:t>-</w:t>
        </w:r>
        <w:r w:rsidRPr="00600B93">
          <w:rPr>
            <w:rStyle w:val="Hyperlink"/>
            <w:color w:val="000080"/>
            <w:sz w:val="28"/>
            <w:szCs w:val="28"/>
            <w:u w:val="none"/>
            <w:lang w:val="en-US"/>
          </w:rPr>
          <w:t>mo</w:t>
        </w:r>
        <w:r w:rsidRPr="00600B93">
          <w:rPr>
            <w:rStyle w:val="Hyperlink"/>
            <w:color w:val="000080"/>
            <w:sz w:val="28"/>
            <w:szCs w:val="28"/>
            <w:u w:val="none"/>
          </w:rPr>
          <w:t>.</w:t>
        </w:r>
        <w:r w:rsidRPr="00600B93">
          <w:rPr>
            <w:rStyle w:val="Hyperlink"/>
            <w:color w:val="000080"/>
            <w:sz w:val="28"/>
            <w:szCs w:val="28"/>
            <w:u w:val="none"/>
            <w:lang w:val="en-US"/>
          </w:rPr>
          <w:t>ru</w:t>
        </w:r>
      </w:hyperlink>
      <w:r w:rsidRPr="00600B93">
        <w:rPr>
          <w:sz w:val="28"/>
          <w:szCs w:val="28"/>
        </w:rPr>
        <w:t>.</w:t>
      </w:r>
    </w:p>
    <w:p w:rsidR="0093356F" w:rsidRPr="00600B93" w:rsidRDefault="0093356F" w:rsidP="007B33F3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93356F" w:rsidRDefault="0093356F" w:rsidP="007B33F3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93356F" w:rsidRDefault="0093356F" w:rsidP="00E146BD">
      <w:pPr>
        <w:ind w:firstLine="708"/>
        <w:jc w:val="both"/>
        <w:rPr>
          <w:sz w:val="28"/>
          <w:szCs w:val="28"/>
        </w:rPr>
      </w:pPr>
    </w:p>
    <w:p w:rsidR="0093356F" w:rsidRDefault="0093356F" w:rsidP="00E146BD">
      <w:pPr>
        <w:jc w:val="both"/>
        <w:rPr>
          <w:sz w:val="28"/>
          <w:szCs w:val="28"/>
        </w:rPr>
      </w:pPr>
    </w:p>
    <w:p w:rsidR="0093356F" w:rsidRDefault="0093356F" w:rsidP="00E146BD">
      <w:pPr>
        <w:jc w:val="both"/>
        <w:rPr>
          <w:sz w:val="28"/>
          <w:szCs w:val="28"/>
        </w:rPr>
      </w:pPr>
    </w:p>
    <w:p w:rsidR="0093356F" w:rsidRDefault="0093356F" w:rsidP="00E146BD">
      <w:pPr>
        <w:jc w:val="both"/>
        <w:rPr>
          <w:sz w:val="28"/>
          <w:szCs w:val="28"/>
        </w:rPr>
      </w:pPr>
    </w:p>
    <w:p w:rsidR="0093356F" w:rsidRPr="00D00E04" w:rsidRDefault="0093356F" w:rsidP="007B33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00E0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00E04">
        <w:rPr>
          <w:sz w:val="28"/>
          <w:szCs w:val="28"/>
        </w:rPr>
        <w:t xml:space="preserve"> администрации</w:t>
      </w:r>
      <w:r w:rsidRPr="00D00E04">
        <w:rPr>
          <w:sz w:val="28"/>
          <w:szCs w:val="28"/>
        </w:rPr>
        <w:tab/>
      </w:r>
      <w:r w:rsidRPr="00D00E04">
        <w:rPr>
          <w:sz w:val="28"/>
          <w:szCs w:val="28"/>
        </w:rPr>
        <w:tab/>
      </w:r>
      <w:r w:rsidRPr="00D00E04">
        <w:rPr>
          <w:sz w:val="28"/>
          <w:szCs w:val="28"/>
        </w:rPr>
        <w:tab/>
      </w:r>
      <w:r w:rsidRPr="00D00E04">
        <w:rPr>
          <w:sz w:val="28"/>
          <w:szCs w:val="28"/>
        </w:rPr>
        <w:tab/>
      </w:r>
      <w:r w:rsidRPr="00D00E04">
        <w:rPr>
          <w:sz w:val="28"/>
          <w:szCs w:val="28"/>
        </w:rPr>
        <w:tab/>
      </w:r>
      <w:r w:rsidRPr="00D00E04">
        <w:rPr>
          <w:sz w:val="28"/>
          <w:szCs w:val="28"/>
        </w:rPr>
        <w:tab/>
      </w:r>
      <w:r>
        <w:rPr>
          <w:sz w:val="28"/>
          <w:szCs w:val="28"/>
        </w:rPr>
        <w:t>А.С. Маслов</w:t>
      </w:r>
    </w:p>
    <w:p w:rsidR="0093356F" w:rsidRDefault="0093356F"/>
    <w:p w:rsidR="0093356F" w:rsidRDefault="0093356F"/>
    <w:p w:rsidR="0093356F" w:rsidRDefault="0093356F"/>
    <w:p w:rsidR="0093356F" w:rsidRDefault="0093356F"/>
    <w:p w:rsidR="0093356F" w:rsidRDefault="0093356F"/>
    <w:p w:rsidR="0093356F" w:rsidRDefault="0093356F"/>
    <w:p w:rsidR="0093356F" w:rsidRDefault="0093356F"/>
    <w:p w:rsidR="0093356F" w:rsidRDefault="0093356F"/>
    <w:p w:rsidR="0093356F" w:rsidRDefault="0093356F"/>
    <w:p w:rsidR="0093356F" w:rsidRDefault="0093356F"/>
    <w:p w:rsidR="0093356F" w:rsidRDefault="0093356F"/>
    <w:p w:rsidR="0093356F" w:rsidRDefault="0093356F"/>
    <w:p w:rsidR="0093356F" w:rsidRDefault="0093356F"/>
    <w:p w:rsidR="0093356F" w:rsidRDefault="0093356F"/>
    <w:p w:rsidR="0093356F" w:rsidRDefault="0093356F"/>
    <w:p w:rsidR="0093356F" w:rsidRDefault="0093356F"/>
    <w:p w:rsidR="0093356F" w:rsidRDefault="0093356F"/>
    <w:p w:rsidR="0093356F" w:rsidRDefault="0093356F"/>
    <w:p w:rsidR="0093356F" w:rsidRDefault="0093356F"/>
    <w:p w:rsidR="0093356F" w:rsidRDefault="0093356F"/>
    <w:p w:rsidR="0093356F" w:rsidRDefault="0093356F"/>
    <w:p w:rsidR="0093356F" w:rsidRDefault="0093356F"/>
    <w:p w:rsidR="0093356F" w:rsidRDefault="0093356F"/>
    <w:p w:rsidR="0093356F" w:rsidRDefault="0093356F"/>
    <w:p w:rsidR="0093356F" w:rsidRDefault="0093356F"/>
    <w:p w:rsidR="0093356F" w:rsidRDefault="0093356F"/>
    <w:p w:rsidR="0093356F" w:rsidRDefault="0093356F"/>
    <w:p w:rsidR="0093356F" w:rsidRDefault="0093356F"/>
    <w:p w:rsidR="0093356F" w:rsidRDefault="0093356F"/>
    <w:p w:rsidR="0093356F" w:rsidRDefault="0093356F"/>
    <w:p w:rsidR="0093356F" w:rsidRDefault="0093356F"/>
    <w:p w:rsidR="0093356F" w:rsidRDefault="0093356F"/>
    <w:p w:rsidR="0093356F" w:rsidRDefault="0093356F"/>
    <w:p w:rsidR="0093356F" w:rsidRDefault="0093356F"/>
    <w:p w:rsidR="0093356F" w:rsidRDefault="0093356F" w:rsidP="007A4DF0">
      <w:pPr>
        <w:rPr>
          <w:sz w:val="24"/>
          <w:szCs w:val="24"/>
        </w:rPr>
        <w:sectPr w:rsidR="0093356F" w:rsidSect="00600B93">
          <w:pgSz w:w="11906" w:h="16838"/>
          <w:pgMar w:top="1134" w:right="746" w:bottom="1134" w:left="1440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Look w:val="01E0"/>
      </w:tblPr>
      <w:tblGrid>
        <w:gridCol w:w="3312"/>
        <w:gridCol w:w="7056"/>
        <w:gridCol w:w="3960"/>
      </w:tblGrid>
      <w:tr w:rsidR="0093356F" w:rsidRPr="00600B93">
        <w:tc>
          <w:tcPr>
            <w:tcW w:w="3312" w:type="dxa"/>
          </w:tcPr>
          <w:p w:rsidR="0093356F" w:rsidRPr="006B5852" w:rsidRDefault="0093356F" w:rsidP="007A4DF0">
            <w:pPr>
              <w:rPr>
                <w:sz w:val="24"/>
                <w:szCs w:val="24"/>
              </w:rPr>
            </w:pPr>
          </w:p>
        </w:tc>
        <w:tc>
          <w:tcPr>
            <w:tcW w:w="7056" w:type="dxa"/>
          </w:tcPr>
          <w:p w:rsidR="0093356F" w:rsidRPr="006B5852" w:rsidRDefault="0093356F" w:rsidP="007A4DF0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93356F" w:rsidRPr="006B5852" w:rsidRDefault="0093356F" w:rsidP="006B5852">
            <w:pPr>
              <w:jc w:val="both"/>
              <w:rPr>
                <w:sz w:val="24"/>
                <w:szCs w:val="24"/>
              </w:rPr>
            </w:pPr>
            <w:r w:rsidRPr="006B5852">
              <w:rPr>
                <w:sz w:val="24"/>
                <w:szCs w:val="24"/>
              </w:rPr>
              <w:t>Приложение</w:t>
            </w:r>
          </w:p>
          <w:p w:rsidR="0093356F" w:rsidRPr="006B5852" w:rsidRDefault="0093356F" w:rsidP="006B5852">
            <w:pPr>
              <w:jc w:val="both"/>
              <w:rPr>
                <w:sz w:val="24"/>
                <w:szCs w:val="24"/>
              </w:rPr>
            </w:pPr>
            <w:r w:rsidRPr="006B5852">
              <w:rPr>
                <w:sz w:val="24"/>
                <w:szCs w:val="24"/>
              </w:rPr>
              <w:t>к постановлению администрации Федоровского сельского поселения Тосненского района</w:t>
            </w:r>
          </w:p>
          <w:p w:rsidR="0093356F" w:rsidRPr="006B5852" w:rsidRDefault="0093356F" w:rsidP="006B5852">
            <w:pPr>
              <w:jc w:val="both"/>
              <w:rPr>
                <w:sz w:val="24"/>
                <w:szCs w:val="24"/>
              </w:rPr>
            </w:pPr>
            <w:r w:rsidRPr="006B5852">
              <w:rPr>
                <w:sz w:val="24"/>
                <w:szCs w:val="24"/>
              </w:rPr>
              <w:t>Ленинградской области</w:t>
            </w:r>
          </w:p>
          <w:p w:rsidR="0093356F" w:rsidRPr="006B5852" w:rsidRDefault="0093356F" w:rsidP="006B5852">
            <w:pPr>
              <w:jc w:val="both"/>
              <w:rPr>
                <w:sz w:val="24"/>
                <w:szCs w:val="24"/>
              </w:rPr>
            </w:pPr>
            <w:r w:rsidRPr="006B5852">
              <w:rPr>
                <w:sz w:val="24"/>
                <w:szCs w:val="24"/>
              </w:rPr>
              <w:t>от 17.02.2016 №50</w:t>
            </w:r>
          </w:p>
        </w:tc>
      </w:tr>
    </w:tbl>
    <w:p w:rsidR="0093356F" w:rsidRDefault="0093356F">
      <w:pPr>
        <w:rPr>
          <w:sz w:val="16"/>
          <w:szCs w:val="16"/>
        </w:rPr>
      </w:pPr>
    </w:p>
    <w:tbl>
      <w:tblPr>
        <w:tblW w:w="14955" w:type="dxa"/>
        <w:tblInd w:w="-106" w:type="dxa"/>
        <w:tblLook w:val="0000"/>
      </w:tblPr>
      <w:tblGrid>
        <w:gridCol w:w="735"/>
        <w:gridCol w:w="4140"/>
        <w:gridCol w:w="3420"/>
        <w:gridCol w:w="3205"/>
        <w:gridCol w:w="3455"/>
      </w:tblGrid>
      <w:tr w:rsidR="0093356F" w:rsidRPr="00600B93">
        <w:trPr>
          <w:trHeight w:val="1152"/>
        </w:trPr>
        <w:tc>
          <w:tcPr>
            <w:tcW w:w="149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6F" w:rsidRPr="00600B93" w:rsidRDefault="0093356F" w:rsidP="00600B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600B93">
              <w:rPr>
                <w:b/>
                <w:bCs/>
                <w:sz w:val="28"/>
                <w:szCs w:val="28"/>
              </w:rPr>
              <w:t xml:space="preserve">План мероприятий ("Дорожная карта")  Администрации  Федоровского сельского поселения Тосненского района Ленинградской области "О реализации мероприятий в рамках государственной программы Ленинградской области «Развитие автомобильных дорог Ленинградской области" в 2016 году. </w:t>
            </w:r>
          </w:p>
        </w:tc>
      </w:tr>
      <w:tr w:rsidR="0093356F" w:rsidRPr="00600B93">
        <w:trPr>
          <w:trHeight w:val="158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6F" w:rsidRPr="00600B93" w:rsidRDefault="0093356F" w:rsidP="00600B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6F" w:rsidRPr="00600B93" w:rsidRDefault="0093356F" w:rsidP="00600B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6F" w:rsidRPr="00600B93" w:rsidRDefault="0093356F" w:rsidP="00600B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6F" w:rsidRPr="00600B93" w:rsidRDefault="0093356F" w:rsidP="00600B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6F" w:rsidRPr="00600B93" w:rsidRDefault="0093356F" w:rsidP="00600B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3356F" w:rsidRPr="00600B93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56F" w:rsidRPr="00600B93" w:rsidRDefault="0093356F" w:rsidP="00600B9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356F" w:rsidRPr="0053486C" w:rsidRDefault="0093356F" w:rsidP="00600B93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486C">
              <w:rPr>
                <w:b/>
                <w:bCs/>
                <w:color w:val="000000"/>
                <w:sz w:val="24"/>
                <w:szCs w:val="24"/>
              </w:rPr>
              <w:t>Общее описание "дорожной карты"</w:t>
            </w:r>
          </w:p>
        </w:tc>
      </w:tr>
      <w:tr w:rsidR="0093356F" w:rsidRPr="00600B93">
        <w:trPr>
          <w:trHeight w:val="743"/>
        </w:trPr>
        <w:tc>
          <w:tcPr>
            <w:tcW w:w="149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 xml:space="preserve">              Настоящая дорожная карта предусматривает поэтапный план мероприятий по формированию и реализации муниципальных целевых программ, финансируемых с привлечением субсидий за счет средств дорожного фонда Ленинградской области.</w:t>
            </w:r>
          </w:p>
        </w:tc>
      </w:tr>
      <w:tr w:rsidR="0093356F" w:rsidRPr="00600B93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6F" w:rsidRPr="00600B93" w:rsidRDefault="0093356F" w:rsidP="00600B9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 xml:space="preserve">             Целями "дорожной карты" являются: </w:t>
            </w:r>
          </w:p>
        </w:tc>
      </w:tr>
      <w:tr w:rsidR="0093356F" w:rsidRPr="00600B93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6F" w:rsidRPr="00600B93" w:rsidRDefault="0093356F" w:rsidP="00600B9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 xml:space="preserve">            оптимизация этапов и сроков выполнения работ; </w:t>
            </w:r>
          </w:p>
        </w:tc>
      </w:tr>
      <w:tr w:rsidR="0093356F" w:rsidRPr="00600B93">
        <w:trPr>
          <w:trHeight w:val="54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6F" w:rsidRPr="00600B93" w:rsidRDefault="0093356F" w:rsidP="00600B9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 xml:space="preserve">           упрощение административных процедур на всех стадиях проектирования, строительства (реконструкции), капитального ремонта и ремонта, начиная с включения объекта в программу и заканчивая вводом в эксплуатацию. </w:t>
            </w:r>
          </w:p>
        </w:tc>
      </w:tr>
      <w:tr w:rsidR="0093356F" w:rsidRPr="00600B93">
        <w:trPr>
          <w:trHeight w:val="469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356F" w:rsidRPr="00600B93" w:rsidRDefault="0093356F" w:rsidP="00600B9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486C">
              <w:rPr>
                <w:b/>
                <w:bCs/>
                <w:color w:val="000000"/>
                <w:sz w:val="24"/>
                <w:szCs w:val="24"/>
              </w:rPr>
              <w:t xml:space="preserve">II. Формирование муниципальной программы </w:t>
            </w:r>
          </w:p>
        </w:tc>
      </w:tr>
      <w:tr w:rsidR="0093356F" w:rsidRPr="00600B93">
        <w:trPr>
          <w:trHeight w:val="322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56F" w:rsidRPr="00600B93" w:rsidRDefault="0093356F" w:rsidP="00600B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600B9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3486C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3486C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3486C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3486C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93356F" w:rsidRPr="00600B93">
        <w:trPr>
          <w:trHeight w:val="32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600B93" w:rsidRDefault="0093356F" w:rsidP="00600B93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93356F" w:rsidRPr="00600B93">
        <w:trPr>
          <w:trHeight w:val="74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Включение объектов в проекты муниципальных целевых программ.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2016 г.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Администрация Федоровского сельского поселения Тосненского района  Лен.области</w:t>
            </w:r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Своевременная подготовка заявки в комитет на  получение средств субсидий для реализации муниципальных программ.</w:t>
            </w:r>
          </w:p>
        </w:tc>
      </w:tr>
      <w:tr w:rsidR="0093356F" w:rsidRPr="00600B93">
        <w:trPr>
          <w:trHeight w:val="7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Направление главному распорядителю средств областного бюджета (комитету) заявок для включения объектов в мероприятия государственной программы Ленинградской области "Развитие автомобильных дорог Ленинградской области ".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В срок до 19 февраля текущего финансового года.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Администрация Федоровского сельского поселения Тосненского района  Лен.области</w:t>
            </w: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3356F" w:rsidRPr="00600B93">
        <w:trPr>
          <w:trHeight w:val="13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Подготовка проектно-сметной документации на объекты, включенные в заявки, за исключением объектов проектирования.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В срок до 18 февраля текущего финансового года.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Администрация Федоровского сельского поселения Тосненского района  Лен.области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Распоряжение Администрации МО, утверждающей проектно-сметную документацию на объекты.</w:t>
            </w:r>
          </w:p>
        </w:tc>
      </w:tr>
      <w:tr w:rsidR="0093356F" w:rsidRPr="00600B93">
        <w:trPr>
          <w:trHeight w:val="64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3486C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3356F" w:rsidRDefault="0093356F" w:rsidP="00600B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93356F" w:rsidRDefault="0093356F" w:rsidP="00600B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486C">
              <w:rPr>
                <w:b/>
                <w:bCs/>
                <w:color w:val="000000"/>
                <w:sz w:val="24"/>
                <w:szCs w:val="24"/>
              </w:rPr>
              <w:t>Контроль за реализацией муниципальной программы, финансирование которой осуществляется с привлечением средств субсидий за счет средств дорожного фонда Ленинградской области.</w:t>
            </w:r>
          </w:p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356F" w:rsidRPr="00600B93">
        <w:trPr>
          <w:trHeight w:val="35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Заключение Соглашения или его корректировка с комитетом по дорожному хозяйству Ленинградской области на предоставление субсидий в 2016 году за счет средств дорожного фонда.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Не позднее 30 рабочих дней со дня вступления в силу постановления Правительства Ленинградской области, утверждающего распределение субсидий, либо вносящего  изменения в их распределение.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Администрация Федоровского сельского поселения Тосненского района  Лен.области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Своевременное внесение изменений по включению средств субсидий в доходную и расходную часть местного бюджета для работы муниципального заказчика по освоению муниципальных программ.</w:t>
            </w:r>
          </w:p>
        </w:tc>
      </w:tr>
      <w:tr w:rsidR="0093356F" w:rsidRPr="00600B93">
        <w:trPr>
          <w:trHeight w:val="12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Мониторинг реализации муниципальной программы, в том числе: приемка и оплата выполненных работ,  подготовка отчетов по освоению объемов по Соглашению с комитетом по дорожному хозяйству Лен.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 xml:space="preserve"> Ежемесячно в срок до 02 числа месяца, следующего за отчетным  в течение финансового года.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Администрация Федоровского сельского поселения Тосненского района  Лен.области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Отчет  по освоению объемов и целевых показателей  по Соглашению с комитетом по дорожному хозяйству Лен. области.</w:t>
            </w:r>
          </w:p>
        </w:tc>
      </w:tr>
      <w:tr w:rsidR="0093356F" w:rsidRPr="00600B93">
        <w:trPr>
          <w:trHeight w:val="12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Корректировка муниципальной программы и Соглашения с комитетом по дорожному хозяйству Лен. области по итогам проведения торгов.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При корректировке местного бюджета и постановления Правительства Лен. области по распределению субсидий.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Администрация Федоровского сельского поселения Тосненского района  Лен.области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Наиболее эффективное использование бюджетных средств</w:t>
            </w:r>
          </w:p>
        </w:tc>
      </w:tr>
      <w:tr w:rsidR="0093356F" w:rsidRPr="00600B93">
        <w:trPr>
          <w:trHeight w:val="68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3486C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486C">
              <w:rPr>
                <w:b/>
                <w:bCs/>
                <w:color w:val="000000"/>
                <w:sz w:val="24"/>
                <w:szCs w:val="24"/>
              </w:rPr>
              <w:t>Реализация муниципальных программ, финансирование которых осуществляется с привлечением средств субсидий за счет средств дорожного фонда Ленинградской области.</w:t>
            </w:r>
          </w:p>
        </w:tc>
      </w:tr>
      <w:tr w:rsidR="0093356F" w:rsidRPr="00600B93">
        <w:trPr>
          <w:trHeight w:val="6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348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486C">
              <w:rPr>
                <w:b/>
                <w:bCs/>
                <w:color w:val="000000"/>
                <w:sz w:val="24"/>
                <w:szCs w:val="24"/>
              </w:rPr>
              <w:t xml:space="preserve">Капитальный ремонт и ремонт автомобильных дорог общего пользования, местного значения, в т.ч. </w:t>
            </w:r>
          </w:p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486C">
              <w:rPr>
                <w:b/>
                <w:bCs/>
                <w:color w:val="000000"/>
                <w:sz w:val="24"/>
                <w:szCs w:val="24"/>
              </w:rPr>
              <w:t xml:space="preserve">в населенных пунктах. </w:t>
            </w:r>
          </w:p>
        </w:tc>
      </w:tr>
      <w:tr w:rsidR="0093356F" w:rsidRPr="00600B93">
        <w:trPr>
          <w:trHeight w:val="37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3486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3486C">
              <w:rPr>
                <w:color w:val="000000"/>
                <w:sz w:val="24"/>
                <w:szCs w:val="24"/>
              </w:rPr>
              <w:t>в том числе по плану мероприятий и по объектам: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 </w:t>
            </w:r>
          </w:p>
        </w:tc>
      </w:tr>
      <w:tr w:rsidR="0093356F" w:rsidRPr="00600B93">
        <w:trPr>
          <w:trHeight w:val="1020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Подготовка документов для проведения торгов на право выполнения строительно-монтажных работ.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Не позднее 1 месяца со дня подписания Соглашения о порядке предоставления субсидий.</w:t>
            </w:r>
          </w:p>
        </w:tc>
        <w:tc>
          <w:tcPr>
            <w:tcW w:w="3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Администрация Федоровского сельского поселения Тосненского района  Лен.области (муниципальный заказчик)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Определение подрядной организации по итогам проведения аукциона.</w:t>
            </w:r>
          </w:p>
        </w:tc>
      </w:tr>
      <w:tr w:rsidR="0093356F" w:rsidRPr="00600B93">
        <w:trPr>
          <w:trHeight w:val="1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1.1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Ремонт участка а/д - ул. Дачная в дер. Ладога (от д.27 до д. 29)- 424,5 м.кв.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В срок до 01.06.2016</w:t>
            </w:r>
          </w:p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3356F" w:rsidRPr="00600B93">
        <w:trPr>
          <w:trHeight w:val="10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Выполнение работ по ремонту объекта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В срок до _______2016г.</w:t>
            </w:r>
          </w:p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 xml:space="preserve"> в соответствии с заключенным  муниципальным контрактом или проектом мун. контракта. 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 xml:space="preserve">Подрядная организация 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Завершение работ в соответствии с графиками работ по объекту.</w:t>
            </w:r>
          </w:p>
        </w:tc>
      </w:tr>
      <w:tr w:rsidR="0093356F" w:rsidRPr="00600B93">
        <w:trPr>
          <w:trHeight w:val="7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2.1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Ремонт участка а/д - ул. Дачная в дер. Ладога (от д.27 до д. 29)- 424,5 м.кв.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В срок до 30.09.2016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 xml:space="preserve">Подрядная организация 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Завершение работ в соответствии с графиками работ по объекту.</w:t>
            </w:r>
          </w:p>
        </w:tc>
      </w:tr>
      <w:tr w:rsidR="0093356F" w:rsidRPr="00600B93">
        <w:trPr>
          <w:trHeight w:val="51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Приемка объекта в порядке, установленном муниципальным контрактом.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В сроки, предусмотренные мун. контрактом.</w:t>
            </w:r>
          </w:p>
        </w:tc>
        <w:tc>
          <w:tcPr>
            <w:tcW w:w="3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Администрация Федоровского сельского поселения Тосненского района  Лен.области,     Подрядная организация</w:t>
            </w:r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Акт ввода объекта в эксплуатацию.</w:t>
            </w:r>
          </w:p>
        </w:tc>
      </w:tr>
      <w:tr w:rsidR="0093356F" w:rsidRPr="00600B93">
        <w:trPr>
          <w:trHeight w:val="10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3.1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Ремонт участка а/д - ул. Дачная в дер. Ладога (от д.27 до д. 29)- 424,5 м.кв.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В срок до 30.10.2016</w:t>
            </w:r>
          </w:p>
        </w:tc>
        <w:tc>
          <w:tcPr>
            <w:tcW w:w="3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3356F" w:rsidRPr="00600B93">
        <w:trPr>
          <w:trHeight w:val="64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3486C"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486C">
              <w:rPr>
                <w:b/>
                <w:bCs/>
                <w:color w:val="000000"/>
                <w:sz w:val="24"/>
                <w:szCs w:val="24"/>
              </w:rPr>
              <w:t>Контроль за состоянием объектов муниципальных программ в течение гарантийного срока</w:t>
            </w:r>
          </w:p>
        </w:tc>
      </w:tr>
      <w:tr w:rsidR="0093356F" w:rsidRPr="00600B93">
        <w:trPr>
          <w:trHeight w:val="7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Осуществление контроля за техническим состоянием объекта в гарантийный период.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 xml:space="preserve">В течение гарантийного периода. 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Эксплуатирующая организация объекта.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Выявление недостатков технического состояния объекта.</w:t>
            </w:r>
          </w:p>
        </w:tc>
      </w:tr>
      <w:tr w:rsidR="0093356F" w:rsidRPr="00600B93">
        <w:trPr>
          <w:trHeight w:val="7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Устранение выявленных недостатков за техническим состоянием объекта.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 xml:space="preserve">В течение гарантийного периода. 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 xml:space="preserve">Подрядная организация 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Выявление недостатков технического состояния объекта.</w:t>
            </w:r>
          </w:p>
        </w:tc>
      </w:tr>
      <w:tr w:rsidR="0093356F" w:rsidRPr="00600B93">
        <w:trPr>
          <w:trHeight w:val="7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Предъявление претензий, обращений в СРО подрядчика, исков к подрядной организации в случае ее отказа устранить выявленные недостатки в ходе эксплуатации объекта.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 xml:space="preserve">В течение гарантийного периода. 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 xml:space="preserve">Администрация МО Федоровское сельское поселение Тосненского района Ленинградской области Подрядная организация 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486C">
              <w:rPr>
                <w:sz w:val="24"/>
                <w:szCs w:val="24"/>
              </w:rPr>
              <w:t>Обеспечение возможности возврата денежных средств либо устранения выявленных недостатков силами подрядчика.</w:t>
            </w:r>
          </w:p>
        </w:tc>
      </w:tr>
      <w:tr w:rsidR="0093356F" w:rsidRPr="00600B93">
        <w:trPr>
          <w:trHeight w:val="312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3356F" w:rsidRPr="00600B93">
        <w:trPr>
          <w:trHeight w:val="3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3356F" w:rsidRPr="00600B93" w:rsidRDefault="0093356F" w:rsidP="00600B9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3356F" w:rsidRPr="0053486C" w:rsidRDefault="0093356F" w:rsidP="00600B93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</w:tbl>
    <w:p w:rsidR="0093356F" w:rsidRPr="0053486C" w:rsidRDefault="0093356F" w:rsidP="005348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53486C">
        <w:rPr>
          <w:sz w:val="24"/>
          <w:szCs w:val="24"/>
        </w:rPr>
        <w:t>Глава администрации</w:t>
      </w:r>
    </w:p>
    <w:p w:rsidR="0093356F" w:rsidRPr="0053486C" w:rsidRDefault="0093356F" w:rsidP="0053486C">
      <w:pPr>
        <w:jc w:val="right"/>
        <w:rPr>
          <w:sz w:val="24"/>
          <w:szCs w:val="24"/>
        </w:rPr>
      </w:pPr>
    </w:p>
    <w:p w:rsidR="0093356F" w:rsidRPr="0053486C" w:rsidRDefault="0093356F" w:rsidP="0053486C">
      <w:pPr>
        <w:jc w:val="right"/>
        <w:rPr>
          <w:sz w:val="24"/>
          <w:szCs w:val="24"/>
        </w:rPr>
      </w:pPr>
    </w:p>
    <w:p w:rsidR="0093356F" w:rsidRPr="0053486C" w:rsidRDefault="0093356F" w:rsidP="0053486C">
      <w:pPr>
        <w:jc w:val="right"/>
        <w:rPr>
          <w:sz w:val="24"/>
          <w:szCs w:val="24"/>
        </w:rPr>
      </w:pPr>
    </w:p>
    <w:p w:rsidR="0093356F" w:rsidRPr="0053486C" w:rsidRDefault="0093356F" w:rsidP="0053486C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Pr="0053486C">
        <w:rPr>
          <w:sz w:val="24"/>
          <w:szCs w:val="24"/>
        </w:rPr>
        <w:t xml:space="preserve"> А.С.Маслов </w:t>
      </w:r>
    </w:p>
    <w:p w:rsidR="0093356F" w:rsidRPr="0053486C" w:rsidRDefault="0093356F" w:rsidP="0053486C">
      <w:pPr>
        <w:jc w:val="right"/>
        <w:rPr>
          <w:sz w:val="24"/>
          <w:szCs w:val="24"/>
        </w:rPr>
        <w:sectPr w:rsidR="0093356F" w:rsidRPr="0053486C" w:rsidSect="0053486C">
          <w:pgSz w:w="16838" w:h="11906" w:orient="landscape"/>
          <w:pgMar w:top="1440" w:right="1134" w:bottom="1134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>М.П.</w:t>
      </w:r>
    </w:p>
    <w:p w:rsidR="0093356F" w:rsidRPr="007B33F3" w:rsidRDefault="0093356F">
      <w:pPr>
        <w:rPr>
          <w:sz w:val="16"/>
          <w:szCs w:val="16"/>
        </w:rPr>
      </w:pPr>
    </w:p>
    <w:sectPr w:rsidR="0093356F" w:rsidRPr="007B33F3" w:rsidSect="00600B93">
      <w:pgSz w:w="11906" w:h="16838"/>
      <w:pgMar w:top="1134" w:right="74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6BD"/>
    <w:rsid w:val="00095F1F"/>
    <w:rsid w:val="001F132C"/>
    <w:rsid w:val="00262B2C"/>
    <w:rsid w:val="003311C3"/>
    <w:rsid w:val="003457CB"/>
    <w:rsid w:val="003F00BB"/>
    <w:rsid w:val="0053486C"/>
    <w:rsid w:val="005805D3"/>
    <w:rsid w:val="00600B93"/>
    <w:rsid w:val="00677DF7"/>
    <w:rsid w:val="006B5852"/>
    <w:rsid w:val="007A4DF0"/>
    <w:rsid w:val="007B33F3"/>
    <w:rsid w:val="007B71AE"/>
    <w:rsid w:val="007D0973"/>
    <w:rsid w:val="007E61F0"/>
    <w:rsid w:val="0093356F"/>
    <w:rsid w:val="00A128FF"/>
    <w:rsid w:val="00A7177D"/>
    <w:rsid w:val="00BF406F"/>
    <w:rsid w:val="00C81BD3"/>
    <w:rsid w:val="00D00E04"/>
    <w:rsid w:val="00D80270"/>
    <w:rsid w:val="00DA5B6F"/>
    <w:rsid w:val="00E146BD"/>
    <w:rsid w:val="00E67840"/>
    <w:rsid w:val="00EF0016"/>
    <w:rsid w:val="00FC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6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BodyTextChar1">
    <w:name w:val="Body Text Char1"/>
    <w:aliases w:val="бпОсновной текст Char,Body Text Char Char"/>
    <w:link w:val="BodyText"/>
    <w:uiPriority w:val="99"/>
    <w:locked/>
    <w:rsid w:val="00E146BD"/>
    <w:rPr>
      <w:sz w:val="28"/>
      <w:szCs w:val="28"/>
      <w:lang w:eastAsia="zh-CN"/>
    </w:rPr>
  </w:style>
  <w:style w:type="paragraph" w:styleId="BodyText">
    <w:name w:val="Body Text"/>
    <w:aliases w:val="бпОсновной текст,Body Text Char"/>
    <w:basedOn w:val="Normal"/>
    <w:link w:val="BodyTextChar1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DefaultParagraphFont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Normal"/>
    <w:next w:val="Heading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dorovskoe-m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7</Pages>
  <Words>1364</Words>
  <Characters>7777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subject/>
  <dc:creator>dens</dc:creator>
  <cp:keywords/>
  <dc:description/>
  <cp:lastModifiedBy>Admin</cp:lastModifiedBy>
  <cp:revision>3</cp:revision>
  <cp:lastPrinted>2016-02-29T06:50:00Z</cp:lastPrinted>
  <dcterms:created xsi:type="dcterms:W3CDTF">2016-02-18T06:18:00Z</dcterms:created>
  <dcterms:modified xsi:type="dcterms:W3CDTF">2016-02-29T06:51:00Z</dcterms:modified>
</cp:coreProperties>
</file>