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BD" w:rsidRPr="001D0BDC" w:rsidRDefault="00787DC0" w:rsidP="005B0D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Фё</w:t>
      </w:r>
      <w:r w:rsidR="0039108B">
        <w:rPr>
          <w:rFonts w:ascii="Times New Roman" w:hAnsi="Times New Roman" w:cs="Times New Roman"/>
          <w:b/>
          <w:sz w:val="36"/>
          <w:szCs w:val="36"/>
        </w:rPr>
        <w:t xml:space="preserve">доровское городское 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>поселение</w:t>
      </w:r>
    </w:p>
    <w:p w:rsidR="00787DC0" w:rsidRDefault="00787DC0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Тосненского муниципального района</w:t>
      </w:r>
    </w:p>
    <w:p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Ленинградской области</w:t>
      </w:r>
    </w:p>
    <w:p w:rsidR="00A813BD" w:rsidRPr="001D0BDC" w:rsidRDefault="00A813BD" w:rsidP="005B0D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E54" w:rsidRDefault="00A813BD" w:rsidP="005B0D0F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B0D0F" w:rsidRPr="001D0BDC" w:rsidRDefault="005B0D0F" w:rsidP="005B0D0F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66D3" w:rsidRPr="005B0D0F" w:rsidRDefault="000C2ABF" w:rsidP="00060387">
      <w:pPr>
        <w:tabs>
          <w:tab w:val="left" w:pos="993"/>
        </w:tabs>
        <w:ind w:left="-426"/>
        <w:jc w:val="both"/>
        <w:rPr>
          <w:sz w:val="24"/>
          <w:szCs w:val="24"/>
        </w:rPr>
      </w:pPr>
      <w:r w:rsidRPr="005B0D0F">
        <w:rPr>
          <w:sz w:val="24"/>
          <w:szCs w:val="24"/>
          <w:u w:val="single"/>
        </w:rPr>
        <w:t xml:space="preserve">       </w:t>
      </w:r>
      <w:r w:rsidR="005B0D0F" w:rsidRPr="005B0D0F">
        <w:rPr>
          <w:sz w:val="24"/>
          <w:szCs w:val="24"/>
          <w:u w:val="single"/>
        </w:rPr>
        <w:t>01.09.2022</w:t>
      </w:r>
      <w:r w:rsidRPr="005B0D0F">
        <w:rPr>
          <w:sz w:val="24"/>
          <w:szCs w:val="24"/>
          <w:u w:val="single"/>
        </w:rPr>
        <w:t xml:space="preserve">       </w:t>
      </w:r>
      <w:r w:rsidR="00567552" w:rsidRPr="005B0D0F">
        <w:rPr>
          <w:sz w:val="24"/>
          <w:szCs w:val="24"/>
        </w:rPr>
        <w:t xml:space="preserve"> №</w:t>
      </w:r>
      <w:r w:rsidR="00C04F14" w:rsidRPr="005B0D0F">
        <w:rPr>
          <w:sz w:val="24"/>
          <w:szCs w:val="24"/>
        </w:rPr>
        <w:t xml:space="preserve"> </w:t>
      </w:r>
      <w:r w:rsidR="005B0D0F" w:rsidRPr="005B0D0F">
        <w:rPr>
          <w:sz w:val="24"/>
          <w:szCs w:val="24"/>
          <w:u w:val="single"/>
        </w:rPr>
        <w:t xml:space="preserve">   589</w:t>
      </w:r>
      <w:r w:rsidRPr="005B0D0F">
        <w:rPr>
          <w:sz w:val="24"/>
          <w:szCs w:val="24"/>
          <w:u w:val="single"/>
        </w:rPr>
        <w:t xml:space="preserve">    </w:t>
      </w:r>
      <w:r w:rsidR="00014DFF" w:rsidRPr="005B0D0F">
        <w:rPr>
          <w:sz w:val="24"/>
          <w:szCs w:val="24"/>
        </w:rPr>
        <w:t xml:space="preserve"> </w:t>
      </w:r>
    </w:p>
    <w:p w:rsidR="000C2ABF" w:rsidRPr="005B0D0F" w:rsidRDefault="0008563D" w:rsidP="0008563D">
      <w:pPr>
        <w:widowControl/>
        <w:autoSpaceDE/>
        <w:autoSpaceDN/>
        <w:adjustRightInd/>
        <w:ind w:hanging="426"/>
        <w:jc w:val="both"/>
        <w:rPr>
          <w:sz w:val="24"/>
          <w:szCs w:val="24"/>
        </w:rPr>
      </w:pPr>
      <w:r w:rsidRPr="005B0D0F">
        <w:rPr>
          <w:sz w:val="24"/>
          <w:szCs w:val="24"/>
        </w:rPr>
        <w:t>О</w:t>
      </w:r>
      <w:r w:rsidR="00B41837" w:rsidRPr="005B0D0F">
        <w:rPr>
          <w:sz w:val="24"/>
          <w:szCs w:val="24"/>
        </w:rPr>
        <w:t xml:space="preserve">б установлении публичного сервитута </w:t>
      </w:r>
      <w:r w:rsidR="009367A1" w:rsidRPr="005B0D0F">
        <w:rPr>
          <w:sz w:val="24"/>
          <w:szCs w:val="24"/>
        </w:rPr>
        <w:t>для обеспечения</w:t>
      </w:r>
    </w:p>
    <w:p w:rsidR="002F2A3C" w:rsidRPr="005B0D0F" w:rsidRDefault="009367A1" w:rsidP="0008563D">
      <w:pPr>
        <w:widowControl/>
        <w:autoSpaceDE/>
        <w:autoSpaceDN/>
        <w:adjustRightInd/>
        <w:ind w:hanging="426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проезда и </w:t>
      </w:r>
      <w:r w:rsidR="00B41837" w:rsidRPr="005B0D0F">
        <w:rPr>
          <w:sz w:val="24"/>
          <w:szCs w:val="24"/>
        </w:rPr>
        <w:t>прохода через земельны</w:t>
      </w:r>
      <w:r w:rsidR="002F2A3C" w:rsidRPr="005B0D0F">
        <w:rPr>
          <w:sz w:val="24"/>
          <w:szCs w:val="24"/>
        </w:rPr>
        <w:t>й</w:t>
      </w:r>
      <w:r w:rsidR="00B41837" w:rsidRPr="005B0D0F">
        <w:rPr>
          <w:sz w:val="24"/>
          <w:szCs w:val="24"/>
        </w:rPr>
        <w:t xml:space="preserve"> участ</w:t>
      </w:r>
      <w:r w:rsidR="002F2A3C" w:rsidRPr="005B0D0F">
        <w:rPr>
          <w:sz w:val="24"/>
          <w:szCs w:val="24"/>
        </w:rPr>
        <w:t>о</w:t>
      </w:r>
      <w:r w:rsidR="00B41837" w:rsidRPr="005B0D0F">
        <w:rPr>
          <w:sz w:val="24"/>
          <w:szCs w:val="24"/>
        </w:rPr>
        <w:t>к</w:t>
      </w:r>
      <w:r w:rsidR="002F2A3C" w:rsidRPr="005B0D0F">
        <w:rPr>
          <w:sz w:val="24"/>
          <w:szCs w:val="24"/>
        </w:rPr>
        <w:t xml:space="preserve"> с кадастровым</w:t>
      </w:r>
    </w:p>
    <w:p w:rsidR="00B41837" w:rsidRPr="005B0D0F" w:rsidRDefault="002F2A3C" w:rsidP="0008563D">
      <w:pPr>
        <w:widowControl/>
        <w:autoSpaceDE/>
        <w:autoSpaceDN/>
        <w:adjustRightInd/>
        <w:ind w:hanging="426"/>
        <w:jc w:val="both"/>
        <w:rPr>
          <w:sz w:val="24"/>
          <w:szCs w:val="24"/>
        </w:rPr>
      </w:pPr>
      <w:r w:rsidRPr="005B0D0F">
        <w:rPr>
          <w:sz w:val="24"/>
          <w:szCs w:val="24"/>
        </w:rPr>
        <w:t>номером 47:26:0108001:12817</w:t>
      </w:r>
      <w:r w:rsidR="00B41837" w:rsidRPr="005B0D0F">
        <w:rPr>
          <w:sz w:val="24"/>
          <w:szCs w:val="24"/>
        </w:rPr>
        <w:t>, расположенны</w:t>
      </w:r>
      <w:r w:rsidRPr="005B0D0F">
        <w:rPr>
          <w:sz w:val="24"/>
          <w:szCs w:val="24"/>
        </w:rPr>
        <w:t>й по адресу:</w:t>
      </w:r>
    </w:p>
    <w:p w:rsidR="00B41837" w:rsidRPr="005B0D0F" w:rsidRDefault="002F2A3C" w:rsidP="0008563D">
      <w:pPr>
        <w:widowControl/>
        <w:autoSpaceDE/>
        <w:autoSpaceDN/>
        <w:adjustRightInd/>
        <w:ind w:hanging="426"/>
        <w:jc w:val="both"/>
        <w:rPr>
          <w:sz w:val="24"/>
          <w:szCs w:val="24"/>
        </w:rPr>
      </w:pPr>
      <w:r w:rsidRPr="005B0D0F">
        <w:rPr>
          <w:sz w:val="24"/>
          <w:szCs w:val="24"/>
        </w:rPr>
        <w:t>Российская Федерация, Ленинградская область, Тосненский</w:t>
      </w:r>
    </w:p>
    <w:p w:rsidR="0008563D" w:rsidRPr="005B0D0F" w:rsidRDefault="002F2A3C" w:rsidP="0008563D">
      <w:pPr>
        <w:widowControl/>
        <w:autoSpaceDE/>
        <w:autoSpaceDN/>
        <w:adjustRightInd/>
        <w:ind w:hanging="426"/>
        <w:jc w:val="both"/>
        <w:rPr>
          <w:sz w:val="24"/>
          <w:szCs w:val="24"/>
        </w:rPr>
      </w:pPr>
      <w:r w:rsidRPr="005B0D0F">
        <w:rPr>
          <w:sz w:val="24"/>
          <w:szCs w:val="24"/>
        </w:rPr>
        <w:t>район, Федоровское массив, рабочий контур (участок) № 16</w:t>
      </w:r>
      <w:r w:rsidR="000C2ABF" w:rsidRPr="005B0D0F">
        <w:rPr>
          <w:sz w:val="24"/>
          <w:szCs w:val="24"/>
        </w:rPr>
        <w:t xml:space="preserve"> </w:t>
      </w:r>
      <w:r w:rsidR="0008563D" w:rsidRPr="005B0D0F">
        <w:rPr>
          <w:sz w:val="24"/>
          <w:szCs w:val="24"/>
        </w:rPr>
        <w:t xml:space="preserve"> </w:t>
      </w:r>
    </w:p>
    <w:p w:rsidR="00745037" w:rsidRPr="005B0D0F" w:rsidRDefault="00745037" w:rsidP="005B0D0F">
      <w:pPr>
        <w:jc w:val="both"/>
        <w:rPr>
          <w:sz w:val="24"/>
          <w:szCs w:val="24"/>
        </w:rPr>
      </w:pPr>
    </w:p>
    <w:p w:rsidR="001D7C76" w:rsidRPr="005B0D0F" w:rsidRDefault="006E4665" w:rsidP="001D7C76">
      <w:pPr>
        <w:ind w:left="-426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</w:t>
      </w:r>
      <w:r w:rsidR="0093348E" w:rsidRPr="005B0D0F">
        <w:rPr>
          <w:sz w:val="24"/>
          <w:szCs w:val="24"/>
        </w:rPr>
        <w:t xml:space="preserve">    </w:t>
      </w:r>
      <w:r w:rsidR="001D7C76" w:rsidRPr="005B0D0F">
        <w:rPr>
          <w:sz w:val="24"/>
          <w:szCs w:val="24"/>
        </w:rPr>
        <w:t xml:space="preserve">       </w:t>
      </w:r>
      <w:r w:rsidR="00F669E7" w:rsidRPr="005B0D0F">
        <w:rPr>
          <w:sz w:val="24"/>
          <w:szCs w:val="24"/>
        </w:rPr>
        <w:t>В целях обеспечения законных интересов правообладателей земельных участков, органов местного самоуправления и населения Фёдоровского городского поселения Тосненского муниципального района Ленинградской области, н</w:t>
      </w:r>
      <w:r w:rsidR="008B368A" w:rsidRPr="005B0D0F">
        <w:rPr>
          <w:sz w:val="24"/>
          <w:szCs w:val="24"/>
        </w:rPr>
        <w:t>а основании стат</w:t>
      </w:r>
      <w:r w:rsidR="00F669E7" w:rsidRPr="005B0D0F">
        <w:rPr>
          <w:sz w:val="24"/>
          <w:szCs w:val="24"/>
        </w:rPr>
        <w:t>ьи</w:t>
      </w:r>
      <w:r w:rsidR="001D7C76" w:rsidRPr="005B0D0F">
        <w:rPr>
          <w:sz w:val="24"/>
          <w:szCs w:val="24"/>
        </w:rPr>
        <w:t xml:space="preserve"> </w:t>
      </w:r>
      <w:r w:rsidR="00F669E7" w:rsidRPr="005B0D0F">
        <w:rPr>
          <w:sz w:val="24"/>
          <w:szCs w:val="24"/>
        </w:rPr>
        <w:t>23</w:t>
      </w:r>
      <w:r w:rsidR="001D7C76" w:rsidRPr="005B0D0F">
        <w:rPr>
          <w:sz w:val="24"/>
          <w:szCs w:val="24"/>
        </w:rPr>
        <w:t xml:space="preserve"> Земельного кодекса Российской Федерации,</w:t>
      </w:r>
      <w:r w:rsidR="00770E54" w:rsidRPr="005B0D0F">
        <w:rPr>
          <w:sz w:val="24"/>
          <w:szCs w:val="24"/>
        </w:rPr>
        <w:t xml:space="preserve"> </w:t>
      </w:r>
      <w:r w:rsidR="0061696D" w:rsidRPr="005B0D0F">
        <w:rPr>
          <w:sz w:val="24"/>
          <w:szCs w:val="24"/>
        </w:rPr>
        <w:t xml:space="preserve">статьи 14 </w:t>
      </w:r>
      <w:r w:rsidR="00770E54" w:rsidRPr="005B0D0F">
        <w:rPr>
          <w:sz w:val="24"/>
          <w:szCs w:val="24"/>
        </w:rPr>
        <w:t xml:space="preserve">Федерального закона от </w:t>
      </w:r>
      <w:r w:rsidR="0061696D" w:rsidRPr="005B0D0F">
        <w:rPr>
          <w:sz w:val="24"/>
          <w:szCs w:val="24"/>
        </w:rPr>
        <w:t>13.</w:t>
      </w:r>
      <w:r w:rsidR="00770E54" w:rsidRPr="005B0D0F">
        <w:rPr>
          <w:sz w:val="24"/>
          <w:szCs w:val="24"/>
        </w:rPr>
        <w:t>0</w:t>
      </w:r>
      <w:r w:rsidR="0061696D" w:rsidRPr="005B0D0F">
        <w:rPr>
          <w:sz w:val="24"/>
          <w:szCs w:val="24"/>
        </w:rPr>
        <w:t>7</w:t>
      </w:r>
      <w:r w:rsidR="00770E54" w:rsidRPr="005B0D0F">
        <w:rPr>
          <w:sz w:val="24"/>
          <w:szCs w:val="24"/>
        </w:rPr>
        <w:t>.201</w:t>
      </w:r>
      <w:r w:rsidR="0061696D" w:rsidRPr="005B0D0F">
        <w:rPr>
          <w:sz w:val="24"/>
          <w:szCs w:val="24"/>
        </w:rPr>
        <w:t>5</w:t>
      </w:r>
      <w:r w:rsidR="00770E54" w:rsidRPr="005B0D0F">
        <w:rPr>
          <w:sz w:val="24"/>
          <w:szCs w:val="24"/>
        </w:rPr>
        <w:t xml:space="preserve"> № </w:t>
      </w:r>
      <w:r w:rsidR="0061696D" w:rsidRPr="005B0D0F">
        <w:rPr>
          <w:sz w:val="24"/>
          <w:szCs w:val="24"/>
        </w:rPr>
        <w:t>218</w:t>
      </w:r>
      <w:r w:rsidR="00770E54" w:rsidRPr="005B0D0F">
        <w:rPr>
          <w:sz w:val="24"/>
          <w:szCs w:val="24"/>
        </w:rPr>
        <w:t xml:space="preserve">-ФЗ «О </w:t>
      </w:r>
      <w:r w:rsidR="0061696D" w:rsidRPr="005B0D0F">
        <w:rPr>
          <w:sz w:val="24"/>
          <w:szCs w:val="24"/>
        </w:rPr>
        <w:t>государственной регистрации недвижимости</w:t>
      </w:r>
      <w:r w:rsidR="00770E54" w:rsidRPr="005B0D0F">
        <w:rPr>
          <w:sz w:val="24"/>
          <w:szCs w:val="24"/>
        </w:rPr>
        <w:t>»,</w:t>
      </w:r>
      <w:r w:rsidR="001D7C76" w:rsidRPr="005B0D0F">
        <w:rPr>
          <w:sz w:val="24"/>
          <w:szCs w:val="24"/>
        </w:rPr>
        <w:t xml:space="preserve"> </w:t>
      </w:r>
      <w:r w:rsidR="007D6A2B" w:rsidRPr="005B0D0F">
        <w:rPr>
          <w:sz w:val="24"/>
          <w:szCs w:val="24"/>
        </w:rPr>
        <w:t>Устава</w:t>
      </w:r>
      <w:r w:rsidR="00770E54" w:rsidRPr="005B0D0F">
        <w:rPr>
          <w:sz w:val="24"/>
          <w:szCs w:val="24"/>
        </w:rPr>
        <w:t xml:space="preserve"> Фёдоровского городского поселения Тосненского муниципального района Ленинградской области</w:t>
      </w:r>
      <w:r w:rsidR="0061696D" w:rsidRPr="005B0D0F">
        <w:rPr>
          <w:sz w:val="24"/>
          <w:szCs w:val="24"/>
        </w:rPr>
        <w:t>,</w:t>
      </w:r>
      <w:r w:rsidR="008B368A" w:rsidRPr="005B0D0F">
        <w:rPr>
          <w:sz w:val="24"/>
          <w:szCs w:val="24"/>
        </w:rPr>
        <w:t xml:space="preserve"> администрация Фёдоровского городского поселения Тосненского муниципального района Ленинградской области</w:t>
      </w:r>
      <w:r w:rsidR="001D7C76" w:rsidRPr="005B0D0F">
        <w:rPr>
          <w:sz w:val="24"/>
          <w:szCs w:val="24"/>
        </w:rPr>
        <w:t xml:space="preserve"> </w:t>
      </w:r>
    </w:p>
    <w:p w:rsidR="00770E54" w:rsidRPr="005B0D0F" w:rsidRDefault="00770E54" w:rsidP="001D7C76">
      <w:pPr>
        <w:ind w:left="-426"/>
        <w:jc w:val="both"/>
        <w:rPr>
          <w:sz w:val="24"/>
          <w:szCs w:val="24"/>
        </w:rPr>
      </w:pPr>
    </w:p>
    <w:p w:rsidR="00097807" w:rsidRPr="005B0D0F" w:rsidRDefault="00097807" w:rsidP="00770E54">
      <w:pPr>
        <w:jc w:val="both"/>
        <w:rPr>
          <w:sz w:val="24"/>
          <w:szCs w:val="24"/>
        </w:rPr>
      </w:pPr>
      <w:r w:rsidRPr="005B0D0F">
        <w:rPr>
          <w:sz w:val="24"/>
          <w:szCs w:val="24"/>
        </w:rPr>
        <w:t>ПОСТАНОВЛЯЕТ:</w:t>
      </w:r>
    </w:p>
    <w:p w:rsidR="00E64535" w:rsidRPr="005B0D0F" w:rsidRDefault="00E64535" w:rsidP="00770E54">
      <w:pPr>
        <w:jc w:val="both"/>
        <w:rPr>
          <w:sz w:val="24"/>
          <w:szCs w:val="24"/>
        </w:rPr>
      </w:pPr>
    </w:p>
    <w:p w:rsidR="00273951" w:rsidRPr="005B0D0F" w:rsidRDefault="00E64535" w:rsidP="002F2A3C">
      <w:pPr>
        <w:tabs>
          <w:tab w:val="left" w:pos="-426"/>
        </w:tabs>
        <w:ind w:left="-426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 1. </w:t>
      </w:r>
      <w:r w:rsidR="0061696D" w:rsidRPr="005B0D0F">
        <w:rPr>
          <w:sz w:val="24"/>
          <w:szCs w:val="24"/>
        </w:rPr>
        <w:t xml:space="preserve">Установить публичный сервитут </w:t>
      </w:r>
      <w:r w:rsidR="009367A1" w:rsidRPr="005B0D0F">
        <w:rPr>
          <w:sz w:val="24"/>
          <w:szCs w:val="24"/>
        </w:rPr>
        <w:t>для обеспечения</w:t>
      </w:r>
      <w:r w:rsidR="0061696D" w:rsidRPr="005B0D0F">
        <w:rPr>
          <w:sz w:val="24"/>
          <w:szCs w:val="24"/>
        </w:rPr>
        <w:t xml:space="preserve"> проезда</w:t>
      </w:r>
      <w:r w:rsidR="009367A1" w:rsidRPr="005B0D0F">
        <w:rPr>
          <w:sz w:val="24"/>
          <w:szCs w:val="24"/>
        </w:rPr>
        <w:t xml:space="preserve"> и </w:t>
      </w:r>
      <w:r w:rsidR="0061696D" w:rsidRPr="005B0D0F">
        <w:rPr>
          <w:sz w:val="24"/>
          <w:szCs w:val="24"/>
        </w:rPr>
        <w:t>прохода через земельны</w:t>
      </w:r>
      <w:r w:rsidR="002F2A3C" w:rsidRPr="005B0D0F">
        <w:rPr>
          <w:sz w:val="24"/>
          <w:szCs w:val="24"/>
        </w:rPr>
        <w:t>й</w:t>
      </w:r>
      <w:r w:rsidR="0061696D" w:rsidRPr="005B0D0F">
        <w:rPr>
          <w:sz w:val="24"/>
          <w:szCs w:val="24"/>
        </w:rPr>
        <w:t xml:space="preserve"> участ</w:t>
      </w:r>
      <w:r w:rsidR="002F2A3C" w:rsidRPr="005B0D0F">
        <w:rPr>
          <w:sz w:val="24"/>
          <w:szCs w:val="24"/>
        </w:rPr>
        <w:t>о</w:t>
      </w:r>
      <w:r w:rsidR="0061696D" w:rsidRPr="005B0D0F">
        <w:rPr>
          <w:sz w:val="24"/>
          <w:szCs w:val="24"/>
        </w:rPr>
        <w:t>к</w:t>
      </w:r>
      <w:r w:rsidRPr="005B0D0F">
        <w:rPr>
          <w:sz w:val="24"/>
          <w:szCs w:val="24"/>
        </w:rPr>
        <w:t xml:space="preserve"> площадью </w:t>
      </w:r>
      <w:r w:rsidR="002F2A3C" w:rsidRPr="005B0D0F">
        <w:rPr>
          <w:sz w:val="24"/>
          <w:szCs w:val="24"/>
        </w:rPr>
        <w:t>12247</w:t>
      </w:r>
      <w:r w:rsidRPr="005B0D0F">
        <w:rPr>
          <w:sz w:val="24"/>
          <w:szCs w:val="24"/>
        </w:rPr>
        <w:t xml:space="preserve"> кв.</w:t>
      </w:r>
      <w:r w:rsidR="003E7CA8" w:rsidRPr="005B0D0F">
        <w:rPr>
          <w:sz w:val="24"/>
          <w:szCs w:val="24"/>
        </w:rPr>
        <w:t xml:space="preserve"> метров</w:t>
      </w:r>
      <w:r w:rsidRPr="005B0D0F">
        <w:rPr>
          <w:sz w:val="24"/>
          <w:szCs w:val="24"/>
        </w:rPr>
        <w:t xml:space="preserve">, </w:t>
      </w:r>
      <w:r w:rsidR="00273951" w:rsidRPr="005B0D0F">
        <w:rPr>
          <w:sz w:val="24"/>
          <w:szCs w:val="24"/>
        </w:rPr>
        <w:t>кадастровый номер 47:26:0108001:</w:t>
      </w:r>
      <w:r w:rsidR="002F2A3C" w:rsidRPr="005B0D0F">
        <w:rPr>
          <w:sz w:val="24"/>
          <w:szCs w:val="24"/>
        </w:rPr>
        <w:t>1</w:t>
      </w:r>
      <w:r w:rsidR="00273951" w:rsidRPr="005B0D0F">
        <w:rPr>
          <w:sz w:val="24"/>
          <w:szCs w:val="24"/>
        </w:rPr>
        <w:t>2</w:t>
      </w:r>
      <w:r w:rsidR="002F2A3C" w:rsidRPr="005B0D0F">
        <w:rPr>
          <w:sz w:val="24"/>
          <w:szCs w:val="24"/>
        </w:rPr>
        <w:t>817</w:t>
      </w:r>
      <w:r w:rsidR="00273951" w:rsidRPr="005B0D0F">
        <w:rPr>
          <w:sz w:val="24"/>
          <w:szCs w:val="24"/>
        </w:rPr>
        <w:t xml:space="preserve">, </w:t>
      </w:r>
      <w:r w:rsidRPr="005B0D0F">
        <w:rPr>
          <w:sz w:val="24"/>
          <w:szCs w:val="24"/>
        </w:rPr>
        <w:t xml:space="preserve">категория земель – земли населённых пунктов, вид разрешённого использования – </w:t>
      </w:r>
      <w:r w:rsidR="00273951" w:rsidRPr="005B0D0F">
        <w:rPr>
          <w:sz w:val="24"/>
          <w:szCs w:val="24"/>
        </w:rPr>
        <w:t xml:space="preserve">для </w:t>
      </w:r>
      <w:r w:rsidR="002F2A3C" w:rsidRPr="005B0D0F">
        <w:rPr>
          <w:sz w:val="24"/>
          <w:szCs w:val="24"/>
        </w:rPr>
        <w:t>сельскохозяйственного использования</w:t>
      </w:r>
      <w:r w:rsidRPr="005B0D0F">
        <w:rPr>
          <w:sz w:val="24"/>
          <w:szCs w:val="24"/>
        </w:rPr>
        <w:t>,</w:t>
      </w:r>
      <w:r w:rsidR="00273951" w:rsidRPr="005B0D0F">
        <w:rPr>
          <w:sz w:val="24"/>
          <w:szCs w:val="24"/>
        </w:rPr>
        <w:t xml:space="preserve"> расположенный по адресу:</w:t>
      </w:r>
      <w:r w:rsidR="002F2A3C" w:rsidRPr="005B0D0F">
        <w:rPr>
          <w:sz w:val="24"/>
          <w:szCs w:val="24"/>
        </w:rPr>
        <w:t xml:space="preserve"> Российская Федерация,</w:t>
      </w:r>
      <w:r w:rsidR="00273951" w:rsidRPr="005B0D0F">
        <w:rPr>
          <w:sz w:val="24"/>
          <w:szCs w:val="24"/>
        </w:rPr>
        <w:t xml:space="preserve"> Ленинградская область, Тосненский район, Федоровское </w:t>
      </w:r>
      <w:r w:rsidR="002F2A3C" w:rsidRPr="005B0D0F">
        <w:rPr>
          <w:sz w:val="24"/>
          <w:szCs w:val="24"/>
        </w:rPr>
        <w:t>массив, рабочий контур (участок) № 16.</w:t>
      </w:r>
    </w:p>
    <w:p w:rsidR="00C04F14" w:rsidRPr="005B0D0F" w:rsidRDefault="00E64535" w:rsidP="00F764C4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 2. </w:t>
      </w:r>
      <w:r w:rsidR="00691562" w:rsidRPr="005B0D0F">
        <w:rPr>
          <w:sz w:val="24"/>
          <w:szCs w:val="24"/>
        </w:rPr>
        <w:t>Публичный сервитут устанавливается бессрочно</w:t>
      </w:r>
      <w:r w:rsidR="0010676A" w:rsidRPr="005B0D0F">
        <w:rPr>
          <w:sz w:val="24"/>
          <w:szCs w:val="24"/>
        </w:rPr>
        <w:t xml:space="preserve">. </w:t>
      </w:r>
    </w:p>
    <w:p w:rsidR="007D6A2B" w:rsidRPr="005B0D0F" w:rsidRDefault="000A54A8" w:rsidP="000A54A8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 </w:t>
      </w:r>
      <w:r w:rsidR="00A8370A" w:rsidRPr="005B0D0F">
        <w:rPr>
          <w:sz w:val="24"/>
          <w:szCs w:val="24"/>
        </w:rPr>
        <w:t xml:space="preserve"> </w:t>
      </w:r>
      <w:r w:rsidRPr="005B0D0F">
        <w:rPr>
          <w:sz w:val="24"/>
          <w:szCs w:val="24"/>
        </w:rPr>
        <w:t>3</w:t>
      </w:r>
      <w:r w:rsidR="007D6A2B" w:rsidRPr="005B0D0F">
        <w:rPr>
          <w:sz w:val="24"/>
          <w:szCs w:val="24"/>
        </w:rPr>
        <w:t xml:space="preserve">. </w:t>
      </w:r>
      <w:r w:rsidR="003A42B5" w:rsidRPr="005B0D0F">
        <w:rPr>
          <w:sz w:val="24"/>
          <w:szCs w:val="24"/>
        </w:rPr>
        <w:t>Администрации Фёдоровского городского поселения Тосненского муниципального района Ленинградской области</w:t>
      </w:r>
      <w:r w:rsidR="006C655A" w:rsidRPr="005B0D0F">
        <w:rPr>
          <w:sz w:val="24"/>
          <w:szCs w:val="24"/>
        </w:rPr>
        <w:t>:</w:t>
      </w:r>
    </w:p>
    <w:p w:rsidR="00F73D4B" w:rsidRPr="005B0D0F" w:rsidRDefault="00F73D4B" w:rsidP="000A54A8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 3.1. </w:t>
      </w:r>
      <w:r w:rsidR="00A8370A" w:rsidRPr="005B0D0F">
        <w:rPr>
          <w:sz w:val="24"/>
          <w:szCs w:val="24"/>
        </w:rPr>
        <w:t xml:space="preserve">Обратиться </w:t>
      </w:r>
      <w:r w:rsidRPr="005B0D0F">
        <w:rPr>
          <w:sz w:val="24"/>
          <w:szCs w:val="24"/>
        </w:rPr>
        <w:t>в орган регистраци</w:t>
      </w:r>
      <w:r w:rsidR="003412C4" w:rsidRPr="005B0D0F">
        <w:rPr>
          <w:sz w:val="24"/>
          <w:szCs w:val="24"/>
        </w:rPr>
        <w:t>и прав</w:t>
      </w:r>
      <w:r w:rsidRPr="005B0D0F">
        <w:rPr>
          <w:sz w:val="24"/>
          <w:szCs w:val="24"/>
        </w:rPr>
        <w:t xml:space="preserve"> </w:t>
      </w:r>
      <w:r w:rsidR="00A8370A" w:rsidRPr="005B0D0F">
        <w:rPr>
          <w:sz w:val="24"/>
          <w:szCs w:val="24"/>
        </w:rPr>
        <w:t>за государственной регистрацией сервитута в соответствии с Ф</w:t>
      </w:r>
      <w:r w:rsidR="00F55522" w:rsidRPr="005B0D0F">
        <w:rPr>
          <w:sz w:val="24"/>
          <w:szCs w:val="24"/>
        </w:rPr>
        <w:t>З</w:t>
      </w:r>
      <w:r w:rsidR="00A8370A" w:rsidRPr="005B0D0F">
        <w:rPr>
          <w:sz w:val="24"/>
          <w:szCs w:val="24"/>
        </w:rPr>
        <w:t xml:space="preserve"> «О государственной регистрации недвижимости»</w:t>
      </w:r>
      <w:r w:rsidRPr="005B0D0F">
        <w:rPr>
          <w:sz w:val="24"/>
          <w:szCs w:val="24"/>
        </w:rPr>
        <w:t>.</w:t>
      </w:r>
    </w:p>
    <w:p w:rsidR="00F73D4B" w:rsidRPr="005B0D0F" w:rsidRDefault="00F73D4B" w:rsidP="000A54A8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 3.2. Направить настоящее постановление правообладател</w:t>
      </w:r>
      <w:r w:rsidR="002F2A3C" w:rsidRPr="005B0D0F">
        <w:rPr>
          <w:sz w:val="24"/>
          <w:szCs w:val="24"/>
        </w:rPr>
        <w:t>ю</w:t>
      </w:r>
      <w:r w:rsidRPr="005B0D0F">
        <w:rPr>
          <w:sz w:val="24"/>
          <w:szCs w:val="24"/>
        </w:rPr>
        <w:t xml:space="preserve"> земельн</w:t>
      </w:r>
      <w:r w:rsidR="002F2A3C" w:rsidRPr="005B0D0F">
        <w:rPr>
          <w:sz w:val="24"/>
          <w:szCs w:val="24"/>
        </w:rPr>
        <w:t>ого</w:t>
      </w:r>
      <w:r w:rsidRPr="005B0D0F">
        <w:rPr>
          <w:sz w:val="24"/>
          <w:szCs w:val="24"/>
        </w:rPr>
        <w:t xml:space="preserve"> участк</w:t>
      </w:r>
      <w:r w:rsidR="002F2A3C" w:rsidRPr="005B0D0F">
        <w:rPr>
          <w:sz w:val="24"/>
          <w:szCs w:val="24"/>
        </w:rPr>
        <w:t>а</w:t>
      </w:r>
      <w:r w:rsidRPr="005B0D0F">
        <w:rPr>
          <w:sz w:val="24"/>
          <w:szCs w:val="24"/>
        </w:rPr>
        <w:t xml:space="preserve"> с кадастровым номер</w:t>
      </w:r>
      <w:r w:rsidR="002F2A3C" w:rsidRPr="005B0D0F">
        <w:rPr>
          <w:sz w:val="24"/>
          <w:szCs w:val="24"/>
        </w:rPr>
        <w:t>ом</w:t>
      </w:r>
      <w:r w:rsidRPr="005B0D0F">
        <w:rPr>
          <w:sz w:val="24"/>
          <w:szCs w:val="24"/>
        </w:rPr>
        <w:t xml:space="preserve"> 47:26:0108001:</w:t>
      </w:r>
      <w:r w:rsidR="002F2A3C" w:rsidRPr="005B0D0F">
        <w:rPr>
          <w:sz w:val="24"/>
          <w:szCs w:val="24"/>
        </w:rPr>
        <w:t>1</w:t>
      </w:r>
      <w:r w:rsidRPr="005B0D0F">
        <w:rPr>
          <w:sz w:val="24"/>
          <w:szCs w:val="24"/>
        </w:rPr>
        <w:t>2</w:t>
      </w:r>
      <w:r w:rsidR="002F2A3C" w:rsidRPr="005B0D0F">
        <w:rPr>
          <w:sz w:val="24"/>
          <w:szCs w:val="24"/>
        </w:rPr>
        <w:t>817</w:t>
      </w:r>
      <w:r w:rsidRPr="005B0D0F">
        <w:rPr>
          <w:sz w:val="24"/>
          <w:szCs w:val="24"/>
        </w:rPr>
        <w:t>.</w:t>
      </w:r>
    </w:p>
    <w:p w:rsidR="006C655A" w:rsidRPr="005B0D0F" w:rsidRDefault="00F73D4B" w:rsidP="000A54A8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 3.3</w:t>
      </w:r>
      <w:r w:rsidR="006C655A" w:rsidRPr="005B0D0F">
        <w:rPr>
          <w:sz w:val="24"/>
          <w:szCs w:val="24"/>
        </w:rPr>
        <w:t>. Обеспечить размещение постановления на официальном сайте администрации в информационно-телекоммуникационной сети Интернет.</w:t>
      </w:r>
    </w:p>
    <w:p w:rsidR="006C655A" w:rsidRPr="005B0D0F" w:rsidRDefault="00F73D4B" w:rsidP="000A54A8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 3.4</w:t>
      </w:r>
      <w:r w:rsidR="006C655A" w:rsidRPr="005B0D0F">
        <w:rPr>
          <w:sz w:val="24"/>
          <w:szCs w:val="24"/>
        </w:rPr>
        <w:t>. Обеспечить опубликование постановления в порядке, установленном для официального опубликования (обнародования) муниципальных правовых актов Уставом Фёдоровского городского поселения Тосненского муниципального района Ленинградской области.</w:t>
      </w:r>
    </w:p>
    <w:p w:rsidR="007D6A2B" w:rsidRPr="005B0D0F" w:rsidRDefault="00F73D4B" w:rsidP="00F764C4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          </w:t>
      </w:r>
      <w:r w:rsidR="00A8370A" w:rsidRPr="005B0D0F">
        <w:rPr>
          <w:sz w:val="24"/>
          <w:szCs w:val="24"/>
        </w:rPr>
        <w:t>4</w:t>
      </w:r>
      <w:r w:rsidR="007D6A2B" w:rsidRPr="005B0D0F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D6A2B" w:rsidRPr="005B0D0F" w:rsidRDefault="007D6A2B" w:rsidP="00F764C4">
      <w:pPr>
        <w:pStyle w:val="a5"/>
        <w:tabs>
          <w:tab w:val="left" w:pos="-426"/>
        </w:tabs>
        <w:ind w:left="-426" w:right="-143"/>
        <w:jc w:val="both"/>
        <w:rPr>
          <w:sz w:val="24"/>
          <w:szCs w:val="24"/>
        </w:rPr>
      </w:pPr>
    </w:p>
    <w:p w:rsidR="00F764C4" w:rsidRPr="005B0D0F" w:rsidRDefault="00F764C4" w:rsidP="0092175A">
      <w:pPr>
        <w:jc w:val="both"/>
        <w:rPr>
          <w:sz w:val="24"/>
          <w:szCs w:val="24"/>
        </w:rPr>
      </w:pPr>
      <w:r w:rsidRPr="005B0D0F">
        <w:rPr>
          <w:sz w:val="24"/>
          <w:szCs w:val="24"/>
        </w:rPr>
        <w:t xml:space="preserve"> </w:t>
      </w:r>
    </w:p>
    <w:p w:rsidR="009C4389" w:rsidRPr="005B0D0F" w:rsidRDefault="000E678B" w:rsidP="0092175A">
      <w:pPr>
        <w:ind w:left="-284" w:hanging="142"/>
        <w:jc w:val="both"/>
        <w:rPr>
          <w:sz w:val="24"/>
          <w:szCs w:val="24"/>
        </w:rPr>
      </w:pPr>
      <w:proofErr w:type="spellStart"/>
      <w:r w:rsidRPr="005B0D0F">
        <w:rPr>
          <w:sz w:val="24"/>
          <w:szCs w:val="24"/>
        </w:rPr>
        <w:t>И.о</w:t>
      </w:r>
      <w:proofErr w:type="spellEnd"/>
      <w:r w:rsidRPr="005B0D0F">
        <w:rPr>
          <w:sz w:val="24"/>
          <w:szCs w:val="24"/>
        </w:rPr>
        <w:t>.</w:t>
      </w:r>
      <w:r w:rsidR="00060387" w:rsidRPr="005B0D0F">
        <w:rPr>
          <w:sz w:val="24"/>
          <w:szCs w:val="24"/>
        </w:rPr>
        <w:t xml:space="preserve"> </w:t>
      </w:r>
      <w:r w:rsidR="009C4389" w:rsidRPr="005B0D0F">
        <w:rPr>
          <w:sz w:val="24"/>
          <w:szCs w:val="24"/>
        </w:rPr>
        <w:t xml:space="preserve"> главы админ</w:t>
      </w:r>
      <w:r w:rsidR="00FA7BB0" w:rsidRPr="005B0D0F">
        <w:rPr>
          <w:sz w:val="24"/>
          <w:szCs w:val="24"/>
        </w:rPr>
        <w:t>истрации</w:t>
      </w:r>
      <w:r w:rsidR="00FA7BB0" w:rsidRPr="005B0D0F">
        <w:rPr>
          <w:sz w:val="24"/>
          <w:szCs w:val="24"/>
        </w:rPr>
        <w:tab/>
      </w:r>
      <w:r w:rsidR="00FA7BB0" w:rsidRPr="005B0D0F">
        <w:rPr>
          <w:sz w:val="24"/>
          <w:szCs w:val="24"/>
        </w:rPr>
        <w:tab/>
      </w:r>
      <w:r w:rsidR="00FA7BB0" w:rsidRPr="005B0D0F">
        <w:rPr>
          <w:sz w:val="24"/>
          <w:szCs w:val="24"/>
        </w:rPr>
        <w:tab/>
      </w:r>
      <w:r w:rsidR="00FA7BB0" w:rsidRPr="005B0D0F">
        <w:rPr>
          <w:sz w:val="24"/>
          <w:szCs w:val="24"/>
        </w:rPr>
        <w:tab/>
      </w:r>
      <w:r w:rsidR="00FA7BB0" w:rsidRPr="005B0D0F">
        <w:rPr>
          <w:sz w:val="24"/>
          <w:szCs w:val="24"/>
        </w:rPr>
        <w:tab/>
      </w:r>
      <w:r w:rsidR="00FA7BB0" w:rsidRPr="005B0D0F">
        <w:rPr>
          <w:sz w:val="24"/>
          <w:szCs w:val="24"/>
        </w:rPr>
        <w:tab/>
      </w:r>
      <w:r w:rsidR="007834BD" w:rsidRPr="005B0D0F">
        <w:rPr>
          <w:sz w:val="24"/>
          <w:szCs w:val="24"/>
        </w:rPr>
        <w:t xml:space="preserve">                 </w:t>
      </w:r>
      <w:r w:rsidRPr="005B0D0F">
        <w:rPr>
          <w:sz w:val="24"/>
          <w:szCs w:val="24"/>
        </w:rPr>
        <w:t xml:space="preserve"> М. И. Носов</w:t>
      </w:r>
    </w:p>
    <w:p w:rsidR="006F56D8" w:rsidRDefault="006F56D8" w:rsidP="009C4389">
      <w:pPr>
        <w:pStyle w:val="a5"/>
        <w:ind w:left="-285"/>
        <w:jc w:val="both"/>
        <w:rPr>
          <w:sz w:val="28"/>
          <w:szCs w:val="28"/>
        </w:rPr>
      </w:pPr>
    </w:p>
    <w:p w:rsidR="005B0D0F" w:rsidRDefault="005B0D0F" w:rsidP="005B0D0F">
      <w:pPr>
        <w:jc w:val="both"/>
      </w:pPr>
    </w:p>
    <w:p w:rsidR="005B0D0F" w:rsidRPr="005B0D0F" w:rsidRDefault="005B0D0F" w:rsidP="005B0D0F">
      <w:pPr>
        <w:ind w:left="-426"/>
        <w:jc w:val="both"/>
        <w:rPr>
          <w:sz w:val="18"/>
          <w:szCs w:val="18"/>
        </w:rPr>
      </w:pPr>
      <w:bookmarkStart w:id="0" w:name="_GoBack"/>
      <w:bookmarkEnd w:id="0"/>
    </w:p>
    <w:sectPr w:rsidR="005B0D0F" w:rsidRPr="005B0D0F" w:rsidSect="007978FC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5401"/>
    <w:multiLevelType w:val="hybridMultilevel"/>
    <w:tmpl w:val="F13C1BC6"/>
    <w:lvl w:ilvl="0" w:tplc="45729C08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3"/>
    <w:rsid w:val="00014DFF"/>
    <w:rsid w:val="0003256B"/>
    <w:rsid w:val="00060387"/>
    <w:rsid w:val="00077998"/>
    <w:rsid w:val="0008563D"/>
    <w:rsid w:val="000866E5"/>
    <w:rsid w:val="000919F1"/>
    <w:rsid w:val="00097807"/>
    <w:rsid w:val="000A54A8"/>
    <w:rsid w:val="000B3007"/>
    <w:rsid w:val="000C2ABF"/>
    <w:rsid w:val="000C39F2"/>
    <w:rsid w:val="000E678B"/>
    <w:rsid w:val="00105E6A"/>
    <w:rsid w:val="0010676A"/>
    <w:rsid w:val="0012354F"/>
    <w:rsid w:val="00130DC3"/>
    <w:rsid w:val="001562F0"/>
    <w:rsid w:val="00157A48"/>
    <w:rsid w:val="00172228"/>
    <w:rsid w:val="00181943"/>
    <w:rsid w:val="001D0BDC"/>
    <w:rsid w:val="001D7C76"/>
    <w:rsid w:val="00203BD6"/>
    <w:rsid w:val="002257D6"/>
    <w:rsid w:val="00264C55"/>
    <w:rsid w:val="00273951"/>
    <w:rsid w:val="002773DB"/>
    <w:rsid w:val="002B63D8"/>
    <w:rsid w:val="002C1D21"/>
    <w:rsid w:val="002F2A3C"/>
    <w:rsid w:val="00340A6C"/>
    <w:rsid w:val="003412C4"/>
    <w:rsid w:val="00383F65"/>
    <w:rsid w:val="0039108B"/>
    <w:rsid w:val="00393EB2"/>
    <w:rsid w:val="003A42B5"/>
    <w:rsid w:val="003E49D6"/>
    <w:rsid w:val="003E7CA8"/>
    <w:rsid w:val="003F66D3"/>
    <w:rsid w:val="004015EE"/>
    <w:rsid w:val="00407A1F"/>
    <w:rsid w:val="00416F06"/>
    <w:rsid w:val="004279E7"/>
    <w:rsid w:val="004379BD"/>
    <w:rsid w:val="004C4CDD"/>
    <w:rsid w:val="00503A40"/>
    <w:rsid w:val="00510E47"/>
    <w:rsid w:val="0052497D"/>
    <w:rsid w:val="00535EDF"/>
    <w:rsid w:val="00567552"/>
    <w:rsid w:val="0057190B"/>
    <w:rsid w:val="00571DC4"/>
    <w:rsid w:val="00577ED0"/>
    <w:rsid w:val="005A2110"/>
    <w:rsid w:val="005B0D0F"/>
    <w:rsid w:val="005B3186"/>
    <w:rsid w:val="005D38FC"/>
    <w:rsid w:val="005E18A5"/>
    <w:rsid w:val="005E2EBA"/>
    <w:rsid w:val="005E6CA1"/>
    <w:rsid w:val="005E7873"/>
    <w:rsid w:val="00600855"/>
    <w:rsid w:val="0061696D"/>
    <w:rsid w:val="00622932"/>
    <w:rsid w:val="006402A9"/>
    <w:rsid w:val="00664E91"/>
    <w:rsid w:val="00671F3C"/>
    <w:rsid w:val="00675654"/>
    <w:rsid w:val="00691562"/>
    <w:rsid w:val="00697AF8"/>
    <w:rsid w:val="006B14CD"/>
    <w:rsid w:val="006B597B"/>
    <w:rsid w:val="006C5399"/>
    <w:rsid w:val="006C655A"/>
    <w:rsid w:val="006D2214"/>
    <w:rsid w:val="006E4665"/>
    <w:rsid w:val="006F56D8"/>
    <w:rsid w:val="007045BC"/>
    <w:rsid w:val="007138FF"/>
    <w:rsid w:val="00724FC9"/>
    <w:rsid w:val="007257BA"/>
    <w:rsid w:val="00745037"/>
    <w:rsid w:val="0074688A"/>
    <w:rsid w:val="00746B05"/>
    <w:rsid w:val="00751A75"/>
    <w:rsid w:val="00767C72"/>
    <w:rsid w:val="00770E54"/>
    <w:rsid w:val="007834BD"/>
    <w:rsid w:val="00784068"/>
    <w:rsid w:val="00787DC0"/>
    <w:rsid w:val="00790929"/>
    <w:rsid w:val="007978FC"/>
    <w:rsid w:val="007A0941"/>
    <w:rsid w:val="007B1301"/>
    <w:rsid w:val="007D3B30"/>
    <w:rsid w:val="007D6A2B"/>
    <w:rsid w:val="007E722D"/>
    <w:rsid w:val="00846FC1"/>
    <w:rsid w:val="008471A5"/>
    <w:rsid w:val="00847D7B"/>
    <w:rsid w:val="0087319C"/>
    <w:rsid w:val="00880823"/>
    <w:rsid w:val="00894D90"/>
    <w:rsid w:val="008B060D"/>
    <w:rsid w:val="008B29BE"/>
    <w:rsid w:val="008B368A"/>
    <w:rsid w:val="008B5E50"/>
    <w:rsid w:val="008D07C8"/>
    <w:rsid w:val="008D2F28"/>
    <w:rsid w:val="008D7053"/>
    <w:rsid w:val="008E43C5"/>
    <w:rsid w:val="008F3EF1"/>
    <w:rsid w:val="00904A5A"/>
    <w:rsid w:val="00913A7E"/>
    <w:rsid w:val="0092175A"/>
    <w:rsid w:val="009239CC"/>
    <w:rsid w:val="00926DB2"/>
    <w:rsid w:val="0093163F"/>
    <w:rsid w:val="0093348E"/>
    <w:rsid w:val="009367A1"/>
    <w:rsid w:val="00945418"/>
    <w:rsid w:val="009473DF"/>
    <w:rsid w:val="009826C2"/>
    <w:rsid w:val="009838C0"/>
    <w:rsid w:val="00991E02"/>
    <w:rsid w:val="009B33AD"/>
    <w:rsid w:val="009C4389"/>
    <w:rsid w:val="009C67EA"/>
    <w:rsid w:val="009D25CA"/>
    <w:rsid w:val="009E51EF"/>
    <w:rsid w:val="009E5C4E"/>
    <w:rsid w:val="009E7C86"/>
    <w:rsid w:val="00A0047F"/>
    <w:rsid w:val="00A162E5"/>
    <w:rsid w:val="00A462CE"/>
    <w:rsid w:val="00A813BD"/>
    <w:rsid w:val="00A8370A"/>
    <w:rsid w:val="00A91498"/>
    <w:rsid w:val="00A96C94"/>
    <w:rsid w:val="00AA6EEF"/>
    <w:rsid w:val="00AC2366"/>
    <w:rsid w:val="00AF7BA0"/>
    <w:rsid w:val="00B17E5B"/>
    <w:rsid w:val="00B41837"/>
    <w:rsid w:val="00B6314D"/>
    <w:rsid w:val="00B84BDA"/>
    <w:rsid w:val="00BA5418"/>
    <w:rsid w:val="00C032CE"/>
    <w:rsid w:val="00C04F14"/>
    <w:rsid w:val="00C2076D"/>
    <w:rsid w:val="00C34F49"/>
    <w:rsid w:val="00C46E7D"/>
    <w:rsid w:val="00C52A40"/>
    <w:rsid w:val="00C76F75"/>
    <w:rsid w:val="00C77B37"/>
    <w:rsid w:val="00C95187"/>
    <w:rsid w:val="00CA2E63"/>
    <w:rsid w:val="00CB05B7"/>
    <w:rsid w:val="00CB182D"/>
    <w:rsid w:val="00CF3348"/>
    <w:rsid w:val="00D33240"/>
    <w:rsid w:val="00D47E9B"/>
    <w:rsid w:val="00D53DA3"/>
    <w:rsid w:val="00D801AB"/>
    <w:rsid w:val="00D9329E"/>
    <w:rsid w:val="00DA6A30"/>
    <w:rsid w:val="00DE15B6"/>
    <w:rsid w:val="00E13FDC"/>
    <w:rsid w:val="00E31C09"/>
    <w:rsid w:val="00E3333A"/>
    <w:rsid w:val="00E52A81"/>
    <w:rsid w:val="00E64535"/>
    <w:rsid w:val="00E82F0A"/>
    <w:rsid w:val="00E979DF"/>
    <w:rsid w:val="00EA2D8C"/>
    <w:rsid w:val="00EC7C8C"/>
    <w:rsid w:val="00ED3AC4"/>
    <w:rsid w:val="00F349EC"/>
    <w:rsid w:val="00F55522"/>
    <w:rsid w:val="00F669E7"/>
    <w:rsid w:val="00F73D4B"/>
    <w:rsid w:val="00F764C4"/>
    <w:rsid w:val="00F76B8D"/>
    <w:rsid w:val="00F87108"/>
    <w:rsid w:val="00F912CC"/>
    <w:rsid w:val="00FA26EC"/>
    <w:rsid w:val="00FA3C88"/>
    <w:rsid w:val="00FA7BB0"/>
    <w:rsid w:val="00F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5E09"/>
  <w15:docId w15:val="{563BF114-5B72-471A-BEF2-E0161E96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9432-F6C8-46AA-9698-3E523F66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Полковник</cp:lastModifiedBy>
  <cp:revision>3</cp:revision>
  <cp:lastPrinted>2022-09-02T08:12:00Z</cp:lastPrinted>
  <dcterms:created xsi:type="dcterms:W3CDTF">2022-09-02T08:16:00Z</dcterms:created>
  <dcterms:modified xsi:type="dcterms:W3CDTF">2022-09-27T11:05:00Z</dcterms:modified>
</cp:coreProperties>
</file>