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A" w:rsidRPr="0066441B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 w:rsidRPr="0066441B">
        <w:rPr>
          <w:b/>
          <w:sz w:val="32"/>
          <w:szCs w:val="32"/>
        </w:rPr>
        <w:t xml:space="preserve">Федоровское сельское поселение </w:t>
      </w:r>
    </w:p>
    <w:p w:rsidR="0061799A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proofErr w:type="spellStart"/>
      <w:r w:rsidRPr="0066441B">
        <w:rPr>
          <w:b/>
          <w:sz w:val="32"/>
          <w:szCs w:val="32"/>
        </w:rPr>
        <w:t>Тосненского</w:t>
      </w:r>
      <w:proofErr w:type="spellEnd"/>
      <w:r w:rsidRPr="0066441B">
        <w:rPr>
          <w:b/>
          <w:sz w:val="32"/>
          <w:szCs w:val="32"/>
        </w:rPr>
        <w:t xml:space="preserve"> района Ленинградской области</w:t>
      </w:r>
    </w:p>
    <w:p w:rsidR="004F6F39" w:rsidRPr="0066441B" w:rsidRDefault="004F6F39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</w:p>
    <w:p w:rsidR="0061799A" w:rsidRPr="0066441B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 w:rsidRPr="0066441B">
        <w:rPr>
          <w:b/>
          <w:sz w:val="32"/>
          <w:szCs w:val="32"/>
        </w:rPr>
        <w:t xml:space="preserve">Глава поселения </w:t>
      </w:r>
    </w:p>
    <w:p w:rsidR="0061799A" w:rsidRPr="0066441B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</w:p>
    <w:p w:rsidR="0061799A" w:rsidRPr="0066441B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32"/>
          <w:szCs w:val="32"/>
        </w:rPr>
      </w:pPr>
      <w:r w:rsidRPr="0066441B">
        <w:rPr>
          <w:b/>
          <w:sz w:val="32"/>
          <w:szCs w:val="32"/>
        </w:rPr>
        <w:t>Постановление</w:t>
      </w:r>
    </w:p>
    <w:p w:rsidR="0061799A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3768A1" w:rsidRDefault="003768A1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3768A1" w:rsidRDefault="003768A1" w:rsidP="0061799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17.11.2016 г. №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color w:val="000000"/>
          <w:sz w:val="28"/>
          <w:szCs w:val="28"/>
        </w:rPr>
        <w:t>25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color w:val="000000"/>
          <w:sz w:val="28"/>
          <w:szCs w:val="28"/>
          <w:u w:val="single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</w:rPr>
      </w:pPr>
      <w:r w:rsidRPr="00761FC4">
        <w:rPr>
          <w:color w:val="000000"/>
          <w:sz w:val="28"/>
        </w:rPr>
        <w:t>О назначении публичных слушаний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</w:rPr>
      </w:pPr>
      <w:r w:rsidRPr="00761FC4">
        <w:rPr>
          <w:color w:val="000000"/>
          <w:sz w:val="28"/>
        </w:rPr>
        <w:t xml:space="preserve">по рассмотрению вопроса проекта 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</w:rPr>
      </w:pPr>
      <w:r w:rsidRPr="00761FC4">
        <w:rPr>
          <w:color w:val="000000"/>
          <w:sz w:val="28"/>
        </w:rPr>
        <w:t xml:space="preserve">бюджета Федоровского 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</w:rPr>
      </w:pPr>
      <w:r w:rsidRPr="00761FC4">
        <w:rPr>
          <w:color w:val="000000"/>
          <w:sz w:val="28"/>
        </w:rPr>
        <w:t xml:space="preserve">сельского поселения </w:t>
      </w:r>
      <w:proofErr w:type="spellStart"/>
      <w:r w:rsidRPr="00761FC4">
        <w:rPr>
          <w:color w:val="000000"/>
          <w:sz w:val="28"/>
        </w:rPr>
        <w:t>Тосненского</w:t>
      </w:r>
      <w:proofErr w:type="spellEnd"/>
      <w:r w:rsidRPr="00761FC4">
        <w:rPr>
          <w:color w:val="000000"/>
          <w:sz w:val="28"/>
        </w:rPr>
        <w:t xml:space="preserve"> района</w:t>
      </w:r>
    </w:p>
    <w:p w:rsidR="0061799A" w:rsidRPr="00761FC4" w:rsidRDefault="004F6F39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</w:rPr>
      </w:pPr>
      <w:r w:rsidRPr="00761FC4">
        <w:rPr>
          <w:color w:val="000000"/>
          <w:sz w:val="28"/>
        </w:rPr>
        <w:t>Ленинградской области на 2017</w:t>
      </w:r>
      <w:r w:rsidR="0061799A" w:rsidRPr="00761FC4">
        <w:rPr>
          <w:color w:val="000000"/>
          <w:sz w:val="28"/>
        </w:rPr>
        <w:t xml:space="preserve"> год и на плановый</w:t>
      </w:r>
    </w:p>
    <w:p w:rsidR="0061799A" w:rsidRPr="00761FC4" w:rsidRDefault="004F6F39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  <w:r w:rsidRPr="00761FC4">
        <w:rPr>
          <w:color w:val="000000"/>
          <w:sz w:val="28"/>
        </w:rPr>
        <w:t>п</w:t>
      </w:r>
      <w:r w:rsidR="0061799A" w:rsidRPr="00761FC4">
        <w:rPr>
          <w:color w:val="000000"/>
          <w:sz w:val="28"/>
        </w:rPr>
        <w:t xml:space="preserve">ериод </w:t>
      </w:r>
      <w:r w:rsidRPr="00761FC4">
        <w:rPr>
          <w:color w:val="000000"/>
          <w:sz w:val="28"/>
        </w:rPr>
        <w:t>2018-2019</w:t>
      </w:r>
      <w:r w:rsidR="0061799A" w:rsidRPr="00761FC4">
        <w:rPr>
          <w:color w:val="000000"/>
          <w:sz w:val="28"/>
        </w:rPr>
        <w:t>гг.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 xml:space="preserve">В соответствии с Налоговым кодексом  Российской Федерации, Уставом Федоровское сельское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 Ленинградской области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Постановляю: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1.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color w:val="000000"/>
          <w:sz w:val="28"/>
          <w:szCs w:val="28"/>
        </w:rPr>
        <w:t xml:space="preserve">Назначить публичные слушания по проекту бюджета Федоровского сельского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color w:val="000000"/>
          <w:sz w:val="28"/>
          <w:szCs w:val="28"/>
        </w:rPr>
        <w:t xml:space="preserve">Ленинградской области  на </w:t>
      </w:r>
      <w:r w:rsidR="004F6F39" w:rsidRPr="00761FC4">
        <w:rPr>
          <w:color w:val="000000"/>
          <w:sz w:val="28"/>
          <w:szCs w:val="28"/>
        </w:rPr>
        <w:t xml:space="preserve">2017год и на плановый период </w:t>
      </w:r>
      <w:r w:rsidRPr="00761FC4">
        <w:rPr>
          <w:color w:val="000000"/>
          <w:sz w:val="28"/>
          <w:szCs w:val="28"/>
        </w:rPr>
        <w:t>2018</w:t>
      </w:r>
      <w:r w:rsidR="004F6F39" w:rsidRPr="00761FC4">
        <w:rPr>
          <w:color w:val="000000"/>
          <w:sz w:val="28"/>
          <w:szCs w:val="28"/>
        </w:rPr>
        <w:t xml:space="preserve">-2019 </w:t>
      </w:r>
      <w:r w:rsidRPr="00761FC4">
        <w:rPr>
          <w:color w:val="000000"/>
          <w:sz w:val="28"/>
          <w:szCs w:val="28"/>
        </w:rPr>
        <w:t xml:space="preserve">гг. на 07.12. 2016 года в 14.00 по адресу: 187021, Ленинградская область, </w:t>
      </w:r>
      <w:proofErr w:type="spellStart"/>
      <w:r w:rsidRPr="00761FC4">
        <w:rPr>
          <w:color w:val="000000"/>
          <w:sz w:val="28"/>
          <w:szCs w:val="28"/>
        </w:rPr>
        <w:t>Тосненский</w:t>
      </w:r>
      <w:proofErr w:type="spellEnd"/>
      <w:r w:rsidRPr="00761FC4">
        <w:rPr>
          <w:color w:val="000000"/>
          <w:sz w:val="28"/>
          <w:szCs w:val="28"/>
        </w:rPr>
        <w:t xml:space="preserve"> район, дер. Федоровское, ул. Шоссейная , д. 7.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2.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color w:val="000000"/>
          <w:sz w:val="28"/>
          <w:szCs w:val="28"/>
        </w:rPr>
        <w:t xml:space="preserve">Колядной Т.Б- ведущему специалисту Совета депутатов Федоровского сельского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 Ленинградской  области обеспечить опубликование информационного сообщения о проведении публичных слушаний по вопросу проекта бюджета  Федоровского сельского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 Ленинградской области</w:t>
      </w:r>
      <w:r w:rsidR="004F6F39" w:rsidRPr="00761FC4">
        <w:rPr>
          <w:color w:val="000000"/>
          <w:sz w:val="28"/>
          <w:szCs w:val="28"/>
        </w:rPr>
        <w:t xml:space="preserve"> на 2017 год и на плановый период  </w:t>
      </w:r>
      <w:r w:rsidRPr="00761FC4">
        <w:rPr>
          <w:color w:val="000000"/>
          <w:sz w:val="28"/>
          <w:szCs w:val="28"/>
        </w:rPr>
        <w:t>2018</w:t>
      </w:r>
      <w:r w:rsidR="004F6F39" w:rsidRPr="00761FC4">
        <w:rPr>
          <w:color w:val="000000"/>
          <w:sz w:val="28"/>
          <w:szCs w:val="28"/>
        </w:rPr>
        <w:t xml:space="preserve"> -2019</w:t>
      </w:r>
      <w:r w:rsidRPr="00761FC4">
        <w:rPr>
          <w:color w:val="000000"/>
          <w:sz w:val="28"/>
          <w:szCs w:val="28"/>
        </w:rPr>
        <w:t>гг в газете «</w:t>
      </w:r>
      <w:proofErr w:type="spellStart"/>
      <w:r w:rsidRPr="00761FC4">
        <w:rPr>
          <w:color w:val="000000"/>
          <w:sz w:val="28"/>
          <w:szCs w:val="28"/>
        </w:rPr>
        <w:t>Тосненский</w:t>
      </w:r>
      <w:proofErr w:type="spellEnd"/>
      <w:r w:rsidRPr="00761FC4">
        <w:rPr>
          <w:color w:val="000000"/>
          <w:sz w:val="28"/>
          <w:szCs w:val="28"/>
        </w:rPr>
        <w:t xml:space="preserve"> вестник».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3.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color w:val="000000"/>
          <w:sz w:val="28"/>
          <w:szCs w:val="28"/>
        </w:rPr>
        <w:t xml:space="preserve">Опубликовать полный текст проекта решения проекта бюджета </w:t>
      </w:r>
      <w:r w:rsidR="004F6F39" w:rsidRPr="00761FC4">
        <w:rPr>
          <w:color w:val="000000"/>
          <w:sz w:val="28"/>
          <w:szCs w:val="28"/>
        </w:rPr>
        <w:t>на 2017 год и на плановый период  2018 -2019гг</w:t>
      </w:r>
      <w:r w:rsidRPr="00761FC4">
        <w:rPr>
          <w:color w:val="000000"/>
          <w:sz w:val="28"/>
          <w:szCs w:val="28"/>
        </w:rPr>
        <w:t xml:space="preserve">Федоровского сельского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 Ленинградской областив специальном выпуске «</w:t>
      </w:r>
      <w:proofErr w:type="spellStart"/>
      <w:r w:rsidRPr="00761FC4">
        <w:rPr>
          <w:color w:val="000000"/>
          <w:sz w:val="28"/>
          <w:szCs w:val="28"/>
        </w:rPr>
        <w:t>Тосненский</w:t>
      </w:r>
      <w:proofErr w:type="spellEnd"/>
      <w:r w:rsidRPr="00761FC4">
        <w:rPr>
          <w:color w:val="000000"/>
          <w:sz w:val="28"/>
          <w:szCs w:val="28"/>
        </w:rPr>
        <w:t xml:space="preserve"> вестник», разместить</w:t>
      </w:r>
      <w:r w:rsidR="00761FC4">
        <w:rPr>
          <w:color w:val="000000"/>
          <w:sz w:val="28"/>
          <w:szCs w:val="28"/>
        </w:rPr>
        <w:t xml:space="preserve"> </w:t>
      </w:r>
      <w:r w:rsidRPr="00761FC4">
        <w:rPr>
          <w:sz w:val="28"/>
          <w:szCs w:val="28"/>
        </w:rPr>
        <w:t xml:space="preserve">текст проекта  решения  в сети </w:t>
      </w:r>
      <w:r w:rsidR="00761FC4">
        <w:rPr>
          <w:sz w:val="28"/>
          <w:szCs w:val="28"/>
        </w:rPr>
        <w:t xml:space="preserve">Интернет на сайте поселения: </w:t>
      </w:r>
      <w:proofErr w:type="spellStart"/>
      <w:r w:rsidR="00761FC4">
        <w:rPr>
          <w:sz w:val="28"/>
          <w:szCs w:val="28"/>
        </w:rPr>
        <w:t>www:</w:t>
      </w:r>
      <w:r w:rsidRPr="00761FC4">
        <w:rPr>
          <w:sz w:val="28"/>
          <w:szCs w:val="28"/>
        </w:rPr>
        <w:t>fedorovskoe-mo.ru</w:t>
      </w:r>
      <w:proofErr w:type="spellEnd"/>
      <w:r w:rsidRPr="00761FC4">
        <w:rPr>
          <w:sz w:val="28"/>
          <w:szCs w:val="28"/>
        </w:rPr>
        <w:t>, в разделе нормативно-правовые акты Совета депутатов.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4.</w:t>
      </w:r>
      <w:r w:rsidR="00761FC4">
        <w:rPr>
          <w:color w:val="000000"/>
          <w:sz w:val="28"/>
          <w:szCs w:val="28"/>
        </w:rPr>
        <w:t xml:space="preserve"> </w:t>
      </w:r>
      <w:r w:rsidR="004F6F39" w:rsidRPr="00761FC4">
        <w:rPr>
          <w:color w:val="000000"/>
          <w:sz w:val="28"/>
          <w:szCs w:val="28"/>
        </w:rPr>
        <w:t xml:space="preserve">Начальнику финансово-бюджетного отдела администрации </w:t>
      </w:r>
      <w:r w:rsidRPr="00761FC4">
        <w:rPr>
          <w:color w:val="000000"/>
          <w:sz w:val="28"/>
          <w:szCs w:val="28"/>
        </w:rPr>
        <w:t xml:space="preserve">Федоровского сельского поселения </w:t>
      </w:r>
      <w:proofErr w:type="spellStart"/>
      <w:r w:rsidRPr="00761FC4">
        <w:rPr>
          <w:color w:val="000000"/>
          <w:sz w:val="28"/>
          <w:szCs w:val="28"/>
        </w:rPr>
        <w:t>Тосненского</w:t>
      </w:r>
      <w:proofErr w:type="spellEnd"/>
      <w:r w:rsidRPr="00761FC4">
        <w:rPr>
          <w:color w:val="000000"/>
          <w:sz w:val="28"/>
          <w:szCs w:val="28"/>
        </w:rPr>
        <w:t xml:space="preserve"> района Ленинградской области обеспечить заинтересованным лицам доступ для ознакомления к материалам по вопросу публ</w:t>
      </w:r>
      <w:r w:rsidR="004F6F39" w:rsidRPr="00761FC4">
        <w:rPr>
          <w:color w:val="000000"/>
          <w:sz w:val="28"/>
          <w:szCs w:val="28"/>
        </w:rPr>
        <w:t xml:space="preserve">ичного слушания и целом по проекту бюджета Федоровского сельского </w:t>
      </w:r>
      <w:r w:rsidR="004F6F39" w:rsidRPr="00761FC4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4F6F39" w:rsidRPr="00761FC4">
        <w:rPr>
          <w:color w:val="000000"/>
          <w:sz w:val="28"/>
          <w:szCs w:val="28"/>
        </w:rPr>
        <w:t>Тосненского</w:t>
      </w:r>
      <w:proofErr w:type="spellEnd"/>
      <w:r w:rsidR="004F6F39" w:rsidRPr="00761FC4">
        <w:rPr>
          <w:color w:val="000000"/>
          <w:sz w:val="28"/>
          <w:szCs w:val="28"/>
        </w:rPr>
        <w:t xml:space="preserve"> района Ленинградской области на 2017и на</w:t>
      </w:r>
      <w:r w:rsidR="003768A1" w:rsidRPr="00761FC4">
        <w:rPr>
          <w:color w:val="000000"/>
          <w:sz w:val="28"/>
          <w:szCs w:val="28"/>
        </w:rPr>
        <w:t xml:space="preserve">плановый </w:t>
      </w:r>
      <w:r w:rsidR="004F6F39" w:rsidRPr="00761FC4">
        <w:rPr>
          <w:color w:val="000000"/>
          <w:sz w:val="28"/>
          <w:szCs w:val="28"/>
        </w:rPr>
        <w:t>2018</w:t>
      </w:r>
      <w:r w:rsidR="003768A1" w:rsidRPr="00761FC4">
        <w:rPr>
          <w:color w:val="000000"/>
          <w:sz w:val="28"/>
          <w:szCs w:val="28"/>
        </w:rPr>
        <w:t>-2019гг</w:t>
      </w:r>
      <w:bookmarkStart w:id="0" w:name="_GoBack"/>
      <w:bookmarkEnd w:id="0"/>
      <w:r w:rsidR="003768A1" w:rsidRPr="00761FC4">
        <w:rPr>
          <w:color w:val="000000"/>
          <w:sz w:val="28"/>
          <w:szCs w:val="28"/>
        </w:rPr>
        <w:t>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>5.Контроль за исполнением постановления оставляю за собой.</w:t>
      </w: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left="-284" w:right="184"/>
        <w:jc w:val="both"/>
        <w:rPr>
          <w:color w:val="000000"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color w:val="000000"/>
          <w:sz w:val="28"/>
          <w:szCs w:val="28"/>
        </w:rPr>
      </w:pPr>
    </w:p>
    <w:p w:rsidR="0061799A" w:rsidRPr="00761FC4" w:rsidRDefault="0061799A" w:rsidP="0061799A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color w:val="000000"/>
          <w:sz w:val="28"/>
          <w:szCs w:val="28"/>
        </w:rPr>
      </w:pPr>
      <w:r w:rsidRPr="00761FC4">
        <w:rPr>
          <w:color w:val="000000"/>
          <w:sz w:val="28"/>
          <w:szCs w:val="28"/>
        </w:rPr>
        <w:t xml:space="preserve">Глава поселения                                                                               Р.И. Ким </w:t>
      </w:r>
    </w:p>
    <w:p w:rsidR="0061799A" w:rsidRPr="00761FC4" w:rsidRDefault="0061799A" w:rsidP="0061799A"/>
    <w:p w:rsidR="00FA61D2" w:rsidRPr="00761FC4" w:rsidRDefault="00FA61D2"/>
    <w:sectPr w:rsidR="00FA61D2" w:rsidRPr="00761FC4" w:rsidSect="00D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99A"/>
    <w:rsid w:val="003768A1"/>
    <w:rsid w:val="004F6F39"/>
    <w:rsid w:val="0061799A"/>
    <w:rsid w:val="00761FC4"/>
    <w:rsid w:val="009C4FA1"/>
    <w:rsid w:val="00DD545A"/>
    <w:rsid w:val="00FA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2016-11-17T07:08:00Z</cp:lastPrinted>
  <dcterms:created xsi:type="dcterms:W3CDTF">2016-11-21T06:56:00Z</dcterms:created>
  <dcterms:modified xsi:type="dcterms:W3CDTF">2016-11-21T06:56:00Z</dcterms:modified>
</cp:coreProperties>
</file>