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Федоровское городское поселение </w:t>
      </w: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Тосненского района Ленинградской области</w:t>
      </w: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поселения </w:t>
      </w: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</w:rPr>
      </w:pP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  <w:r>
        <w:rPr>
          <w:color w:val="000000"/>
        </w:rPr>
        <w:t>08.05.2020 г. №5</w:t>
      </w: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  <w:u w:val="single"/>
        </w:rPr>
      </w:pP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  <w:r>
        <w:rPr>
          <w:color w:val="000000"/>
        </w:rPr>
        <w:t>Об отмене публичных слушаний</w:t>
      </w: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  <w:r>
        <w:rPr>
          <w:color w:val="000000"/>
        </w:rPr>
        <w:t>по рассмотрению вопроса «Отчет</w:t>
      </w: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  <w:r>
        <w:rPr>
          <w:color w:val="000000"/>
        </w:rPr>
        <w:t>об исполнении бюджета Федоровского городского</w:t>
      </w: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  <w:r>
        <w:rPr>
          <w:color w:val="000000"/>
        </w:rPr>
        <w:t>поселения Тосненского района</w:t>
      </w: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  <w:r>
        <w:rPr>
          <w:color w:val="000000"/>
        </w:rPr>
        <w:t>Ленинградской области за 2019 год»</w:t>
      </w:r>
    </w:p>
    <w:p w:rsidR="00936A3E" w:rsidRDefault="00936A3E" w:rsidP="00936A3E">
      <w:pPr>
        <w:shd w:val="clear" w:color="auto" w:fill="FFFFFF"/>
      </w:pPr>
      <w:r>
        <w:rPr>
          <w:color w:val="000000"/>
        </w:rPr>
        <w:t xml:space="preserve">и </w:t>
      </w:r>
      <w:r w:rsidRPr="00936A3E">
        <w:rPr>
          <w:color w:val="000000"/>
        </w:rPr>
        <w:t xml:space="preserve">проекта </w:t>
      </w:r>
      <w:r w:rsidRPr="00936A3E">
        <w:rPr>
          <w:color w:val="000000"/>
          <w:shd w:val="clear" w:color="auto" w:fill="FFFFFF"/>
        </w:rPr>
        <w:t xml:space="preserve">решения </w:t>
      </w:r>
      <w:r w:rsidRPr="00936A3E">
        <w:rPr>
          <w:bCs/>
          <w:spacing w:val="-1"/>
        </w:rPr>
        <w:t>«</w:t>
      </w:r>
      <w:r w:rsidRPr="00EF05DA">
        <w:t xml:space="preserve">О внесении изменений в решение </w:t>
      </w:r>
    </w:p>
    <w:p w:rsidR="00936A3E" w:rsidRDefault="00936A3E" w:rsidP="00936A3E">
      <w:pPr>
        <w:shd w:val="clear" w:color="auto" w:fill="FFFFFF"/>
      </w:pPr>
      <w:r w:rsidRPr="00EF05DA">
        <w:t xml:space="preserve">совета депутатов Федоровского городского поселения </w:t>
      </w:r>
    </w:p>
    <w:p w:rsidR="00936A3E" w:rsidRDefault="00936A3E" w:rsidP="00936A3E">
      <w:pPr>
        <w:shd w:val="clear" w:color="auto" w:fill="FFFFFF"/>
      </w:pPr>
      <w:r w:rsidRPr="00EF05DA">
        <w:t xml:space="preserve">Тосненского района Ленинградской области </w:t>
      </w:r>
    </w:p>
    <w:p w:rsidR="00936A3E" w:rsidRDefault="00936A3E" w:rsidP="00936A3E">
      <w:pPr>
        <w:shd w:val="clear" w:color="auto" w:fill="FFFFFF"/>
        <w:ind w:left="-142"/>
      </w:pPr>
      <w:r w:rsidRPr="00EF05DA">
        <w:t xml:space="preserve">от 14.12.2017 № 27 «Об утверждении Правил </w:t>
      </w:r>
    </w:p>
    <w:p w:rsidR="00936A3E" w:rsidRDefault="00936A3E" w:rsidP="00936A3E">
      <w:pPr>
        <w:shd w:val="clear" w:color="auto" w:fill="FFFFFF"/>
        <w:ind w:left="-142"/>
      </w:pPr>
      <w:r w:rsidRPr="00EF05DA">
        <w:t xml:space="preserve">благоустройства территории </w:t>
      </w:r>
    </w:p>
    <w:p w:rsidR="00936A3E" w:rsidRDefault="00936A3E" w:rsidP="00936A3E">
      <w:pPr>
        <w:shd w:val="clear" w:color="auto" w:fill="FFFFFF"/>
      </w:pPr>
      <w:r w:rsidRPr="00EF05DA">
        <w:t xml:space="preserve">Федоровского городского поселения </w:t>
      </w:r>
    </w:p>
    <w:p w:rsidR="00936A3E" w:rsidRPr="00EF05DA" w:rsidRDefault="00936A3E" w:rsidP="00936A3E">
      <w:pPr>
        <w:shd w:val="clear" w:color="auto" w:fill="FFFFFF"/>
      </w:pPr>
      <w:r w:rsidRPr="00EF05DA">
        <w:t>Тосненског</w:t>
      </w:r>
      <w:r>
        <w:t>о района Ленинградской области»</w:t>
      </w: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</w:p>
    <w:p w:rsidR="0045146A" w:rsidRPr="0045146A" w:rsidRDefault="00936A3E" w:rsidP="0045146A">
      <w:pPr>
        <w:autoSpaceDE w:val="0"/>
        <w:autoSpaceDN w:val="0"/>
        <w:adjustRightInd w:val="0"/>
        <w:jc w:val="center"/>
        <w:rPr>
          <w:bCs/>
        </w:rPr>
      </w:pPr>
      <w:r w:rsidRPr="0045146A">
        <w:rPr>
          <w:color w:val="000000"/>
        </w:rPr>
        <w:t xml:space="preserve">     Руководствуясь</w:t>
      </w:r>
      <w:r w:rsidR="0045146A" w:rsidRPr="0045146A">
        <w:rPr>
          <w:bCs/>
        </w:rPr>
        <w:t xml:space="preserve">Указом  Президента  Российской Федерации от 02.04.2020 №239 и от </w:t>
      </w:r>
    </w:p>
    <w:p w:rsidR="00936A3E" w:rsidRPr="0045146A" w:rsidRDefault="0045146A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  <w:r w:rsidRPr="0045146A">
        <w:rPr>
          <w:bCs/>
        </w:rPr>
        <w:t>28.04.2020 №294</w:t>
      </w:r>
      <w:r>
        <w:rPr>
          <w:bCs/>
        </w:rPr>
        <w:t>,</w:t>
      </w:r>
      <w:r w:rsidR="006256CA" w:rsidRPr="0045146A">
        <w:rPr>
          <w:color w:val="000000"/>
        </w:rPr>
        <w:t xml:space="preserve">Постановлением Правительства Ленинградской области от </w:t>
      </w:r>
      <w:r w:rsidRPr="0045146A">
        <w:rPr>
          <w:color w:val="000000"/>
        </w:rPr>
        <w:t>13.03.2020 №117, Постановление Правительства Ленинградской области  от  29.04.2020 №257</w:t>
      </w:r>
      <w:r>
        <w:rPr>
          <w:color w:val="000000"/>
        </w:rPr>
        <w:t>.</w:t>
      </w:r>
      <w:bookmarkStart w:id="0" w:name="_GoBack"/>
      <w:bookmarkEnd w:id="0"/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936A3E" w:rsidRDefault="00936A3E" w:rsidP="00936A3E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</w:p>
    <w:p w:rsidR="00936A3E" w:rsidRDefault="00936A3E" w:rsidP="00936A3E">
      <w:pPr>
        <w:pStyle w:val="a3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right="184"/>
        <w:jc w:val="both"/>
        <w:rPr>
          <w:color w:val="000000"/>
        </w:rPr>
      </w:pPr>
      <w:r>
        <w:rPr>
          <w:color w:val="000000"/>
        </w:rPr>
        <w:t xml:space="preserve">Отменить публичные слушания по вопросу «Отчет об исполнении бюджета Федоровского городского поселения Тосненского района Ленинградской области за 2019 год» и  </w:t>
      </w:r>
      <w:r w:rsidRPr="00936A3E">
        <w:rPr>
          <w:color w:val="000000"/>
        </w:rPr>
        <w:t xml:space="preserve">публичные слушания по проекту </w:t>
      </w:r>
      <w:r w:rsidRPr="00936A3E">
        <w:rPr>
          <w:color w:val="000000"/>
          <w:shd w:val="clear" w:color="auto" w:fill="FFFFFF"/>
        </w:rPr>
        <w:t xml:space="preserve">решения </w:t>
      </w:r>
      <w:r w:rsidRPr="00936A3E">
        <w:rPr>
          <w:bCs/>
          <w:spacing w:val="-1"/>
        </w:rPr>
        <w:t>«</w:t>
      </w:r>
      <w:r w:rsidRPr="00D442ED">
        <w:t>О внесении изменений в решение совета депутатов Федоровского городского поселения Тосненского района Ленинградской области от 14.12.2017 № 27 «Об утверждении Правил благоустройства территории Федоровского городского поселения Тосненского района Ленинградской области»</w:t>
      </w:r>
      <w:r>
        <w:rPr>
          <w:color w:val="000000"/>
        </w:rPr>
        <w:t>назначенные на  19 мая 2020 года в 14.00 и 14.20 по адресу: 187021, Ленинградская область, Тосненский район, г.п. Федоровское, ул. Шоссейная , д. 7.</w:t>
      </w:r>
    </w:p>
    <w:p w:rsidR="007F7CB7" w:rsidRPr="006256CA" w:rsidRDefault="00936A3E" w:rsidP="009F0819">
      <w:pPr>
        <w:pStyle w:val="a3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right="184"/>
        <w:jc w:val="both"/>
      </w:pPr>
      <w:r w:rsidRPr="00936A3E">
        <w:rPr>
          <w:color w:val="000000"/>
        </w:rPr>
        <w:t xml:space="preserve">Администрации Федоровского городского поселения Тосненского района Ленинградской области обеспечить опубликование (обнародование) </w:t>
      </w:r>
      <w:r>
        <w:t xml:space="preserve">в сети Интернет на сайте поселения </w:t>
      </w:r>
      <w:r w:rsidRPr="00936A3E">
        <w:rPr>
          <w:lang w:val="en-US"/>
        </w:rPr>
        <w:t>http</w:t>
      </w:r>
      <w:r>
        <w:t>://</w:t>
      </w:r>
      <w:r w:rsidRPr="00936A3E">
        <w:rPr>
          <w:lang w:val="en-US"/>
        </w:rPr>
        <w:t>www</w:t>
      </w:r>
      <w:r>
        <w:t>.</w:t>
      </w:r>
      <w:proofErr w:type="spellStart"/>
      <w:r w:rsidRPr="00936A3E">
        <w:rPr>
          <w:lang w:val="en-US"/>
        </w:rPr>
        <w:t>fedorovskoe</w:t>
      </w:r>
      <w:proofErr w:type="spellEnd"/>
      <w:r>
        <w:t>-</w:t>
      </w:r>
      <w:r w:rsidRPr="00936A3E">
        <w:rPr>
          <w:lang w:val="en-US"/>
        </w:rPr>
        <w:t>mo</w:t>
      </w:r>
      <w:r>
        <w:t>.</w:t>
      </w:r>
      <w:proofErr w:type="spellStart"/>
      <w:r w:rsidRPr="00936A3E">
        <w:rPr>
          <w:lang w:val="en-US"/>
        </w:rPr>
        <w:t>ru</w:t>
      </w:r>
      <w:proofErr w:type="spellEnd"/>
      <w:r>
        <w:t>.</w:t>
      </w:r>
      <w:r w:rsidRPr="00936A3E">
        <w:rPr>
          <w:color w:val="000000"/>
        </w:rPr>
        <w:t xml:space="preserve">  информационного сообщения об отмене проведения публичных слушаний , разместить  информационное сообщения в газете «Федоровский вестник» </w:t>
      </w:r>
      <w:r>
        <w:rPr>
          <w:color w:val="000000"/>
        </w:rPr>
        <w:t>.</w:t>
      </w:r>
    </w:p>
    <w:p w:rsidR="006256CA" w:rsidRDefault="006256CA" w:rsidP="006256CA">
      <w:pPr>
        <w:shd w:val="clear" w:color="auto" w:fill="FFFFFF"/>
        <w:tabs>
          <w:tab w:val="left" w:pos="360"/>
          <w:tab w:val="left" w:pos="720"/>
        </w:tabs>
        <w:ind w:right="184"/>
        <w:jc w:val="both"/>
      </w:pPr>
    </w:p>
    <w:p w:rsidR="006256CA" w:rsidRDefault="006256CA" w:rsidP="006256CA">
      <w:pPr>
        <w:shd w:val="clear" w:color="auto" w:fill="FFFFFF"/>
        <w:tabs>
          <w:tab w:val="left" w:pos="360"/>
          <w:tab w:val="left" w:pos="720"/>
        </w:tabs>
        <w:ind w:right="184"/>
        <w:jc w:val="both"/>
      </w:pPr>
    </w:p>
    <w:p w:rsidR="006256CA" w:rsidRDefault="006256CA" w:rsidP="006256CA">
      <w:pPr>
        <w:shd w:val="clear" w:color="auto" w:fill="FFFFFF"/>
        <w:tabs>
          <w:tab w:val="left" w:pos="360"/>
          <w:tab w:val="left" w:pos="720"/>
        </w:tabs>
        <w:ind w:right="184"/>
        <w:jc w:val="both"/>
      </w:pPr>
    </w:p>
    <w:p w:rsidR="006256CA" w:rsidRDefault="006256CA" w:rsidP="006256CA">
      <w:pPr>
        <w:shd w:val="clear" w:color="auto" w:fill="FFFFFF"/>
        <w:tabs>
          <w:tab w:val="left" w:pos="360"/>
          <w:tab w:val="left" w:pos="720"/>
        </w:tabs>
        <w:ind w:right="184"/>
        <w:jc w:val="both"/>
      </w:pPr>
      <w:r>
        <w:t>Глава поселения                                                                                                          О.Р. Ким</w:t>
      </w:r>
    </w:p>
    <w:sectPr w:rsidR="006256CA" w:rsidSect="00BB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3AAD"/>
    <w:multiLevelType w:val="hybridMultilevel"/>
    <w:tmpl w:val="7C847530"/>
    <w:lvl w:ilvl="0" w:tplc="38EE873A">
      <w:start w:val="1"/>
      <w:numFmt w:val="decimal"/>
      <w:lvlText w:val="%1."/>
      <w:lvlJc w:val="left"/>
      <w:pPr>
        <w:ind w:left="218" w:hanging="360"/>
      </w:pPr>
      <w:rPr>
        <w:rFonts w:cs="Times New Roman"/>
        <w:color w:val="000000"/>
      </w:rPr>
    </w:lvl>
    <w:lvl w:ilvl="1" w:tplc="2050F2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7A9422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668D3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D36091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4D64B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A3BAC2C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6A2FF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9D22B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characterSpacingControl w:val="doNotCompress"/>
  <w:compat/>
  <w:rsids>
    <w:rsidRoot w:val="00936A3E"/>
    <w:rsid w:val="0045146A"/>
    <w:rsid w:val="006256CA"/>
    <w:rsid w:val="007F7CB7"/>
    <w:rsid w:val="00936A3E"/>
    <w:rsid w:val="00BB5622"/>
    <w:rsid w:val="00D95FC2"/>
    <w:rsid w:val="00DE7113"/>
    <w:rsid w:val="00E8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A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A3E"/>
    <w:pPr>
      <w:ind w:left="720"/>
      <w:contextualSpacing/>
    </w:pPr>
  </w:style>
  <w:style w:type="character" w:styleId="a4">
    <w:name w:val="Hyperlink"/>
    <w:rsid w:val="00936A3E"/>
    <w:rPr>
      <w:color w:val="0000FF"/>
      <w:u w:val="single"/>
    </w:rPr>
  </w:style>
  <w:style w:type="paragraph" w:styleId="a5">
    <w:name w:val="Balloon Text"/>
    <w:basedOn w:val="a"/>
    <w:link w:val="a6"/>
    <w:rsid w:val="004514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51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Client</cp:lastModifiedBy>
  <cp:revision>2</cp:revision>
  <cp:lastPrinted>2020-05-08T06:47:00Z</cp:lastPrinted>
  <dcterms:created xsi:type="dcterms:W3CDTF">2020-05-08T09:01:00Z</dcterms:created>
  <dcterms:modified xsi:type="dcterms:W3CDTF">2020-05-08T09:01:00Z</dcterms:modified>
</cp:coreProperties>
</file>