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73" w:rsidRDefault="00641C73" w:rsidP="00641C7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4355" cy="647700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73" w:rsidRDefault="00641C73" w:rsidP="00641C7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641C73" w:rsidRDefault="00641C73" w:rsidP="00641C7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641C73" w:rsidRDefault="00641C73" w:rsidP="00641C7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заседания совета депутатов </w:t>
      </w:r>
    </w:p>
    <w:p w:rsidR="00641C73" w:rsidRDefault="00641C73" w:rsidP="00641C7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городского 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первого созыва  на   19.10.2017 г.</w:t>
      </w:r>
    </w:p>
    <w:p w:rsidR="00641C73" w:rsidRDefault="00641C73" w:rsidP="00641C73">
      <w:pPr>
        <w:jc w:val="both"/>
        <w:rPr>
          <w:color w:val="000000"/>
          <w:sz w:val="28"/>
          <w:szCs w:val="28"/>
        </w:rPr>
      </w:pPr>
    </w:p>
    <w:p w:rsidR="00641C73" w:rsidRDefault="00641C73" w:rsidP="00641C73">
      <w:pPr>
        <w:pStyle w:val="a4"/>
        <w:ind w:left="0"/>
        <w:jc w:val="both"/>
      </w:pPr>
    </w:p>
    <w:p w:rsidR="00641C73" w:rsidRPr="002F1B79" w:rsidRDefault="00641C73" w:rsidP="00641C73">
      <w:pPr>
        <w:pStyle w:val="a4"/>
        <w:ind w:left="0"/>
        <w:jc w:val="both"/>
      </w:pPr>
      <w:r w:rsidRPr="002F1B79">
        <w:t xml:space="preserve">1.Об утверждении </w:t>
      </w:r>
      <w:proofErr w:type="gramStart"/>
      <w:r w:rsidRPr="002F1B79">
        <w:t xml:space="preserve">Регламента  работы совета депутатов Федоровского городского поселения </w:t>
      </w:r>
      <w:proofErr w:type="spellStart"/>
      <w:r w:rsidRPr="002F1B79">
        <w:t>Тосненского</w:t>
      </w:r>
      <w:proofErr w:type="spellEnd"/>
      <w:r w:rsidRPr="002F1B79">
        <w:t xml:space="preserve"> района Ленинградской области</w:t>
      </w:r>
      <w:proofErr w:type="gramEnd"/>
      <w:r w:rsidRPr="002F1B79">
        <w:t>.</w:t>
      </w: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Федосеева М.С.- юрист по договору совета депутатов </w:t>
      </w:r>
    </w:p>
    <w:p w:rsidR="00641C73" w:rsidRPr="002F1B79" w:rsidRDefault="00641C73" w:rsidP="00641C73">
      <w:pPr>
        <w:pStyle w:val="a4"/>
        <w:ind w:left="0"/>
        <w:jc w:val="both"/>
      </w:pPr>
    </w:p>
    <w:p w:rsidR="00641C73" w:rsidRPr="002F1B79" w:rsidRDefault="00641C73" w:rsidP="00641C73">
      <w:pPr>
        <w:shd w:val="clear" w:color="auto" w:fill="FFFFFF"/>
        <w:ind w:right="-1"/>
        <w:jc w:val="both"/>
      </w:pPr>
      <w:r w:rsidRPr="002F1B79">
        <w:rPr>
          <w:color w:val="000000"/>
        </w:rPr>
        <w:t>2.</w:t>
      </w:r>
      <w:r w:rsidR="00E32B72">
        <w:t xml:space="preserve"> Устав </w:t>
      </w:r>
      <w:r w:rsidRPr="002F1B79">
        <w:t xml:space="preserve"> администрации Федоровского городского </w:t>
      </w:r>
      <w:r w:rsidRPr="002F1B79">
        <w:rPr>
          <w:spacing w:val="-1"/>
        </w:rPr>
        <w:t xml:space="preserve">поселения </w:t>
      </w:r>
      <w:proofErr w:type="spellStart"/>
      <w:r w:rsidRPr="002F1B79">
        <w:rPr>
          <w:spacing w:val="-1"/>
        </w:rPr>
        <w:t>Тосненского</w:t>
      </w:r>
      <w:proofErr w:type="spellEnd"/>
      <w:r w:rsidRPr="002F1B79">
        <w:rPr>
          <w:spacing w:val="-1"/>
        </w:rPr>
        <w:t xml:space="preserve"> района Ленинградской </w:t>
      </w:r>
      <w:r w:rsidRPr="002F1B79">
        <w:t>области</w:t>
      </w: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Трошкина Н. </w:t>
      </w:r>
      <w:proofErr w:type="gramStart"/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>Г-</w:t>
      </w:r>
      <w:proofErr w:type="gramEnd"/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начальник сектора по организационно-правовой работе  делопроизводству и кадрам  администрации </w:t>
      </w:r>
    </w:p>
    <w:p w:rsidR="00641C73" w:rsidRPr="002F1B79" w:rsidRDefault="00641C73" w:rsidP="00641C73">
      <w:pPr>
        <w:pStyle w:val="a4"/>
        <w:ind w:left="0"/>
        <w:jc w:val="both"/>
        <w:rPr>
          <w:i/>
        </w:rPr>
      </w:pPr>
    </w:p>
    <w:p w:rsidR="00641C73" w:rsidRPr="002F1B79" w:rsidRDefault="00641C73" w:rsidP="00641C73">
      <w:pPr>
        <w:shd w:val="clear" w:color="auto" w:fill="FFFFFF"/>
        <w:ind w:left="40" w:right="-1"/>
      </w:pPr>
      <w:r w:rsidRPr="002F1B79">
        <w:t>3</w:t>
      </w:r>
      <w:r w:rsidRPr="002F1B79">
        <w:rPr>
          <w:spacing w:val="-1"/>
        </w:rPr>
        <w:t xml:space="preserve"> О проведении конкурса на замещение должности главы администрации Федоровского городского </w:t>
      </w:r>
      <w:r w:rsidRPr="002F1B79">
        <w:rPr>
          <w:spacing w:val="-2"/>
        </w:rPr>
        <w:t xml:space="preserve">поселения </w:t>
      </w:r>
      <w:proofErr w:type="spellStart"/>
      <w:r w:rsidRPr="002F1B79">
        <w:rPr>
          <w:spacing w:val="-2"/>
        </w:rPr>
        <w:t>Тосненского</w:t>
      </w:r>
      <w:proofErr w:type="spellEnd"/>
      <w:r w:rsidRPr="002F1B79">
        <w:rPr>
          <w:spacing w:val="-2"/>
        </w:rPr>
        <w:t xml:space="preserve"> района Ленинградской области</w:t>
      </w: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Трошкина Н. </w:t>
      </w:r>
      <w:proofErr w:type="gramStart"/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>Г-</w:t>
      </w:r>
      <w:proofErr w:type="gramEnd"/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начальник сектора по организационно-правовой работе  делопроизводству и кадрам  администрации </w:t>
      </w:r>
    </w:p>
    <w:p w:rsidR="00641C73" w:rsidRPr="002F1B79" w:rsidRDefault="00641C73" w:rsidP="00641C73">
      <w:pPr>
        <w:pStyle w:val="a4"/>
        <w:ind w:left="0" w:right="-1"/>
        <w:jc w:val="both"/>
      </w:pPr>
    </w:p>
    <w:p w:rsidR="00641C73" w:rsidRPr="002F1B79" w:rsidRDefault="00641C73" w:rsidP="00641C73">
      <w:pPr>
        <w:pStyle w:val="a5"/>
        <w:ind w:right="-1"/>
        <w:rPr>
          <w:sz w:val="24"/>
          <w:szCs w:val="24"/>
          <w:lang w:val="ru-RU"/>
        </w:rPr>
      </w:pPr>
      <w:r w:rsidRPr="002F1B79">
        <w:rPr>
          <w:sz w:val="24"/>
          <w:szCs w:val="24"/>
        </w:rPr>
        <w:t>4. О</w:t>
      </w:r>
      <w:r w:rsidRPr="002F1B79">
        <w:rPr>
          <w:sz w:val="24"/>
          <w:szCs w:val="24"/>
          <w:lang w:val="ru-RU"/>
        </w:rPr>
        <w:t xml:space="preserve">б утверждении Устава контрольно-счетного органа  </w:t>
      </w:r>
      <w:r w:rsidRPr="002F1B79">
        <w:rPr>
          <w:sz w:val="24"/>
          <w:szCs w:val="24"/>
        </w:rPr>
        <w:t xml:space="preserve">Федоровского городского поселения </w:t>
      </w:r>
      <w:proofErr w:type="spellStart"/>
      <w:r w:rsidRPr="002F1B79">
        <w:rPr>
          <w:sz w:val="24"/>
          <w:szCs w:val="24"/>
        </w:rPr>
        <w:t>Тосненского</w:t>
      </w:r>
      <w:proofErr w:type="spellEnd"/>
      <w:r w:rsidRPr="002F1B79">
        <w:rPr>
          <w:sz w:val="24"/>
          <w:szCs w:val="24"/>
        </w:rPr>
        <w:t xml:space="preserve"> района Ленинградской области в новой редакции</w:t>
      </w: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1B7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Докладчик:  Федосеева М.С.- юрист по договору совета депутатов </w:t>
      </w:r>
    </w:p>
    <w:p w:rsidR="00641C73" w:rsidRPr="002F1B79" w:rsidRDefault="00641C73" w:rsidP="00641C73">
      <w:pPr>
        <w:shd w:val="clear" w:color="auto" w:fill="FFFFFF"/>
        <w:ind w:right="-1"/>
        <w:jc w:val="both"/>
        <w:rPr>
          <w:i/>
        </w:rPr>
      </w:pPr>
    </w:p>
    <w:p w:rsidR="00641C73" w:rsidRPr="002F1B79" w:rsidRDefault="00641C73" w:rsidP="00641C73">
      <w:pPr>
        <w:pStyle w:val="a4"/>
        <w:ind w:left="0"/>
        <w:jc w:val="both"/>
      </w:pP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2F1B79">
        <w:rPr>
          <w:color w:val="000000"/>
          <w:sz w:val="24"/>
          <w:szCs w:val="24"/>
        </w:rPr>
        <w:t>5.</w:t>
      </w:r>
      <w:r w:rsidRPr="002F1B79">
        <w:rPr>
          <w:sz w:val="24"/>
          <w:szCs w:val="24"/>
        </w:rPr>
        <w:t xml:space="preserve"> </w:t>
      </w:r>
      <w:r w:rsidRPr="002F1B79">
        <w:rPr>
          <w:rFonts w:ascii="Times New Roman" w:hAnsi="Times New Roman"/>
          <w:sz w:val="24"/>
          <w:szCs w:val="24"/>
        </w:rPr>
        <w:t xml:space="preserve">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 w:rsidRPr="002F1B79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2F1B79">
        <w:rPr>
          <w:rFonts w:ascii="Times New Roman" w:hAnsi="Times New Roman"/>
          <w:sz w:val="24"/>
          <w:szCs w:val="24"/>
        </w:rPr>
        <w:t xml:space="preserve"> района Ленинградской области.</w:t>
      </w:r>
    </w:p>
    <w:p w:rsidR="00641C73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32B72" w:rsidRPr="002F1B79" w:rsidRDefault="00E32B72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B79">
        <w:rPr>
          <w:rFonts w:ascii="Times New Roman" w:eastAsia="Times New Roman" w:hAnsi="Times New Roman"/>
          <w:sz w:val="24"/>
          <w:szCs w:val="24"/>
          <w:lang w:eastAsia="ru-RU"/>
        </w:rPr>
        <w:t xml:space="preserve">6. Об утверждении  Положения  о материальном стимулировании лиц, замещающих  муниципальные должности  Федоровского городского  поселения  </w:t>
      </w:r>
      <w:proofErr w:type="spellStart"/>
      <w:r w:rsidRPr="002F1B79"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="002F1B79" w:rsidRPr="002F1B79">
        <w:rPr>
          <w:rFonts w:ascii="Times New Roman" w:eastAsia="Times New Roman" w:hAnsi="Times New Roman"/>
          <w:sz w:val="24"/>
          <w:szCs w:val="24"/>
          <w:lang w:eastAsia="ru-RU"/>
        </w:rPr>
        <w:t>сненского</w:t>
      </w:r>
      <w:proofErr w:type="spellEnd"/>
      <w:r w:rsidR="002F1B79" w:rsidRPr="002F1B7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района Ленинградской области  муниципальных  служащих органов местного самоуправления  Федоровского городского поселения </w:t>
      </w:r>
      <w:proofErr w:type="spellStart"/>
      <w:r w:rsidR="002F1B79" w:rsidRPr="002F1B79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2F1B79" w:rsidRPr="002F1B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  и работников , замещающих должности  в органах местного  самоуправления  Федоровского  городского поселения  </w:t>
      </w:r>
      <w:proofErr w:type="spellStart"/>
      <w:r w:rsidR="002F1B79" w:rsidRPr="002F1B79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2F1B79" w:rsidRPr="002F1B7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Ленинградской области  не являющиеся  должностями  муниципальной службы. </w:t>
      </w: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1C73" w:rsidRPr="002F1B79" w:rsidRDefault="00641C73" w:rsidP="00641C73">
      <w:pPr>
        <w:pStyle w:val="a3"/>
        <w:tabs>
          <w:tab w:val="num" w:pos="0"/>
        </w:tabs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41C73" w:rsidRDefault="00641C73" w:rsidP="00641C73">
      <w:pPr>
        <w:pStyle w:val="a4"/>
        <w:ind w:left="0"/>
        <w:jc w:val="both"/>
        <w:rPr>
          <w:i/>
        </w:rPr>
      </w:pPr>
    </w:p>
    <w:p w:rsidR="007F7CB7" w:rsidRDefault="007F7CB7"/>
    <w:sectPr w:rsidR="007F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73"/>
    <w:rsid w:val="002F1B79"/>
    <w:rsid w:val="00537A3F"/>
    <w:rsid w:val="00641C73"/>
    <w:rsid w:val="007F7CB7"/>
    <w:rsid w:val="0092092F"/>
    <w:rsid w:val="00D95FC2"/>
    <w:rsid w:val="00E3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41C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41C73"/>
    <w:pPr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641C73"/>
    <w:rPr>
      <w:rFonts w:eastAsia="Calibri"/>
      <w:lang w:val="x-none"/>
    </w:rPr>
  </w:style>
  <w:style w:type="paragraph" w:styleId="a7">
    <w:name w:val="Balloon Text"/>
    <w:basedOn w:val="a"/>
    <w:link w:val="a8"/>
    <w:rsid w:val="00E32B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3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41C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41C73"/>
    <w:pPr>
      <w:jc w:val="both"/>
    </w:pPr>
    <w:rPr>
      <w:rFonts w:eastAsia="Calibri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641C73"/>
    <w:rPr>
      <w:rFonts w:eastAsia="Calibri"/>
      <w:lang w:val="x-none"/>
    </w:rPr>
  </w:style>
  <w:style w:type="paragraph" w:styleId="a7">
    <w:name w:val="Balloon Text"/>
    <w:basedOn w:val="a"/>
    <w:link w:val="a8"/>
    <w:rsid w:val="00E32B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3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2017-10-17T06:23:00Z</cp:lastPrinted>
  <dcterms:created xsi:type="dcterms:W3CDTF">2017-10-17T07:36:00Z</dcterms:created>
  <dcterms:modified xsi:type="dcterms:W3CDTF">2017-10-17T07:36:00Z</dcterms:modified>
</cp:coreProperties>
</file>