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0F" w:rsidRDefault="00EF5A49" w:rsidP="000F51C9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Протокол </w:t>
      </w:r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заседания общественной комиссии, в целях осуществления </w:t>
      </w:r>
      <w:proofErr w:type="gramStart"/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>контроля за</w:t>
      </w:r>
      <w:proofErr w:type="gramEnd"/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ходом </w:t>
      </w:r>
      <w:r w:rsidR="000F1CB4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реализации </w:t>
      </w:r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</w:t>
      </w:r>
      <w:r w:rsidR="0075756E">
        <w:rPr>
          <w:rFonts w:ascii="Tahoma" w:eastAsia="Times New Roman" w:hAnsi="Tahoma" w:cs="Tahoma"/>
          <w:b/>
          <w:sz w:val="21"/>
          <w:szCs w:val="21"/>
          <w:lang w:eastAsia="ru-RU"/>
        </w:rPr>
        <w:t>муниципальной программы</w:t>
      </w:r>
      <w:r w:rsidR="0061703F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«Формирование комфортной городской среды Федоровского </w:t>
      </w:r>
      <w:r w:rsidR="0075756E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городского </w:t>
      </w:r>
      <w:r w:rsidR="0061703F">
        <w:rPr>
          <w:rFonts w:ascii="Tahoma" w:eastAsia="Times New Roman" w:hAnsi="Tahoma" w:cs="Tahoma"/>
          <w:b/>
          <w:sz w:val="21"/>
          <w:szCs w:val="21"/>
          <w:lang w:eastAsia="ru-RU"/>
        </w:rPr>
        <w:t>поселения Тосненского района Л</w:t>
      </w:r>
      <w:r w:rsidR="003E19F5">
        <w:rPr>
          <w:rFonts w:ascii="Tahoma" w:eastAsia="Times New Roman" w:hAnsi="Tahoma" w:cs="Tahoma"/>
          <w:b/>
          <w:sz w:val="21"/>
          <w:szCs w:val="21"/>
          <w:lang w:eastAsia="ru-RU"/>
        </w:rPr>
        <w:t>енинградской области в 2018-2024</w:t>
      </w:r>
      <w:r w:rsidR="0061703F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гг.»</w:t>
      </w:r>
    </w:p>
    <w:p w:rsidR="004D3340" w:rsidRPr="00EF5A49" w:rsidRDefault="004D3340" w:rsidP="004D3340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956"/>
        <w:gridCol w:w="606"/>
        <w:gridCol w:w="2393"/>
      </w:tblGrid>
      <w:tr w:rsidR="00EF5A49" w:rsidRPr="00EF5A49" w:rsidTr="00EF5A49">
        <w:tc>
          <w:tcPr>
            <w:tcW w:w="0" w:type="auto"/>
            <w:vAlign w:val="center"/>
            <w:hideMark/>
          </w:tcPr>
          <w:p w:rsidR="00EF5A49" w:rsidRPr="00EF5A49" w:rsidRDefault="00EF5A49" w:rsidP="001C3C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Администрация Федоровского </w:t>
            </w:r>
            <w:r w:rsidR="006170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сельского</w:t>
            </w: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поселения Тосненского района Ленинградской области, </w:t>
            </w:r>
            <w:proofErr w:type="spellStart"/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№8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E63D4F" w:rsidP="007575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</w:t>
            </w:r>
            <w:r w:rsidR="00A8496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июл</w:t>
            </w:r>
            <w:r w:rsidR="001E14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</w:t>
            </w:r>
            <w:r w:rsidR="00E534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EF5A49"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</w:t>
            </w:r>
            <w:r w:rsidR="000F1C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</w:tr>
      <w:tr w:rsidR="00EF5A49" w:rsidRPr="00EF5A49" w:rsidTr="00EF5A49">
        <w:tc>
          <w:tcPr>
            <w:tcW w:w="0" w:type="auto"/>
            <w:vAlign w:val="center"/>
            <w:hideMark/>
          </w:tcPr>
          <w:p w:rsidR="00EF5A49" w:rsidRPr="004D3340" w:rsidRDefault="00EF5A49" w:rsidP="00EF5A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33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4D3340" w:rsidRDefault="00EF5A49" w:rsidP="00EF5A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33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EF5A49" w:rsidRPr="00EF5A49" w:rsidRDefault="00EF5A49" w:rsidP="00EF5A4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F5A49" w:rsidRPr="00EF5A49" w:rsidRDefault="00EF5A49" w:rsidP="00EF5A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0F1CB4" w:rsidRDefault="00E5345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Осуществление </w:t>
      </w:r>
      <w:proofErr w:type="gramStart"/>
      <w:r>
        <w:rPr>
          <w:rFonts w:ascii="Tahoma" w:eastAsia="Times New Roman" w:hAnsi="Tahoma" w:cs="Tahoma"/>
          <w:sz w:val="21"/>
          <w:szCs w:val="21"/>
          <w:lang w:eastAsia="ru-RU"/>
        </w:rPr>
        <w:t>контроля за</w:t>
      </w:r>
      <w:proofErr w:type="gramEnd"/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ходом </w:t>
      </w:r>
      <w:r w:rsidR="000F1CB4" w:rsidRPr="000F1CB4">
        <w:rPr>
          <w:rFonts w:ascii="Tahoma" w:eastAsia="Times New Roman" w:hAnsi="Tahoma" w:cs="Tahoma"/>
          <w:sz w:val="21"/>
          <w:szCs w:val="21"/>
          <w:lang w:eastAsia="ru-RU"/>
        </w:rPr>
        <w:t>реализации  муниципальной программы «Формирование комфортной городской среды Федоровского городского поселения Тосненского района Л</w:t>
      </w:r>
      <w:r w:rsidR="003E19F5">
        <w:rPr>
          <w:rFonts w:ascii="Tahoma" w:eastAsia="Times New Roman" w:hAnsi="Tahoma" w:cs="Tahoma"/>
          <w:sz w:val="21"/>
          <w:szCs w:val="21"/>
          <w:lang w:eastAsia="ru-RU"/>
        </w:rPr>
        <w:t>енинградской области в 2018-2024</w:t>
      </w:r>
      <w:r w:rsidR="000F1CB4" w:rsidRPr="000F1CB4">
        <w:rPr>
          <w:rFonts w:ascii="Tahoma" w:eastAsia="Times New Roman" w:hAnsi="Tahoma" w:cs="Tahoma"/>
          <w:sz w:val="21"/>
          <w:szCs w:val="21"/>
          <w:lang w:eastAsia="ru-RU"/>
        </w:rPr>
        <w:t xml:space="preserve"> гг.»</w:t>
      </w:r>
    </w:p>
    <w:p w:rsidR="00EF5A49" w:rsidRDefault="002461F3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Информация о комиссии</w:t>
      </w:r>
    </w:p>
    <w:p w:rsidR="002461F3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461F3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Присутствовали: </w:t>
      </w:r>
    </w:p>
    <w:p w:rsid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Председатель комиссии</w:t>
      </w:r>
      <w:r w:rsidRPr="00BD7E9E">
        <w:rPr>
          <w:rFonts w:ascii="Tahoma" w:eastAsia="Times New Roman" w:hAnsi="Tahoma" w:cs="Tahoma"/>
          <w:sz w:val="21"/>
          <w:szCs w:val="21"/>
          <w:lang w:eastAsia="ru-RU"/>
        </w:rPr>
        <w:t xml:space="preserve">: </w:t>
      </w:r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Маслова Светлана Михайловна</w:t>
      </w:r>
    </w:p>
    <w:p w:rsidR="002461F3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Заместитель председателя: </w:t>
      </w:r>
      <w:r w:rsidR="00DD338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Изотова Т</w:t>
      </w:r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атьяна Александровна </w:t>
      </w:r>
    </w:p>
    <w:p w:rsidR="002461F3" w:rsidRPr="00EF5A49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proofErr w:type="spellStart"/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Дуденко</w:t>
      </w:r>
      <w:proofErr w:type="spellEnd"/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Ольга Владимировна</w:t>
      </w:r>
    </w:p>
    <w:p w:rsidR="007E19E1" w:rsidRPr="007E19E1" w:rsidRDefault="00EF5A49" w:rsidP="001E1EC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Колядная Татьяна Борисовна</w:t>
      </w:r>
    </w:p>
    <w:p w:rsidR="00EF5A49" w:rsidRP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="001E1EC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</w:t>
      </w:r>
      <w:r w:rsidRPr="00EF5A49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(</w:t>
      </w:r>
      <w:r w:rsidR="001E1EC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четыре</w:t>
      </w:r>
      <w:r w:rsidRPr="00EF5A4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)</w:t>
      </w:r>
    </w:p>
    <w:p w:rsidR="00EF5A49" w:rsidRP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</w:t>
      </w:r>
      <w:r w:rsidR="00BD7E9E">
        <w:rPr>
          <w:rFonts w:ascii="Tahoma" w:eastAsia="Times New Roman" w:hAnsi="Tahoma" w:cs="Tahoma"/>
          <w:sz w:val="21"/>
          <w:szCs w:val="21"/>
          <w:lang w:eastAsia="ru-RU"/>
        </w:rPr>
        <w:t xml:space="preserve"> с Приложением 4 к Постановлению администрации Федоровского городского поселения Тосненского района Ленинградской области от 01.02.2019 № 41, </w:t>
      </w:r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кворум имеется.</w:t>
      </w:r>
    </w:p>
    <w:p w:rsidR="00EF5A49" w:rsidRPr="00EF5A49" w:rsidRDefault="002461F3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Результ</w:t>
      </w:r>
      <w:r w:rsidR="004E3FC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аты </w:t>
      </w:r>
      <w:r w:rsidR="00E5345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заседания комиссии</w:t>
      </w:r>
    </w:p>
    <w:p w:rsidR="001E1EC1" w:rsidRDefault="00E53459" w:rsidP="001E140E">
      <w:pPr>
        <w:pStyle w:val="a8"/>
        <w:jc w:val="both"/>
        <w:rPr>
          <w:rFonts w:ascii="Tahoma" w:eastAsia="Times New Roman" w:hAnsi="Tahoma" w:cs="Tahoma"/>
          <w:lang w:eastAsia="ru-RU"/>
        </w:rPr>
      </w:pPr>
      <w:r w:rsidRPr="000F1CB4">
        <w:rPr>
          <w:rFonts w:ascii="Tahoma" w:eastAsia="Times New Roman" w:hAnsi="Tahoma" w:cs="Tahoma"/>
          <w:lang w:eastAsia="ru-RU"/>
        </w:rPr>
        <w:t xml:space="preserve">Докладчик </w:t>
      </w:r>
      <w:r w:rsidR="00BD7E9E">
        <w:rPr>
          <w:rFonts w:ascii="Tahoma" w:eastAsia="Times New Roman" w:hAnsi="Tahoma" w:cs="Tahoma"/>
          <w:lang w:eastAsia="ru-RU"/>
        </w:rPr>
        <w:t xml:space="preserve">главный специалист администрации Федоровского городского поселения </w:t>
      </w:r>
      <w:r w:rsidRPr="000F1CB4">
        <w:rPr>
          <w:rFonts w:ascii="Tahoma" w:eastAsia="Times New Roman" w:hAnsi="Tahoma" w:cs="Tahoma"/>
          <w:lang w:eastAsia="ru-RU"/>
        </w:rPr>
        <w:t>Акатова  Е. Ю.:</w:t>
      </w:r>
      <w:r w:rsidR="007254E0" w:rsidRPr="000F1CB4">
        <w:rPr>
          <w:rFonts w:ascii="Tahoma" w:eastAsia="Times New Roman" w:hAnsi="Tahoma" w:cs="Tahoma"/>
          <w:lang w:eastAsia="ru-RU"/>
        </w:rPr>
        <w:t xml:space="preserve"> </w:t>
      </w:r>
      <w:r w:rsidR="00A8496C">
        <w:rPr>
          <w:rFonts w:ascii="Tahoma" w:eastAsia="Times New Roman" w:hAnsi="Tahoma" w:cs="Tahoma"/>
          <w:lang w:eastAsia="ru-RU"/>
        </w:rPr>
        <w:t>Заключен муниципальный контракт с победителем аукцион</w:t>
      </w:r>
      <w:proofErr w:type="gramStart"/>
      <w:r w:rsidR="00A8496C">
        <w:rPr>
          <w:rFonts w:ascii="Tahoma" w:eastAsia="Times New Roman" w:hAnsi="Tahoma" w:cs="Tahoma"/>
          <w:lang w:eastAsia="ru-RU"/>
        </w:rPr>
        <w:t>а ООО</w:t>
      </w:r>
      <w:proofErr w:type="gramEnd"/>
      <w:r w:rsidR="00A8496C">
        <w:rPr>
          <w:rFonts w:ascii="Tahoma" w:eastAsia="Times New Roman" w:hAnsi="Tahoma" w:cs="Tahoma"/>
          <w:lang w:eastAsia="ru-RU"/>
        </w:rPr>
        <w:t xml:space="preserve"> «</w:t>
      </w:r>
      <w:proofErr w:type="spellStart"/>
      <w:r w:rsidR="00A8496C">
        <w:rPr>
          <w:rFonts w:ascii="Tahoma" w:eastAsia="Times New Roman" w:hAnsi="Tahoma" w:cs="Tahoma"/>
          <w:lang w:eastAsia="ru-RU"/>
        </w:rPr>
        <w:t>ГорСтройМаш</w:t>
      </w:r>
      <w:proofErr w:type="spellEnd"/>
      <w:r w:rsidR="00A8496C">
        <w:rPr>
          <w:rFonts w:ascii="Tahoma" w:eastAsia="Times New Roman" w:hAnsi="Tahoma" w:cs="Tahoma"/>
          <w:lang w:eastAsia="ru-RU"/>
        </w:rPr>
        <w:t xml:space="preserve">». Работы по благоустройству начаты. </w:t>
      </w:r>
      <w:r w:rsidR="001E140E">
        <w:rPr>
          <w:rFonts w:ascii="Tahoma" w:eastAsia="Times New Roman" w:hAnsi="Tahoma" w:cs="Tahoma"/>
          <w:lang w:eastAsia="ru-RU"/>
        </w:rPr>
        <w:t>Подрядчик обязан закончить выполнение работ к 29.08.2019 г. НМЦК – 14842112,28 руб.</w:t>
      </w:r>
    </w:p>
    <w:p w:rsidR="00A8496C" w:rsidRDefault="00A8496C" w:rsidP="001E140E">
      <w:pPr>
        <w:pStyle w:val="a8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В целях подготовки  к участию в программе «Формирование комфортной городской среды на территории Федоровского городского поселения Тосненского района Ленинградской области» в 2020 году разместить на сайте администрации информацию о приеме предложений о выборе общественной территории </w:t>
      </w:r>
      <w:r w:rsidR="00E63D4F">
        <w:rPr>
          <w:rFonts w:ascii="Tahoma" w:eastAsia="Times New Roman" w:hAnsi="Tahoma" w:cs="Tahoma"/>
          <w:lang w:eastAsia="ru-RU"/>
        </w:rPr>
        <w:t xml:space="preserve"> с 01.07.2019 по 31.07</w:t>
      </w:r>
      <w:r>
        <w:rPr>
          <w:rFonts w:ascii="Tahoma" w:eastAsia="Times New Roman" w:hAnsi="Tahoma" w:cs="Tahoma"/>
          <w:lang w:eastAsia="ru-RU"/>
        </w:rPr>
        <w:t>.2019 .</w:t>
      </w:r>
    </w:p>
    <w:p w:rsidR="00051366" w:rsidRDefault="00051366" w:rsidP="000F1CB4">
      <w:pPr>
        <w:pStyle w:val="a8"/>
        <w:jc w:val="both"/>
        <w:rPr>
          <w:rFonts w:ascii="Tahoma" w:eastAsia="Times New Roman" w:hAnsi="Tahoma" w:cs="Tahoma"/>
          <w:lang w:eastAsia="ru-RU"/>
        </w:rPr>
      </w:pPr>
    </w:p>
    <w:p w:rsidR="00051366" w:rsidRPr="00E63D4F" w:rsidRDefault="000F1CB4" w:rsidP="00176DFA">
      <w:pPr>
        <w:pStyle w:val="a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Решение комиссии: </w:t>
      </w:r>
      <w:r w:rsidR="00176DFA" w:rsidRPr="00176DFA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1E1EC1">
        <w:rPr>
          <w:rFonts w:ascii="Tahoma" w:eastAsia="Times New Roman" w:hAnsi="Tahoma" w:cs="Tahoma"/>
          <w:sz w:val="21"/>
          <w:szCs w:val="21"/>
          <w:lang w:eastAsia="ru-RU"/>
        </w:rPr>
        <w:t>полученная информация принята к сведению.</w:t>
      </w:r>
    </w:p>
    <w:p w:rsidR="00524C65" w:rsidRPr="00EF5A49" w:rsidRDefault="00443DD4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Публикация и хранение протокола</w:t>
      </w:r>
    </w:p>
    <w:p w:rsidR="00EF5A49" w:rsidRDefault="00EF5A49" w:rsidP="000E59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Настоящий протокол подлежит размещению на официальном сайте </w:t>
      </w:r>
      <w:hyperlink r:id="rId6" w:history="1">
        <w:r w:rsidR="00443DD4" w:rsidRPr="00035C11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www.fedorovskoe-mo.ru</w:t>
        </w:r>
      </w:hyperlink>
      <w:r w:rsidR="00443DD4" w:rsidRPr="00443DD4">
        <w:rPr>
          <w:rFonts w:ascii="Tahoma" w:eastAsia="Times New Roman" w:hAnsi="Tahoma" w:cs="Tahoma"/>
          <w:sz w:val="21"/>
          <w:szCs w:val="21"/>
          <w:lang w:eastAsia="ru-RU"/>
        </w:rPr>
        <w:t>.</w:t>
      </w:r>
      <w:r w:rsidR="00443DD4">
        <w:rPr>
          <w:rFonts w:ascii="Tahoma" w:eastAsia="Times New Roman" w:hAnsi="Tahoma" w:cs="Tahoma"/>
          <w:sz w:val="21"/>
          <w:szCs w:val="21"/>
          <w:lang w:eastAsia="ru-RU"/>
        </w:rPr>
        <w:t>, в разделе «Формирование комфортной городской среды».</w:t>
      </w:r>
    </w:p>
    <w:p w:rsidR="00E63D4F" w:rsidRDefault="00E63D4F" w:rsidP="000E59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5637"/>
        <w:gridCol w:w="279"/>
        <w:gridCol w:w="3469"/>
      </w:tblGrid>
      <w:tr w:rsidR="00E63D4F" w:rsidRPr="00E63D4F" w:rsidTr="00E63D4F">
        <w:trPr>
          <w:trHeight w:val="30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Субъект РФ</w:t>
            </w: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Ленинградская область</w:t>
            </w:r>
          </w:p>
        </w:tc>
      </w:tr>
      <w:tr w:rsidR="00E63D4F" w:rsidRPr="00E63D4F" w:rsidTr="00E63D4F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Муниципалитет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63D4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Фёдоровское</w:t>
            </w:r>
            <w:proofErr w:type="spellEnd"/>
          </w:p>
        </w:tc>
      </w:tr>
      <w:tr w:rsidR="00E63D4F" w:rsidRPr="00E63D4F" w:rsidTr="00E63D4F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Код ОКТМО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41648165000</w:t>
            </w:r>
          </w:p>
        </w:tc>
      </w:tr>
      <w:tr w:rsidR="00E63D4F" w:rsidRPr="00E63D4F" w:rsidTr="00E63D4F">
        <w:trPr>
          <w:trHeight w:val="30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63D4F" w:rsidRPr="00E63D4F" w:rsidTr="00E63D4F">
        <w:trPr>
          <w:trHeight w:val="300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количество контрактов на текущий год</w:t>
            </w: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63D4F" w:rsidRPr="00E63D4F" w:rsidTr="00E63D4F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В статусе "Черновик"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63D4F" w:rsidRPr="00E63D4F" w:rsidTr="00E63D4F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В статусе "Готовится документация"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63D4F" w:rsidRPr="00E63D4F" w:rsidTr="00E63D4F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В статусе "</w:t>
            </w:r>
            <w:proofErr w:type="gramStart"/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Размещён</w:t>
            </w:r>
            <w:proofErr w:type="gramEnd"/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площадке"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63D4F" w:rsidRPr="00E63D4F" w:rsidTr="00E63D4F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В статусе "Выбран исполнитель"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63D4F" w:rsidRPr="00E63D4F" w:rsidTr="00E63D4F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В статусе "Контракт заключён"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63D4F" w:rsidRPr="00E63D4F" w:rsidTr="00E63D4F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В статусе "Приёмка работ"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63D4F" w:rsidRPr="00E63D4F" w:rsidTr="00E63D4F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В статусе "Есть претензии"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63D4F" w:rsidRPr="00E63D4F" w:rsidTr="00E63D4F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В статусе "Контракт расторгнут"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63D4F" w:rsidRPr="00E63D4F" w:rsidTr="00E63D4F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В статусе "Контракт закрыт"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63D4F" w:rsidRPr="00E63D4F" w:rsidTr="00E63D4F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Планируемая стоимость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15 000 000,00</w:t>
            </w:r>
          </w:p>
        </w:tc>
      </w:tr>
      <w:tr w:rsidR="00E63D4F" w:rsidRPr="00E63D4F" w:rsidTr="00E63D4F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Сметная стоимость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14 842 112,28</w:t>
            </w:r>
          </w:p>
        </w:tc>
      </w:tr>
      <w:tr w:rsidR="00E63D4F" w:rsidRPr="00E63D4F" w:rsidTr="00E63D4F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Законтрактованная стоимость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14 767 901,72</w:t>
            </w:r>
          </w:p>
        </w:tc>
      </w:tr>
      <w:tr w:rsidR="00E63D4F" w:rsidRPr="00E63D4F" w:rsidTr="00E63D4F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Выплаченная стоимость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63D4F" w:rsidRPr="00E63D4F" w:rsidTr="00E63D4F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экономии средств по контрактам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74 210,56</w:t>
            </w:r>
          </w:p>
        </w:tc>
      </w:tr>
      <w:tr w:rsidR="00E63D4F" w:rsidRPr="00E63D4F" w:rsidTr="00E63D4F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Факты трудового вовлечения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63D4F" w:rsidRPr="00E63D4F" w:rsidTr="00E63D4F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Факты прочего вовлечения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E63D4F" w:rsidRPr="00E63D4F" w:rsidTr="00E63D4F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территорий с завершенной инвентаризацией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E63D4F" w:rsidRPr="00E63D4F" w:rsidTr="00E63D4F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территорий с незавершенной инвентаризацией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3D4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D4F" w:rsidRPr="00E63D4F" w:rsidRDefault="00E63D4F" w:rsidP="00E63D4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1057A8" w:rsidRDefault="001057A8" w:rsidP="001057A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p w:rsidR="001057A8" w:rsidRDefault="001057A8" w:rsidP="001057A8">
      <w:pPr>
        <w:spacing w:before="100" w:beforeAutospacing="1" w:after="100" w:afterAutospacing="1" w:line="240" w:lineRule="auto"/>
        <w:jc w:val="both"/>
        <w:rPr>
          <w:color w:val="000000"/>
          <w:lang w:eastAsia="ru-RU" w:bidi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</w:t>
      </w:r>
      <w:r>
        <w:rPr>
          <w:rFonts w:ascii="Tahoma" w:eastAsia="Times New Roman" w:hAnsi="Tahoma" w:cs="Tahoma"/>
          <w:sz w:val="21"/>
          <w:szCs w:val="21"/>
          <w:lang w:eastAsia="ru-RU"/>
        </w:rPr>
        <w:tab/>
      </w:r>
      <w:r>
        <w:rPr>
          <w:rFonts w:ascii="Tahoma" w:eastAsia="Times New Roman" w:hAnsi="Tahoma" w:cs="Tahoma"/>
          <w:sz w:val="21"/>
          <w:szCs w:val="21"/>
          <w:lang w:eastAsia="ru-RU"/>
        </w:rPr>
        <w:tab/>
      </w:r>
      <w:r>
        <w:rPr>
          <w:rFonts w:ascii="Tahoma" w:eastAsia="Times New Roman" w:hAnsi="Tahoma" w:cs="Tahoma"/>
          <w:sz w:val="21"/>
          <w:szCs w:val="21"/>
          <w:lang w:eastAsia="ru-RU"/>
        </w:rPr>
        <w:tab/>
      </w:r>
      <w:r>
        <w:rPr>
          <w:rFonts w:ascii="Tahoma" w:eastAsia="Times New Roman" w:hAnsi="Tahoma" w:cs="Tahoma"/>
          <w:sz w:val="21"/>
          <w:szCs w:val="21"/>
          <w:lang w:eastAsia="ru-RU"/>
        </w:rPr>
        <w:tab/>
      </w:r>
      <w:r>
        <w:rPr>
          <w:rFonts w:ascii="Tahoma" w:eastAsia="Times New Roman" w:hAnsi="Tahoma" w:cs="Tahoma"/>
          <w:sz w:val="21"/>
          <w:szCs w:val="21"/>
          <w:lang w:eastAsia="ru-RU"/>
        </w:rPr>
        <w:tab/>
      </w:r>
      <w:r>
        <w:rPr>
          <w:rFonts w:ascii="Tahoma" w:eastAsia="Times New Roman" w:hAnsi="Tahoma" w:cs="Tahoma"/>
          <w:sz w:val="21"/>
          <w:szCs w:val="21"/>
          <w:lang w:eastAsia="ru-RU"/>
        </w:rPr>
        <w:tab/>
      </w:r>
      <w:r>
        <w:rPr>
          <w:color w:val="000000"/>
          <w:lang w:eastAsia="ru-RU" w:bidi="ru-RU"/>
        </w:rPr>
        <w:t>Маслова Светлана Михайловн</w:t>
      </w:r>
    </w:p>
    <w:p w:rsidR="001057A8" w:rsidRDefault="001057A8" w:rsidP="001057A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color w:val="000000"/>
          <w:lang w:eastAsia="ru-RU" w:bidi="ru-RU"/>
        </w:rPr>
        <w:t>Заместитель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Изотова Татьяна Александровна</w:t>
      </w:r>
    </w:p>
    <w:p w:rsidR="001057A8" w:rsidRDefault="001057A8" w:rsidP="001057A8">
      <w:pPr>
        <w:pStyle w:val="20"/>
        <w:shd w:val="clear" w:color="auto" w:fill="auto"/>
        <w:spacing w:before="0" w:after="553" w:line="210" w:lineRule="exact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Секретарь: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proofErr w:type="spellStart"/>
      <w:r>
        <w:rPr>
          <w:color w:val="000000"/>
          <w:lang w:eastAsia="ru-RU" w:bidi="ru-RU"/>
        </w:rPr>
        <w:t>Дуденко</w:t>
      </w:r>
      <w:proofErr w:type="spellEnd"/>
      <w:r>
        <w:rPr>
          <w:color w:val="000000"/>
          <w:lang w:eastAsia="ru-RU" w:bidi="ru-RU"/>
        </w:rPr>
        <w:t xml:space="preserve"> Ольга Владимировна</w:t>
      </w:r>
    </w:p>
    <w:p w:rsidR="001057A8" w:rsidRDefault="001057A8" w:rsidP="001057A8">
      <w:pPr>
        <w:pStyle w:val="20"/>
        <w:shd w:val="clear" w:color="auto" w:fill="auto"/>
        <w:spacing w:before="0" w:after="553" w:line="210" w:lineRule="exact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Члены: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>Колядная Татьяна Борисовна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5701665</wp:posOffset>
            </wp:positionV>
            <wp:extent cx="2457450" cy="2390775"/>
            <wp:effectExtent l="19050" t="19050" r="19050" b="285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90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D4F" w:rsidRDefault="00E63D4F" w:rsidP="00E63D4F">
      <w:pPr>
        <w:pStyle w:val="20"/>
        <w:shd w:val="clear" w:color="auto" w:fill="auto"/>
        <w:spacing w:before="0" w:after="433" w:line="210" w:lineRule="exact"/>
        <w:ind w:left="6372"/>
        <w:jc w:val="left"/>
        <w:rPr>
          <w:color w:val="000000"/>
          <w:lang w:eastAsia="ru-RU" w:bidi="ru-RU"/>
        </w:rPr>
      </w:pPr>
      <w:bookmarkStart w:id="0" w:name="_GoBack"/>
      <w:bookmarkEnd w:id="0"/>
    </w:p>
    <w:sectPr w:rsidR="00E6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BE"/>
    <w:rsid w:val="00051366"/>
    <w:rsid w:val="000B690A"/>
    <w:rsid w:val="000E5958"/>
    <w:rsid w:val="000F1CB4"/>
    <w:rsid w:val="000F51C9"/>
    <w:rsid w:val="001057A8"/>
    <w:rsid w:val="00126BB8"/>
    <w:rsid w:val="00127B03"/>
    <w:rsid w:val="00176DFA"/>
    <w:rsid w:val="001B0E7A"/>
    <w:rsid w:val="001C3C0F"/>
    <w:rsid w:val="001E140E"/>
    <w:rsid w:val="001E1EC1"/>
    <w:rsid w:val="0021490E"/>
    <w:rsid w:val="00214E9D"/>
    <w:rsid w:val="002461F3"/>
    <w:rsid w:val="00253F66"/>
    <w:rsid w:val="00275B03"/>
    <w:rsid w:val="003E0D48"/>
    <w:rsid w:val="003E19F5"/>
    <w:rsid w:val="00443DD4"/>
    <w:rsid w:val="00470F0B"/>
    <w:rsid w:val="00473A65"/>
    <w:rsid w:val="004D3340"/>
    <w:rsid w:val="004E3FCC"/>
    <w:rsid w:val="004F50AF"/>
    <w:rsid w:val="004F6B4D"/>
    <w:rsid w:val="0050743E"/>
    <w:rsid w:val="00524C65"/>
    <w:rsid w:val="0061703F"/>
    <w:rsid w:val="006570CD"/>
    <w:rsid w:val="006E4828"/>
    <w:rsid w:val="006F78E3"/>
    <w:rsid w:val="00710E3E"/>
    <w:rsid w:val="007254E0"/>
    <w:rsid w:val="0075756E"/>
    <w:rsid w:val="007636D3"/>
    <w:rsid w:val="0078720F"/>
    <w:rsid w:val="007B29B4"/>
    <w:rsid w:val="007E19E1"/>
    <w:rsid w:val="0084091E"/>
    <w:rsid w:val="00844E62"/>
    <w:rsid w:val="00906D90"/>
    <w:rsid w:val="00977B81"/>
    <w:rsid w:val="009C413D"/>
    <w:rsid w:val="00A66AA9"/>
    <w:rsid w:val="00A8496C"/>
    <w:rsid w:val="00AD754D"/>
    <w:rsid w:val="00B250F9"/>
    <w:rsid w:val="00B41D55"/>
    <w:rsid w:val="00BC1C7D"/>
    <w:rsid w:val="00BD7E9E"/>
    <w:rsid w:val="00C12F8D"/>
    <w:rsid w:val="00C44116"/>
    <w:rsid w:val="00C7498E"/>
    <w:rsid w:val="00CB34EF"/>
    <w:rsid w:val="00D65BB9"/>
    <w:rsid w:val="00D74402"/>
    <w:rsid w:val="00DD3389"/>
    <w:rsid w:val="00E53459"/>
    <w:rsid w:val="00E63D4F"/>
    <w:rsid w:val="00E95487"/>
    <w:rsid w:val="00E968E6"/>
    <w:rsid w:val="00EA34BE"/>
    <w:rsid w:val="00EB7D12"/>
    <w:rsid w:val="00EF5A49"/>
    <w:rsid w:val="00F25CAD"/>
    <w:rsid w:val="00F40D90"/>
    <w:rsid w:val="00F6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70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F1CB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473A65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3A65"/>
    <w:pPr>
      <w:widowControl w:val="0"/>
      <w:shd w:val="clear" w:color="auto" w:fill="FFFFFF"/>
      <w:spacing w:before="180" w:after="0" w:line="254" w:lineRule="exact"/>
      <w:jc w:val="both"/>
    </w:pPr>
    <w:rPr>
      <w:rFonts w:ascii="Tahoma" w:eastAsia="Tahoma" w:hAnsi="Tahoma" w:cs="Tahom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70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F1CB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473A65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3A65"/>
    <w:pPr>
      <w:widowControl w:val="0"/>
      <w:shd w:val="clear" w:color="auto" w:fill="FFFFFF"/>
      <w:spacing w:before="180" w:after="0" w:line="254" w:lineRule="exact"/>
      <w:jc w:val="both"/>
    </w:pPr>
    <w:rPr>
      <w:rFonts w:ascii="Tahoma" w:eastAsia="Tahoma" w:hAnsi="Tahoma" w:cs="Tahom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740">
          <w:marLeft w:val="0"/>
          <w:marRight w:val="0"/>
          <w:marTop w:val="4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edorovsk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08171-0A1E-4BCC-A5E3-8F382EF4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Social_2</cp:lastModifiedBy>
  <cp:revision>2</cp:revision>
  <cp:lastPrinted>2019-06-10T11:50:00Z</cp:lastPrinted>
  <dcterms:created xsi:type="dcterms:W3CDTF">2019-10-21T11:15:00Z</dcterms:created>
  <dcterms:modified xsi:type="dcterms:W3CDTF">2019-10-21T11:15:00Z</dcterms:modified>
</cp:coreProperties>
</file>