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4C" w:rsidRDefault="00EF5A49" w:rsidP="00127B03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Протокол </w:t>
      </w:r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заседания</w:t>
      </w:r>
    </w:p>
    <w:p w:rsidR="000F384C" w:rsidRPr="000F384C" w:rsidRDefault="000F384C" w:rsidP="000F384C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sz w:val="21"/>
          <w:szCs w:val="21"/>
          <w:lang w:eastAsia="ru-RU"/>
        </w:rPr>
        <w:t>рабочей группы</w:t>
      </w:r>
      <w:r w:rsidRPr="000F384C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по отбору инициативных предложений, представленных жителями </w:t>
      </w:r>
    </w:p>
    <w:p w:rsidR="000F384C" w:rsidRPr="000F384C" w:rsidRDefault="000F384C" w:rsidP="000F384C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0F384C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частей территории </w:t>
      </w:r>
      <w:r w:rsidR="0003500E">
        <w:rPr>
          <w:rFonts w:ascii="Tahoma" w:eastAsia="Times New Roman" w:hAnsi="Tahoma" w:cs="Tahoma"/>
          <w:b/>
          <w:sz w:val="21"/>
          <w:szCs w:val="21"/>
          <w:lang w:eastAsia="ru-RU"/>
        </w:rPr>
        <w:t>Фёдоровского</w:t>
      </w:r>
      <w:r w:rsidRPr="000F384C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городского поселения Тосненского</w:t>
      </w:r>
      <w:r w:rsidR="0003500E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муниципального</w:t>
      </w:r>
      <w:r w:rsidRPr="000F384C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района Ленинградской области с целью включения их в муниципальную программу </w:t>
      </w:r>
    </w:p>
    <w:p w:rsidR="00943645" w:rsidRDefault="000F384C" w:rsidP="0003500E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0F384C">
        <w:rPr>
          <w:rFonts w:ascii="Tahoma" w:eastAsia="Times New Roman" w:hAnsi="Tahoma" w:cs="Tahoma"/>
          <w:b/>
          <w:sz w:val="21"/>
          <w:szCs w:val="21"/>
          <w:lang w:eastAsia="ru-RU"/>
        </w:rPr>
        <w:t>«</w:t>
      </w:r>
      <w:r w:rsidR="0003500E" w:rsidRPr="0003500E">
        <w:rPr>
          <w:rFonts w:ascii="Tahoma" w:eastAsia="Times New Roman" w:hAnsi="Tahoma" w:cs="Tahoma"/>
          <w:b/>
          <w:sz w:val="21"/>
          <w:szCs w:val="21"/>
          <w:lang w:eastAsia="ru-RU"/>
        </w:rPr>
        <w:t>О содействии участию населения в осуществлении местного самоуправления в иных формах на частях территорий Фёдоровского городского поселения Тосненского муниципального района Ленинградской области</w:t>
      </w:r>
      <w:r w:rsidRPr="000F384C">
        <w:rPr>
          <w:rFonts w:ascii="Tahoma" w:eastAsia="Times New Roman" w:hAnsi="Tahoma" w:cs="Tahoma"/>
          <w:b/>
          <w:sz w:val="21"/>
          <w:szCs w:val="21"/>
          <w:lang w:eastAsia="ru-RU"/>
        </w:rPr>
        <w:t>»</w:t>
      </w:r>
    </w:p>
    <w:p w:rsidR="004D3340" w:rsidRPr="00EF5A49" w:rsidRDefault="004D3340" w:rsidP="004D3340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7110"/>
        <w:gridCol w:w="606"/>
        <w:gridCol w:w="2239"/>
      </w:tblGrid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EF5A49" w:rsidRDefault="00EF5A49" w:rsidP="000350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</w:t>
            </w:r>
            <w:r w:rsidR="000350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</w:t>
            </w: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доровского </w:t>
            </w:r>
            <w:r w:rsidR="006E10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городского</w:t>
            </w: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поселения Тосненского</w:t>
            </w:r>
            <w:r w:rsidR="000350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</w:t>
            </w: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Ленинградской области, каб. №</w:t>
            </w:r>
            <w:r w:rsidR="009D6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03500E" w:rsidP="000350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18мая</w:t>
            </w:r>
            <w:r w:rsidR="000F3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20</w:t>
            </w:r>
            <w:r w:rsidR="001E1E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="004864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  <w:r w:rsidR="000F3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.00 час.</w:t>
            </w:r>
          </w:p>
        </w:tc>
      </w:tr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EF5A49" w:rsidRPr="00EF5A49" w:rsidRDefault="00EF5A49" w:rsidP="00EF5A4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F384C" w:rsidRDefault="00EF5A49" w:rsidP="00957A9D">
      <w:pPr>
        <w:pStyle w:val="a8"/>
        <w:jc w:val="both"/>
      </w:pPr>
      <w:r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  <w:r w:rsidR="000F384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: </w:t>
      </w:r>
      <w:r w:rsidR="000F384C" w:rsidRPr="00EB15B2">
        <w:t>Отбор инициативных предложений, представленных жителями частей территории</w:t>
      </w:r>
      <w:r w:rsidR="000F384C" w:rsidRPr="000F384C">
        <w:t xml:space="preserve"> Ф</w:t>
      </w:r>
      <w:r w:rsidR="0003500E">
        <w:t>ё</w:t>
      </w:r>
      <w:r w:rsidR="000F384C" w:rsidRPr="000F384C">
        <w:t>доровского городского поселения Тосненского</w:t>
      </w:r>
      <w:r w:rsidR="0003500E">
        <w:t xml:space="preserve"> муниципального</w:t>
      </w:r>
      <w:r w:rsidR="000F384C" w:rsidRPr="000F384C">
        <w:t xml:space="preserve"> района   Ленинградской области, с целью включения их в муниципальную программу «</w:t>
      </w:r>
      <w:r w:rsidR="0003500E" w:rsidRPr="0003500E">
        <w:t>О содействии участию населения в осуществлении местного самоуправления в иных формах на частях территорий Фёдоровского городского поселения Тосненского муниципального района Ленинградской области</w:t>
      </w:r>
      <w:r w:rsidR="000F384C" w:rsidRPr="000F384C">
        <w:t>»</w:t>
      </w:r>
      <w:r w:rsidR="00957A9D">
        <w:t>.</w:t>
      </w:r>
    </w:p>
    <w:p w:rsidR="00957A9D" w:rsidRPr="000F384C" w:rsidRDefault="00957A9D" w:rsidP="00957A9D">
      <w:pPr>
        <w:pStyle w:val="a8"/>
        <w:jc w:val="both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EF5A49" w:rsidRDefault="002461F3" w:rsidP="00957A9D">
      <w:pPr>
        <w:pStyle w:val="a8"/>
        <w:jc w:val="both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Информация о комиссии</w:t>
      </w:r>
    </w:p>
    <w:p w:rsidR="002461F3" w:rsidRPr="00957A9D" w:rsidRDefault="002461F3" w:rsidP="00957A9D">
      <w:pPr>
        <w:pStyle w:val="a8"/>
        <w:jc w:val="both"/>
        <w:rPr>
          <w:rFonts w:eastAsia="Times New Roman" w:cs="Tahoma"/>
          <w:bCs/>
          <w:lang w:eastAsia="ru-RU"/>
        </w:rPr>
      </w:pPr>
      <w:r w:rsidRPr="00957A9D">
        <w:rPr>
          <w:rFonts w:eastAsia="Times New Roman" w:cs="Tahoma"/>
          <w:bCs/>
          <w:lang w:eastAsia="ru-RU"/>
        </w:rPr>
        <w:t xml:space="preserve">Присутствовали: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64"/>
      </w:tblGrid>
      <w:tr w:rsidR="000F384C" w:rsidRPr="000F384C" w:rsidTr="000F384C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4C" w:rsidRPr="00957A9D" w:rsidRDefault="000F384C" w:rsidP="00957A9D">
            <w:pPr>
              <w:pStyle w:val="a8"/>
              <w:jc w:val="both"/>
              <w:rPr>
                <w:rFonts w:eastAsia="Times New Roman" w:cs="Tahoma"/>
                <w:b/>
                <w:bCs/>
                <w:lang w:eastAsia="ru-RU"/>
              </w:rPr>
            </w:pPr>
            <w:r w:rsidRPr="00957A9D">
              <w:rPr>
                <w:rFonts w:eastAsia="Times New Roman" w:cs="Tahoma"/>
                <w:b/>
                <w:bCs/>
                <w:lang w:eastAsia="ru-RU"/>
              </w:rPr>
              <w:t>Председатель  комиссии:</w:t>
            </w:r>
          </w:p>
        </w:tc>
      </w:tr>
      <w:tr w:rsidR="000F384C" w:rsidRPr="000F384C" w:rsidTr="000F384C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4C" w:rsidRPr="00957A9D" w:rsidRDefault="00DA4673" w:rsidP="00857FC1">
            <w:pPr>
              <w:pStyle w:val="a8"/>
              <w:jc w:val="both"/>
              <w:rPr>
                <w:rFonts w:eastAsia="Times New Roman" w:cs="Tahoma"/>
                <w:bCs/>
                <w:lang w:eastAsia="ru-RU"/>
              </w:rPr>
            </w:pPr>
            <w:r>
              <w:rPr>
                <w:rFonts w:eastAsia="Times New Roman" w:cs="Tahoma"/>
                <w:bCs/>
                <w:lang w:eastAsia="ru-RU"/>
              </w:rPr>
              <w:t>Заместитель главы администрации Захарычева Екатерина Анатольевна</w:t>
            </w:r>
          </w:p>
        </w:tc>
      </w:tr>
      <w:tr w:rsidR="000F384C" w:rsidRPr="000F384C" w:rsidTr="000F384C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4C" w:rsidRPr="00957A9D" w:rsidRDefault="000F384C" w:rsidP="00957A9D">
            <w:pPr>
              <w:pStyle w:val="a8"/>
              <w:jc w:val="both"/>
              <w:rPr>
                <w:rFonts w:eastAsia="Times New Roman" w:cs="Tahoma"/>
                <w:b/>
                <w:bCs/>
                <w:lang w:eastAsia="ru-RU"/>
              </w:rPr>
            </w:pPr>
            <w:r w:rsidRPr="00957A9D">
              <w:rPr>
                <w:rFonts w:eastAsia="Times New Roman" w:cs="Tahoma"/>
                <w:b/>
                <w:bCs/>
                <w:lang w:eastAsia="ru-RU"/>
              </w:rPr>
              <w:t>Секретарь комиссии:</w:t>
            </w:r>
          </w:p>
        </w:tc>
      </w:tr>
      <w:tr w:rsidR="000F384C" w:rsidRPr="000F384C" w:rsidTr="000F384C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4C" w:rsidRPr="00957A9D" w:rsidRDefault="000F384C" w:rsidP="00252659">
            <w:pPr>
              <w:pStyle w:val="a8"/>
              <w:jc w:val="both"/>
              <w:rPr>
                <w:rFonts w:eastAsia="Times New Roman" w:cs="Tahoma"/>
                <w:bCs/>
                <w:lang w:eastAsia="ru-RU"/>
              </w:rPr>
            </w:pPr>
            <w:r w:rsidRPr="00957A9D">
              <w:rPr>
                <w:rFonts w:eastAsia="Times New Roman" w:cs="Tahoma"/>
                <w:bCs/>
                <w:lang w:eastAsia="ru-RU"/>
              </w:rPr>
              <w:t xml:space="preserve">Главный специалист по экономическому развитию – </w:t>
            </w:r>
            <w:r w:rsidR="00252659">
              <w:rPr>
                <w:rFonts w:eastAsia="Times New Roman" w:cs="Tahoma"/>
                <w:bCs/>
                <w:lang w:eastAsia="ru-RU"/>
              </w:rPr>
              <w:t xml:space="preserve">Андрианова Анастасия </w:t>
            </w:r>
            <w:r w:rsidRPr="00957A9D">
              <w:rPr>
                <w:rFonts w:eastAsia="Times New Roman" w:cs="Tahoma"/>
                <w:bCs/>
                <w:lang w:eastAsia="ru-RU"/>
              </w:rPr>
              <w:t>Юрьевна</w:t>
            </w:r>
          </w:p>
        </w:tc>
      </w:tr>
      <w:tr w:rsidR="000F384C" w:rsidRPr="005B6FF7" w:rsidTr="000F384C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4C" w:rsidRPr="005B6FF7" w:rsidRDefault="000F384C" w:rsidP="00957A9D">
            <w:pPr>
              <w:pStyle w:val="a8"/>
              <w:jc w:val="both"/>
              <w:rPr>
                <w:rFonts w:eastAsia="Times New Roman" w:cs="Tahoma"/>
                <w:b/>
                <w:bCs/>
                <w:lang w:eastAsia="ru-RU"/>
              </w:rPr>
            </w:pPr>
            <w:r w:rsidRPr="005B6FF7">
              <w:rPr>
                <w:rFonts w:eastAsia="Times New Roman" w:cs="Tahoma"/>
                <w:b/>
                <w:bCs/>
                <w:lang w:eastAsia="ru-RU"/>
              </w:rPr>
              <w:t>Члены комиссии:</w:t>
            </w:r>
          </w:p>
        </w:tc>
      </w:tr>
      <w:tr w:rsidR="000F384C" w:rsidRPr="005B6FF7" w:rsidTr="000F384C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4C" w:rsidRPr="005B6FF7" w:rsidRDefault="000F384C" w:rsidP="0003500E">
            <w:pPr>
              <w:pStyle w:val="a8"/>
              <w:jc w:val="both"/>
              <w:rPr>
                <w:rFonts w:eastAsia="Times New Roman" w:cs="Tahoma"/>
                <w:bCs/>
                <w:lang w:eastAsia="ru-RU"/>
              </w:rPr>
            </w:pPr>
            <w:r w:rsidRPr="005B6FF7">
              <w:rPr>
                <w:rFonts w:eastAsia="Times New Roman" w:cs="Tahoma"/>
                <w:bCs/>
                <w:lang w:eastAsia="ru-RU"/>
              </w:rPr>
              <w:t xml:space="preserve">Начальник сектора по организационно-правовой работе, делопроизводству и кадрам – </w:t>
            </w:r>
            <w:r w:rsidR="0003500E">
              <w:rPr>
                <w:rFonts w:eastAsia="Times New Roman" w:cs="Tahoma"/>
                <w:bCs/>
                <w:lang w:eastAsia="ru-RU"/>
              </w:rPr>
              <w:t>Гузина Александра Николаевна</w:t>
            </w:r>
          </w:p>
        </w:tc>
      </w:tr>
      <w:tr w:rsidR="000F384C" w:rsidRPr="005B6FF7" w:rsidTr="000F384C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4C" w:rsidRPr="005B6FF7" w:rsidRDefault="00D11769" w:rsidP="00957A9D">
            <w:pPr>
              <w:pStyle w:val="a8"/>
              <w:jc w:val="both"/>
              <w:rPr>
                <w:rFonts w:eastAsia="Times New Roman" w:cs="Tahoma"/>
                <w:bCs/>
                <w:lang w:eastAsia="ru-RU"/>
              </w:rPr>
            </w:pPr>
            <w:r w:rsidRPr="005B6FF7">
              <w:rPr>
                <w:rFonts w:eastAsia="Times New Roman" w:cs="Tahoma"/>
                <w:bCs/>
                <w:lang w:eastAsia="ru-RU"/>
              </w:rPr>
              <w:t>Ведущий специалист по землеустройству и архитектуре – Яшина Мария Николаевна</w:t>
            </w:r>
          </w:p>
        </w:tc>
      </w:tr>
      <w:tr w:rsidR="000F384C" w:rsidRPr="005B6FF7" w:rsidTr="000F384C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4C" w:rsidRPr="005B6FF7" w:rsidRDefault="000F384C" w:rsidP="0003500E">
            <w:pPr>
              <w:pStyle w:val="a8"/>
              <w:jc w:val="both"/>
              <w:rPr>
                <w:rFonts w:eastAsia="Times New Roman" w:cs="Tahoma"/>
                <w:bCs/>
                <w:lang w:eastAsia="ru-RU"/>
              </w:rPr>
            </w:pPr>
            <w:r w:rsidRPr="005B6FF7">
              <w:rPr>
                <w:rFonts w:eastAsia="Times New Roman" w:cs="Tahoma"/>
                <w:bCs/>
                <w:lang w:eastAsia="ru-RU"/>
              </w:rPr>
              <w:t xml:space="preserve">Главный специалист по </w:t>
            </w:r>
            <w:r w:rsidR="00D11769" w:rsidRPr="005B6FF7">
              <w:rPr>
                <w:rFonts w:eastAsia="Times New Roman" w:cs="Tahoma"/>
                <w:bCs/>
                <w:lang w:eastAsia="ru-RU"/>
              </w:rPr>
              <w:t>муниципальным закупкам</w:t>
            </w:r>
            <w:r w:rsidRPr="005B6FF7">
              <w:rPr>
                <w:rFonts w:eastAsia="Times New Roman" w:cs="Tahoma"/>
                <w:bCs/>
                <w:lang w:eastAsia="ru-RU"/>
              </w:rPr>
              <w:t xml:space="preserve"> – </w:t>
            </w:r>
            <w:r w:rsidR="0003500E">
              <w:rPr>
                <w:rFonts w:eastAsia="Times New Roman" w:cs="Tahoma"/>
                <w:bCs/>
                <w:lang w:eastAsia="ru-RU"/>
              </w:rPr>
              <w:t>Якупова Юлия Сергеевна</w:t>
            </w:r>
          </w:p>
        </w:tc>
      </w:tr>
    </w:tbl>
    <w:p w:rsidR="00957A9D" w:rsidRPr="005B6FF7" w:rsidRDefault="00957A9D" w:rsidP="00957A9D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5A49" w:rsidRDefault="00EF5A49" w:rsidP="00957A9D">
      <w:pPr>
        <w:pStyle w:val="a8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5B6FF7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="002461F3" w:rsidRPr="005B6F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</w:t>
      </w:r>
      <w:r w:rsidRPr="005B6F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(</w:t>
      </w:r>
      <w:r w:rsidR="002461F3" w:rsidRPr="005B6F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пять</w:t>
      </w:r>
      <w:r w:rsidRPr="005B6F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)</w:t>
      </w:r>
      <w:r w:rsidR="00957A9D" w:rsidRPr="005B6FF7">
        <w:rPr>
          <w:rFonts w:ascii="Tahoma" w:eastAsia="Times New Roman" w:hAnsi="Tahoma" w:cs="Tahoma"/>
          <w:sz w:val="21"/>
          <w:szCs w:val="21"/>
          <w:lang w:eastAsia="ru-RU"/>
        </w:rPr>
        <w:t xml:space="preserve">. </w:t>
      </w:r>
      <w:r w:rsidRPr="005B6FF7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 правомочна осуществлять свои функции в соответствии </w:t>
      </w:r>
      <w:r w:rsidR="000F384C" w:rsidRPr="005B6FF7">
        <w:rPr>
          <w:rFonts w:ascii="Tahoma" w:eastAsia="Times New Roman" w:hAnsi="Tahoma" w:cs="Tahoma"/>
          <w:sz w:val="21"/>
          <w:szCs w:val="21"/>
          <w:lang w:eastAsia="ru-RU"/>
        </w:rPr>
        <w:t xml:space="preserve">с </w:t>
      </w:r>
      <w:r w:rsidR="00EB15B2" w:rsidRPr="005B6FF7">
        <w:rPr>
          <w:rFonts w:ascii="Tahoma" w:eastAsia="Times New Roman" w:hAnsi="Tahoma" w:cs="Tahoma"/>
          <w:sz w:val="21"/>
          <w:szCs w:val="21"/>
          <w:lang w:eastAsia="ru-RU"/>
        </w:rPr>
        <w:t>п. 3.4. постановления</w:t>
      </w:r>
      <w:r w:rsidR="000F384C" w:rsidRPr="005B6FF7">
        <w:rPr>
          <w:rFonts w:ascii="Tahoma" w:eastAsia="Times New Roman" w:hAnsi="Tahoma" w:cs="Tahoma"/>
          <w:sz w:val="21"/>
          <w:szCs w:val="21"/>
          <w:lang w:eastAsia="ru-RU"/>
        </w:rPr>
        <w:t xml:space="preserve"> администрации Федоровского</w:t>
      </w:r>
      <w:r w:rsidR="000F384C">
        <w:rPr>
          <w:rFonts w:ascii="Tahoma" w:eastAsia="Times New Roman" w:hAnsi="Tahoma" w:cs="Tahoma"/>
          <w:sz w:val="21"/>
          <w:szCs w:val="21"/>
          <w:lang w:eastAsia="ru-RU"/>
        </w:rPr>
        <w:t xml:space="preserve"> городского поселения Тосненского района Ленинград</w:t>
      </w:r>
      <w:r w:rsidR="00EB15B2">
        <w:rPr>
          <w:rFonts w:ascii="Tahoma" w:eastAsia="Times New Roman" w:hAnsi="Tahoma" w:cs="Tahoma"/>
          <w:sz w:val="21"/>
          <w:szCs w:val="21"/>
          <w:lang w:eastAsia="ru-RU"/>
        </w:rPr>
        <w:t>ской области от 05.04.2019 № 124 «</w:t>
      </w:r>
      <w:r w:rsidR="00EB15B2" w:rsidRPr="00EB15B2">
        <w:rPr>
          <w:rFonts w:ascii="Tahoma" w:eastAsia="Times New Roman" w:hAnsi="Tahoma" w:cs="Tahoma"/>
          <w:sz w:val="21"/>
          <w:szCs w:val="21"/>
          <w:lang w:eastAsia="ru-RU"/>
        </w:rPr>
        <w:t>Об утверждении Порядка включения инициативных предложений жителей частей территории Федоровского городского поселения Тосненского района Ленинградской области в муниципальную программу (подпрограмму)</w:t>
      </w:r>
      <w:r w:rsidR="00EB15B2">
        <w:rPr>
          <w:rFonts w:ascii="Tahoma" w:eastAsia="Times New Roman" w:hAnsi="Tahoma" w:cs="Tahoma"/>
          <w:sz w:val="21"/>
          <w:szCs w:val="21"/>
          <w:lang w:eastAsia="ru-RU"/>
        </w:rPr>
        <w:t xml:space="preserve">», 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кворум имеется.</w:t>
      </w:r>
    </w:p>
    <w:p w:rsidR="00957A9D" w:rsidRPr="00957A9D" w:rsidRDefault="00957A9D" w:rsidP="00957A9D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94F31" w:rsidRDefault="00794F31" w:rsidP="00957A9D">
      <w:pPr>
        <w:pStyle w:val="a8"/>
        <w:jc w:val="both"/>
        <w:rPr>
          <w:rFonts w:ascii="Tahoma" w:eastAsia="Times New Roman" w:hAnsi="Tahoma" w:cs="Tahoma"/>
          <w:lang w:eastAsia="ru-RU"/>
        </w:rPr>
      </w:pPr>
      <w:r w:rsidRPr="00794F31">
        <w:rPr>
          <w:rFonts w:ascii="Tahoma" w:eastAsia="Times New Roman" w:hAnsi="Tahoma" w:cs="Tahoma"/>
          <w:b/>
          <w:sz w:val="27"/>
          <w:szCs w:val="27"/>
          <w:lang w:eastAsia="ru-RU"/>
        </w:rPr>
        <w:t xml:space="preserve">3. Приглашенные: </w:t>
      </w:r>
      <w:r w:rsidRPr="00794F31">
        <w:rPr>
          <w:rFonts w:ascii="Tahoma" w:eastAsia="Times New Roman" w:hAnsi="Tahoma" w:cs="Tahoma"/>
          <w:lang w:eastAsia="ru-RU"/>
        </w:rPr>
        <w:t>Председатель общественного совета «Аннолово – Ладога» Васильева Валентина Васильевна</w:t>
      </w:r>
    </w:p>
    <w:p w:rsidR="00957A9D" w:rsidRPr="00794F31" w:rsidRDefault="00957A9D" w:rsidP="00957A9D">
      <w:pPr>
        <w:pStyle w:val="a8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</w:p>
    <w:p w:rsidR="00EF5A49" w:rsidRPr="00EF5A49" w:rsidRDefault="00794F31" w:rsidP="00957A9D">
      <w:pPr>
        <w:pStyle w:val="a8"/>
        <w:jc w:val="both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Результ</w:t>
      </w:r>
      <w:r w:rsidR="004E3FC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аты </w:t>
      </w:r>
      <w:r w:rsidR="00E5345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заседания комиссии</w:t>
      </w:r>
    </w:p>
    <w:p w:rsidR="008B3CF5" w:rsidRDefault="00EB15B2" w:rsidP="00957A9D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Докладчик</w:t>
      </w:r>
      <w:r w:rsidR="00FD2DB9">
        <w:rPr>
          <w:rFonts w:ascii="Tahoma" w:eastAsia="Times New Roman" w:hAnsi="Tahoma" w:cs="Tahoma"/>
          <w:sz w:val="21"/>
          <w:szCs w:val="21"/>
          <w:lang w:eastAsia="ru-RU"/>
        </w:rPr>
        <w:t>Богданова Л.И.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: </w:t>
      </w:r>
      <w:r w:rsidR="007254E0">
        <w:rPr>
          <w:rFonts w:ascii="Tahoma" w:eastAsia="Times New Roman" w:hAnsi="Tahoma" w:cs="Tahoma"/>
          <w:sz w:val="21"/>
          <w:szCs w:val="21"/>
          <w:lang w:eastAsia="ru-RU"/>
        </w:rPr>
        <w:t>Поступило</w:t>
      </w:r>
      <w:r w:rsidR="000F384C">
        <w:rPr>
          <w:rFonts w:ascii="Tahoma" w:eastAsia="Times New Roman" w:hAnsi="Tahoma" w:cs="Tahoma"/>
          <w:sz w:val="21"/>
          <w:szCs w:val="21"/>
          <w:lang w:eastAsia="ru-RU"/>
        </w:rPr>
        <w:t>инициативн</w:t>
      </w:r>
      <w:r w:rsidR="00BE01B5">
        <w:rPr>
          <w:rFonts w:ascii="Tahoma" w:eastAsia="Times New Roman" w:hAnsi="Tahoma" w:cs="Tahoma"/>
          <w:sz w:val="21"/>
          <w:szCs w:val="21"/>
          <w:lang w:eastAsia="ru-RU"/>
        </w:rPr>
        <w:t>ое</w:t>
      </w:r>
      <w:r w:rsidR="007254E0">
        <w:rPr>
          <w:rFonts w:ascii="Tahoma" w:eastAsia="Times New Roman" w:hAnsi="Tahoma" w:cs="Tahoma"/>
          <w:sz w:val="21"/>
          <w:szCs w:val="21"/>
          <w:lang w:eastAsia="ru-RU"/>
        </w:rPr>
        <w:t>предложени</w:t>
      </w:r>
      <w:r w:rsidR="00BE01B5">
        <w:rPr>
          <w:rFonts w:ascii="Tahoma" w:eastAsia="Times New Roman" w:hAnsi="Tahoma" w:cs="Tahoma"/>
          <w:sz w:val="21"/>
          <w:szCs w:val="21"/>
          <w:lang w:eastAsia="ru-RU"/>
        </w:rPr>
        <w:t>е</w:t>
      </w:r>
      <w:r w:rsidR="000F384C">
        <w:rPr>
          <w:rFonts w:ascii="Tahoma" w:eastAsia="Times New Roman" w:hAnsi="Tahoma" w:cs="Tahoma"/>
          <w:sz w:val="21"/>
          <w:szCs w:val="21"/>
          <w:lang w:eastAsia="ru-RU"/>
        </w:rPr>
        <w:t>Общественного Совета «Аннолово-Ладога»</w:t>
      </w:r>
      <w:r w:rsidR="004A2D0D">
        <w:rPr>
          <w:rFonts w:ascii="Tahoma" w:eastAsia="Times New Roman" w:hAnsi="Tahoma" w:cs="Tahoma"/>
          <w:sz w:val="21"/>
          <w:szCs w:val="21"/>
          <w:lang w:eastAsia="ru-RU"/>
        </w:rPr>
        <w:t xml:space="preserve"> с целью включения </w:t>
      </w:r>
      <w:r w:rsidR="00BE01B5">
        <w:rPr>
          <w:rFonts w:ascii="Tahoma" w:eastAsia="Times New Roman" w:hAnsi="Tahoma" w:cs="Tahoma"/>
          <w:sz w:val="21"/>
          <w:szCs w:val="21"/>
          <w:lang w:eastAsia="ru-RU"/>
        </w:rPr>
        <w:t>его</w:t>
      </w:r>
      <w:r w:rsidR="000F384C" w:rsidRPr="000F384C">
        <w:rPr>
          <w:rFonts w:ascii="Tahoma" w:eastAsia="Times New Roman" w:hAnsi="Tahoma" w:cs="Tahoma"/>
          <w:sz w:val="21"/>
          <w:szCs w:val="21"/>
          <w:lang w:eastAsia="ru-RU"/>
        </w:rPr>
        <w:t xml:space="preserve"> в муниципальную программу «</w:t>
      </w:r>
      <w:r w:rsidR="00FD2DB9" w:rsidRPr="00FD2DB9">
        <w:rPr>
          <w:rFonts w:ascii="Tahoma" w:eastAsia="Times New Roman" w:hAnsi="Tahoma" w:cs="Tahoma"/>
          <w:sz w:val="21"/>
          <w:szCs w:val="21"/>
          <w:lang w:eastAsia="ru-RU"/>
        </w:rPr>
        <w:t>О содействии участию населения в осуществлении местного самоуправления в иных формах на частях территорий Фёдоровского городского поселения Тосненского муниципального района Ленинградской области</w:t>
      </w:r>
      <w:r>
        <w:rPr>
          <w:rFonts w:ascii="Tahoma" w:eastAsia="Times New Roman" w:hAnsi="Tahoma" w:cs="Tahoma"/>
          <w:sz w:val="21"/>
          <w:szCs w:val="21"/>
          <w:lang w:eastAsia="ru-RU"/>
        </w:rPr>
        <w:t>» - «</w:t>
      </w:r>
      <w:r w:rsidR="00975BFD" w:rsidRPr="00975BFD">
        <w:rPr>
          <w:rFonts w:ascii="Tahoma" w:eastAsia="Times New Roman" w:hAnsi="Tahoma" w:cs="Tahoma"/>
          <w:sz w:val="21"/>
          <w:szCs w:val="21"/>
          <w:lang w:eastAsia="ru-RU"/>
        </w:rPr>
        <w:t>Ремонт детской площадки, модернизация игрового оборудования в д. Аннолово, ул. Школьная</w:t>
      </w:r>
      <w:r w:rsidR="00BE01B5">
        <w:rPr>
          <w:rFonts w:ascii="Tahoma" w:eastAsia="Times New Roman" w:hAnsi="Tahoma" w:cs="Tahoma"/>
          <w:sz w:val="21"/>
          <w:szCs w:val="21"/>
          <w:lang w:eastAsia="ru-RU"/>
        </w:rPr>
        <w:t>».</w:t>
      </w:r>
    </w:p>
    <w:p w:rsidR="00093EC6" w:rsidRDefault="00093EC6" w:rsidP="00957A9D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94F31" w:rsidRDefault="00093EC6" w:rsidP="00957A9D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«</w:t>
      </w:r>
      <w:r w:rsidR="00975BFD" w:rsidRPr="00975BFD">
        <w:rPr>
          <w:rFonts w:ascii="Tahoma" w:eastAsia="Times New Roman" w:hAnsi="Tahoma" w:cs="Tahoma"/>
          <w:sz w:val="21"/>
          <w:szCs w:val="21"/>
          <w:lang w:eastAsia="ru-RU"/>
        </w:rPr>
        <w:t>Ремонт детской площадки, модернизация игрового оборудования в д. Аннолово, ул. Школьная</w:t>
      </w:r>
      <w:r>
        <w:rPr>
          <w:rFonts w:ascii="Tahoma" w:eastAsia="Times New Roman" w:hAnsi="Tahoma" w:cs="Tahoma"/>
          <w:sz w:val="21"/>
          <w:szCs w:val="21"/>
          <w:lang w:eastAsia="ru-RU"/>
        </w:rPr>
        <w:t>»</w:t>
      </w:r>
      <w:r w:rsidR="00794F31" w:rsidRPr="009D6403">
        <w:rPr>
          <w:rFonts w:ascii="Tahoma" w:eastAsia="Times New Roman" w:hAnsi="Tahoma" w:cs="Tahoma"/>
          <w:sz w:val="21"/>
          <w:szCs w:val="21"/>
          <w:lang w:eastAsia="ru-RU"/>
        </w:rPr>
        <w:t xml:space="preserve"> рабочей группой были присвоены следующие критерии:</w:t>
      </w:r>
    </w:p>
    <w:p w:rsidR="00FD2DB9" w:rsidRDefault="00FD2DB9" w:rsidP="00957A9D">
      <w:pPr>
        <w:pStyle w:val="a8"/>
        <w:jc w:val="both"/>
        <w:rPr>
          <w:rFonts w:eastAsia="Times New Roman" w:cs="Tahoma"/>
          <w:lang w:eastAsia="ru-RU"/>
        </w:rPr>
      </w:pPr>
    </w:p>
    <w:p w:rsidR="00957A9D" w:rsidRPr="00957A9D" w:rsidRDefault="00957A9D" w:rsidP="00957A9D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950"/>
      </w:tblGrid>
      <w:tr w:rsidR="00794F31" w:rsidRPr="00957A9D" w:rsidTr="00794F31">
        <w:tc>
          <w:tcPr>
            <w:tcW w:w="7513" w:type="dxa"/>
          </w:tcPr>
          <w:p w:rsidR="00794F31" w:rsidRPr="00957A9D" w:rsidRDefault="00794F31" w:rsidP="00957A9D">
            <w:pPr>
              <w:pStyle w:val="a8"/>
              <w:jc w:val="both"/>
              <w:rPr>
                <w:rFonts w:eastAsia="Times New Roman" w:cs="Tahoma"/>
                <w:lang w:eastAsia="ru-RU"/>
              </w:rPr>
            </w:pPr>
            <w:bookmarkStart w:id="0" w:name="Par3"/>
            <w:bookmarkEnd w:id="0"/>
            <w:r w:rsidRPr="00957A9D">
              <w:rPr>
                <w:rFonts w:eastAsia="Times New Roman" w:cs="Tahoma"/>
                <w:lang w:eastAsia="ru-RU"/>
              </w:rPr>
              <w:t>Критерии</w:t>
            </w:r>
          </w:p>
        </w:tc>
        <w:tc>
          <w:tcPr>
            <w:tcW w:w="1950" w:type="dxa"/>
          </w:tcPr>
          <w:p w:rsidR="00794F31" w:rsidRPr="00957A9D" w:rsidRDefault="00794F31" w:rsidP="00957A9D">
            <w:pPr>
              <w:pStyle w:val="a8"/>
              <w:jc w:val="both"/>
              <w:rPr>
                <w:rFonts w:eastAsia="Times New Roman" w:cs="Tahoma"/>
                <w:lang w:eastAsia="ru-RU"/>
              </w:rPr>
            </w:pPr>
            <w:r w:rsidRPr="00957A9D">
              <w:rPr>
                <w:rFonts w:eastAsia="Times New Roman" w:cs="Tahoma"/>
                <w:lang w:eastAsia="ru-RU"/>
              </w:rPr>
              <w:t>Максимальный балл</w:t>
            </w:r>
          </w:p>
        </w:tc>
      </w:tr>
      <w:tr w:rsidR="00794F31" w:rsidRPr="00957A9D" w:rsidTr="00794F31">
        <w:tc>
          <w:tcPr>
            <w:tcW w:w="7513" w:type="dxa"/>
          </w:tcPr>
          <w:p w:rsidR="00794F31" w:rsidRPr="00957A9D" w:rsidRDefault="00794F31" w:rsidP="00957A9D">
            <w:pPr>
              <w:pStyle w:val="a8"/>
              <w:jc w:val="both"/>
              <w:rPr>
                <w:rFonts w:eastAsia="Times New Roman" w:cs="Tahoma"/>
                <w:lang w:eastAsia="ru-RU"/>
              </w:rPr>
            </w:pPr>
            <w:r w:rsidRPr="00957A9D">
              <w:rPr>
                <w:rFonts w:eastAsia="Times New Roman" w:cs="Tahoma"/>
                <w:lang w:eastAsia="ru-RU"/>
              </w:rPr>
              <w:t>1. Социальная эффективность от реализации инициативного предложения.</w:t>
            </w:r>
          </w:p>
        </w:tc>
        <w:tc>
          <w:tcPr>
            <w:tcW w:w="1950" w:type="dxa"/>
            <w:vAlign w:val="center"/>
          </w:tcPr>
          <w:p w:rsidR="00794F31" w:rsidRPr="00957A9D" w:rsidRDefault="00794F31" w:rsidP="00957A9D">
            <w:pPr>
              <w:pStyle w:val="a8"/>
              <w:jc w:val="both"/>
              <w:rPr>
                <w:rFonts w:eastAsia="Times New Roman" w:cs="Tahoma"/>
                <w:lang w:eastAsia="ru-RU"/>
              </w:rPr>
            </w:pPr>
            <w:r w:rsidRPr="00957A9D">
              <w:rPr>
                <w:rFonts w:eastAsia="Times New Roman" w:cs="Tahoma"/>
                <w:lang w:eastAsia="ru-RU"/>
              </w:rPr>
              <w:t>4</w:t>
            </w:r>
          </w:p>
        </w:tc>
      </w:tr>
      <w:tr w:rsidR="00794F31" w:rsidRPr="00957A9D" w:rsidTr="00794F31">
        <w:tc>
          <w:tcPr>
            <w:tcW w:w="7513" w:type="dxa"/>
          </w:tcPr>
          <w:p w:rsidR="00794F31" w:rsidRPr="00957A9D" w:rsidRDefault="00794F31" w:rsidP="00957A9D">
            <w:pPr>
              <w:pStyle w:val="a8"/>
              <w:jc w:val="both"/>
              <w:rPr>
                <w:rFonts w:eastAsia="Times New Roman" w:cs="Tahoma"/>
                <w:lang w:eastAsia="ru-RU"/>
              </w:rPr>
            </w:pPr>
            <w:r w:rsidRPr="00957A9D">
              <w:rPr>
                <w:rFonts w:eastAsia="Times New Roman" w:cs="Tahoma"/>
                <w:lang w:eastAsia="ru-RU"/>
              </w:rPr>
              <w:t>2. Актуальность (острота) проблемы:</w:t>
            </w:r>
          </w:p>
        </w:tc>
        <w:tc>
          <w:tcPr>
            <w:tcW w:w="1950" w:type="dxa"/>
            <w:vAlign w:val="center"/>
          </w:tcPr>
          <w:p w:rsidR="00794F31" w:rsidRPr="00957A9D" w:rsidRDefault="000C4592" w:rsidP="00957A9D">
            <w:pPr>
              <w:pStyle w:val="a8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Tahoma"/>
                <w:lang w:eastAsia="ru-RU"/>
              </w:rPr>
              <w:t>3</w:t>
            </w:r>
          </w:p>
        </w:tc>
      </w:tr>
      <w:tr w:rsidR="00794F31" w:rsidRPr="00957A9D" w:rsidTr="00794F31">
        <w:tc>
          <w:tcPr>
            <w:tcW w:w="7513" w:type="dxa"/>
          </w:tcPr>
          <w:p w:rsidR="00794F31" w:rsidRPr="00957A9D" w:rsidRDefault="00794F31" w:rsidP="00957A9D">
            <w:pPr>
              <w:pStyle w:val="a8"/>
              <w:jc w:val="both"/>
              <w:rPr>
                <w:rFonts w:eastAsia="Times New Roman" w:cs="Tahoma"/>
                <w:lang w:eastAsia="ru-RU"/>
              </w:rPr>
            </w:pPr>
            <w:r w:rsidRPr="00957A9D">
              <w:rPr>
                <w:rFonts w:eastAsia="Times New Roman" w:cs="Tahoma"/>
                <w:lang w:eastAsia="ru-RU"/>
              </w:rPr>
              <w:t>3. Количество прямыхблагополучателей от реализации инициативного предложения (проекта)</w:t>
            </w:r>
          </w:p>
        </w:tc>
        <w:tc>
          <w:tcPr>
            <w:tcW w:w="1950" w:type="dxa"/>
            <w:vAlign w:val="center"/>
          </w:tcPr>
          <w:p w:rsidR="00794F31" w:rsidRPr="00957A9D" w:rsidRDefault="00BE01B5" w:rsidP="00957A9D">
            <w:pPr>
              <w:pStyle w:val="a8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Tahoma"/>
                <w:lang w:eastAsia="ru-RU"/>
              </w:rPr>
              <w:t>3</w:t>
            </w:r>
          </w:p>
        </w:tc>
      </w:tr>
      <w:tr w:rsidR="00794F31" w:rsidRPr="00957A9D" w:rsidTr="00794F31">
        <w:tc>
          <w:tcPr>
            <w:tcW w:w="7513" w:type="dxa"/>
          </w:tcPr>
          <w:p w:rsidR="00794F31" w:rsidRPr="00957A9D" w:rsidRDefault="00794F31" w:rsidP="00957A9D">
            <w:pPr>
              <w:pStyle w:val="a8"/>
              <w:jc w:val="both"/>
              <w:rPr>
                <w:rFonts w:eastAsia="Times New Roman" w:cs="Tahoma"/>
                <w:lang w:eastAsia="ru-RU"/>
              </w:rPr>
            </w:pPr>
            <w:r w:rsidRPr="00957A9D">
              <w:rPr>
                <w:rFonts w:eastAsia="Times New Roman" w:cs="Tahoma"/>
                <w:lang w:eastAsia="ru-RU"/>
              </w:rPr>
              <w:t>4. Наличие мероприятий по уменьшению негативного воздействия на состояние окружающей среды и здоровье населения:</w:t>
            </w:r>
          </w:p>
        </w:tc>
        <w:tc>
          <w:tcPr>
            <w:tcW w:w="1950" w:type="dxa"/>
            <w:vAlign w:val="center"/>
          </w:tcPr>
          <w:p w:rsidR="00794F31" w:rsidRPr="00957A9D" w:rsidRDefault="00794F31" w:rsidP="00957A9D">
            <w:pPr>
              <w:pStyle w:val="a8"/>
              <w:jc w:val="both"/>
              <w:rPr>
                <w:rFonts w:eastAsia="Times New Roman" w:cs="Tahoma"/>
                <w:lang w:eastAsia="ru-RU"/>
              </w:rPr>
            </w:pPr>
            <w:r w:rsidRPr="00957A9D">
              <w:rPr>
                <w:rFonts w:eastAsia="Times New Roman" w:cs="Tahoma"/>
                <w:lang w:eastAsia="ru-RU"/>
              </w:rPr>
              <w:t>2</w:t>
            </w:r>
          </w:p>
        </w:tc>
      </w:tr>
      <w:tr w:rsidR="00794F31" w:rsidRPr="00957A9D" w:rsidTr="00794F31">
        <w:tc>
          <w:tcPr>
            <w:tcW w:w="7513" w:type="dxa"/>
          </w:tcPr>
          <w:p w:rsidR="00794F31" w:rsidRPr="00957A9D" w:rsidRDefault="00794F31" w:rsidP="00957A9D">
            <w:pPr>
              <w:pStyle w:val="a8"/>
              <w:jc w:val="both"/>
              <w:rPr>
                <w:rFonts w:eastAsia="Times New Roman" w:cs="Tahoma"/>
                <w:lang w:eastAsia="ru-RU"/>
              </w:rPr>
            </w:pPr>
            <w:r w:rsidRPr="00957A9D">
              <w:rPr>
                <w:rFonts w:eastAsia="Times New Roman" w:cs="Tahoma"/>
                <w:lang w:eastAsia="ru-RU"/>
              </w:rPr>
              <w:t>5.Степень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</w:t>
            </w:r>
          </w:p>
        </w:tc>
        <w:tc>
          <w:tcPr>
            <w:tcW w:w="1950" w:type="dxa"/>
            <w:vAlign w:val="center"/>
          </w:tcPr>
          <w:p w:rsidR="00794F31" w:rsidRPr="00957A9D" w:rsidRDefault="00794F31" w:rsidP="00957A9D">
            <w:pPr>
              <w:pStyle w:val="a8"/>
              <w:jc w:val="both"/>
              <w:rPr>
                <w:rFonts w:eastAsia="Times New Roman" w:cs="Tahoma"/>
                <w:lang w:eastAsia="ru-RU"/>
              </w:rPr>
            </w:pPr>
            <w:r w:rsidRPr="00957A9D">
              <w:rPr>
                <w:rFonts w:eastAsia="Times New Roman" w:cs="Tahoma"/>
                <w:lang w:eastAsia="ru-RU"/>
              </w:rPr>
              <w:t>4</w:t>
            </w:r>
          </w:p>
        </w:tc>
      </w:tr>
      <w:tr w:rsidR="00794F31" w:rsidRPr="00957A9D" w:rsidTr="00794F31">
        <w:tc>
          <w:tcPr>
            <w:tcW w:w="7513" w:type="dxa"/>
          </w:tcPr>
          <w:p w:rsidR="00794F31" w:rsidRPr="00957A9D" w:rsidRDefault="00794F31" w:rsidP="00957A9D">
            <w:pPr>
              <w:pStyle w:val="a8"/>
              <w:jc w:val="both"/>
              <w:rPr>
                <w:rFonts w:eastAsia="Times New Roman" w:cs="Tahoma"/>
                <w:lang w:eastAsia="ru-RU"/>
              </w:rPr>
            </w:pPr>
            <w:r w:rsidRPr="00957A9D">
              <w:rPr>
                <w:rFonts w:eastAsia="Times New Roman" w:cs="Tahoma"/>
                <w:lang w:eastAsia="ru-RU"/>
              </w:rPr>
              <w:t>6. Наличие механизмов содержания и эффективной эксплуатации  объекта социальной инфраструктуры - результата реализации инициативного предложения (проекта).</w:t>
            </w:r>
          </w:p>
        </w:tc>
        <w:tc>
          <w:tcPr>
            <w:tcW w:w="1950" w:type="dxa"/>
            <w:vAlign w:val="center"/>
          </w:tcPr>
          <w:p w:rsidR="00794F31" w:rsidRPr="00957A9D" w:rsidRDefault="000C4592" w:rsidP="00957A9D">
            <w:pPr>
              <w:pStyle w:val="a8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Tahoma"/>
                <w:lang w:eastAsia="ru-RU"/>
              </w:rPr>
              <w:t>2</w:t>
            </w:r>
          </w:p>
        </w:tc>
      </w:tr>
      <w:tr w:rsidR="00794F31" w:rsidRPr="00957A9D" w:rsidTr="00794F31">
        <w:tc>
          <w:tcPr>
            <w:tcW w:w="7513" w:type="dxa"/>
          </w:tcPr>
          <w:p w:rsidR="00794F31" w:rsidRPr="00957A9D" w:rsidRDefault="00794F31" w:rsidP="00957A9D">
            <w:pPr>
              <w:pStyle w:val="a8"/>
              <w:jc w:val="both"/>
              <w:rPr>
                <w:rFonts w:eastAsia="Times New Roman" w:cs="Tahoma"/>
                <w:lang w:eastAsia="ru-RU"/>
              </w:rPr>
            </w:pPr>
            <w:r w:rsidRPr="00957A9D">
              <w:rPr>
                <w:rFonts w:eastAsia="Times New Roman" w:cs="Tahoma"/>
                <w:lang w:eastAsia="ru-RU"/>
              </w:rPr>
              <w:t>7. Длительность использования результатов реализации инициативного предложения (проекта)-</w:t>
            </w:r>
          </w:p>
        </w:tc>
        <w:tc>
          <w:tcPr>
            <w:tcW w:w="1950" w:type="dxa"/>
            <w:vAlign w:val="center"/>
          </w:tcPr>
          <w:p w:rsidR="00794F31" w:rsidRPr="00957A9D" w:rsidRDefault="00794F31" w:rsidP="00957A9D">
            <w:pPr>
              <w:pStyle w:val="a8"/>
              <w:jc w:val="both"/>
              <w:rPr>
                <w:rFonts w:eastAsia="Times New Roman" w:cs="Tahoma"/>
                <w:lang w:eastAsia="ru-RU"/>
              </w:rPr>
            </w:pPr>
            <w:r w:rsidRPr="00957A9D">
              <w:rPr>
                <w:rFonts w:eastAsia="Times New Roman" w:cs="Tahoma"/>
                <w:lang w:eastAsia="ru-RU"/>
              </w:rPr>
              <w:t>5</w:t>
            </w:r>
          </w:p>
        </w:tc>
      </w:tr>
      <w:tr w:rsidR="00794F31" w:rsidRPr="00957A9D" w:rsidTr="00794F31">
        <w:tc>
          <w:tcPr>
            <w:tcW w:w="7513" w:type="dxa"/>
          </w:tcPr>
          <w:p w:rsidR="00794F31" w:rsidRPr="00957A9D" w:rsidRDefault="00794F31" w:rsidP="00957A9D">
            <w:pPr>
              <w:pStyle w:val="a8"/>
              <w:jc w:val="both"/>
              <w:rPr>
                <w:rFonts w:eastAsia="Times New Roman" w:cs="Tahoma"/>
                <w:lang w:eastAsia="ru-RU"/>
              </w:rPr>
            </w:pPr>
            <w:r w:rsidRPr="00957A9D">
              <w:rPr>
                <w:rFonts w:eastAsia="Times New Roman" w:cs="Tahoma"/>
                <w:lang w:eastAsia="ru-RU"/>
              </w:rPr>
              <w:t>Максимальное количество баллов</w:t>
            </w:r>
          </w:p>
        </w:tc>
        <w:tc>
          <w:tcPr>
            <w:tcW w:w="1950" w:type="dxa"/>
            <w:vAlign w:val="center"/>
          </w:tcPr>
          <w:p w:rsidR="00794F31" w:rsidRPr="00957A9D" w:rsidRDefault="000C4592" w:rsidP="00957A9D">
            <w:pPr>
              <w:pStyle w:val="a8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Tahoma"/>
                <w:lang w:eastAsia="ru-RU"/>
              </w:rPr>
              <w:t>23</w:t>
            </w:r>
          </w:p>
        </w:tc>
      </w:tr>
    </w:tbl>
    <w:p w:rsidR="00957A9D" w:rsidRDefault="00957A9D" w:rsidP="00957A9D">
      <w:pPr>
        <w:pStyle w:val="a8"/>
        <w:jc w:val="both"/>
        <w:rPr>
          <w:rFonts w:eastAsia="Times New Roman" w:cs="Tahoma"/>
          <w:lang w:eastAsia="ru-RU"/>
        </w:rPr>
      </w:pPr>
    </w:p>
    <w:p w:rsidR="00794F31" w:rsidRDefault="00794F31" w:rsidP="00957A9D">
      <w:pPr>
        <w:pStyle w:val="a8"/>
        <w:jc w:val="both"/>
        <w:rPr>
          <w:rFonts w:eastAsia="Times New Roman" w:cs="Tahoma"/>
          <w:lang w:eastAsia="ru-RU"/>
        </w:rPr>
      </w:pPr>
      <w:r w:rsidRPr="00957A9D">
        <w:rPr>
          <w:rFonts w:eastAsia="Times New Roman" w:cs="Tahoma"/>
          <w:lang w:eastAsia="ru-RU"/>
        </w:rPr>
        <w:t>Результаты голосования: «ЗА» - 5, «Против» - 0, «ВОЗДЕРЖАЛИСЬ» - 0.</w:t>
      </w:r>
    </w:p>
    <w:p w:rsidR="00093EC6" w:rsidRDefault="00093EC6" w:rsidP="00957A9D">
      <w:pPr>
        <w:pStyle w:val="a8"/>
        <w:jc w:val="both"/>
        <w:rPr>
          <w:rFonts w:eastAsia="Times New Roman" w:cs="Tahoma"/>
          <w:lang w:eastAsia="ru-RU"/>
        </w:rPr>
      </w:pPr>
    </w:p>
    <w:p w:rsidR="00794F31" w:rsidRDefault="00794F31" w:rsidP="00957A9D">
      <w:pPr>
        <w:pStyle w:val="a8"/>
        <w:jc w:val="both"/>
        <w:rPr>
          <w:rFonts w:eastAsia="Times New Roman" w:cs="Tahoma"/>
          <w:lang w:eastAsia="ru-RU"/>
        </w:rPr>
      </w:pPr>
      <w:r w:rsidRPr="00957A9D">
        <w:rPr>
          <w:rFonts w:eastAsia="Times New Roman" w:cs="Tahoma"/>
          <w:lang w:eastAsia="ru-RU"/>
        </w:rPr>
        <w:t xml:space="preserve">Решили: </w:t>
      </w:r>
      <w:r w:rsidR="00957A9D" w:rsidRPr="00957A9D">
        <w:rPr>
          <w:rFonts w:eastAsia="Times New Roman" w:cs="Tahoma"/>
          <w:lang w:eastAsia="ru-RU"/>
        </w:rPr>
        <w:t xml:space="preserve">Включить </w:t>
      </w:r>
      <w:r w:rsidR="00093EC6">
        <w:rPr>
          <w:rFonts w:eastAsia="Times New Roman" w:cs="Tahoma"/>
          <w:lang w:eastAsia="ru-RU"/>
        </w:rPr>
        <w:t>предложени</w:t>
      </w:r>
      <w:r w:rsidR="00BE01B5">
        <w:rPr>
          <w:rFonts w:eastAsia="Times New Roman" w:cs="Tahoma"/>
          <w:lang w:eastAsia="ru-RU"/>
        </w:rPr>
        <w:t>е</w:t>
      </w:r>
      <w:r w:rsidR="00957A9D" w:rsidRPr="00957A9D">
        <w:rPr>
          <w:rFonts w:eastAsia="Times New Roman" w:cs="Tahoma"/>
          <w:lang w:eastAsia="ru-RU"/>
        </w:rPr>
        <w:t xml:space="preserve"> общественного совета «Аннолово – Ладога» «</w:t>
      </w:r>
      <w:r w:rsidR="00975BFD" w:rsidRPr="00975BFD">
        <w:rPr>
          <w:rFonts w:eastAsia="Times New Roman" w:cs="Tahoma"/>
          <w:lang w:eastAsia="ru-RU"/>
        </w:rPr>
        <w:t>Ремонт детской площадки, модернизация игрового оборудования в д. Аннолово, ул. Школьная</w:t>
      </w:r>
      <w:r w:rsidR="00BE01B5" w:rsidRPr="00975BFD">
        <w:rPr>
          <w:rFonts w:eastAsia="Times New Roman" w:cs="Tahoma"/>
          <w:lang w:eastAsia="ru-RU"/>
        </w:rPr>
        <w:t xml:space="preserve">» </w:t>
      </w:r>
      <w:r w:rsidR="00957A9D" w:rsidRPr="00957A9D">
        <w:rPr>
          <w:rFonts w:eastAsia="Times New Roman" w:cs="Tahoma"/>
          <w:lang w:eastAsia="ru-RU"/>
        </w:rPr>
        <w:t>с 2</w:t>
      </w:r>
      <w:r w:rsidR="000C4592">
        <w:rPr>
          <w:rFonts w:eastAsia="Times New Roman" w:cs="Tahoma"/>
          <w:lang w:eastAsia="ru-RU"/>
        </w:rPr>
        <w:t>3</w:t>
      </w:r>
      <w:r w:rsidR="00BE01B5">
        <w:rPr>
          <w:rFonts w:eastAsia="Times New Roman" w:cs="Tahoma"/>
          <w:lang w:eastAsia="ru-RU"/>
        </w:rPr>
        <w:t xml:space="preserve"> баллами </w:t>
      </w:r>
      <w:r w:rsidR="00957A9D" w:rsidRPr="00957A9D">
        <w:rPr>
          <w:rFonts w:eastAsia="Times New Roman" w:cs="Tahoma"/>
          <w:lang w:eastAsia="ru-RU"/>
        </w:rPr>
        <w:t>в муниципальную программу «</w:t>
      </w:r>
      <w:r w:rsidR="00FD2DB9" w:rsidRPr="00975BFD">
        <w:rPr>
          <w:rFonts w:eastAsia="Times New Roman" w:cs="Tahoma"/>
          <w:lang w:eastAsia="ru-RU"/>
        </w:rPr>
        <w:t>О содействии участию населения в осуществлении местного самоуправления в иных формах на частях территорий Фёдоровского городского поселения Тосненского муниципального района Ленинградской области</w:t>
      </w:r>
      <w:r w:rsidR="00957A9D" w:rsidRPr="00957A9D">
        <w:rPr>
          <w:rFonts w:eastAsia="Times New Roman" w:cs="Tahoma"/>
          <w:lang w:eastAsia="ru-RU"/>
        </w:rPr>
        <w:t>» - «</w:t>
      </w:r>
      <w:r w:rsidR="00975BFD" w:rsidRPr="00975BFD">
        <w:rPr>
          <w:rFonts w:eastAsia="Times New Roman" w:cs="Tahoma"/>
          <w:lang w:eastAsia="ru-RU"/>
        </w:rPr>
        <w:t>Ремонт детской площадки, модернизация игрового оборудования в д. Аннолово, ул. Школьная</w:t>
      </w:r>
      <w:r w:rsidR="00093EC6" w:rsidRPr="00975BFD">
        <w:rPr>
          <w:rFonts w:eastAsia="Times New Roman" w:cs="Tahoma"/>
          <w:lang w:eastAsia="ru-RU"/>
        </w:rPr>
        <w:t>»</w:t>
      </w:r>
      <w:r w:rsidR="00093EC6">
        <w:rPr>
          <w:rFonts w:eastAsia="Times New Roman" w:cs="Tahoma"/>
          <w:lang w:eastAsia="ru-RU"/>
        </w:rPr>
        <w:t>.</w:t>
      </w:r>
    </w:p>
    <w:p w:rsidR="006F64D9" w:rsidRPr="00957A9D" w:rsidRDefault="006F64D9" w:rsidP="00957A9D">
      <w:pPr>
        <w:pStyle w:val="a8"/>
        <w:jc w:val="both"/>
        <w:rPr>
          <w:rFonts w:eastAsia="Times New Roman" w:cs="Tahoma"/>
          <w:lang w:eastAsia="ru-RU"/>
        </w:rPr>
      </w:pPr>
      <w:bookmarkStart w:id="1" w:name="_GoBack"/>
      <w:bookmarkEnd w:id="1"/>
    </w:p>
    <w:p w:rsidR="00524C65" w:rsidRDefault="00794F31" w:rsidP="00957A9D">
      <w:pPr>
        <w:pStyle w:val="a8"/>
        <w:jc w:val="both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Публикация и хранение протокола</w:t>
      </w:r>
    </w:p>
    <w:p w:rsidR="006F64D9" w:rsidRPr="00EF5A49" w:rsidRDefault="006F64D9" w:rsidP="00957A9D">
      <w:pPr>
        <w:pStyle w:val="a8"/>
        <w:jc w:val="both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EF5A49" w:rsidRDefault="00EF5A49" w:rsidP="00957A9D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</w:t>
      </w:r>
      <w:r w:rsidR="00957A9D">
        <w:rPr>
          <w:rFonts w:ascii="Tahoma" w:eastAsia="Times New Roman" w:hAnsi="Tahoma" w:cs="Tahoma"/>
          <w:sz w:val="21"/>
          <w:szCs w:val="21"/>
          <w:lang w:eastAsia="ru-RU"/>
        </w:rPr>
        <w:t xml:space="preserve">составлен в 2-х экземплярах и </w:t>
      </w: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подлежит размещению на официальном сайте </w:t>
      </w:r>
      <w:hyperlink r:id="rId5" w:history="1">
        <w:r w:rsidR="00443DD4" w:rsidRPr="00035C11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www.fedorovskoe-mo.ru</w:t>
        </w:r>
      </w:hyperlink>
      <w:r w:rsidR="00957A9D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6F64D9" w:rsidRPr="00EF5A49" w:rsidRDefault="006F64D9" w:rsidP="00957A9D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5A49" w:rsidRDefault="00EF5A49" w:rsidP="00957A9D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p w:rsidR="006F64D9" w:rsidRPr="00EF5A49" w:rsidRDefault="006F64D9" w:rsidP="00957A9D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171" w:type="pct"/>
        <w:tblCellMar>
          <w:left w:w="0" w:type="dxa"/>
          <w:right w:w="0" w:type="dxa"/>
        </w:tblCellMar>
        <w:tblLook w:val="04A0"/>
      </w:tblPr>
      <w:tblGrid>
        <w:gridCol w:w="3686"/>
        <w:gridCol w:w="1142"/>
        <w:gridCol w:w="4847"/>
      </w:tblGrid>
      <w:tr w:rsidR="00EF5A49" w:rsidRPr="00EF5A49" w:rsidTr="000B690A">
        <w:tc>
          <w:tcPr>
            <w:tcW w:w="1905" w:type="pct"/>
            <w:vAlign w:val="center"/>
            <w:hideMark/>
          </w:tcPr>
          <w:p w:rsidR="00EF5A49" w:rsidRPr="00EF5A49" w:rsidRDefault="00EF5A49" w:rsidP="00957A9D">
            <w:pPr>
              <w:pStyle w:val="a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957A9D">
            <w:pPr>
              <w:pStyle w:val="a8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DA4673" w:rsidP="00957A9D">
            <w:pPr>
              <w:pStyle w:val="a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Захарычева Е.А.</w:t>
            </w:r>
          </w:p>
        </w:tc>
      </w:tr>
      <w:tr w:rsidR="00EF5A49" w:rsidRPr="00EF5A49" w:rsidTr="00DA4673">
        <w:trPr>
          <w:trHeight w:val="262"/>
        </w:trPr>
        <w:tc>
          <w:tcPr>
            <w:tcW w:w="1905" w:type="pct"/>
            <w:hideMark/>
          </w:tcPr>
          <w:p w:rsidR="00EF5A49" w:rsidRPr="00EF5A49" w:rsidRDefault="00EF5A49" w:rsidP="00957A9D">
            <w:pPr>
              <w:pStyle w:val="a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hideMark/>
          </w:tcPr>
          <w:p w:rsidR="00EF5A49" w:rsidRPr="000B690A" w:rsidRDefault="00EF5A49" w:rsidP="00957A9D">
            <w:pPr>
              <w:pStyle w:val="a8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957A9D">
            <w:pPr>
              <w:pStyle w:val="a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5A49" w:rsidRPr="00EF5A49" w:rsidTr="00957A9D">
        <w:tc>
          <w:tcPr>
            <w:tcW w:w="1905" w:type="pct"/>
            <w:vAlign w:val="center"/>
            <w:hideMark/>
          </w:tcPr>
          <w:p w:rsidR="00EF5A49" w:rsidRPr="00EF5A49" w:rsidRDefault="00957A9D" w:rsidP="00957A9D">
            <w:pPr>
              <w:pStyle w:val="a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EF5A49" w:rsidRPr="00EF5A49" w:rsidRDefault="00EF5A49" w:rsidP="00957A9D">
            <w:pPr>
              <w:pStyle w:val="a8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F5A49" w:rsidRPr="00EF5A49" w:rsidRDefault="00093EC6" w:rsidP="00957A9D">
            <w:pPr>
              <w:pStyle w:val="a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Андрианова А.Ю.</w:t>
            </w:r>
          </w:p>
        </w:tc>
      </w:tr>
      <w:tr w:rsidR="00EF5A49" w:rsidRPr="00EF5A49" w:rsidTr="00DA4673">
        <w:trPr>
          <w:trHeight w:val="257"/>
        </w:trPr>
        <w:tc>
          <w:tcPr>
            <w:tcW w:w="1905" w:type="pct"/>
            <w:hideMark/>
          </w:tcPr>
          <w:p w:rsidR="00EF5A49" w:rsidRPr="000B690A" w:rsidRDefault="00EF5A49" w:rsidP="00957A9D">
            <w:pPr>
              <w:pStyle w:val="a8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hideMark/>
          </w:tcPr>
          <w:p w:rsidR="00EF5A49" w:rsidRPr="000B690A" w:rsidRDefault="00EF5A49" w:rsidP="00957A9D">
            <w:pPr>
              <w:pStyle w:val="a8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957A9D">
            <w:pPr>
              <w:pStyle w:val="a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5A49" w:rsidRPr="00EF5A49" w:rsidTr="00524C65">
        <w:tc>
          <w:tcPr>
            <w:tcW w:w="1905" w:type="pct"/>
            <w:vAlign w:val="center"/>
            <w:hideMark/>
          </w:tcPr>
          <w:p w:rsidR="00EF5A49" w:rsidRPr="00EF5A49" w:rsidRDefault="00957A9D" w:rsidP="00957A9D">
            <w:pPr>
              <w:pStyle w:val="a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Члены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957A9D">
            <w:pPr>
              <w:pStyle w:val="a8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FD2DB9" w:rsidP="00957A9D">
            <w:pPr>
              <w:pStyle w:val="a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Гузина А.Н.</w:t>
            </w:r>
          </w:p>
        </w:tc>
      </w:tr>
      <w:tr w:rsidR="00EF5A49" w:rsidRPr="00EF5A49" w:rsidTr="00DA4673">
        <w:trPr>
          <w:trHeight w:val="253"/>
        </w:trPr>
        <w:tc>
          <w:tcPr>
            <w:tcW w:w="1905" w:type="pct"/>
            <w:vAlign w:val="center"/>
            <w:hideMark/>
          </w:tcPr>
          <w:p w:rsidR="00EF5A49" w:rsidRPr="000B690A" w:rsidRDefault="00EF5A49" w:rsidP="00957A9D">
            <w:pPr>
              <w:pStyle w:val="a8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hideMark/>
          </w:tcPr>
          <w:p w:rsidR="00EF5A49" w:rsidRPr="000B690A" w:rsidRDefault="00EF5A49" w:rsidP="00957A9D">
            <w:pPr>
              <w:pStyle w:val="a8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0B690A" w:rsidRDefault="00EF5A49" w:rsidP="00957A9D">
            <w:pPr>
              <w:pStyle w:val="a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BB8" w:rsidRPr="00EF5A49" w:rsidTr="007254E0">
        <w:trPr>
          <w:trHeight w:val="337"/>
        </w:trPr>
        <w:tc>
          <w:tcPr>
            <w:tcW w:w="1905" w:type="pct"/>
            <w:vAlign w:val="center"/>
          </w:tcPr>
          <w:p w:rsidR="00126BB8" w:rsidRPr="00126BB8" w:rsidRDefault="00126BB8" w:rsidP="00957A9D">
            <w:pPr>
              <w:pStyle w:val="a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6B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26BB8" w:rsidRPr="000B690A" w:rsidRDefault="00126BB8" w:rsidP="00957A9D">
            <w:pPr>
              <w:pStyle w:val="a8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126BB8" w:rsidRPr="000E5958" w:rsidRDefault="00D11769" w:rsidP="00957A9D">
            <w:pPr>
              <w:pStyle w:val="a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Яшина М.Н.</w:t>
            </w:r>
          </w:p>
        </w:tc>
      </w:tr>
      <w:tr w:rsidR="00126BB8" w:rsidRPr="00EF5A49" w:rsidTr="00DA4673">
        <w:trPr>
          <w:trHeight w:val="308"/>
        </w:trPr>
        <w:tc>
          <w:tcPr>
            <w:tcW w:w="1905" w:type="pct"/>
          </w:tcPr>
          <w:p w:rsidR="00126BB8" w:rsidRPr="000B690A" w:rsidRDefault="00126BB8" w:rsidP="00957A9D">
            <w:pPr>
              <w:pStyle w:val="a8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126BB8" w:rsidRPr="000B690A" w:rsidRDefault="00126BB8" w:rsidP="00957A9D">
            <w:pPr>
              <w:pStyle w:val="a8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Подпись)</w:t>
            </w:r>
          </w:p>
        </w:tc>
        <w:tc>
          <w:tcPr>
            <w:tcW w:w="0" w:type="auto"/>
            <w:vAlign w:val="bottom"/>
          </w:tcPr>
          <w:p w:rsidR="00126BB8" w:rsidRPr="000E5958" w:rsidRDefault="00126BB8" w:rsidP="00957A9D">
            <w:pPr>
              <w:pStyle w:val="a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6BB8" w:rsidRPr="00EF5A49" w:rsidTr="00DA4673">
        <w:trPr>
          <w:trHeight w:val="285"/>
        </w:trPr>
        <w:tc>
          <w:tcPr>
            <w:tcW w:w="1905" w:type="pct"/>
            <w:vAlign w:val="center"/>
          </w:tcPr>
          <w:p w:rsidR="00126BB8" w:rsidRPr="000B690A" w:rsidRDefault="00126BB8" w:rsidP="00957A9D">
            <w:pPr>
              <w:pStyle w:val="a8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26BB8" w:rsidRDefault="00126BB8" w:rsidP="00957A9D">
            <w:pPr>
              <w:pStyle w:val="a8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126BB8" w:rsidRPr="000E5958" w:rsidRDefault="00FD2DB9" w:rsidP="00957A9D">
            <w:pPr>
              <w:pStyle w:val="a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Якупова Ю.С.</w:t>
            </w:r>
          </w:p>
        </w:tc>
      </w:tr>
      <w:tr w:rsidR="00126BB8" w:rsidRPr="00EF5A49" w:rsidTr="00DA4673">
        <w:trPr>
          <w:trHeight w:val="280"/>
        </w:trPr>
        <w:tc>
          <w:tcPr>
            <w:tcW w:w="1905" w:type="pct"/>
            <w:vAlign w:val="center"/>
          </w:tcPr>
          <w:p w:rsidR="00126BB8" w:rsidRPr="000B690A" w:rsidRDefault="00126BB8" w:rsidP="00957A9D">
            <w:pPr>
              <w:pStyle w:val="a8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126BB8" w:rsidRDefault="00126BB8" w:rsidP="00957A9D">
            <w:pPr>
              <w:pStyle w:val="a8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Подпись)</w:t>
            </w:r>
          </w:p>
        </w:tc>
        <w:tc>
          <w:tcPr>
            <w:tcW w:w="0" w:type="auto"/>
            <w:vAlign w:val="center"/>
          </w:tcPr>
          <w:p w:rsidR="00126BB8" w:rsidRPr="00126BB8" w:rsidRDefault="00126BB8" w:rsidP="00957A9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92582" w:rsidRDefault="00792582" w:rsidP="00957A9D">
      <w:pPr>
        <w:pStyle w:val="a8"/>
        <w:jc w:val="both"/>
      </w:pPr>
    </w:p>
    <w:p w:rsidR="00792582" w:rsidRDefault="00792582" w:rsidP="00957A9D">
      <w:pPr>
        <w:pStyle w:val="a8"/>
        <w:jc w:val="both"/>
      </w:pPr>
    </w:p>
    <w:p w:rsidR="00792582" w:rsidRDefault="00792582" w:rsidP="00957A9D">
      <w:pPr>
        <w:pStyle w:val="a8"/>
        <w:jc w:val="both"/>
      </w:pPr>
    </w:p>
    <w:p w:rsidR="00792582" w:rsidRDefault="00792582" w:rsidP="00957A9D">
      <w:pPr>
        <w:pStyle w:val="a8"/>
        <w:jc w:val="both"/>
      </w:pPr>
    </w:p>
    <w:p w:rsidR="00792582" w:rsidRDefault="00792582" w:rsidP="00957A9D">
      <w:pPr>
        <w:pStyle w:val="a8"/>
        <w:jc w:val="both"/>
      </w:pPr>
    </w:p>
    <w:sectPr w:rsidR="00792582" w:rsidSect="00D8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34BE"/>
    <w:rsid w:val="0003500E"/>
    <w:rsid w:val="00093EC6"/>
    <w:rsid w:val="000B690A"/>
    <w:rsid w:val="000C4592"/>
    <w:rsid w:val="000E5958"/>
    <w:rsid w:val="000F384C"/>
    <w:rsid w:val="00126BB8"/>
    <w:rsid w:val="00127B03"/>
    <w:rsid w:val="001B0E7A"/>
    <w:rsid w:val="001C3C0F"/>
    <w:rsid w:val="001E1EC6"/>
    <w:rsid w:val="00214E9D"/>
    <w:rsid w:val="002461F3"/>
    <w:rsid w:val="00252659"/>
    <w:rsid w:val="00443DD4"/>
    <w:rsid w:val="00470F0B"/>
    <w:rsid w:val="00486495"/>
    <w:rsid w:val="004A2D0D"/>
    <w:rsid w:val="004D3340"/>
    <w:rsid w:val="004E3FCC"/>
    <w:rsid w:val="004F50AF"/>
    <w:rsid w:val="00524C65"/>
    <w:rsid w:val="0055115A"/>
    <w:rsid w:val="005B6FF7"/>
    <w:rsid w:val="0061703F"/>
    <w:rsid w:val="006E10B0"/>
    <w:rsid w:val="006E4828"/>
    <w:rsid w:val="006F64D9"/>
    <w:rsid w:val="00710E3E"/>
    <w:rsid w:val="007254E0"/>
    <w:rsid w:val="0075756E"/>
    <w:rsid w:val="0078720F"/>
    <w:rsid w:val="00792582"/>
    <w:rsid w:val="00794F31"/>
    <w:rsid w:val="007B29B4"/>
    <w:rsid w:val="007E19E1"/>
    <w:rsid w:val="0084091E"/>
    <w:rsid w:val="00844E62"/>
    <w:rsid w:val="00857FC1"/>
    <w:rsid w:val="008B3CF5"/>
    <w:rsid w:val="00906D90"/>
    <w:rsid w:val="00943645"/>
    <w:rsid w:val="00957A9D"/>
    <w:rsid w:val="00975BFD"/>
    <w:rsid w:val="00977B81"/>
    <w:rsid w:val="009D6403"/>
    <w:rsid w:val="00AD754D"/>
    <w:rsid w:val="00AE5472"/>
    <w:rsid w:val="00B41D55"/>
    <w:rsid w:val="00BE01B5"/>
    <w:rsid w:val="00C12F8D"/>
    <w:rsid w:val="00C44116"/>
    <w:rsid w:val="00C7498E"/>
    <w:rsid w:val="00CB34EF"/>
    <w:rsid w:val="00D11769"/>
    <w:rsid w:val="00D80117"/>
    <w:rsid w:val="00DA4673"/>
    <w:rsid w:val="00E53459"/>
    <w:rsid w:val="00E95487"/>
    <w:rsid w:val="00EA34BE"/>
    <w:rsid w:val="00EB15B2"/>
    <w:rsid w:val="00EB7D12"/>
    <w:rsid w:val="00EF5A49"/>
    <w:rsid w:val="00F25CAD"/>
    <w:rsid w:val="00F40D90"/>
    <w:rsid w:val="00F6190C"/>
    <w:rsid w:val="00FD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17"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57A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57A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740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edor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A8A0-189B-4222-8E2D-2254E0D2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2021-06-10T08:16:00Z</cp:lastPrinted>
  <dcterms:created xsi:type="dcterms:W3CDTF">2021-07-05T11:26:00Z</dcterms:created>
  <dcterms:modified xsi:type="dcterms:W3CDTF">2021-07-05T11:26:00Z</dcterms:modified>
</cp:coreProperties>
</file>