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8D" w:rsidRDefault="00B63A8D" w:rsidP="00B63A8D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0BD6E2E" wp14:editId="3E38ABB5">
            <wp:extent cx="551815" cy="647065"/>
            <wp:effectExtent l="0" t="0" r="635" b="635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3A8D" w:rsidRDefault="00B63A8D" w:rsidP="00B63A8D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B63A8D" w:rsidRDefault="00B63A8D" w:rsidP="00B63A8D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B63A8D" w:rsidRDefault="00B63A8D" w:rsidP="00B63A8D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первого заседания совета депутатов </w:t>
      </w:r>
    </w:p>
    <w:p w:rsidR="00B63A8D" w:rsidRDefault="00B63A8D" w:rsidP="00B63A8D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Федоровского городского  поселения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района Ленинградской области первого созыва  на   14 .09.2017 г.</w:t>
      </w:r>
    </w:p>
    <w:p w:rsidR="00B63A8D" w:rsidRDefault="00B63A8D" w:rsidP="00B63A8D">
      <w:pPr>
        <w:jc w:val="both"/>
        <w:rPr>
          <w:color w:val="000000"/>
          <w:sz w:val="28"/>
          <w:szCs w:val="28"/>
        </w:rPr>
      </w:pPr>
    </w:p>
    <w:p w:rsidR="00B63A8D" w:rsidRPr="0067732A" w:rsidRDefault="00B63A8D" w:rsidP="00B63A8D">
      <w:pPr>
        <w:pStyle w:val="a3"/>
        <w:ind w:left="0"/>
        <w:jc w:val="both"/>
      </w:pPr>
    </w:p>
    <w:p w:rsidR="00B63A8D" w:rsidRDefault="00B63A8D" w:rsidP="00B63A8D">
      <w:pPr>
        <w:pStyle w:val="a3"/>
        <w:numPr>
          <w:ilvl w:val="0"/>
          <w:numId w:val="1"/>
        </w:numPr>
        <w:ind w:left="0" w:firstLine="0"/>
        <w:jc w:val="both"/>
      </w:pPr>
      <w:r>
        <w:rPr>
          <w:color w:val="000000"/>
          <w:sz w:val="28"/>
          <w:szCs w:val="28"/>
        </w:rPr>
        <w:t xml:space="preserve">Об избрании </w:t>
      </w:r>
      <w:proofErr w:type="gramStart"/>
      <w:r>
        <w:rPr>
          <w:color w:val="000000"/>
          <w:sz w:val="28"/>
          <w:szCs w:val="28"/>
        </w:rPr>
        <w:t xml:space="preserve">секретаря совета депутатов Федоровского городского поселения </w:t>
      </w:r>
      <w:proofErr w:type="spellStart"/>
      <w:r>
        <w:rPr>
          <w:color w:val="000000"/>
          <w:sz w:val="28"/>
          <w:szCs w:val="28"/>
        </w:rPr>
        <w:t>Тосненского</w:t>
      </w:r>
      <w:proofErr w:type="spellEnd"/>
      <w:r>
        <w:rPr>
          <w:color w:val="000000"/>
          <w:sz w:val="28"/>
          <w:szCs w:val="28"/>
        </w:rPr>
        <w:t xml:space="preserve"> района Ленинградской области первого созыва</w:t>
      </w:r>
      <w:proofErr w:type="gramEnd"/>
      <w:r>
        <w:rPr>
          <w:color w:val="000000"/>
          <w:sz w:val="28"/>
          <w:szCs w:val="28"/>
        </w:rPr>
        <w:t>.</w:t>
      </w:r>
    </w:p>
    <w:p w:rsidR="00B63A8D" w:rsidRDefault="00B63A8D" w:rsidP="00B63A8D">
      <w:pPr>
        <w:pStyle w:val="a3"/>
        <w:ind w:left="0"/>
        <w:jc w:val="both"/>
      </w:pPr>
    </w:p>
    <w:p w:rsidR="00B63A8D" w:rsidRDefault="00B63A8D" w:rsidP="00B63A8D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избрании главы Федоровского городского  поселения </w:t>
      </w:r>
      <w:proofErr w:type="spellStart"/>
      <w:r>
        <w:rPr>
          <w:color w:val="000000"/>
          <w:sz w:val="28"/>
          <w:szCs w:val="28"/>
        </w:rPr>
        <w:t>Тосненского</w:t>
      </w:r>
      <w:proofErr w:type="spellEnd"/>
      <w:r>
        <w:rPr>
          <w:color w:val="000000"/>
          <w:sz w:val="28"/>
          <w:szCs w:val="28"/>
        </w:rPr>
        <w:t xml:space="preserve"> района Ленинградской области.</w:t>
      </w:r>
    </w:p>
    <w:p w:rsidR="00B63A8D" w:rsidRDefault="00B63A8D" w:rsidP="00B63A8D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B63A8D" w:rsidRDefault="00B63A8D" w:rsidP="00B63A8D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      Об избрании </w:t>
      </w:r>
      <w:proofErr w:type="gramStart"/>
      <w:r>
        <w:rPr>
          <w:color w:val="000000"/>
          <w:sz w:val="28"/>
          <w:szCs w:val="28"/>
        </w:rPr>
        <w:t xml:space="preserve">заместителя главы Федоровского городского  поселения </w:t>
      </w:r>
      <w:proofErr w:type="spellStart"/>
      <w:r>
        <w:rPr>
          <w:color w:val="000000"/>
          <w:sz w:val="28"/>
          <w:szCs w:val="28"/>
        </w:rPr>
        <w:t>Тосненского</w:t>
      </w:r>
      <w:proofErr w:type="spellEnd"/>
      <w:r>
        <w:rPr>
          <w:color w:val="000000"/>
          <w:sz w:val="28"/>
          <w:szCs w:val="28"/>
        </w:rPr>
        <w:t xml:space="preserve"> района Ленинградской области первого созыва</w:t>
      </w:r>
      <w:proofErr w:type="gramEnd"/>
      <w:r>
        <w:rPr>
          <w:color w:val="000000"/>
          <w:sz w:val="28"/>
          <w:szCs w:val="28"/>
        </w:rPr>
        <w:t>.</w:t>
      </w:r>
    </w:p>
    <w:p w:rsidR="00B63A8D" w:rsidRDefault="00B63A8D" w:rsidP="00B63A8D">
      <w:pPr>
        <w:pStyle w:val="a3"/>
        <w:ind w:left="0"/>
        <w:jc w:val="both"/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B63A8D" w:rsidTr="00303FD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63A8D" w:rsidRDefault="00B63A8D" w:rsidP="00303FDD">
            <w:pPr>
              <w:pStyle w:val="a3"/>
              <w:ind w:left="0" w:right="-29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 Об избрании депутата совета депутатов Федоровского городского поселения 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поселения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Ленинградской области  и </w:t>
            </w:r>
          </w:p>
          <w:p w:rsidR="00B63A8D" w:rsidRDefault="00B63A8D" w:rsidP="00303FDD">
            <w:pPr>
              <w:pStyle w:val="a3"/>
              <w:ind w:left="0" w:right="-29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делегировании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главы Федоровского городского 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Ленинградской области в состав совета депутатов муниципального образования </w:t>
            </w:r>
          </w:p>
          <w:p w:rsidR="00B63A8D" w:rsidRDefault="00B63A8D" w:rsidP="00303FDD">
            <w:pPr>
              <w:pStyle w:val="a3"/>
              <w:ind w:left="0" w:right="-29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Ленинградской области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B63A8D" w:rsidRDefault="00B63A8D" w:rsidP="00303FDD">
            <w:pPr>
              <w:pStyle w:val="a3"/>
              <w:ind w:left="0" w:right="-2984"/>
              <w:jc w:val="both"/>
              <w:rPr>
                <w:sz w:val="28"/>
                <w:szCs w:val="28"/>
              </w:rPr>
            </w:pPr>
          </w:p>
        </w:tc>
      </w:tr>
    </w:tbl>
    <w:p w:rsidR="00B63A8D" w:rsidRDefault="00B63A8D" w:rsidP="00B63A8D">
      <w:pPr>
        <w:jc w:val="both"/>
      </w:pPr>
      <w:r>
        <w:rPr>
          <w:sz w:val="28"/>
          <w:szCs w:val="28"/>
        </w:rPr>
        <w:t xml:space="preserve">5.  О принятии  Устава Федоровского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  <w:r>
        <w:t>.</w:t>
      </w:r>
    </w:p>
    <w:p w:rsidR="00B63A8D" w:rsidRDefault="00B63A8D" w:rsidP="00B63A8D">
      <w:pPr>
        <w:jc w:val="both"/>
      </w:pPr>
    </w:p>
    <w:p w:rsidR="00B63A8D" w:rsidRPr="00FE6A89" w:rsidRDefault="00B63A8D" w:rsidP="00B63A8D">
      <w:pPr>
        <w:tabs>
          <w:tab w:val="left" w:pos="9214"/>
        </w:tabs>
        <w:ind w:right="-1"/>
        <w:jc w:val="both"/>
        <w:rPr>
          <w:bCs/>
          <w:sz w:val="28"/>
          <w:szCs w:val="28"/>
        </w:rPr>
      </w:pPr>
      <w:r w:rsidRPr="00FE6A89">
        <w:rPr>
          <w:sz w:val="28"/>
          <w:szCs w:val="28"/>
        </w:rPr>
        <w:t xml:space="preserve">6. </w:t>
      </w:r>
      <w:r w:rsidRPr="00FE6A89">
        <w:rPr>
          <w:bCs/>
          <w:sz w:val="28"/>
          <w:szCs w:val="28"/>
        </w:rPr>
        <w:t xml:space="preserve">О муниципальных правовых актах, принятых до вступления в силу Закона Ленинградской области </w:t>
      </w:r>
      <w:r w:rsidRPr="00FE6A89">
        <w:rPr>
          <w:sz w:val="28"/>
          <w:szCs w:val="28"/>
        </w:rPr>
        <w:t xml:space="preserve">от 31.05.2017 № 30-ОЗ «Об административно-территориальных преобразованиях в </w:t>
      </w:r>
      <w:proofErr w:type="spellStart"/>
      <w:r w:rsidRPr="00FE6A89">
        <w:rPr>
          <w:sz w:val="28"/>
          <w:szCs w:val="28"/>
        </w:rPr>
        <w:t>Тосненском</w:t>
      </w:r>
      <w:proofErr w:type="spellEnd"/>
      <w:r w:rsidRPr="00FE6A89">
        <w:rPr>
          <w:sz w:val="28"/>
          <w:szCs w:val="28"/>
        </w:rPr>
        <w:t xml:space="preserve"> муниципальном районе Ленинградской области в связи с изменением категории населенного пункта Федоровское»</w:t>
      </w:r>
    </w:p>
    <w:p w:rsidR="007F7CB7" w:rsidRDefault="007F7CB7"/>
    <w:sectPr w:rsidR="007F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604"/>
    <w:multiLevelType w:val="hybridMultilevel"/>
    <w:tmpl w:val="7C24DE4A"/>
    <w:lvl w:ilvl="0" w:tplc="034849C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8D"/>
    <w:rsid w:val="006F60A6"/>
    <w:rsid w:val="007F7CB7"/>
    <w:rsid w:val="00B50582"/>
    <w:rsid w:val="00B63A8D"/>
    <w:rsid w:val="00D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8D"/>
    <w:pPr>
      <w:ind w:left="720"/>
      <w:contextualSpacing/>
    </w:pPr>
  </w:style>
  <w:style w:type="table" w:styleId="a4">
    <w:name w:val="Table Grid"/>
    <w:basedOn w:val="a1"/>
    <w:rsid w:val="00B6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63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8D"/>
    <w:pPr>
      <w:ind w:left="720"/>
      <w:contextualSpacing/>
    </w:pPr>
  </w:style>
  <w:style w:type="table" w:styleId="a4">
    <w:name w:val="Table Grid"/>
    <w:basedOn w:val="a1"/>
    <w:rsid w:val="00B6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63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dcterms:created xsi:type="dcterms:W3CDTF">2017-09-12T11:55:00Z</dcterms:created>
  <dcterms:modified xsi:type="dcterms:W3CDTF">2017-09-12T11:55:00Z</dcterms:modified>
</cp:coreProperties>
</file>