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3E" w:rsidRDefault="00B7073E" w:rsidP="00B7073E">
      <w:pPr>
        <w:jc w:val="center"/>
        <w:outlineLvl w:val="0"/>
        <w:rPr>
          <w:b/>
          <w:sz w:val="24"/>
          <w:szCs w:val="24"/>
        </w:rPr>
      </w:pPr>
      <w:r>
        <w:rPr>
          <w:b/>
          <w:sz w:val="24"/>
          <w:szCs w:val="24"/>
        </w:rPr>
        <w:t xml:space="preserve">ЛЕНИНГРАДСКАЯ ОБЛАСТЬ ТОСНЕНСКИЙ </w:t>
      </w:r>
      <w:proofErr w:type="gramStart"/>
      <w:r>
        <w:rPr>
          <w:b/>
          <w:sz w:val="24"/>
          <w:szCs w:val="24"/>
        </w:rPr>
        <w:t>МУНИЦИПАЛЬНЫЙ  РАЙОН</w:t>
      </w:r>
      <w:proofErr w:type="gramEnd"/>
    </w:p>
    <w:p w:rsidR="00B7073E" w:rsidRDefault="00B7073E" w:rsidP="00B7073E">
      <w:pPr>
        <w:jc w:val="center"/>
        <w:outlineLvl w:val="0"/>
        <w:rPr>
          <w:b/>
          <w:sz w:val="24"/>
          <w:szCs w:val="24"/>
        </w:rPr>
      </w:pPr>
      <w:r>
        <w:rPr>
          <w:b/>
          <w:sz w:val="24"/>
          <w:szCs w:val="24"/>
        </w:rPr>
        <w:t>ФЁДОРОВСКОЕ ГОРОДСКОЕ ПОСЕЛЕНИЕ</w:t>
      </w:r>
    </w:p>
    <w:p w:rsidR="00B7073E" w:rsidRDefault="00B7073E" w:rsidP="00B7073E">
      <w:pPr>
        <w:jc w:val="center"/>
        <w:outlineLvl w:val="0"/>
        <w:rPr>
          <w:b/>
          <w:sz w:val="24"/>
          <w:szCs w:val="24"/>
        </w:rPr>
      </w:pPr>
    </w:p>
    <w:p w:rsidR="00B7073E" w:rsidRDefault="00B7073E" w:rsidP="00B7073E">
      <w:pPr>
        <w:jc w:val="center"/>
        <w:rPr>
          <w:b/>
          <w:sz w:val="24"/>
          <w:szCs w:val="24"/>
        </w:rPr>
      </w:pPr>
      <w:r>
        <w:rPr>
          <w:b/>
          <w:sz w:val="24"/>
          <w:szCs w:val="24"/>
        </w:rPr>
        <w:t>СОВЕТ ДЕПУТАТОВ ПЕРВОГО СОЗЫВА</w:t>
      </w:r>
    </w:p>
    <w:p w:rsidR="00B7073E" w:rsidRDefault="00B7073E" w:rsidP="00B7073E">
      <w:pPr>
        <w:jc w:val="center"/>
        <w:rPr>
          <w:b/>
          <w:sz w:val="24"/>
          <w:szCs w:val="24"/>
        </w:rPr>
      </w:pPr>
    </w:p>
    <w:p w:rsidR="00B7073E" w:rsidRDefault="00B7073E" w:rsidP="00B7073E">
      <w:pPr>
        <w:jc w:val="center"/>
        <w:rPr>
          <w:b/>
          <w:sz w:val="24"/>
          <w:szCs w:val="24"/>
        </w:rPr>
      </w:pPr>
      <w:r>
        <w:rPr>
          <w:b/>
          <w:sz w:val="24"/>
          <w:szCs w:val="24"/>
        </w:rPr>
        <w:t>РЕШЕНИЕ</w:t>
      </w:r>
    </w:p>
    <w:p w:rsidR="00B7073E" w:rsidRDefault="00B7073E" w:rsidP="00B7073E">
      <w:pPr>
        <w:jc w:val="center"/>
        <w:rPr>
          <w:b/>
          <w:sz w:val="24"/>
          <w:szCs w:val="24"/>
        </w:rPr>
      </w:pPr>
    </w:p>
    <w:p w:rsidR="00B7073E" w:rsidRDefault="00B7073E" w:rsidP="00B7073E">
      <w:pPr>
        <w:jc w:val="center"/>
        <w:rPr>
          <w:sz w:val="28"/>
          <w:szCs w:val="28"/>
        </w:rPr>
      </w:pPr>
    </w:p>
    <w:p w:rsidR="00B7073E" w:rsidRDefault="00B7073E" w:rsidP="00B7073E">
      <w:pPr>
        <w:rPr>
          <w:sz w:val="24"/>
          <w:szCs w:val="24"/>
        </w:rPr>
      </w:pPr>
      <w:r>
        <w:rPr>
          <w:sz w:val="24"/>
          <w:szCs w:val="24"/>
        </w:rPr>
        <w:t xml:space="preserve">  05.03.2021  №</w:t>
      </w:r>
      <w:r w:rsidR="0003268C">
        <w:rPr>
          <w:sz w:val="24"/>
          <w:szCs w:val="24"/>
        </w:rPr>
        <w:t>166</w:t>
      </w:r>
      <w:r>
        <w:rPr>
          <w:sz w:val="24"/>
          <w:szCs w:val="24"/>
        </w:rPr>
        <w:t xml:space="preserve"> </w:t>
      </w:r>
    </w:p>
    <w:p w:rsidR="00B7073E" w:rsidRDefault="00B7073E" w:rsidP="00B7073E">
      <w:pPr>
        <w:jc w:val="both"/>
        <w:rPr>
          <w:color w:val="000000"/>
          <w:sz w:val="24"/>
          <w:szCs w:val="24"/>
        </w:rPr>
      </w:pPr>
    </w:p>
    <w:tbl>
      <w:tblPr>
        <w:tblW w:w="0" w:type="auto"/>
        <w:tblLook w:val="01E0" w:firstRow="1" w:lastRow="1" w:firstColumn="1" w:lastColumn="1" w:noHBand="0" w:noVBand="0"/>
      </w:tblPr>
      <w:tblGrid>
        <w:gridCol w:w="5328"/>
      </w:tblGrid>
      <w:tr w:rsidR="00B7073E" w:rsidTr="00B7073E">
        <w:tc>
          <w:tcPr>
            <w:tcW w:w="5328" w:type="dxa"/>
            <w:hideMark/>
          </w:tcPr>
          <w:p w:rsidR="00B7073E" w:rsidRDefault="00B7073E">
            <w:pPr>
              <w:pStyle w:val="1"/>
              <w:jc w:val="both"/>
              <w:rPr>
                <w:b w:val="0"/>
                <w:sz w:val="24"/>
                <w:szCs w:val="24"/>
              </w:rPr>
            </w:pPr>
            <w:r>
              <w:rPr>
                <w:b w:val="0"/>
                <w:sz w:val="24"/>
                <w:szCs w:val="24"/>
              </w:rPr>
              <w:t xml:space="preserve">Об отчете главы Фёдоровского городского поселения </w:t>
            </w:r>
            <w:proofErr w:type="spellStart"/>
            <w:r>
              <w:rPr>
                <w:b w:val="0"/>
                <w:sz w:val="24"/>
                <w:szCs w:val="24"/>
              </w:rPr>
              <w:t>Тосненского</w:t>
            </w:r>
            <w:proofErr w:type="spellEnd"/>
            <w:r>
              <w:rPr>
                <w:b w:val="0"/>
                <w:sz w:val="24"/>
                <w:szCs w:val="24"/>
              </w:rPr>
              <w:t xml:space="preserve"> муниципального района Ленинградской области за 2020 год.</w:t>
            </w:r>
          </w:p>
        </w:tc>
      </w:tr>
    </w:tbl>
    <w:p w:rsidR="00B7073E" w:rsidRDefault="00B7073E" w:rsidP="00B7073E">
      <w:pPr>
        <w:pStyle w:val="1"/>
        <w:ind w:firstLine="900"/>
        <w:jc w:val="both"/>
        <w:rPr>
          <w:b w:val="0"/>
          <w:sz w:val="24"/>
          <w:szCs w:val="24"/>
        </w:rPr>
      </w:pPr>
    </w:p>
    <w:p w:rsidR="00B7073E" w:rsidRDefault="00B7073E" w:rsidP="00B7073E">
      <w:pPr>
        <w:pStyle w:val="1"/>
        <w:ind w:firstLine="900"/>
        <w:jc w:val="both"/>
        <w:rPr>
          <w:b w:val="0"/>
          <w:sz w:val="24"/>
          <w:szCs w:val="24"/>
        </w:rPr>
      </w:pPr>
      <w:r>
        <w:rPr>
          <w:b w:val="0"/>
          <w:sz w:val="24"/>
          <w:szCs w:val="24"/>
        </w:rPr>
        <w:t xml:space="preserve">В соответствии со статьей 35 и частью 5.1 статьи 36 Федерального закона от 06.10.2003 года № 131-ФЗ «Об общих принципах организации местного самоуправления в Российской Федерации», частью 8 статьи 22 Устава Фёдоровского городского поселения </w:t>
      </w:r>
      <w:proofErr w:type="spellStart"/>
      <w:r>
        <w:rPr>
          <w:b w:val="0"/>
          <w:sz w:val="24"/>
          <w:szCs w:val="24"/>
        </w:rPr>
        <w:t>Тосненского</w:t>
      </w:r>
      <w:proofErr w:type="spellEnd"/>
      <w:r>
        <w:rPr>
          <w:b w:val="0"/>
          <w:sz w:val="24"/>
          <w:szCs w:val="24"/>
        </w:rPr>
        <w:t xml:space="preserve"> муниципального района Ленинградской области, решением совета депутатов Федоровского сельского поселения </w:t>
      </w:r>
      <w:proofErr w:type="spellStart"/>
      <w:r>
        <w:rPr>
          <w:b w:val="0"/>
          <w:sz w:val="24"/>
          <w:szCs w:val="24"/>
        </w:rPr>
        <w:t>Тосненского</w:t>
      </w:r>
      <w:proofErr w:type="spellEnd"/>
      <w:r>
        <w:rPr>
          <w:b w:val="0"/>
          <w:sz w:val="24"/>
          <w:szCs w:val="24"/>
        </w:rPr>
        <w:t xml:space="preserve"> района Ленинградской области от 24.12.2012 года   № 158 «Об утверждении Положения о порядке представления ежегодного отчета главы Федоровского сельского поселения </w:t>
      </w:r>
      <w:proofErr w:type="spellStart"/>
      <w:r>
        <w:rPr>
          <w:b w:val="0"/>
          <w:sz w:val="24"/>
          <w:szCs w:val="24"/>
        </w:rPr>
        <w:t>Тосненского</w:t>
      </w:r>
      <w:proofErr w:type="spellEnd"/>
      <w:r>
        <w:rPr>
          <w:b w:val="0"/>
          <w:sz w:val="24"/>
          <w:szCs w:val="24"/>
        </w:rPr>
        <w:t xml:space="preserve"> района Ленинградской области о результатах своей деятельности», совет депутатов Фёдоровского городского поселения </w:t>
      </w:r>
      <w:proofErr w:type="spellStart"/>
      <w:r>
        <w:rPr>
          <w:b w:val="0"/>
          <w:sz w:val="24"/>
          <w:szCs w:val="24"/>
        </w:rPr>
        <w:t>Тосненского</w:t>
      </w:r>
      <w:proofErr w:type="spellEnd"/>
      <w:r>
        <w:rPr>
          <w:b w:val="0"/>
          <w:sz w:val="24"/>
          <w:szCs w:val="24"/>
        </w:rPr>
        <w:t xml:space="preserve"> муниципального района Ленинградской области,</w:t>
      </w:r>
    </w:p>
    <w:p w:rsidR="00B7073E" w:rsidRDefault="00B7073E" w:rsidP="00B7073E">
      <w:pPr>
        <w:pStyle w:val="1"/>
        <w:ind w:firstLine="900"/>
        <w:jc w:val="both"/>
        <w:rPr>
          <w:b w:val="0"/>
          <w:sz w:val="24"/>
          <w:szCs w:val="24"/>
        </w:rPr>
      </w:pPr>
    </w:p>
    <w:p w:rsidR="00B7073E" w:rsidRDefault="00B7073E" w:rsidP="00B7073E">
      <w:pPr>
        <w:jc w:val="both"/>
        <w:rPr>
          <w:sz w:val="24"/>
          <w:szCs w:val="24"/>
        </w:rPr>
      </w:pPr>
      <w:r>
        <w:rPr>
          <w:sz w:val="24"/>
          <w:szCs w:val="24"/>
        </w:rPr>
        <w:t>РЕШИЛ:</w:t>
      </w:r>
    </w:p>
    <w:p w:rsidR="00B7073E" w:rsidRDefault="00B7073E" w:rsidP="00B7073E">
      <w:pPr>
        <w:ind w:firstLine="900"/>
        <w:jc w:val="both"/>
        <w:rPr>
          <w:sz w:val="24"/>
          <w:szCs w:val="24"/>
        </w:rPr>
      </w:pPr>
      <w:r>
        <w:rPr>
          <w:sz w:val="24"/>
          <w:szCs w:val="24"/>
        </w:rPr>
        <w:t>1. Ежегодный отчет главы Фёдоровского городского поселения о результатах своей деятельности за 2020 год принять к сведению (приложение).</w:t>
      </w:r>
    </w:p>
    <w:p w:rsidR="00B7073E" w:rsidRDefault="00B7073E" w:rsidP="00B7073E">
      <w:pPr>
        <w:pStyle w:val="a3"/>
        <w:spacing w:before="0" w:after="0"/>
        <w:ind w:firstLine="902"/>
        <w:jc w:val="both"/>
      </w:pPr>
      <w:r>
        <w:t xml:space="preserve">2. Признать удовлетворительной деятельность главы Фёдоровского городского поселения </w:t>
      </w:r>
      <w:proofErr w:type="spellStart"/>
      <w:r>
        <w:t>Тосненского</w:t>
      </w:r>
      <w:proofErr w:type="spellEnd"/>
      <w:r>
        <w:t xml:space="preserve"> муниципального района Ленинградской области и деятельность совета депутатов Фёдоровского городского поселения </w:t>
      </w:r>
      <w:proofErr w:type="spellStart"/>
      <w:r>
        <w:t>Тосненского</w:t>
      </w:r>
      <w:proofErr w:type="spellEnd"/>
      <w:r>
        <w:t xml:space="preserve"> муниципального  района Ленинградской области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Фёдоровского городского поселения </w:t>
      </w:r>
      <w:proofErr w:type="spellStart"/>
      <w:r>
        <w:t>Тосненского</w:t>
      </w:r>
      <w:proofErr w:type="spellEnd"/>
      <w:r>
        <w:t xml:space="preserve"> муниципального района Ленинградской области.</w:t>
      </w:r>
    </w:p>
    <w:p w:rsidR="00B7073E" w:rsidRDefault="00B7073E" w:rsidP="00B7073E">
      <w:pPr>
        <w:pStyle w:val="a3"/>
        <w:spacing w:before="0" w:after="0"/>
        <w:ind w:firstLine="902"/>
        <w:jc w:val="both"/>
      </w:pPr>
      <w:r>
        <w:t>3. Обеспечить официальное опубликование и обнародование настоящего решения.</w:t>
      </w:r>
    </w:p>
    <w:p w:rsidR="00B7073E" w:rsidRDefault="00B7073E" w:rsidP="00B7073E">
      <w:pPr>
        <w:pStyle w:val="a3"/>
        <w:spacing w:before="0" w:after="0"/>
        <w:ind w:firstLine="902"/>
        <w:jc w:val="both"/>
      </w:pPr>
    </w:p>
    <w:p w:rsidR="00B7073E" w:rsidRDefault="00B7073E" w:rsidP="00B7073E">
      <w:pPr>
        <w:pStyle w:val="a3"/>
        <w:spacing w:before="0" w:after="0"/>
        <w:ind w:firstLine="902"/>
        <w:jc w:val="both"/>
      </w:pPr>
    </w:p>
    <w:p w:rsidR="00B7073E" w:rsidRDefault="00B7073E" w:rsidP="00B7073E">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Глава Фёдоровского городского поселения</w:t>
      </w:r>
    </w:p>
    <w:p w:rsidR="00B7073E" w:rsidRDefault="00B7073E" w:rsidP="00B7073E">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муниципального </w:t>
      </w:r>
    </w:p>
    <w:p w:rsidR="00B7073E" w:rsidRDefault="00B7073E" w:rsidP="00B7073E">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 района Ленинградской области                                                                                   О.Р. Ким</w:t>
      </w:r>
    </w:p>
    <w:p w:rsidR="00B7073E" w:rsidRDefault="00B7073E" w:rsidP="00B7073E">
      <w:pPr>
        <w:pStyle w:val="a3"/>
        <w:spacing w:before="0" w:after="0"/>
        <w:jc w:val="both"/>
      </w:pPr>
    </w:p>
    <w:p w:rsidR="00B7073E" w:rsidRDefault="00B7073E" w:rsidP="00B7073E">
      <w:pPr>
        <w:pStyle w:val="a3"/>
        <w:spacing w:before="0" w:after="0"/>
        <w:ind w:firstLine="902"/>
        <w:jc w:val="both"/>
      </w:pPr>
    </w:p>
    <w:p w:rsidR="00B7073E" w:rsidRDefault="00B7073E" w:rsidP="00B7073E"/>
    <w:p w:rsidR="00B7073E" w:rsidRDefault="00B7073E" w:rsidP="00B7073E">
      <w:pPr>
        <w:jc w:val="both"/>
        <w:rPr>
          <w:color w:val="000000"/>
          <w:sz w:val="24"/>
          <w:szCs w:val="24"/>
        </w:rPr>
      </w:pPr>
    </w:p>
    <w:p w:rsidR="00B7073E" w:rsidRDefault="00B7073E" w:rsidP="00B7073E">
      <w:pPr>
        <w:jc w:val="both"/>
        <w:rPr>
          <w:color w:val="000000"/>
          <w:sz w:val="24"/>
          <w:szCs w:val="24"/>
        </w:rPr>
      </w:pPr>
    </w:p>
    <w:p w:rsidR="00B7073E" w:rsidRDefault="00B7073E" w:rsidP="00B7073E">
      <w:pPr>
        <w:jc w:val="both"/>
        <w:rPr>
          <w:color w:val="000000"/>
          <w:sz w:val="24"/>
          <w:szCs w:val="24"/>
        </w:rPr>
      </w:pPr>
    </w:p>
    <w:p w:rsidR="00B7073E" w:rsidRDefault="00B7073E" w:rsidP="00B7073E">
      <w:pPr>
        <w:jc w:val="both"/>
        <w:rPr>
          <w:color w:val="000000"/>
          <w:sz w:val="24"/>
          <w:szCs w:val="24"/>
        </w:rPr>
      </w:pPr>
    </w:p>
    <w:p w:rsidR="005B63AC" w:rsidRDefault="005B63AC" w:rsidP="00B7073E">
      <w:pPr>
        <w:jc w:val="both"/>
        <w:rPr>
          <w:color w:val="000000"/>
          <w:sz w:val="24"/>
          <w:szCs w:val="24"/>
        </w:rPr>
      </w:pPr>
    </w:p>
    <w:p w:rsidR="005B63AC" w:rsidRDefault="005B63AC" w:rsidP="005B63AC">
      <w:pPr>
        <w:tabs>
          <w:tab w:val="left" w:pos="9360"/>
        </w:tabs>
        <w:spacing w:after="200" w:line="276" w:lineRule="auto"/>
        <w:ind w:right="-81"/>
        <w:jc w:val="both"/>
        <w:rPr>
          <w:rFonts w:eastAsia="Calibri"/>
          <w:color w:val="000000"/>
          <w:sz w:val="24"/>
          <w:szCs w:val="24"/>
        </w:rPr>
      </w:pPr>
      <w:r>
        <w:rPr>
          <w:rFonts w:eastAsia="Calibri"/>
          <w:b/>
          <w:sz w:val="24"/>
          <w:szCs w:val="24"/>
        </w:rPr>
        <w:t>отчет</w:t>
      </w:r>
      <w:r>
        <w:rPr>
          <w:rFonts w:eastAsia="Calibri"/>
          <w:b/>
          <w:sz w:val="24"/>
          <w:szCs w:val="24"/>
          <w:lang w:eastAsia="en-US"/>
        </w:rPr>
        <w:t xml:space="preserve"> главы Фёдоровского городского поселения </w:t>
      </w:r>
      <w:proofErr w:type="spellStart"/>
      <w:r>
        <w:rPr>
          <w:rFonts w:eastAsia="Calibri"/>
          <w:b/>
          <w:sz w:val="24"/>
          <w:szCs w:val="24"/>
          <w:lang w:eastAsia="en-US"/>
        </w:rPr>
        <w:t>Тосненского</w:t>
      </w:r>
      <w:proofErr w:type="spellEnd"/>
      <w:r>
        <w:rPr>
          <w:rFonts w:eastAsia="Calibri"/>
          <w:b/>
          <w:sz w:val="24"/>
          <w:szCs w:val="24"/>
          <w:lang w:eastAsia="en-US"/>
        </w:rPr>
        <w:t xml:space="preserve"> муниципального района Ленинградской области об итогах социально-экономического развития за 2020 год и перспективах развития на 2021 год. </w:t>
      </w:r>
    </w:p>
    <w:p w:rsidR="005B63AC" w:rsidRDefault="005B63AC" w:rsidP="005B63AC">
      <w:pPr>
        <w:jc w:val="both"/>
        <w:rPr>
          <w:rFonts w:eastAsia="Calibri"/>
          <w:color w:val="000000"/>
          <w:sz w:val="24"/>
          <w:szCs w:val="24"/>
        </w:rPr>
      </w:pPr>
      <w:r>
        <w:rPr>
          <w:rFonts w:eastAsia="Calibri"/>
          <w:color w:val="000000"/>
          <w:sz w:val="24"/>
          <w:szCs w:val="24"/>
        </w:rPr>
        <w:t xml:space="preserve"> </w:t>
      </w:r>
    </w:p>
    <w:p w:rsidR="005B63AC" w:rsidRDefault="005B63AC" w:rsidP="005B63AC">
      <w:pPr>
        <w:jc w:val="both"/>
        <w:rPr>
          <w:rFonts w:eastAsia="Calibri"/>
          <w:color w:val="323232"/>
          <w:sz w:val="24"/>
          <w:szCs w:val="24"/>
        </w:rPr>
      </w:pPr>
      <w:r>
        <w:rPr>
          <w:rFonts w:eastAsia="Calibri"/>
          <w:color w:val="323232"/>
          <w:sz w:val="24"/>
          <w:szCs w:val="24"/>
        </w:rPr>
        <w:t xml:space="preserve">      В соответствии c действующим федеральным законодательством — глава муниципального образования, ежегодно отчитывается перед депутатами и населением о проделанной работе за прошедший год и определяет основные направления работы на очередной финансовый год, исходя из утвержденного советом депутатов бюджета.</w:t>
      </w:r>
    </w:p>
    <w:p w:rsidR="005B63AC" w:rsidRDefault="005B63AC" w:rsidP="005B63AC">
      <w:pPr>
        <w:jc w:val="both"/>
        <w:rPr>
          <w:rFonts w:eastAsia="Calibri"/>
          <w:bCs/>
          <w:color w:val="323232"/>
          <w:sz w:val="24"/>
          <w:szCs w:val="24"/>
        </w:rPr>
      </w:pPr>
      <w:r>
        <w:rPr>
          <w:rFonts w:eastAsia="Calibri"/>
          <w:bCs/>
          <w:color w:val="323232"/>
          <w:sz w:val="24"/>
          <w:szCs w:val="24"/>
        </w:rPr>
        <w:t xml:space="preserve">        Такие отчеты в нашем поселении проводятся ежегодно и сегодня, вашему вниманию представляется отчет за 2020 года и о планах на 2021 год.</w:t>
      </w:r>
    </w:p>
    <w:p w:rsidR="005B63AC" w:rsidRDefault="005B63AC" w:rsidP="005B63AC">
      <w:pPr>
        <w:jc w:val="both"/>
        <w:rPr>
          <w:rFonts w:eastAsia="Calibri"/>
          <w:sz w:val="24"/>
          <w:szCs w:val="24"/>
        </w:rPr>
      </w:pPr>
      <w:r>
        <w:rPr>
          <w:rFonts w:eastAsia="Calibri"/>
          <w:sz w:val="24"/>
          <w:szCs w:val="24"/>
        </w:rPr>
        <w:t xml:space="preserve">    Совет депутатов Фёдоровского городского поселения законотворческий орган, основной его задачей является - издание и контроль за соблюдением решений важных социально-экономических вопросов, направленных на повышение качества жизни жителей поселения.</w:t>
      </w:r>
    </w:p>
    <w:p w:rsidR="005B63AC" w:rsidRDefault="005B63AC" w:rsidP="005B63AC">
      <w:pPr>
        <w:jc w:val="both"/>
        <w:rPr>
          <w:rFonts w:eastAsia="Calibri"/>
          <w:sz w:val="24"/>
          <w:szCs w:val="24"/>
        </w:rPr>
      </w:pPr>
    </w:p>
    <w:p w:rsidR="005B63AC" w:rsidRDefault="005B63AC" w:rsidP="005B63AC">
      <w:pPr>
        <w:jc w:val="both"/>
        <w:rPr>
          <w:rFonts w:eastAsia="Calibri"/>
          <w:b/>
          <w:sz w:val="24"/>
          <w:szCs w:val="24"/>
        </w:rPr>
      </w:pPr>
      <w:r>
        <w:rPr>
          <w:rFonts w:eastAsia="Calibri"/>
          <w:b/>
          <w:sz w:val="24"/>
          <w:szCs w:val="24"/>
        </w:rPr>
        <w:t>Законотворчество.</w:t>
      </w:r>
    </w:p>
    <w:p w:rsidR="005B63AC" w:rsidRDefault="005B63AC" w:rsidP="005B63AC">
      <w:pPr>
        <w:jc w:val="both"/>
        <w:rPr>
          <w:rFonts w:eastAsia="Calibri"/>
          <w:b/>
          <w:color w:val="FF0000"/>
          <w:sz w:val="24"/>
          <w:szCs w:val="24"/>
        </w:rPr>
      </w:pPr>
    </w:p>
    <w:p w:rsidR="005B63AC" w:rsidRDefault="005B63AC" w:rsidP="005B63AC">
      <w:pPr>
        <w:jc w:val="both"/>
        <w:rPr>
          <w:rFonts w:eastAsia="Calibri"/>
          <w:b/>
          <w:sz w:val="24"/>
          <w:szCs w:val="24"/>
        </w:rPr>
      </w:pPr>
      <w:r>
        <w:rPr>
          <w:rFonts w:eastAsia="Calibri"/>
          <w:b/>
          <w:sz w:val="24"/>
          <w:szCs w:val="24"/>
        </w:rPr>
        <w:t xml:space="preserve">   В 2020 году в совете </w:t>
      </w:r>
      <w:proofErr w:type="gramStart"/>
      <w:r>
        <w:rPr>
          <w:rFonts w:eastAsia="Calibri"/>
          <w:b/>
          <w:sz w:val="24"/>
          <w:szCs w:val="24"/>
        </w:rPr>
        <w:t>депутатов  работает</w:t>
      </w:r>
      <w:proofErr w:type="gramEnd"/>
      <w:r>
        <w:rPr>
          <w:rFonts w:eastAsia="Calibri"/>
          <w:b/>
          <w:sz w:val="24"/>
          <w:szCs w:val="24"/>
        </w:rPr>
        <w:t xml:space="preserve">  1 созыв Фёдоровского городского поселения  (9 депутатов, Ким О.Р., Григорьева А.И., Маслова С.В., Севостьянова О.В., Матвеева О.Г. , Баринова Р.М., Изотова Т.А., Пота туева А.А., Деденко ).</w:t>
      </w:r>
    </w:p>
    <w:p w:rsidR="005B63AC" w:rsidRDefault="005B63AC" w:rsidP="005B63AC">
      <w:pPr>
        <w:jc w:val="both"/>
        <w:rPr>
          <w:rFonts w:eastAsia="Calibri"/>
          <w:b/>
          <w:sz w:val="24"/>
          <w:szCs w:val="24"/>
        </w:rPr>
      </w:pPr>
    </w:p>
    <w:p w:rsidR="005B63AC" w:rsidRDefault="005B63AC" w:rsidP="005B63AC">
      <w:pPr>
        <w:jc w:val="both"/>
        <w:rPr>
          <w:rFonts w:eastAsia="Calibri"/>
          <w:color w:val="000000"/>
          <w:sz w:val="24"/>
          <w:szCs w:val="24"/>
        </w:rPr>
      </w:pPr>
      <w:r>
        <w:rPr>
          <w:rFonts w:eastAsia="Calibri"/>
          <w:color w:val="000000"/>
          <w:sz w:val="24"/>
          <w:szCs w:val="24"/>
        </w:rPr>
        <w:t xml:space="preserve">    В 2020г., </w:t>
      </w:r>
      <w:r>
        <w:rPr>
          <w:rFonts w:eastAsia="Calibri"/>
          <w:sz w:val="24"/>
          <w:szCs w:val="24"/>
        </w:rPr>
        <w:t>первым созывом</w:t>
      </w:r>
      <w:r>
        <w:rPr>
          <w:rFonts w:eastAsia="Calibri"/>
          <w:color w:val="000000"/>
          <w:sz w:val="24"/>
          <w:szCs w:val="24"/>
        </w:rPr>
        <w:t xml:space="preserve"> Совета депутатов Федоровского городского поселения - было проведено 10 заседаний совета депутатов.</w:t>
      </w:r>
    </w:p>
    <w:p w:rsidR="005B63AC" w:rsidRDefault="005B63AC" w:rsidP="005B63AC">
      <w:pPr>
        <w:jc w:val="both"/>
        <w:rPr>
          <w:rFonts w:eastAsia="Calibri"/>
          <w:color w:val="000000"/>
          <w:sz w:val="24"/>
          <w:szCs w:val="24"/>
        </w:rPr>
      </w:pPr>
      <w:r>
        <w:rPr>
          <w:rFonts w:eastAsia="Calibri"/>
          <w:color w:val="000000"/>
          <w:sz w:val="24"/>
          <w:szCs w:val="24"/>
        </w:rPr>
        <w:t xml:space="preserve"> Принято - 45 решений совета депутатов, в том числе:  </w:t>
      </w:r>
    </w:p>
    <w:p w:rsidR="005B63AC" w:rsidRDefault="005B63AC" w:rsidP="005B63AC">
      <w:pPr>
        <w:jc w:val="both"/>
        <w:rPr>
          <w:rFonts w:eastAsia="Calibri"/>
          <w:color w:val="000000"/>
          <w:sz w:val="24"/>
          <w:szCs w:val="24"/>
        </w:rPr>
      </w:pPr>
      <w:r>
        <w:rPr>
          <w:rFonts w:eastAsia="Calibri"/>
          <w:color w:val="000000"/>
          <w:sz w:val="24"/>
          <w:szCs w:val="24"/>
        </w:rPr>
        <w:t>-принятие бюджета</w:t>
      </w:r>
    </w:p>
    <w:p w:rsidR="005B63AC" w:rsidRDefault="005B63AC" w:rsidP="005B63AC">
      <w:pPr>
        <w:jc w:val="both"/>
        <w:rPr>
          <w:rFonts w:eastAsia="Calibri"/>
          <w:color w:val="000000"/>
          <w:sz w:val="24"/>
          <w:szCs w:val="24"/>
        </w:rPr>
      </w:pPr>
      <w:r>
        <w:rPr>
          <w:rFonts w:eastAsia="Calibri"/>
          <w:color w:val="000000"/>
          <w:sz w:val="24"/>
          <w:szCs w:val="24"/>
        </w:rPr>
        <w:t xml:space="preserve">-6 раза вносились изменения в бюджет </w:t>
      </w:r>
    </w:p>
    <w:p w:rsidR="005B63AC" w:rsidRDefault="005B63AC" w:rsidP="005B63AC">
      <w:pPr>
        <w:jc w:val="both"/>
        <w:rPr>
          <w:sz w:val="24"/>
          <w:szCs w:val="24"/>
        </w:rPr>
      </w:pPr>
      <w:r>
        <w:rPr>
          <w:rFonts w:eastAsia="Calibri"/>
          <w:color w:val="000000"/>
          <w:sz w:val="24"/>
          <w:szCs w:val="24"/>
        </w:rPr>
        <w:t>-</w:t>
      </w:r>
      <w:r>
        <w:rPr>
          <w:sz w:val="24"/>
          <w:szCs w:val="24"/>
        </w:rPr>
        <w:t xml:space="preserve"> внесены изменения в Устав поселения, Главным Управлением Министерства юстиции Российской Федерации   по Ленинградской области.</w:t>
      </w:r>
    </w:p>
    <w:p w:rsidR="005B63AC" w:rsidRDefault="005B63AC" w:rsidP="005B63AC">
      <w:pPr>
        <w:jc w:val="both"/>
        <w:rPr>
          <w:rFonts w:eastAsia="Calibri"/>
          <w:color w:val="000000"/>
          <w:sz w:val="24"/>
          <w:szCs w:val="24"/>
        </w:rPr>
      </w:pPr>
    </w:p>
    <w:p w:rsidR="005B63AC" w:rsidRDefault="005B63AC" w:rsidP="005B63AC">
      <w:pPr>
        <w:ind w:right="141"/>
        <w:jc w:val="both"/>
        <w:rPr>
          <w:rFonts w:eastAsia="Calibri"/>
          <w:sz w:val="24"/>
          <w:szCs w:val="24"/>
        </w:rPr>
      </w:pPr>
      <w:r>
        <w:rPr>
          <w:rFonts w:eastAsia="Calibri"/>
          <w:sz w:val="24"/>
          <w:szCs w:val="24"/>
        </w:rPr>
        <w:t xml:space="preserve">- Выпущено-  7 постановления главы поселения о назначении публичных слушаний по вопросам местного значения </w:t>
      </w:r>
    </w:p>
    <w:p w:rsidR="005B63AC" w:rsidRDefault="005B63AC" w:rsidP="005B63AC">
      <w:pPr>
        <w:ind w:right="-1"/>
        <w:jc w:val="both"/>
        <w:rPr>
          <w:sz w:val="24"/>
          <w:szCs w:val="24"/>
        </w:rPr>
      </w:pPr>
    </w:p>
    <w:p w:rsidR="005B63AC" w:rsidRDefault="005B63AC" w:rsidP="005B63AC">
      <w:pPr>
        <w:shd w:val="clear" w:color="auto" w:fill="FFFFFF"/>
        <w:tabs>
          <w:tab w:val="left" w:pos="4824"/>
        </w:tabs>
        <w:jc w:val="both"/>
        <w:rPr>
          <w:rFonts w:eastAsia="Calibri"/>
          <w:sz w:val="24"/>
          <w:szCs w:val="24"/>
        </w:rPr>
      </w:pPr>
    </w:p>
    <w:p w:rsidR="005B63AC" w:rsidRDefault="005B63AC" w:rsidP="005B63AC">
      <w:pPr>
        <w:shd w:val="clear" w:color="auto" w:fill="FFFFFF"/>
        <w:tabs>
          <w:tab w:val="left" w:pos="4824"/>
        </w:tabs>
        <w:jc w:val="both"/>
        <w:rPr>
          <w:rFonts w:eastAsia="Calibri"/>
          <w:sz w:val="24"/>
          <w:szCs w:val="24"/>
        </w:rPr>
      </w:pPr>
      <w:r>
        <w:rPr>
          <w:rFonts w:eastAsia="Calibri"/>
          <w:sz w:val="24"/>
          <w:szCs w:val="24"/>
        </w:rPr>
        <w:t>В 2020 принято граждан на личном приеме 80 человек. Основными   вопросами, волнующими граждан, были: земельные вопросы, работа общественного транспорта, электроснабжение, ремонт водопровода, благоустройство, дороги, ремонт подъездов, льготы.</w:t>
      </w:r>
    </w:p>
    <w:p w:rsidR="005B63AC" w:rsidRDefault="005B63AC" w:rsidP="005B63AC">
      <w:pPr>
        <w:shd w:val="clear" w:color="auto" w:fill="FFFFFF"/>
        <w:tabs>
          <w:tab w:val="left" w:pos="4824"/>
        </w:tabs>
        <w:jc w:val="both"/>
        <w:rPr>
          <w:rFonts w:eastAsia="Calibri"/>
          <w:sz w:val="24"/>
          <w:szCs w:val="24"/>
        </w:rPr>
      </w:pPr>
      <w:r>
        <w:rPr>
          <w:rFonts w:eastAsia="Calibri"/>
          <w:sz w:val="24"/>
          <w:szCs w:val="24"/>
        </w:rPr>
        <w:t xml:space="preserve">     </w:t>
      </w:r>
    </w:p>
    <w:p w:rsidR="005B63AC" w:rsidRDefault="005B63AC" w:rsidP="005B63AC">
      <w:pPr>
        <w:shd w:val="clear" w:color="auto" w:fill="FFFFFF"/>
        <w:tabs>
          <w:tab w:val="left" w:pos="4824"/>
        </w:tabs>
        <w:jc w:val="both"/>
        <w:rPr>
          <w:rFonts w:eastAsia="Calibri"/>
          <w:sz w:val="24"/>
          <w:szCs w:val="24"/>
        </w:rPr>
      </w:pPr>
    </w:p>
    <w:p w:rsidR="005B63AC" w:rsidRDefault="005B63AC" w:rsidP="005B63AC">
      <w:pPr>
        <w:shd w:val="clear" w:color="auto" w:fill="FFFFFF"/>
        <w:tabs>
          <w:tab w:val="left" w:pos="4824"/>
        </w:tabs>
        <w:jc w:val="both"/>
        <w:rPr>
          <w:rFonts w:eastAsia="Calibri"/>
          <w:b/>
          <w:sz w:val="24"/>
          <w:szCs w:val="24"/>
        </w:rPr>
      </w:pPr>
      <w:r>
        <w:rPr>
          <w:rFonts w:eastAsia="Calibri"/>
          <w:b/>
          <w:sz w:val="24"/>
          <w:szCs w:val="24"/>
        </w:rPr>
        <w:t xml:space="preserve">Кратко о бюджете 2020 года. </w:t>
      </w:r>
    </w:p>
    <w:p w:rsidR="005B63AC" w:rsidRDefault="005B63AC" w:rsidP="005B63AC">
      <w:pPr>
        <w:shd w:val="clear" w:color="auto" w:fill="FFFFFF"/>
        <w:tabs>
          <w:tab w:val="left" w:pos="4824"/>
        </w:tabs>
        <w:jc w:val="both"/>
        <w:rPr>
          <w:rFonts w:eastAsia="Calibri"/>
          <w:color w:val="FF0000"/>
          <w:sz w:val="24"/>
          <w:szCs w:val="24"/>
        </w:rPr>
      </w:pPr>
    </w:p>
    <w:p w:rsidR="005B63AC" w:rsidRDefault="005B63AC" w:rsidP="005B63AC">
      <w:pPr>
        <w:shd w:val="clear" w:color="auto" w:fill="FFFFFF"/>
        <w:tabs>
          <w:tab w:val="left" w:pos="4824"/>
        </w:tabs>
        <w:jc w:val="both"/>
        <w:rPr>
          <w:sz w:val="24"/>
          <w:szCs w:val="24"/>
        </w:rPr>
      </w:pPr>
      <w:r>
        <w:rPr>
          <w:sz w:val="24"/>
          <w:szCs w:val="24"/>
        </w:rPr>
        <w:t xml:space="preserve">- В 2020 год бюджет Федоровского городского поселения утвержден по следующим показателям: </w:t>
      </w:r>
    </w:p>
    <w:p w:rsidR="005B63AC" w:rsidRDefault="005B63AC" w:rsidP="005B63AC">
      <w:pPr>
        <w:shd w:val="clear" w:color="auto" w:fill="FFFFFF"/>
        <w:tabs>
          <w:tab w:val="left" w:pos="4824"/>
        </w:tabs>
        <w:jc w:val="both"/>
        <w:rPr>
          <w:sz w:val="24"/>
          <w:szCs w:val="24"/>
        </w:rPr>
      </w:pPr>
    </w:p>
    <w:p w:rsidR="005B63AC" w:rsidRDefault="005B63AC" w:rsidP="005B63AC">
      <w:pPr>
        <w:shd w:val="clear" w:color="auto" w:fill="FFFFFF"/>
        <w:spacing w:before="100" w:beforeAutospacing="1" w:after="100" w:afterAutospacing="1"/>
        <w:jc w:val="both"/>
        <w:rPr>
          <w:b/>
          <w:color w:val="333333"/>
          <w:sz w:val="24"/>
          <w:szCs w:val="24"/>
        </w:rPr>
      </w:pPr>
      <w:r>
        <w:rPr>
          <w:color w:val="333333"/>
          <w:sz w:val="24"/>
          <w:szCs w:val="24"/>
        </w:rPr>
        <w:t>  </w:t>
      </w:r>
      <w:r>
        <w:rPr>
          <w:b/>
          <w:color w:val="333333"/>
          <w:sz w:val="24"/>
          <w:szCs w:val="24"/>
        </w:rPr>
        <w:t>По доходам в размере 156 783 352,11</w:t>
      </w:r>
      <w:r>
        <w:rPr>
          <w:b/>
          <w:bCs/>
          <w:color w:val="333333"/>
          <w:sz w:val="24"/>
          <w:szCs w:val="24"/>
        </w:rPr>
        <w:t> </w:t>
      </w:r>
      <w:r>
        <w:rPr>
          <w:b/>
          <w:color w:val="333333"/>
          <w:sz w:val="24"/>
          <w:szCs w:val="24"/>
        </w:rPr>
        <w:t>руб.</w:t>
      </w:r>
    </w:p>
    <w:p w:rsidR="005B63AC" w:rsidRDefault="005B63AC" w:rsidP="005B63AC">
      <w:pPr>
        <w:shd w:val="clear" w:color="auto" w:fill="FFFFFF"/>
        <w:spacing w:before="100" w:beforeAutospacing="1" w:after="100" w:afterAutospacing="1"/>
        <w:jc w:val="both"/>
        <w:rPr>
          <w:b/>
          <w:color w:val="333333"/>
          <w:sz w:val="24"/>
          <w:szCs w:val="24"/>
        </w:rPr>
      </w:pPr>
      <w:r>
        <w:rPr>
          <w:b/>
          <w:color w:val="333333"/>
          <w:sz w:val="24"/>
          <w:szCs w:val="24"/>
        </w:rPr>
        <w:t>  По расходам в размере 143 186 004,74 руб.</w:t>
      </w:r>
    </w:p>
    <w:p w:rsidR="005B63AC" w:rsidRDefault="005B63AC" w:rsidP="005B63AC">
      <w:pPr>
        <w:shd w:val="clear" w:color="auto" w:fill="FFFFFF"/>
        <w:spacing w:before="100" w:beforeAutospacing="1" w:after="100" w:afterAutospacing="1"/>
        <w:jc w:val="both"/>
        <w:rPr>
          <w:b/>
          <w:color w:val="333333"/>
          <w:sz w:val="24"/>
          <w:szCs w:val="24"/>
        </w:rPr>
      </w:pPr>
      <w:r>
        <w:rPr>
          <w:b/>
          <w:color w:val="333333"/>
          <w:sz w:val="24"/>
          <w:szCs w:val="24"/>
        </w:rPr>
        <w:t>  Профицит бюджета составляет – 13 597 347,37 руб.</w:t>
      </w:r>
    </w:p>
    <w:p w:rsidR="005B63AC" w:rsidRDefault="005B63AC" w:rsidP="005B63AC">
      <w:pPr>
        <w:shd w:val="clear" w:color="auto" w:fill="FFFFFF"/>
        <w:spacing w:before="100" w:beforeAutospacing="1" w:after="100" w:afterAutospacing="1"/>
        <w:jc w:val="both"/>
        <w:rPr>
          <w:b/>
          <w:color w:val="333333"/>
          <w:sz w:val="24"/>
          <w:szCs w:val="24"/>
        </w:rPr>
      </w:pPr>
      <w:r>
        <w:rPr>
          <w:b/>
          <w:color w:val="333333"/>
          <w:sz w:val="24"/>
          <w:szCs w:val="24"/>
        </w:rPr>
        <w:lastRenderedPageBreak/>
        <w:t>По итогам отчетного периода 2020 года план по</w:t>
      </w:r>
    </w:p>
    <w:p w:rsidR="005B63AC" w:rsidRDefault="005B63AC" w:rsidP="005B63AC">
      <w:pPr>
        <w:shd w:val="clear" w:color="auto" w:fill="FFFFFF"/>
        <w:spacing w:before="100" w:beforeAutospacing="1" w:after="100" w:afterAutospacing="1"/>
        <w:jc w:val="both"/>
        <w:rPr>
          <w:b/>
          <w:color w:val="333333"/>
          <w:sz w:val="24"/>
          <w:szCs w:val="24"/>
        </w:rPr>
      </w:pPr>
      <w:r>
        <w:rPr>
          <w:b/>
          <w:color w:val="333333"/>
          <w:sz w:val="24"/>
          <w:szCs w:val="24"/>
        </w:rPr>
        <w:t xml:space="preserve"> доходам исполнен на 105,0 % в сумме 164 188 390 руб. 82 </w:t>
      </w:r>
      <w:proofErr w:type="gramStart"/>
      <w:r>
        <w:rPr>
          <w:b/>
          <w:color w:val="333333"/>
          <w:sz w:val="24"/>
          <w:szCs w:val="24"/>
        </w:rPr>
        <w:t>коп.;</w:t>
      </w:r>
      <w:proofErr w:type="gramEnd"/>
    </w:p>
    <w:p w:rsidR="005B63AC" w:rsidRDefault="005B63AC" w:rsidP="005B63AC">
      <w:pPr>
        <w:shd w:val="clear" w:color="auto" w:fill="FFFFFF"/>
        <w:spacing w:before="100" w:beforeAutospacing="1" w:after="100" w:afterAutospacing="1"/>
        <w:jc w:val="both"/>
        <w:rPr>
          <w:b/>
          <w:color w:val="333333"/>
          <w:sz w:val="24"/>
          <w:szCs w:val="24"/>
        </w:rPr>
      </w:pPr>
      <w:r>
        <w:rPr>
          <w:b/>
          <w:color w:val="333333"/>
          <w:sz w:val="24"/>
          <w:szCs w:val="24"/>
        </w:rPr>
        <w:t> По расходам - на 92,0 % в сумме 132 287 606 руб. 69 коп.</w:t>
      </w:r>
    </w:p>
    <w:p w:rsidR="005B63AC" w:rsidRDefault="005B63AC" w:rsidP="005B63AC">
      <w:pPr>
        <w:shd w:val="clear" w:color="auto" w:fill="FFFFFF"/>
        <w:tabs>
          <w:tab w:val="left" w:pos="4824"/>
        </w:tabs>
        <w:jc w:val="both"/>
        <w:rPr>
          <w:sz w:val="24"/>
          <w:szCs w:val="24"/>
        </w:rPr>
      </w:pPr>
    </w:p>
    <w:p w:rsidR="005B63AC" w:rsidRDefault="005B63AC" w:rsidP="005B63AC">
      <w:pPr>
        <w:shd w:val="clear" w:color="auto" w:fill="FFFFFF"/>
        <w:tabs>
          <w:tab w:val="left" w:pos="4824"/>
        </w:tabs>
        <w:jc w:val="both"/>
        <w:rPr>
          <w:sz w:val="24"/>
          <w:szCs w:val="24"/>
        </w:rPr>
      </w:pPr>
    </w:p>
    <w:p w:rsidR="005B63AC" w:rsidRDefault="005B63AC" w:rsidP="005B63AC">
      <w:pPr>
        <w:shd w:val="clear" w:color="auto" w:fill="FFFFFF"/>
        <w:tabs>
          <w:tab w:val="left" w:pos="4824"/>
        </w:tabs>
        <w:jc w:val="both"/>
        <w:rPr>
          <w:sz w:val="24"/>
          <w:szCs w:val="24"/>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10496"/>
      </w:tblGrid>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 Доходы местного бюджета, всего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164 188 390,82</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из них:</w:t>
            </w:r>
          </w:p>
          <w:p w:rsidR="005B63AC" w:rsidRDefault="005B63AC" w:rsidP="007A7189">
            <w:pPr>
              <w:jc w:val="both"/>
              <w:rPr>
                <w:sz w:val="24"/>
                <w:szCs w:val="24"/>
              </w:rPr>
            </w:pPr>
            <w:r>
              <w:rPr>
                <w:sz w:val="24"/>
                <w:szCs w:val="24"/>
              </w:rPr>
              <w:t>Налоговые доходы, всего (руб.)</w:t>
            </w:r>
          </w:p>
        </w:tc>
        <w:tc>
          <w:tcPr>
            <w:tcW w:w="10496" w:type="dxa"/>
            <w:tcBorders>
              <w:top w:val="single" w:sz="4" w:space="0" w:color="auto"/>
              <w:left w:val="single" w:sz="4" w:space="0" w:color="auto"/>
              <w:bottom w:val="single" w:sz="4" w:space="0" w:color="auto"/>
              <w:right w:val="single" w:sz="4" w:space="0" w:color="auto"/>
            </w:tcBorders>
          </w:tcPr>
          <w:p w:rsidR="005B63AC" w:rsidRDefault="005B63AC" w:rsidP="007A7189">
            <w:pPr>
              <w:jc w:val="both"/>
              <w:rPr>
                <w:sz w:val="24"/>
                <w:szCs w:val="24"/>
              </w:rPr>
            </w:pPr>
          </w:p>
          <w:p w:rsidR="005B63AC" w:rsidRDefault="005B63AC" w:rsidP="007A7189">
            <w:pPr>
              <w:jc w:val="both"/>
              <w:rPr>
                <w:sz w:val="24"/>
                <w:szCs w:val="24"/>
              </w:rPr>
            </w:pPr>
            <w:r>
              <w:rPr>
                <w:sz w:val="24"/>
                <w:szCs w:val="24"/>
              </w:rPr>
              <w:t>124 373 334,44</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 исполнения к плану</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107%</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Неналоговые доходы, всего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10 049 551,67</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 исполнения к плану</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108%</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2. Привлечено средств их федеральных, областных программ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29 765 504,71</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 xml:space="preserve">% в общем объеме бюджета </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18%</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3. Расходы местного бюджета, всего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132 287 606,69</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из них:</w:t>
            </w:r>
          </w:p>
          <w:p w:rsidR="005B63AC" w:rsidRDefault="005B63AC" w:rsidP="007A7189">
            <w:pPr>
              <w:jc w:val="both"/>
              <w:rPr>
                <w:sz w:val="24"/>
                <w:szCs w:val="24"/>
              </w:rPr>
            </w:pPr>
            <w:r>
              <w:rPr>
                <w:sz w:val="24"/>
                <w:szCs w:val="24"/>
              </w:rPr>
              <w:t>Общий объем расходов бюджета на содержание работников органов местного самоуправления, всего (руб.)</w:t>
            </w:r>
          </w:p>
        </w:tc>
        <w:tc>
          <w:tcPr>
            <w:tcW w:w="10496" w:type="dxa"/>
            <w:tcBorders>
              <w:top w:val="single" w:sz="4" w:space="0" w:color="auto"/>
              <w:left w:val="single" w:sz="4" w:space="0" w:color="auto"/>
              <w:bottom w:val="single" w:sz="4" w:space="0" w:color="auto"/>
              <w:right w:val="single" w:sz="4" w:space="0" w:color="auto"/>
            </w:tcBorders>
          </w:tcPr>
          <w:p w:rsidR="005B63AC" w:rsidRDefault="005B63AC" w:rsidP="007A7189">
            <w:pPr>
              <w:jc w:val="both"/>
              <w:rPr>
                <w:sz w:val="24"/>
                <w:szCs w:val="24"/>
              </w:rPr>
            </w:pPr>
          </w:p>
          <w:p w:rsidR="005B63AC" w:rsidRDefault="005B63AC" w:rsidP="007A7189">
            <w:pPr>
              <w:jc w:val="both"/>
              <w:rPr>
                <w:sz w:val="24"/>
                <w:szCs w:val="24"/>
              </w:rPr>
            </w:pPr>
          </w:p>
          <w:p w:rsidR="005B63AC" w:rsidRDefault="005B63AC" w:rsidP="007A7189">
            <w:pPr>
              <w:jc w:val="both"/>
              <w:rPr>
                <w:sz w:val="24"/>
                <w:szCs w:val="24"/>
              </w:rPr>
            </w:pPr>
            <w:r>
              <w:rPr>
                <w:sz w:val="24"/>
                <w:szCs w:val="24"/>
              </w:rPr>
              <w:t>25 877 264,04</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Объем расходов бюджета на содержание работников органов местного самоуправления в расчете на одного жителя</w:t>
            </w:r>
          </w:p>
        </w:tc>
        <w:tc>
          <w:tcPr>
            <w:tcW w:w="10496" w:type="dxa"/>
            <w:tcBorders>
              <w:top w:val="single" w:sz="4" w:space="0" w:color="auto"/>
              <w:left w:val="single" w:sz="4" w:space="0" w:color="auto"/>
              <w:bottom w:val="single" w:sz="4" w:space="0" w:color="auto"/>
              <w:right w:val="single" w:sz="4" w:space="0" w:color="auto"/>
            </w:tcBorders>
          </w:tcPr>
          <w:p w:rsidR="005B63AC" w:rsidRDefault="005B63AC" w:rsidP="007A7189">
            <w:pPr>
              <w:jc w:val="both"/>
              <w:rPr>
                <w:sz w:val="24"/>
                <w:szCs w:val="24"/>
              </w:rPr>
            </w:pPr>
          </w:p>
          <w:p w:rsidR="005B63AC" w:rsidRDefault="005B63AC" w:rsidP="007A7189">
            <w:pPr>
              <w:jc w:val="both"/>
              <w:rPr>
                <w:sz w:val="24"/>
                <w:szCs w:val="24"/>
              </w:rPr>
            </w:pPr>
            <w:r>
              <w:rPr>
                <w:sz w:val="24"/>
                <w:szCs w:val="24"/>
              </w:rPr>
              <w:t>4 820,65</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 к общей сумме расходов</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19,6%</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4. Объем расходов бюджета на бюджетные инвестиции на увеличение стоимости основных средств (руб.)</w:t>
            </w:r>
          </w:p>
        </w:tc>
        <w:tc>
          <w:tcPr>
            <w:tcW w:w="10496" w:type="dxa"/>
            <w:tcBorders>
              <w:top w:val="single" w:sz="4" w:space="0" w:color="auto"/>
              <w:left w:val="single" w:sz="4" w:space="0" w:color="auto"/>
              <w:bottom w:val="single" w:sz="4" w:space="0" w:color="auto"/>
              <w:right w:val="single" w:sz="4" w:space="0" w:color="auto"/>
            </w:tcBorders>
          </w:tcPr>
          <w:p w:rsidR="005B63AC" w:rsidRDefault="005B63AC" w:rsidP="007A7189">
            <w:pPr>
              <w:jc w:val="both"/>
              <w:rPr>
                <w:sz w:val="24"/>
                <w:szCs w:val="24"/>
              </w:rPr>
            </w:pPr>
          </w:p>
          <w:p w:rsidR="005B63AC" w:rsidRDefault="005B63AC" w:rsidP="007A7189">
            <w:pPr>
              <w:jc w:val="both"/>
              <w:rPr>
                <w:sz w:val="24"/>
                <w:szCs w:val="24"/>
              </w:rPr>
            </w:pPr>
            <w:r>
              <w:rPr>
                <w:sz w:val="24"/>
                <w:szCs w:val="24"/>
              </w:rPr>
              <w:t>10 090 801,29</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 к общей сумме расходов</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7,6%</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5. Дефицит (-), профицит (+) местного бюджета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31 900 784,13</w:t>
            </w:r>
          </w:p>
        </w:tc>
      </w:tr>
      <w:tr w:rsidR="005B63AC" w:rsidTr="007A7189">
        <w:trPr>
          <w:trHeight w:val="90"/>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6. Внутренний муниципальный долг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0</w:t>
            </w:r>
          </w:p>
        </w:tc>
      </w:tr>
      <w:tr w:rsidR="005B63AC" w:rsidTr="007A7189">
        <w:trPr>
          <w:trHeight w:val="89"/>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 xml:space="preserve">Владение, пользование и распоряжение имуществом, находящимся в муниципальной собственности поселения </w:t>
            </w:r>
          </w:p>
        </w:tc>
        <w:tc>
          <w:tcPr>
            <w:tcW w:w="10496" w:type="dxa"/>
            <w:tcBorders>
              <w:top w:val="single" w:sz="4" w:space="0" w:color="auto"/>
              <w:left w:val="single" w:sz="4" w:space="0" w:color="auto"/>
              <w:bottom w:val="single" w:sz="4" w:space="0" w:color="auto"/>
              <w:right w:val="single" w:sz="4" w:space="0" w:color="auto"/>
            </w:tcBorders>
          </w:tcPr>
          <w:p w:rsidR="005B63AC" w:rsidRDefault="005B63AC" w:rsidP="007A7189">
            <w:pPr>
              <w:jc w:val="both"/>
              <w:rPr>
                <w:sz w:val="24"/>
                <w:szCs w:val="24"/>
              </w:rPr>
            </w:pPr>
          </w:p>
          <w:p w:rsidR="005B63AC" w:rsidRDefault="005B63AC" w:rsidP="007A7189">
            <w:pPr>
              <w:jc w:val="both"/>
              <w:rPr>
                <w:sz w:val="24"/>
                <w:szCs w:val="24"/>
              </w:rPr>
            </w:pPr>
          </w:p>
        </w:tc>
      </w:tr>
      <w:tr w:rsidR="005B63AC" w:rsidTr="007A7189">
        <w:trPr>
          <w:trHeight w:val="89"/>
        </w:trPr>
        <w:tc>
          <w:tcPr>
            <w:tcW w:w="4921"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Муниципальная казна (руб.)</w:t>
            </w:r>
          </w:p>
        </w:tc>
        <w:tc>
          <w:tcPr>
            <w:tcW w:w="10496" w:type="dxa"/>
            <w:tcBorders>
              <w:top w:val="single" w:sz="4" w:space="0" w:color="auto"/>
              <w:left w:val="single" w:sz="4" w:space="0" w:color="auto"/>
              <w:bottom w:val="single" w:sz="4" w:space="0" w:color="auto"/>
              <w:right w:val="single" w:sz="4" w:space="0" w:color="auto"/>
            </w:tcBorders>
            <w:hideMark/>
          </w:tcPr>
          <w:p w:rsidR="005B63AC" w:rsidRDefault="005B63AC" w:rsidP="007A7189">
            <w:pPr>
              <w:jc w:val="both"/>
              <w:rPr>
                <w:sz w:val="24"/>
                <w:szCs w:val="24"/>
              </w:rPr>
            </w:pPr>
            <w:r>
              <w:rPr>
                <w:sz w:val="24"/>
                <w:szCs w:val="24"/>
              </w:rPr>
              <w:t>1 084 590 238,72</w:t>
            </w:r>
          </w:p>
        </w:tc>
      </w:tr>
    </w:tbl>
    <w:p w:rsidR="005B63AC" w:rsidRDefault="005B63AC" w:rsidP="005B63AC">
      <w:pPr>
        <w:shd w:val="clear" w:color="auto" w:fill="FFFFFF"/>
        <w:tabs>
          <w:tab w:val="left" w:pos="4824"/>
        </w:tabs>
        <w:ind w:right="566"/>
        <w:jc w:val="both"/>
        <w:rPr>
          <w:sz w:val="24"/>
          <w:szCs w:val="24"/>
        </w:rPr>
      </w:pPr>
    </w:p>
    <w:p w:rsidR="005B63AC" w:rsidRDefault="005B63AC" w:rsidP="005B63AC">
      <w:pPr>
        <w:shd w:val="clear" w:color="auto" w:fill="FFFFFF"/>
        <w:tabs>
          <w:tab w:val="left" w:pos="4824"/>
        </w:tabs>
        <w:jc w:val="both"/>
        <w:rPr>
          <w:sz w:val="24"/>
          <w:szCs w:val="24"/>
        </w:rPr>
      </w:pPr>
    </w:p>
    <w:p w:rsidR="005B63AC" w:rsidRDefault="005B63AC" w:rsidP="005B63AC">
      <w:pPr>
        <w:shd w:val="clear" w:color="auto" w:fill="FFFFFF"/>
        <w:tabs>
          <w:tab w:val="left" w:pos="4824"/>
        </w:tabs>
        <w:jc w:val="both"/>
        <w:rPr>
          <w:sz w:val="24"/>
          <w:szCs w:val="24"/>
        </w:rPr>
      </w:pPr>
    </w:p>
    <w:p w:rsidR="005B63AC" w:rsidRDefault="005B63AC" w:rsidP="005B63AC">
      <w:pPr>
        <w:shd w:val="clear" w:color="auto" w:fill="FFFFFF"/>
        <w:tabs>
          <w:tab w:val="left" w:pos="4824"/>
        </w:tabs>
        <w:jc w:val="both"/>
        <w:rPr>
          <w:color w:val="FF0000"/>
          <w:sz w:val="24"/>
          <w:szCs w:val="24"/>
          <w:shd w:val="clear" w:color="auto" w:fill="FFFFFF"/>
        </w:rPr>
      </w:pPr>
      <w:r>
        <w:rPr>
          <w:b/>
          <w:color w:val="333333"/>
          <w:sz w:val="24"/>
          <w:szCs w:val="24"/>
          <w:shd w:val="clear" w:color="auto" w:fill="FFFFFF"/>
        </w:rPr>
        <w:t>Профицит</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 xml:space="preserve">Налоговая политика, проводимая администрацией Фёдоровского </w:t>
      </w:r>
      <w:proofErr w:type="spellStart"/>
      <w:proofErr w:type="gramStart"/>
      <w:r>
        <w:rPr>
          <w:color w:val="000000"/>
          <w:sz w:val="24"/>
          <w:szCs w:val="24"/>
          <w:shd w:val="clear" w:color="auto" w:fill="FFFFFF"/>
        </w:rPr>
        <w:t>гп</w:t>
      </w:r>
      <w:proofErr w:type="spellEnd"/>
      <w:r>
        <w:rPr>
          <w:color w:val="000000"/>
          <w:sz w:val="24"/>
          <w:szCs w:val="24"/>
          <w:shd w:val="clear" w:color="auto" w:fill="FFFFFF"/>
        </w:rPr>
        <w:t xml:space="preserve"> ,</w:t>
      </w:r>
      <w:proofErr w:type="gramEnd"/>
      <w:r>
        <w:rPr>
          <w:color w:val="000000"/>
          <w:sz w:val="24"/>
          <w:szCs w:val="24"/>
          <w:shd w:val="clear" w:color="auto" w:fill="FFFFFF"/>
        </w:rPr>
        <w:t xml:space="preserve"> направлена на создания благоприятных условий для повышения эффективности деятельности отраслей экономики , привлечения дополнительных инвестиций в создании новых производств , сохранение и увеличение количества рабочих мест, повышение производительности труда.</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Конечным результатом проводимой налоговой политики является закрепление положительных темпов экономического роста, роста доходной части бюджета поселения, следовательно, повышение благосостояния жителей МО.</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Если говорить о цифрах, для сравнения бюджет МО непосредственно за счёт собственных средств:</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2017г – 94,857,000</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lastRenderedPageBreak/>
        <w:t>2018г- 102,115,000 прирост на 7,6% по отношению к 17 году</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2019г- 113,424,000 прирост на 11% по отношению к 18 году</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2020г.-134.422.886 прирост 18% по отношению к 19 году</w:t>
      </w:r>
    </w:p>
    <w:p w:rsidR="005B63AC" w:rsidRDefault="005B63AC" w:rsidP="005B63AC">
      <w:pPr>
        <w:shd w:val="clear" w:color="auto" w:fill="FFFFFF"/>
        <w:tabs>
          <w:tab w:val="left" w:pos="4824"/>
        </w:tabs>
        <w:jc w:val="both"/>
        <w:rPr>
          <w:color w:val="000000"/>
          <w:sz w:val="24"/>
          <w:szCs w:val="24"/>
          <w:shd w:val="clear" w:color="auto" w:fill="FFFFFF"/>
        </w:rPr>
      </w:pPr>
      <w:r>
        <w:rPr>
          <w:color w:val="000000"/>
          <w:sz w:val="24"/>
          <w:szCs w:val="24"/>
          <w:shd w:val="clear" w:color="auto" w:fill="FFFFFF"/>
        </w:rPr>
        <w:t>Таким образом мы видим положительную динамику поступлений денежных средств в бюджет МО!</w:t>
      </w:r>
    </w:p>
    <w:p w:rsidR="005B63AC" w:rsidRDefault="005B63AC" w:rsidP="005B63AC">
      <w:pPr>
        <w:shd w:val="clear" w:color="auto" w:fill="FFFFFF"/>
        <w:tabs>
          <w:tab w:val="left" w:pos="4824"/>
        </w:tabs>
        <w:jc w:val="both"/>
        <w:rPr>
          <w:sz w:val="24"/>
          <w:szCs w:val="24"/>
        </w:rPr>
      </w:pPr>
    </w:p>
    <w:p w:rsidR="005B63AC" w:rsidRDefault="005B63AC" w:rsidP="005B63AC">
      <w:pPr>
        <w:jc w:val="both"/>
        <w:rPr>
          <w:b/>
          <w:sz w:val="24"/>
          <w:szCs w:val="24"/>
        </w:rPr>
      </w:pPr>
      <w:r>
        <w:rPr>
          <w:b/>
          <w:sz w:val="24"/>
          <w:szCs w:val="24"/>
        </w:rPr>
        <w:t xml:space="preserve">Социально –экономическая ситуация в 2020г. </w:t>
      </w:r>
    </w:p>
    <w:p w:rsidR="005B63AC" w:rsidRDefault="005B63AC" w:rsidP="005B63AC">
      <w:pPr>
        <w:jc w:val="both"/>
        <w:rPr>
          <w:sz w:val="24"/>
          <w:szCs w:val="24"/>
        </w:rPr>
      </w:pPr>
      <w:r>
        <w:rPr>
          <w:sz w:val="24"/>
          <w:szCs w:val="24"/>
        </w:rPr>
        <w:t xml:space="preserve">Федоровское городское поселение состоит из четырех населенных пунктов: д. Глинка, городской поселок Федоровское, д. </w:t>
      </w:r>
      <w:proofErr w:type="spellStart"/>
      <w:r>
        <w:rPr>
          <w:sz w:val="24"/>
          <w:szCs w:val="24"/>
        </w:rPr>
        <w:t>Аннолово</w:t>
      </w:r>
      <w:proofErr w:type="spellEnd"/>
      <w:r>
        <w:rPr>
          <w:sz w:val="24"/>
          <w:szCs w:val="24"/>
        </w:rPr>
        <w:t>, д. Ладога. Площадь поселения 5244,3 га.</w:t>
      </w:r>
    </w:p>
    <w:p w:rsidR="005B63AC" w:rsidRDefault="005B63AC" w:rsidP="005B63AC">
      <w:pPr>
        <w:jc w:val="both"/>
        <w:rPr>
          <w:sz w:val="24"/>
          <w:szCs w:val="24"/>
        </w:rPr>
      </w:pPr>
    </w:p>
    <w:p w:rsidR="005B63AC" w:rsidRDefault="005B63AC" w:rsidP="005B63AC">
      <w:pPr>
        <w:jc w:val="both"/>
        <w:rPr>
          <w:sz w:val="24"/>
          <w:szCs w:val="24"/>
        </w:rPr>
      </w:pPr>
      <w:r>
        <w:rPr>
          <w:sz w:val="24"/>
          <w:szCs w:val="24"/>
        </w:rPr>
        <w:t xml:space="preserve"> </w:t>
      </w:r>
    </w:p>
    <w:p w:rsidR="005B63AC" w:rsidRDefault="005B63AC" w:rsidP="005B63AC">
      <w:pPr>
        <w:jc w:val="both"/>
        <w:rPr>
          <w:sz w:val="24"/>
          <w:szCs w:val="24"/>
        </w:rPr>
      </w:pPr>
      <w:r>
        <w:rPr>
          <w:b/>
          <w:sz w:val="24"/>
          <w:szCs w:val="24"/>
        </w:rPr>
        <w:t>Демографическая ситуация в Федоровском МО</w:t>
      </w:r>
      <w:r>
        <w:rPr>
          <w:sz w:val="24"/>
          <w:szCs w:val="24"/>
        </w:rPr>
        <w:t>.</w:t>
      </w:r>
    </w:p>
    <w:p w:rsidR="005B63AC" w:rsidRDefault="005B63AC" w:rsidP="005B63AC">
      <w:pPr>
        <w:jc w:val="both"/>
        <w:rPr>
          <w:sz w:val="24"/>
          <w:szCs w:val="24"/>
        </w:rPr>
      </w:pPr>
    </w:p>
    <w:p w:rsidR="005B63AC" w:rsidRDefault="005B63AC" w:rsidP="005B63AC">
      <w:pPr>
        <w:jc w:val="both"/>
        <w:rPr>
          <w:sz w:val="24"/>
          <w:szCs w:val="24"/>
        </w:rPr>
      </w:pPr>
      <w:r>
        <w:rPr>
          <w:sz w:val="24"/>
          <w:szCs w:val="24"/>
        </w:rPr>
        <w:t>Число родившихся за год 43 (11-счастье, 11-солнечный квартет, 21-фёдоровское);</w:t>
      </w:r>
    </w:p>
    <w:p w:rsidR="005B63AC" w:rsidRDefault="005B63AC" w:rsidP="005B63AC">
      <w:pPr>
        <w:jc w:val="both"/>
        <w:rPr>
          <w:sz w:val="24"/>
          <w:szCs w:val="24"/>
        </w:rPr>
      </w:pPr>
      <w:r>
        <w:rPr>
          <w:sz w:val="24"/>
          <w:szCs w:val="24"/>
        </w:rPr>
        <w:t>умерших 55 (1-счастье, 6-солнечный квартет, 48-фёдоровское).</w:t>
      </w:r>
    </w:p>
    <w:p w:rsidR="005B63AC" w:rsidRDefault="005B63AC" w:rsidP="005B63AC">
      <w:pPr>
        <w:jc w:val="both"/>
        <w:rPr>
          <w:sz w:val="24"/>
          <w:szCs w:val="24"/>
        </w:rPr>
      </w:pPr>
    </w:p>
    <w:p w:rsidR="005B63AC" w:rsidRDefault="005B63AC" w:rsidP="005B63AC">
      <w:pPr>
        <w:jc w:val="both"/>
        <w:rPr>
          <w:sz w:val="24"/>
          <w:szCs w:val="24"/>
        </w:rPr>
      </w:pPr>
      <w:r>
        <w:rPr>
          <w:sz w:val="24"/>
          <w:szCs w:val="24"/>
        </w:rPr>
        <w:t xml:space="preserve">Численность ПОСТОЯННО ЗАРЕГИСТРИРОВАННОГО населения за год: 5050 (Федоровское 4066, Ладога 91, Глинка 512, </w:t>
      </w:r>
      <w:proofErr w:type="spellStart"/>
      <w:r>
        <w:rPr>
          <w:sz w:val="24"/>
          <w:szCs w:val="24"/>
        </w:rPr>
        <w:t>Аннолово</w:t>
      </w:r>
      <w:proofErr w:type="spellEnd"/>
      <w:r>
        <w:rPr>
          <w:sz w:val="24"/>
          <w:szCs w:val="24"/>
        </w:rPr>
        <w:t xml:space="preserve"> 381</w:t>
      </w:r>
      <w:proofErr w:type="gramStart"/>
      <w:r>
        <w:rPr>
          <w:sz w:val="24"/>
          <w:szCs w:val="24"/>
        </w:rPr>
        <w:t>);по</w:t>
      </w:r>
      <w:proofErr w:type="gramEnd"/>
      <w:r>
        <w:rPr>
          <w:sz w:val="24"/>
          <w:szCs w:val="24"/>
        </w:rPr>
        <w:t xml:space="preserve"> факту более 15000 человек </w:t>
      </w:r>
    </w:p>
    <w:p w:rsidR="005B63AC" w:rsidRDefault="005B63AC" w:rsidP="005B63AC">
      <w:pPr>
        <w:jc w:val="both"/>
        <w:rPr>
          <w:sz w:val="24"/>
          <w:szCs w:val="24"/>
        </w:rPr>
      </w:pPr>
      <w:r>
        <w:rPr>
          <w:sz w:val="24"/>
          <w:szCs w:val="24"/>
        </w:rPr>
        <w:t>Показатели (на 01.01.2019) всего за 2018 год родилось 22 детей, умерло 53 человека</w:t>
      </w:r>
    </w:p>
    <w:p w:rsidR="005B63AC" w:rsidRDefault="005B63AC" w:rsidP="005B63AC">
      <w:pPr>
        <w:jc w:val="both"/>
        <w:rPr>
          <w:sz w:val="24"/>
          <w:szCs w:val="24"/>
        </w:rPr>
      </w:pPr>
      <w:r>
        <w:rPr>
          <w:sz w:val="24"/>
          <w:szCs w:val="24"/>
        </w:rPr>
        <w:t>Показатели (на 01.01.2020) всего за 2019 год родилось 14 детей, умерло 43 человека</w:t>
      </w:r>
    </w:p>
    <w:p w:rsidR="005B63AC" w:rsidRDefault="005B63AC" w:rsidP="005B63AC">
      <w:pPr>
        <w:jc w:val="both"/>
        <w:rPr>
          <w:sz w:val="24"/>
          <w:szCs w:val="24"/>
        </w:rPr>
      </w:pPr>
      <w:r>
        <w:rPr>
          <w:sz w:val="24"/>
          <w:szCs w:val="24"/>
        </w:rPr>
        <w:t>Показатели (на 01.01.2021) всего за 2020 год родилось 43 ребёнка, умерло 55 человек</w:t>
      </w: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b/>
          <w:sz w:val="24"/>
          <w:szCs w:val="24"/>
        </w:rPr>
      </w:pPr>
      <w:r>
        <w:rPr>
          <w:b/>
          <w:sz w:val="24"/>
          <w:szCs w:val="24"/>
        </w:rPr>
        <w:t>Промышленная сфера Федоровском МО.</w:t>
      </w:r>
    </w:p>
    <w:p w:rsidR="005B63AC" w:rsidRDefault="005B63AC" w:rsidP="005B63AC">
      <w:pPr>
        <w:jc w:val="both"/>
        <w:rPr>
          <w:sz w:val="24"/>
          <w:szCs w:val="24"/>
        </w:rPr>
      </w:pPr>
      <w:r>
        <w:rPr>
          <w:sz w:val="24"/>
          <w:szCs w:val="24"/>
        </w:rPr>
        <w:t xml:space="preserve">В Федоровском </w:t>
      </w:r>
      <w:proofErr w:type="spellStart"/>
      <w:r>
        <w:rPr>
          <w:sz w:val="24"/>
          <w:szCs w:val="24"/>
        </w:rPr>
        <w:t>г.п</w:t>
      </w:r>
      <w:proofErr w:type="spellEnd"/>
      <w:r>
        <w:rPr>
          <w:sz w:val="24"/>
          <w:szCs w:val="24"/>
        </w:rPr>
        <w:t>. расположены две территориальные зоны для размещения промышленных предприятий.</w:t>
      </w:r>
    </w:p>
    <w:p w:rsidR="005B63AC" w:rsidRDefault="005B63AC" w:rsidP="005B63AC">
      <w:pPr>
        <w:jc w:val="both"/>
        <w:rPr>
          <w:sz w:val="24"/>
          <w:szCs w:val="24"/>
        </w:rPr>
      </w:pPr>
      <w:r>
        <w:rPr>
          <w:sz w:val="24"/>
          <w:szCs w:val="24"/>
        </w:rPr>
        <w:t xml:space="preserve">1.Первая зона (д. </w:t>
      </w:r>
      <w:proofErr w:type="spellStart"/>
      <w:proofErr w:type="gramStart"/>
      <w:r>
        <w:rPr>
          <w:sz w:val="24"/>
          <w:szCs w:val="24"/>
        </w:rPr>
        <w:t>Аннолово</w:t>
      </w:r>
      <w:proofErr w:type="spellEnd"/>
      <w:r>
        <w:rPr>
          <w:sz w:val="24"/>
          <w:szCs w:val="24"/>
        </w:rPr>
        <w:t>)–</w:t>
      </w:r>
      <w:proofErr w:type="gramEnd"/>
      <w:r>
        <w:rPr>
          <w:sz w:val="24"/>
          <w:szCs w:val="24"/>
        </w:rPr>
        <w:t>«</w:t>
      </w:r>
      <w:proofErr w:type="spellStart"/>
      <w:r>
        <w:rPr>
          <w:sz w:val="24"/>
          <w:szCs w:val="24"/>
        </w:rPr>
        <w:t>Федиммобилен</w:t>
      </w:r>
      <w:proofErr w:type="spellEnd"/>
      <w:r>
        <w:rPr>
          <w:sz w:val="24"/>
          <w:szCs w:val="24"/>
        </w:rPr>
        <w:t>» на его территории расположены такие крупные предприятия: ООО «</w:t>
      </w:r>
      <w:proofErr w:type="spellStart"/>
      <w:r>
        <w:rPr>
          <w:sz w:val="24"/>
          <w:szCs w:val="24"/>
        </w:rPr>
        <w:t>Агрисовгаз</w:t>
      </w:r>
      <w:proofErr w:type="spellEnd"/>
      <w:r>
        <w:rPr>
          <w:sz w:val="24"/>
          <w:szCs w:val="24"/>
        </w:rPr>
        <w:t>», ООО «Вулкан», ООО «Сигнал», ООО «</w:t>
      </w:r>
      <w:proofErr w:type="spellStart"/>
      <w:r>
        <w:rPr>
          <w:sz w:val="24"/>
          <w:szCs w:val="24"/>
        </w:rPr>
        <w:t>Сериопластрус</w:t>
      </w:r>
      <w:proofErr w:type="spellEnd"/>
      <w:r>
        <w:rPr>
          <w:sz w:val="24"/>
          <w:szCs w:val="24"/>
        </w:rPr>
        <w:t>», ООО «</w:t>
      </w:r>
      <w:proofErr w:type="spellStart"/>
      <w:r>
        <w:rPr>
          <w:sz w:val="24"/>
          <w:szCs w:val="24"/>
        </w:rPr>
        <w:t>ТехноНиколь</w:t>
      </w:r>
      <w:proofErr w:type="spellEnd"/>
      <w:r>
        <w:rPr>
          <w:sz w:val="24"/>
          <w:szCs w:val="24"/>
        </w:rPr>
        <w:t>», ООО «</w:t>
      </w:r>
      <w:proofErr w:type="spellStart"/>
      <w:r>
        <w:rPr>
          <w:sz w:val="24"/>
          <w:szCs w:val="24"/>
        </w:rPr>
        <w:t>ЙотунПейнтс</w:t>
      </w:r>
      <w:proofErr w:type="spellEnd"/>
      <w:r>
        <w:rPr>
          <w:sz w:val="24"/>
          <w:szCs w:val="24"/>
        </w:rPr>
        <w:t>», ООО   «Азимут», ООО «</w:t>
      </w:r>
      <w:proofErr w:type="spellStart"/>
      <w:r>
        <w:rPr>
          <w:sz w:val="24"/>
          <w:szCs w:val="24"/>
        </w:rPr>
        <w:t>Упонор</w:t>
      </w:r>
      <w:proofErr w:type="spellEnd"/>
      <w:r>
        <w:rPr>
          <w:sz w:val="24"/>
          <w:szCs w:val="24"/>
        </w:rPr>
        <w:t xml:space="preserve"> Рус»</w:t>
      </w:r>
    </w:p>
    <w:p w:rsidR="005B63AC" w:rsidRDefault="005B63AC" w:rsidP="005B63AC">
      <w:pPr>
        <w:jc w:val="both"/>
        <w:rPr>
          <w:sz w:val="24"/>
          <w:szCs w:val="24"/>
        </w:rPr>
      </w:pPr>
    </w:p>
    <w:p w:rsidR="005B63AC" w:rsidRDefault="005B63AC" w:rsidP="005B63AC">
      <w:pPr>
        <w:jc w:val="both"/>
        <w:rPr>
          <w:sz w:val="24"/>
          <w:szCs w:val="24"/>
        </w:rPr>
      </w:pPr>
      <w:r>
        <w:rPr>
          <w:sz w:val="24"/>
          <w:szCs w:val="24"/>
        </w:rPr>
        <w:t>2.Вторая производственная зона (д. Федоровское) –в этой зоне находятся в основном склады различных материалов, ремонт автотехники, производство негабаритных металлоизделий и строительных материалов, производство мебели.</w:t>
      </w:r>
    </w:p>
    <w:p w:rsidR="005B63AC" w:rsidRDefault="005B63AC" w:rsidP="005B63AC">
      <w:pPr>
        <w:jc w:val="both"/>
        <w:rPr>
          <w:sz w:val="24"/>
          <w:szCs w:val="24"/>
        </w:rPr>
      </w:pPr>
      <w:r>
        <w:rPr>
          <w:sz w:val="24"/>
          <w:szCs w:val="24"/>
        </w:rPr>
        <w:t xml:space="preserve"> В 2020году на территории поселения были введены в эксплуатацию новые, современные предприятия: компания МТС, </w:t>
      </w:r>
      <w:proofErr w:type="spellStart"/>
      <w:r>
        <w:rPr>
          <w:sz w:val="24"/>
          <w:szCs w:val="24"/>
        </w:rPr>
        <w:t>Люксор</w:t>
      </w:r>
      <w:proofErr w:type="spellEnd"/>
      <w:r>
        <w:rPr>
          <w:sz w:val="24"/>
          <w:szCs w:val="24"/>
        </w:rPr>
        <w:t xml:space="preserve"> (механическая переработка шин) </w:t>
      </w:r>
      <w:proofErr w:type="spellStart"/>
      <w:r>
        <w:rPr>
          <w:sz w:val="24"/>
          <w:szCs w:val="24"/>
        </w:rPr>
        <w:t>Гломако</w:t>
      </w:r>
      <w:proofErr w:type="spellEnd"/>
      <w:r>
        <w:rPr>
          <w:sz w:val="24"/>
          <w:szCs w:val="24"/>
        </w:rPr>
        <w:t xml:space="preserve"> (средства индивидуальной </w:t>
      </w:r>
      <w:proofErr w:type="gramStart"/>
      <w:r>
        <w:rPr>
          <w:sz w:val="24"/>
          <w:szCs w:val="24"/>
        </w:rPr>
        <w:t>защиты )</w:t>
      </w:r>
      <w:proofErr w:type="gramEnd"/>
      <w:r>
        <w:rPr>
          <w:sz w:val="24"/>
          <w:szCs w:val="24"/>
        </w:rPr>
        <w:t xml:space="preserve">, центр  морских  </w:t>
      </w:r>
      <w:proofErr w:type="spellStart"/>
      <w:r>
        <w:rPr>
          <w:sz w:val="24"/>
          <w:szCs w:val="24"/>
        </w:rPr>
        <w:t>пропульсивных</w:t>
      </w:r>
      <w:proofErr w:type="spellEnd"/>
      <w:r>
        <w:rPr>
          <w:sz w:val="24"/>
          <w:szCs w:val="24"/>
        </w:rPr>
        <w:t xml:space="preserve">  систем- на открытие которых приезжал  губернатор  ЛО Дрозденко А.Ю.</w:t>
      </w: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r>
        <w:rPr>
          <w:sz w:val="24"/>
          <w:szCs w:val="24"/>
        </w:rPr>
        <w:t>Хочу поблагодарить руководителей предприятий, они не только добросовестно платать налоги в поселение, но и принимают активное участие в социальной жизни поселения.</w:t>
      </w:r>
    </w:p>
    <w:p w:rsidR="005B63AC" w:rsidRDefault="005B63AC" w:rsidP="005B63AC">
      <w:pPr>
        <w:jc w:val="both"/>
        <w:rPr>
          <w:sz w:val="24"/>
          <w:szCs w:val="24"/>
        </w:rPr>
      </w:pPr>
      <w:r>
        <w:rPr>
          <w:sz w:val="24"/>
          <w:szCs w:val="24"/>
        </w:rPr>
        <w:t xml:space="preserve"> В 2020 году наши крестьянско- фермерские хозяйства посетил Вице губернатор Лен. обл.  по агропромышленному комплексу Малащенко Олег Михайлович, был приятно удивлен темпами развития и качеством продукции КФКХ «Жасмин» и ООО «</w:t>
      </w:r>
      <w:proofErr w:type="gramStart"/>
      <w:r>
        <w:rPr>
          <w:sz w:val="24"/>
          <w:szCs w:val="24"/>
        </w:rPr>
        <w:t>Конкорд»-</w:t>
      </w:r>
      <w:proofErr w:type="gramEnd"/>
      <w:r>
        <w:rPr>
          <w:sz w:val="24"/>
          <w:szCs w:val="24"/>
        </w:rPr>
        <w:t xml:space="preserve">  мясо индейки.</w:t>
      </w: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b/>
          <w:sz w:val="24"/>
          <w:szCs w:val="24"/>
        </w:rPr>
      </w:pPr>
      <w:r>
        <w:rPr>
          <w:b/>
          <w:sz w:val="24"/>
          <w:szCs w:val="24"/>
        </w:rPr>
        <w:t>Вакансии.</w:t>
      </w:r>
    </w:p>
    <w:p w:rsidR="005B63AC" w:rsidRDefault="005B63AC" w:rsidP="005B63AC">
      <w:pPr>
        <w:jc w:val="both"/>
        <w:rPr>
          <w:sz w:val="24"/>
          <w:szCs w:val="24"/>
        </w:rPr>
      </w:pPr>
      <w:r>
        <w:rPr>
          <w:sz w:val="24"/>
          <w:szCs w:val="24"/>
        </w:rPr>
        <w:t xml:space="preserve">В центре занятости вакансий за год заявлено- 102, трудоустроено -60 человек, признано безработными 164 чел., направлены на </w:t>
      </w:r>
      <w:proofErr w:type="spellStart"/>
      <w:r>
        <w:rPr>
          <w:sz w:val="24"/>
          <w:szCs w:val="24"/>
        </w:rPr>
        <w:t>профобучение</w:t>
      </w:r>
      <w:proofErr w:type="spellEnd"/>
      <w:r>
        <w:rPr>
          <w:sz w:val="24"/>
          <w:szCs w:val="24"/>
        </w:rPr>
        <w:t xml:space="preserve"> 2 чел., поставлено на учет ищущих работу 199 чел. Уровень безработицы 3,48 %.</w:t>
      </w:r>
    </w:p>
    <w:p w:rsidR="005B63AC" w:rsidRDefault="005B63AC" w:rsidP="005B63AC">
      <w:pPr>
        <w:jc w:val="both"/>
        <w:rPr>
          <w:sz w:val="24"/>
          <w:szCs w:val="24"/>
        </w:rPr>
      </w:pPr>
      <w:r>
        <w:rPr>
          <w:sz w:val="24"/>
          <w:szCs w:val="24"/>
        </w:rPr>
        <w:t xml:space="preserve">Хочу добавить, что наши администраторы социальных сетей так же регулярно выкладывают вакансии самые разноплановые от охранников до главных инженеров. </w:t>
      </w:r>
    </w:p>
    <w:p w:rsidR="005B63AC" w:rsidRDefault="005B63AC" w:rsidP="005B63AC">
      <w:pPr>
        <w:ind w:left="720"/>
        <w:jc w:val="both"/>
        <w:rPr>
          <w:sz w:val="24"/>
          <w:szCs w:val="24"/>
        </w:rPr>
      </w:pPr>
    </w:p>
    <w:p w:rsidR="005B63AC" w:rsidRDefault="005B63AC" w:rsidP="005B63AC">
      <w:pPr>
        <w:jc w:val="both"/>
        <w:rPr>
          <w:sz w:val="24"/>
          <w:szCs w:val="24"/>
        </w:rPr>
      </w:pPr>
    </w:p>
    <w:p w:rsidR="005B63AC" w:rsidRDefault="005B63AC" w:rsidP="005B63AC">
      <w:pPr>
        <w:jc w:val="both"/>
        <w:rPr>
          <w:b/>
          <w:sz w:val="24"/>
          <w:szCs w:val="24"/>
        </w:rPr>
      </w:pPr>
      <w:r>
        <w:rPr>
          <w:b/>
          <w:sz w:val="24"/>
          <w:szCs w:val="24"/>
        </w:rPr>
        <w:t>Социальная сфера.</w:t>
      </w:r>
    </w:p>
    <w:p w:rsidR="005B63AC" w:rsidRDefault="005B63AC" w:rsidP="005B63AC">
      <w:pPr>
        <w:jc w:val="both"/>
        <w:rPr>
          <w:b/>
          <w:color w:val="FF0000"/>
          <w:sz w:val="24"/>
          <w:szCs w:val="24"/>
        </w:rPr>
      </w:pPr>
    </w:p>
    <w:p w:rsidR="005B63AC" w:rsidRDefault="005B63AC" w:rsidP="005B63AC">
      <w:pPr>
        <w:jc w:val="both"/>
        <w:rPr>
          <w:b/>
          <w:sz w:val="24"/>
          <w:szCs w:val="24"/>
        </w:rPr>
      </w:pPr>
      <w:r>
        <w:rPr>
          <w:b/>
          <w:sz w:val="24"/>
          <w:szCs w:val="24"/>
        </w:rPr>
        <w:t>Отсутствие необходимого количества объектов социальной инфраструктуры</w:t>
      </w:r>
    </w:p>
    <w:p w:rsidR="005B63AC" w:rsidRDefault="005B63AC" w:rsidP="005B63AC">
      <w:pPr>
        <w:jc w:val="both"/>
        <w:rPr>
          <w:b/>
          <w:sz w:val="24"/>
          <w:szCs w:val="24"/>
        </w:rPr>
      </w:pPr>
    </w:p>
    <w:p w:rsidR="005B63AC" w:rsidRDefault="005B63AC" w:rsidP="005B63AC">
      <w:pPr>
        <w:jc w:val="both"/>
        <w:rPr>
          <w:sz w:val="24"/>
          <w:szCs w:val="24"/>
        </w:rPr>
      </w:pPr>
      <w:r>
        <w:rPr>
          <w:b/>
          <w:sz w:val="24"/>
          <w:szCs w:val="24"/>
        </w:rPr>
        <w:t>Фёдоровская СОШ.</w:t>
      </w:r>
      <w:r>
        <w:rPr>
          <w:sz w:val="24"/>
          <w:szCs w:val="24"/>
        </w:rPr>
        <w:t xml:space="preserve">   </w:t>
      </w:r>
    </w:p>
    <w:p w:rsidR="005B63AC" w:rsidRDefault="005B63AC" w:rsidP="005B63AC">
      <w:pPr>
        <w:jc w:val="both"/>
        <w:rPr>
          <w:sz w:val="24"/>
          <w:szCs w:val="24"/>
        </w:rPr>
      </w:pPr>
      <w:r>
        <w:rPr>
          <w:sz w:val="24"/>
          <w:szCs w:val="24"/>
        </w:rPr>
        <w:t xml:space="preserve">     1 сентября Федоровская средняя общеобразовательная школа приняла 487 ученика.</w:t>
      </w:r>
    </w:p>
    <w:p w:rsidR="005B63AC" w:rsidRDefault="005B63AC" w:rsidP="005B63AC">
      <w:pPr>
        <w:jc w:val="both"/>
        <w:rPr>
          <w:sz w:val="24"/>
          <w:szCs w:val="24"/>
        </w:rPr>
      </w:pPr>
      <w:r>
        <w:rPr>
          <w:sz w:val="24"/>
          <w:szCs w:val="24"/>
        </w:rPr>
        <w:t xml:space="preserve">первый класс -87 детей </w:t>
      </w:r>
    </w:p>
    <w:p w:rsidR="005B63AC" w:rsidRDefault="005B63AC" w:rsidP="005B63AC">
      <w:pPr>
        <w:jc w:val="both"/>
        <w:rPr>
          <w:sz w:val="24"/>
          <w:szCs w:val="24"/>
        </w:rPr>
      </w:pPr>
      <w:r>
        <w:rPr>
          <w:sz w:val="24"/>
          <w:szCs w:val="24"/>
        </w:rPr>
        <w:t>выпускной 11 класс -13 детей.</w:t>
      </w:r>
    </w:p>
    <w:p w:rsidR="005B63AC" w:rsidRDefault="005B63AC" w:rsidP="005B63AC">
      <w:pPr>
        <w:jc w:val="both"/>
        <w:rPr>
          <w:sz w:val="24"/>
          <w:szCs w:val="24"/>
        </w:rPr>
      </w:pPr>
      <w:r>
        <w:rPr>
          <w:sz w:val="24"/>
          <w:szCs w:val="24"/>
        </w:rPr>
        <w:t xml:space="preserve">  Начальная школа 278 ребенка (с 1 по 4 класс). Во вторую смену учатся 2 и 3 классы -138 детей.</w:t>
      </w:r>
    </w:p>
    <w:p w:rsidR="005B63AC" w:rsidRDefault="005B63AC" w:rsidP="005B63AC">
      <w:pPr>
        <w:jc w:val="both"/>
        <w:rPr>
          <w:sz w:val="24"/>
          <w:szCs w:val="24"/>
        </w:rPr>
      </w:pPr>
      <w:r>
        <w:rPr>
          <w:sz w:val="24"/>
          <w:szCs w:val="24"/>
        </w:rPr>
        <w:t xml:space="preserve">   С апреля по май 2020 года, школа перешла на новый вид обучения –дистанционный, на интернат площадках </w:t>
      </w:r>
      <w:proofErr w:type="spellStart"/>
      <w:r>
        <w:rPr>
          <w:sz w:val="24"/>
          <w:szCs w:val="24"/>
        </w:rPr>
        <w:t>Зуум</w:t>
      </w:r>
      <w:proofErr w:type="spellEnd"/>
      <w:r>
        <w:rPr>
          <w:sz w:val="24"/>
          <w:szCs w:val="24"/>
        </w:rPr>
        <w:t>, Я-класс, Учи-</w:t>
      </w:r>
      <w:proofErr w:type="spellStart"/>
      <w:r>
        <w:rPr>
          <w:sz w:val="24"/>
          <w:szCs w:val="24"/>
        </w:rPr>
        <w:t>ру</w:t>
      </w:r>
      <w:proofErr w:type="spellEnd"/>
      <w:r>
        <w:rPr>
          <w:sz w:val="24"/>
          <w:szCs w:val="24"/>
        </w:rPr>
        <w:t xml:space="preserve">, </w:t>
      </w:r>
      <w:proofErr w:type="spellStart"/>
      <w:r>
        <w:rPr>
          <w:sz w:val="24"/>
          <w:szCs w:val="24"/>
        </w:rPr>
        <w:t>Гугол</w:t>
      </w:r>
      <w:proofErr w:type="spellEnd"/>
      <w:r>
        <w:rPr>
          <w:sz w:val="24"/>
          <w:szCs w:val="24"/>
        </w:rPr>
        <w:t xml:space="preserve"> –форум, посредствам гаджетов, 3 детям планшеты предоставил район.</w:t>
      </w:r>
    </w:p>
    <w:p w:rsidR="005B63AC" w:rsidRDefault="005B63AC" w:rsidP="005B63AC">
      <w:pPr>
        <w:jc w:val="both"/>
        <w:rPr>
          <w:sz w:val="24"/>
          <w:szCs w:val="24"/>
        </w:rPr>
      </w:pPr>
      <w:r>
        <w:rPr>
          <w:sz w:val="24"/>
          <w:szCs w:val="24"/>
        </w:rPr>
        <w:t xml:space="preserve">   По Федеральному проекту «Точка роста», было выделено 1,3 млн. на покупку 3 –Д принтер, сканеры, планшеты, макеты, конструктор </w:t>
      </w:r>
      <w:proofErr w:type="spellStart"/>
      <w:r>
        <w:rPr>
          <w:sz w:val="24"/>
          <w:szCs w:val="24"/>
        </w:rPr>
        <w:t>лего</w:t>
      </w:r>
      <w:proofErr w:type="spellEnd"/>
      <w:r>
        <w:rPr>
          <w:sz w:val="24"/>
          <w:szCs w:val="24"/>
        </w:rPr>
        <w:t xml:space="preserve"> моделирование, для робототехники. </w:t>
      </w:r>
    </w:p>
    <w:p w:rsidR="005B63AC" w:rsidRDefault="005B63AC" w:rsidP="005B63AC">
      <w:pPr>
        <w:jc w:val="both"/>
        <w:rPr>
          <w:sz w:val="24"/>
          <w:szCs w:val="24"/>
        </w:rPr>
      </w:pPr>
      <w:r>
        <w:rPr>
          <w:sz w:val="24"/>
          <w:szCs w:val="24"/>
        </w:rPr>
        <w:t xml:space="preserve">   2 мил руб. выделил район, на косметический ремонт помещений.</w:t>
      </w:r>
    </w:p>
    <w:p w:rsidR="005B63AC" w:rsidRDefault="005B63AC" w:rsidP="005B63AC">
      <w:pPr>
        <w:jc w:val="both"/>
        <w:rPr>
          <w:sz w:val="24"/>
          <w:szCs w:val="24"/>
        </w:rPr>
      </w:pPr>
      <w:r>
        <w:rPr>
          <w:sz w:val="24"/>
          <w:szCs w:val="24"/>
        </w:rPr>
        <w:t xml:space="preserve">Запущен новый спорт зал. </w:t>
      </w:r>
    </w:p>
    <w:p w:rsidR="005B63AC" w:rsidRDefault="005B63AC" w:rsidP="005B63AC">
      <w:pPr>
        <w:jc w:val="both"/>
        <w:rPr>
          <w:sz w:val="24"/>
          <w:szCs w:val="24"/>
        </w:rPr>
      </w:pPr>
      <w:r>
        <w:rPr>
          <w:sz w:val="24"/>
          <w:szCs w:val="24"/>
        </w:rPr>
        <w:t>Установлен новый, современный вентилируемый фасад.</w:t>
      </w:r>
    </w:p>
    <w:p w:rsidR="005B63AC" w:rsidRDefault="005B63AC" w:rsidP="005B63AC">
      <w:pPr>
        <w:jc w:val="both"/>
        <w:rPr>
          <w:sz w:val="24"/>
          <w:szCs w:val="24"/>
        </w:rPr>
      </w:pPr>
    </w:p>
    <w:p w:rsidR="005B63AC" w:rsidRDefault="005B63AC" w:rsidP="005B63AC">
      <w:pPr>
        <w:jc w:val="both"/>
        <w:rPr>
          <w:sz w:val="24"/>
          <w:szCs w:val="24"/>
        </w:rPr>
      </w:pPr>
      <w:r>
        <w:rPr>
          <w:b/>
          <w:sz w:val="24"/>
          <w:szCs w:val="24"/>
        </w:rPr>
        <w:t xml:space="preserve"> Фёдоровский детский сад</w:t>
      </w:r>
      <w:r>
        <w:rPr>
          <w:sz w:val="24"/>
          <w:szCs w:val="24"/>
        </w:rPr>
        <w:t>.</w:t>
      </w:r>
    </w:p>
    <w:p w:rsidR="005B63AC" w:rsidRDefault="005B63AC" w:rsidP="005B63AC">
      <w:pPr>
        <w:jc w:val="both"/>
        <w:rPr>
          <w:sz w:val="24"/>
          <w:szCs w:val="24"/>
        </w:rPr>
      </w:pPr>
      <w:r>
        <w:rPr>
          <w:sz w:val="24"/>
          <w:szCs w:val="24"/>
        </w:rPr>
        <w:t xml:space="preserve">    На 31.12.2020 - 306детей.  13 – групп сформировано, 3 группы для малышей, 1 ясельная группа -22 малыша. полная заполняемость на начало года.</w:t>
      </w:r>
    </w:p>
    <w:p w:rsidR="005B63AC" w:rsidRDefault="005B63AC" w:rsidP="005B63AC">
      <w:pPr>
        <w:jc w:val="both"/>
        <w:rPr>
          <w:sz w:val="24"/>
          <w:szCs w:val="24"/>
        </w:rPr>
      </w:pPr>
      <w:r>
        <w:rPr>
          <w:sz w:val="24"/>
          <w:szCs w:val="24"/>
        </w:rPr>
        <w:t xml:space="preserve">   Отремонтирован фасад здания и полностью утеплен, отремонтирована крыша здания, полностью поменяно ограждение по периметру территории садика, отремонтирован пищеблок-  на общую сумму-  24 мил. руб. Хочу выразить благодарность руководству Администрации </w:t>
      </w:r>
      <w:proofErr w:type="spellStart"/>
      <w:r>
        <w:rPr>
          <w:sz w:val="24"/>
          <w:szCs w:val="24"/>
        </w:rPr>
        <w:t>Тосненского</w:t>
      </w:r>
      <w:proofErr w:type="spellEnd"/>
      <w:r>
        <w:rPr>
          <w:sz w:val="24"/>
          <w:szCs w:val="24"/>
        </w:rPr>
        <w:t xml:space="preserve"> района за проделанную работу. </w:t>
      </w:r>
    </w:p>
    <w:p w:rsidR="005B63AC" w:rsidRDefault="005B63AC" w:rsidP="005B63AC">
      <w:pPr>
        <w:jc w:val="both"/>
        <w:rPr>
          <w:color w:val="FF0000"/>
          <w:sz w:val="24"/>
          <w:szCs w:val="24"/>
        </w:rPr>
      </w:pPr>
      <w:r>
        <w:rPr>
          <w:sz w:val="24"/>
          <w:szCs w:val="24"/>
        </w:rPr>
        <w:t xml:space="preserve">   </w:t>
      </w:r>
    </w:p>
    <w:p w:rsidR="005B63AC" w:rsidRDefault="005B63AC" w:rsidP="005B63AC">
      <w:pPr>
        <w:jc w:val="both"/>
        <w:rPr>
          <w:sz w:val="24"/>
          <w:szCs w:val="24"/>
        </w:rPr>
      </w:pPr>
      <w:r>
        <w:rPr>
          <w:sz w:val="24"/>
          <w:szCs w:val="24"/>
        </w:rPr>
        <w:t xml:space="preserve">Застройщиком ЖК Счастье в 2019 начато строительство </w:t>
      </w:r>
      <w:proofErr w:type="spellStart"/>
      <w:r>
        <w:rPr>
          <w:sz w:val="24"/>
          <w:szCs w:val="24"/>
        </w:rPr>
        <w:t>дду</w:t>
      </w:r>
      <w:proofErr w:type="spellEnd"/>
      <w:r>
        <w:rPr>
          <w:sz w:val="24"/>
          <w:szCs w:val="24"/>
        </w:rPr>
        <w:t xml:space="preserve"> на 90 мест </w:t>
      </w:r>
    </w:p>
    <w:p w:rsidR="005B63AC" w:rsidRDefault="005B63AC" w:rsidP="005B63AC">
      <w:pPr>
        <w:jc w:val="both"/>
        <w:rPr>
          <w:sz w:val="24"/>
          <w:szCs w:val="24"/>
        </w:rPr>
      </w:pPr>
      <w:r>
        <w:rPr>
          <w:sz w:val="24"/>
          <w:szCs w:val="24"/>
        </w:rPr>
        <w:t xml:space="preserve"> сдача объекта в 2021 году. Это позволит разгрузить Фёдоровский детский </w:t>
      </w:r>
      <w:proofErr w:type="gramStart"/>
      <w:r>
        <w:rPr>
          <w:sz w:val="24"/>
          <w:szCs w:val="24"/>
        </w:rPr>
        <w:t>сад  и</w:t>
      </w:r>
      <w:proofErr w:type="gramEnd"/>
      <w:r>
        <w:rPr>
          <w:sz w:val="24"/>
          <w:szCs w:val="24"/>
        </w:rPr>
        <w:t xml:space="preserve"> набрать там доп. группу для детей с ограниченными возможностями. </w:t>
      </w: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bCs/>
          <w:color w:val="333333"/>
          <w:kern w:val="36"/>
          <w:sz w:val="24"/>
          <w:szCs w:val="24"/>
        </w:rPr>
      </w:pPr>
      <w:r>
        <w:rPr>
          <w:bCs/>
          <w:color w:val="333333"/>
          <w:kern w:val="36"/>
          <w:sz w:val="24"/>
          <w:szCs w:val="24"/>
        </w:rPr>
        <w:t>Начиная с мая, и в течении года советом депутатов неоднократно закупались медицинские маски и раздавались по социальным объектам: школе, детскому саду, амбулатории и жителям нашего поселения</w:t>
      </w:r>
    </w:p>
    <w:p w:rsidR="005B63AC" w:rsidRDefault="005B63AC" w:rsidP="005B63AC">
      <w:pPr>
        <w:jc w:val="both"/>
        <w:rPr>
          <w:b/>
          <w:bCs/>
          <w:color w:val="333333"/>
          <w:kern w:val="36"/>
          <w:sz w:val="24"/>
          <w:szCs w:val="24"/>
        </w:rPr>
      </w:pPr>
    </w:p>
    <w:p w:rsidR="005B63AC" w:rsidRDefault="005B63AC" w:rsidP="005B63AC">
      <w:pPr>
        <w:jc w:val="both"/>
        <w:rPr>
          <w:b/>
          <w:sz w:val="24"/>
          <w:szCs w:val="24"/>
        </w:rPr>
      </w:pPr>
      <w:r>
        <w:rPr>
          <w:b/>
          <w:sz w:val="24"/>
          <w:szCs w:val="24"/>
        </w:rPr>
        <w:t>Амбулатория.</w:t>
      </w:r>
    </w:p>
    <w:p w:rsidR="005B63AC" w:rsidRDefault="005B63AC" w:rsidP="005B63AC">
      <w:pPr>
        <w:jc w:val="both"/>
        <w:rPr>
          <w:sz w:val="24"/>
          <w:szCs w:val="24"/>
        </w:rPr>
      </w:pPr>
      <w:r>
        <w:rPr>
          <w:sz w:val="24"/>
          <w:szCs w:val="24"/>
        </w:rPr>
        <w:t xml:space="preserve">  Начиная с апреля 2020г.  </w:t>
      </w:r>
      <w:proofErr w:type="gramStart"/>
      <w:r>
        <w:rPr>
          <w:sz w:val="24"/>
          <w:szCs w:val="24"/>
        </w:rPr>
        <w:t>амбулатория  работала</w:t>
      </w:r>
      <w:proofErr w:type="gramEnd"/>
      <w:r>
        <w:rPr>
          <w:sz w:val="24"/>
          <w:szCs w:val="24"/>
        </w:rPr>
        <w:t xml:space="preserve"> в авральном режиме ,  были приемы по 70 человек и по 20 вызовов в день.</w:t>
      </w:r>
    </w:p>
    <w:p w:rsidR="005B63AC" w:rsidRDefault="005B63AC" w:rsidP="005B63AC">
      <w:pPr>
        <w:jc w:val="both"/>
        <w:rPr>
          <w:sz w:val="24"/>
          <w:szCs w:val="24"/>
        </w:rPr>
      </w:pPr>
      <w:r>
        <w:rPr>
          <w:sz w:val="24"/>
          <w:szCs w:val="24"/>
        </w:rPr>
        <w:t xml:space="preserve"> В амбулатории Фёдоровского </w:t>
      </w:r>
      <w:proofErr w:type="spellStart"/>
      <w:r>
        <w:rPr>
          <w:sz w:val="24"/>
          <w:szCs w:val="24"/>
        </w:rPr>
        <w:t>г.п</w:t>
      </w:r>
      <w:proofErr w:type="spellEnd"/>
      <w:r>
        <w:rPr>
          <w:sz w:val="24"/>
          <w:szCs w:val="24"/>
        </w:rPr>
        <w:t>.</w:t>
      </w:r>
    </w:p>
    <w:p w:rsidR="005B63AC" w:rsidRDefault="005B63AC" w:rsidP="005B63AC">
      <w:pPr>
        <w:jc w:val="both"/>
        <w:rPr>
          <w:sz w:val="24"/>
          <w:szCs w:val="24"/>
        </w:rPr>
      </w:pPr>
      <w:r>
        <w:rPr>
          <w:sz w:val="24"/>
          <w:szCs w:val="24"/>
        </w:rPr>
        <w:lastRenderedPageBreak/>
        <w:t xml:space="preserve"> 8 тыс. номерных взрослых карточек, </w:t>
      </w:r>
    </w:p>
    <w:p w:rsidR="005B63AC" w:rsidRDefault="005B63AC" w:rsidP="005B63AC">
      <w:pPr>
        <w:jc w:val="both"/>
        <w:rPr>
          <w:sz w:val="24"/>
          <w:szCs w:val="24"/>
        </w:rPr>
      </w:pPr>
      <w:r>
        <w:rPr>
          <w:sz w:val="24"/>
          <w:szCs w:val="24"/>
        </w:rPr>
        <w:t xml:space="preserve">2,5 тыс. номерных детских карточек. </w:t>
      </w:r>
    </w:p>
    <w:p w:rsidR="005B63AC" w:rsidRDefault="005B63AC" w:rsidP="005B63AC">
      <w:pPr>
        <w:jc w:val="both"/>
        <w:rPr>
          <w:sz w:val="24"/>
          <w:szCs w:val="24"/>
        </w:rPr>
      </w:pPr>
      <w:r>
        <w:rPr>
          <w:sz w:val="24"/>
          <w:szCs w:val="24"/>
        </w:rPr>
        <w:t>За 2020год было 9500 обращений в амбулаторию и 2000 вызовов на дом (взрослые)</w:t>
      </w:r>
    </w:p>
    <w:p w:rsidR="005B63AC" w:rsidRDefault="005B63AC" w:rsidP="005B63AC">
      <w:pPr>
        <w:jc w:val="both"/>
        <w:rPr>
          <w:sz w:val="24"/>
          <w:szCs w:val="24"/>
        </w:rPr>
      </w:pPr>
      <w:r>
        <w:rPr>
          <w:sz w:val="24"/>
          <w:szCs w:val="24"/>
        </w:rPr>
        <w:t>С детьми обратились в амбулаторию 8200 и вызывали на дом 3000 (вызовов).</w:t>
      </w:r>
    </w:p>
    <w:p w:rsidR="005B63AC" w:rsidRDefault="005B63AC" w:rsidP="005B63AC">
      <w:pPr>
        <w:jc w:val="both"/>
        <w:rPr>
          <w:sz w:val="24"/>
          <w:szCs w:val="24"/>
        </w:rPr>
      </w:pPr>
      <w:r>
        <w:rPr>
          <w:sz w:val="24"/>
          <w:szCs w:val="24"/>
        </w:rPr>
        <w:t xml:space="preserve">Стоматолог-4800 обращений за 2020год. </w:t>
      </w:r>
    </w:p>
    <w:p w:rsidR="005B63AC" w:rsidRDefault="005B63AC" w:rsidP="005B63AC">
      <w:pPr>
        <w:jc w:val="both"/>
        <w:rPr>
          <w:sz w:val="24"/>
          <w:szCs w:val="24"/>
        </w:rPr>
      </w:pPr>
      <w:r>
        <w:rPr>
          <w:sz w:val="24"/>
          <w:szCs w:val="24"/>
        </w:rPr>
        <w:t xml:space="preserve">Всего за </w:t>
      </w:r>
      <w:proofErr w:type="gramStart"/>
      <w:r>
        <w:rPr>
          <w:sz w:val="24"/>
          <w:szCs w:val="24"/>
        </w:rPr>
        <w:t>год  обращений</w:t>
      </w:r>
      <w:proofErr w:type="gramEnd"/>
      <w:r>
        <w:rPr>
          <w:sz w:val="24"/>
          <w:szCs w:val="24"/>
        </w:rPr>
        <w:t xml:space="preserve"> -27500! </w:t>
      </w:r>
    </w:p>
    <w:p w:rsidR="005B63AC" w:rsidRDefault="005B63AC" w:rsidP="005B63AC">
      <w:pPr>
        <w:jc w:val="both"/>
        <w:rPr>
          <w:sz w:val="24"/>
          <w:szCs w:val="24"/>
        </w:rPr>
      </w:pPr>
      <w:r>
        <w:rPr>
          <w:sz w:val="24"/>
          <w:szCs w:val="24"/>
        </w:rPr>
        <w:t xml:space="preserve">  .</w:t>
      </w:r>
    </w:p>
    <w:p w:rsidR="005B63AC" w:rsidRDefault="005B63AC" w:rsidP="005B63AC">
      <w:pPr>
        <w:jc w:val="both"/>
        <w:rPr>
          <w:sz w:val="24"/>
          <w:szCs w:val="24"/>
        </w:rPr>
      </w:pPr>
      <w:r>
        <w:rPr>
          <w:sz w:val="24"/>
          <w:szCs w:val="24"/>
        </w:rPr>
        <w:t>Хочу обратить внимание. Всего в амбулатории 8 специалистов и 11 медсестер!!</w:t>
      </w:r>
    </w:p>
    <w:p w:rsidR="005B63AC" w:rsidRDefault="005B63AC" w:rsidP="005B63AC">
      <w:pPr>
        <w:jc w:val="both"/>
        <w:rPr>
          <w:sz w:val="24"/>
          <w:szCs w:val="24"/>
        </w:rPr>
      </w:pPr>
      <w:r>
        <w:rPr>
          <w:sz w:val="24"/>
          <w:szCs w:val="24"/>
        </w:rPr>
        <w:t xml:space="preserve"> В 2020г компания </w:t>
      </w:r>
      <w:proofErr w:type="spellStart"/>
      <w:r>
        <w:rPr>
          <w:sz w:val="24"/>
          <w:szCs w:val="24"/>
        </w:rPr>
        <w:t>Йотун</w:t>
      </w:r>
      <w:proofErr w:type="spellEnd"/>
      <w:r>
        <w:rPr>
          <w:sz w:val="24"/>
          <w:szCs w:val="24"/>
        </w:rPr>
        <w:t xml:space="preserve"> </w:t>
      </w:r>
      <w:proofErr w:type="spellStart"/>
      <w:r>
        <w:rPr>
          <w:sz w:val="24"/>
          <w:szCs w:val="24"/>
        </w:rPr>
        <w:t>Пейнтс</w:t>
      </w:r>
      <w:proofErr w:type="spellEnd"/>
      <w:r>
        <w:rPr>
          <w:sz w:val="24"/>
          <w:szCs w:val="24"/>
        </w:rPr>
        <w:t xml:space="preserve"> в рамках благотворительной помощи выделила порядка 500 тыс. руб. на приобретение медицинского оборудования для нашей амбулатории.</w:t>
      </w:r>
    </w:p>
    <w:p w:rsidR="005B63AC" w:rsidRDefault="005B63AC" w:rsidP="005B63AC">
      <w:pPr>
        <w:jc w:val="both"/>
        <w:rPr>
          <w:sz w:val="24"/>
          <w:szCs w:val="24"/>
        </w:rPr>
      </w:pPr>
    </w:p>
    <w:p w:rsidR="005B63AC" w:rsidRDefault="005B63AC" w:rsidP="005B63AC">
      <w:pPr>
        <w:jc w:val="both"/>
        <w:rPr>
          <w:sz w:val="24"/>
          <w:szCs w:val="24"/>
        </w:rPr>
      </w:pPr>
      <w:r>
        <w:rPr>
          <w:sz w:val="24"/>
          <w:szCs w:val="24"/>
        </w:rPr>
        <w:t xml:space="preserve">Федоровское поселение почти 9 месяцев находилось в красной зоне. </w:t>
      </w:r>
    </w:p>
    <w:p w:rsidR="005B63AC" w:rsidRDefault="005B63AC" w:rsidP="005B63AC">
      <w:pPr>
        <w:jc w:val="both"/>
        <w:rPr>
          <w:sz w:val="24"/>
          <w:szCs w:val="24"/>
        </w:rPr>
      </w:pPr>
      <w:r>
        <w:rPr>
          <w:sz w:val="24"/>
          <w:szCs w:val="24"/>
        </w:rPr>
        <w:t xml:space="preserve">Официально подтверждённых заболевших </w:t>
      </w:r>
      <w:proofErr w:type="spellStart"/>
      <w:r>
        <w:rPr>
          <w:sz w:val="24"/>
          <w:szCs w:val="24"/>
          <w:lang w:val="en-US"/>
        </w:rPr>
        <w:t>covid</w:t>
      </w:r>
      <w:proofErr w:type="spellEnd"/>
      <w:r>
        <w:rPr>
          <w:sz w:val="24"/>
          <w:szCs w:val="24"/>
        </w:rPr>
        <w:t xml:space="preserve"> 19</w:t>
      </w:r>
      <w:r>
        <w:rPr>
          <w:sz w:val="24"/>
          <w:szCs w:val="24"/>
          <w:lang w:val="en-US"/>
        </w:rPr>
        <w:t> </w:t>
      </w:r>
      <w:r>
        <w:rPr>
          <w:sz w:val="24"/>
          <w:szCs w:val="24"/>
        </w:rPr>
        <w:t xml:space="preserve">600 </w:t>
      </w:r>
      <w:proofErr w:type="gramStart"/>
      <w:r>
        <w:rPr>
          <w:sz w:val="24"/>
          <w:szCs w:val="24"/>
        </w:rPr>
        <w:t>чел. ,</w:t>
      </w:r>
      <w:proofErr w:type="gramEnd"/>
      <w:r>
        <w:rPr>
          <w:sz w:val="24"/>
          <w:szCs w:val="24"/>
        </w:rPr>
        <w:t xml:space="preserve"> умерло  от </w:t>
      </w:r>
      <w:proofErr w:type="spellStart"/>
      <w:r>
        <w:rPr>
          <w:sz w:val="24"/>
          <w:szCs w:val="24"/>
          <w:lang w:val="en-US"/>
        </w:rPr>
        <w:t>covid</w:t>
      </w:r>
      <w:proofErr w:type="spellEnd"/>
      <w:r>
        <w:rPr>
          <w:sz w:val="24"/>
          <w:szCs w:val="24"/>
        </w:rPr>
        <w:t xml:space="preserve"> 19  6 человек. </w:t>
      </w:r>
    </w:p>
    <w:p w:rsidR="005B63AC" w:rsidRDefault="005B63AC" w:rsidP="005B63AC">
      <w:pPr>
        <w:jc w:val="both"/>
        <w:rPr>
          <w:sz w:val="24"/>
          <w:szCs w:val="24"/>
        </w:rPr>
      </w:pPr>
      <w:r>
        <w:rPr>
          <w:sz w:val="24"/>
          <w:szCs w:val="24"/>
        </w:rPr>
        <w:t xml:space="preserve"> </w:t>
      </w:r>
    </w:p>
    <w:p w:rsidR="005B63AC" w:rsidRDefault="005B63AC" w:rsidP="005B63AC">
      <w:pPr>
        <w:jc w:val="both"/>
        <w:rPr>
          <w:sz w:val="24"/>
          <w:szCs w:val="24"/>
        </w:rPr>
      </w:pPr>
      <w:r>
        <w:rPr>
          <w:sz w:val="24"/>
          <w:szCs w:val="24"/>
        </w:rPr>
        <w:t xml:space="preserve"> Амбулатория нуждается в дополнительных площадях. По градостроительным нормативам, для проектирования и строительства новой поликлиники необходимо более 20000 постоянно зарегистрированных жителей, прикреплённых по полюсам </w:t>
      </w:r>
      <w:proofErr w:type="spellStart"/>
      <w:r>
        <w:rPr>
          <w:sz w:val="24"/>
          <w:szCs w:val="24"/>
        </w:rPr>
        <w:t>омс</w:t>
      </w:r>
      <w:proofErr w:type="spellEnd"/>
      <w:r>
        <w:rPr>
          <w:sz w:val="24"/>
          <w:szCs w:val="24"/>
        </w:rPr>
        <w:t xml:space="preserve"> к Ленинградской области. </w:t>
      </w:r>
    </w:p>
    <w:p w:rsidR="005B63AC" w:rsidRDefault="005B63AC" w:rsidP="005B63AC">
      <w:pPr>
        <w:jc w:val="both"/>
        <w:rPr>
          <w:sz w:val="24"/>
          <w:szCs w:val="24"/>
        </w:rPr>
      </w:pPr>
    </w:p>
    <w:p w:rsidR="005B63AC" w:rsidRDefault="005B63AC" w:rsidP="005B63AC">
      <w:pPr>
        <w:jc w:val="both"/>
        <w:rPr>
          <w:sz w:val="24"/>
          <w:szCs w:val="24"/>
        </w:rPr>
      </w:pPr>
      <w:r>
        <w:rPr>
          <w:sz w:val="24"/>
          <w:szCs w:val="24"/>
        </w:rPr>
        <w:t xml:space="preserve"> </w:t>
      </w:r>
      <w:r>
        <w:rPr>
          <w:b/>
          <w:sz w:val="24"/>
          <w:szCs w:val="24"/>
        </w:rPr>
        <w:t>Музей</w:t>
      </w:r>
      <w:r>
        <w:rPr>
          <w:sz w:val="24"/>
          <w:szCs w:val="24"/>
        </w:rPr>
        <w:t>.</w:t>
      </w:r>
    </w:p>
    <w:p w:rsidR="005B63AC" w:rsidRDefault="005B63AC" w:rsidP="005B63AC">
      <w:pPr>
        <w:jc w:val="both"/>
        <w:rPr>
          <w:sz w:val="24"/>
          <w:szCs w:val="24"/>
        </w:rPr>
      </w:pPr>
      <w:r>
        <w:rPr>
          <w:sz w:val="24"/>
          <w:szCs w:val="24"/>
        </w:rPr>
        <w:t xml:space="preserve"> С 8 мая 2016 года в поселении действует краеведческий музей с постоянной экспозицией, персональными выставками, ежемесячно проводятся авторские и творческие вечера. В 2020г –музей посетило 2500 человек.</w:t>
      </w:r>
    </w:p>
    <w:p w:rsidR="005B63AC" w:rsidRDefault="005B63AC" w:rsidP="005B63AC">
      <w:pPr>
        <w:jc w:val="both"/>
        <w:rPr>
          <w:sz w:val="24"/>
          <w:szCs w:val="24"/>
        </w:rPr>
      </w:pPr>
    </w:p>
    <w:p w:rsidR="005B63AC" w:rsidRDefault="005B63AC" w:rsidP="005B63AC">
      <w:pPr>
        <w:jc w:val="both"/>
        <w:rPr>
          <w:b/>
          <w:sz w:val="24"/>
          <w:szCs w:val="24"/>
        </w:rPr>
      </w:pPr>
      <w:r>
        <w:rPr>
          <w:b/>
          <w:sz w:val="24"/>
          <w:szCs w:val="24"/>
        </w:rPr>
        <w:t>Библиотека.</w:t>
      </w:r>
    </w:p>
    <w:p w:rsidR="005B63AC" w:rsidRDefault="005B63AC" w:rsidP="005B63AC">
      <w:pPr>
        <w:shd w:val="clear" w:color="auto" w:fill="FFFFFF"/>
        <w:jc w:val="both"/>
        <w:rPr>
          <w:color w:val="333333"/>
          <w:sz w:val="24"/>
          <w:szCs w:val="24"/>
        </w:rPr>
      </w:pPr>
      <w:r>
        <w:rPr>
          <w:color w:val="333333"/>
          <w:sz w:val="24"/>
          <w:szCs w:val="24"/>
        </w:rPr>
        <w:t>Федоровская библиотека: общий фонд на 01.01.21г. — 16831</w:t>
      </w:r>
    </w:p>
    <w:p w:rsidR="005B63AC" w:rsidRDefault="005B63AC" w:rsidP="005B63AC">
      <w:pPr>
        <w:shd w:val="clear" w:color="auto" w:fill="FFFFFF"/>
        <w:jc w:val="both"/>
        <w:rPr>
          <w:color w:val="333333"/>
          <w:sz w:val="24"/>
          <w:szCs w:val="24"/>
        </w:rPr>
      </w:pPr>
      <w:r>
        <w:rPr>
          <w:color w:val="333333"/>
          <w:sz w:val="24"/>
          <w:szCs w:val="24"/>
        </w:rPr>
        <w:t>Количество читателей — 788, число посещений — 2955, книговыдача — 8881.</w:t>
      </w:r>
    </w:p>
    <w:p w:rsidR="005B63AC" w:rsidRDefault="005B63AC" w:rsidP="005B63AC">
      <w:pPr>
        <w:shd w:val="clear" w:color="auto" w:fill="FFFFFF"/>
        <w:jc w:val="both"/>
        <w:rPr>
          <w:color w:val="333333"/>
          <w:sz w:val="24"/>
          <w:szCs w:val="24"/>
        </w:rPr>
      </w:pPr>
      <w:r>
        <w:rPr>
          <w:color w:val="333333"/>
          <w:sz w:val="24"/>
          <w:szCs w:val="24"/>
        </w:rPr>
        <w:t xml:space="preserve">В 2020 г. в библиотеке был проведен ремонт администрацией района. </w:t>
      </w:r>
    </w:p>
    <w:p w:rsidR="005B63AC" w:rsidRDefault="005B63AC" w:rsidP="005B63AC">
      <w:pPr>
        <w:jc w:val="both"/>
        <w:rPr>
          <w:sz w:val="24"/>
          <w:szCs w:val="24"/>
        </w:rPr>
      </w:pPr>
    </w:p>
    <w:p w:rsidR="005B63AC" w:rsidRDefault="005B63AC" w:rsidP="005B63AC">
      <w:pPr>
        <w:jc w:val="both"/>
        <w:rPr>
          <w:sz w:val="24"/>
          <w:szCs w:val="24"/>
        </w:rPr>
      </w:pPr>
      <w:r>
        <w:rPr>
          <w:sz w:val="24"/>
          <w:szCs w:val="24"/>
        </w:rPr>
        <w:t xml:space="preserve"> </w:t>
      </w:r>
    </w:p>
    <w:p w:rsidR="005B63AC" w:rsidRDefault="005B63AC" w:rsidP="005B63AC">
      <w:pPr>
        <w:shd w:val="clear" w:color="auto" w:fill="FFFFFF"/>
        <w:jc w:val="both"/>
        <w:rPr>
          <w:b/>
          <w:sz w:val="24"/>
          <w:szCs w:val="24"/>
        </w:rPr>
      </w:pPr>
      <w:r>
        <w:rPr>
          <w:b/>
          <w:sz w:val="24"/>
          <w:szCs w:val="24"/>
        </w:rPr>
        <w:t>Баня.</w:t>
      </w:r>
    </w:p>
    <w:p w:rsidR="005B63AC" w:rsidRDefault="005B63AC" w:rsidP="005B63AC">
      <w:pPr>
        <w:shd w:val="clear" w:color="auto" w:fill="FFFFFF"/>
        <w:jc w:val="both"/>
        <w:rPr>
          <w:b/>
          <w:sz w:val="24"/>
          <w:szCs w:val="24"/>
        </w:rPr>
      </w:pPr>
      <w:r>
        <w:rPr>
          <w:sz w:val="24"/>
          <w:szCs w:val="24"/>
        </w:rPr>
        <w:t xml:space="preserve"> Количество посетителей бани по льготному тарифу в среднем 135 чел. в месяц по цене 25 рублей</w:t>
      </w:r>
    </w:p>
    <w:p w:rsidR="005B63AC" w:rsidRDefault="005B63AC" w:rsidP="005B63AC">
      <w:pPr>
        <w:jc w:val="both"/>
        <w:rPr>
          <w:sz w:val="24"/>
          <w:szCs w:val="24"/>
        </w:rPr>
      </w:pPr>
      <w:r>
        <w:rPr>
          <w:sz w:val="24"/>
          <w:szCs w:val="24"/>
        </w:rPr>
        <w:t xml:space="preserve">Постоянно работает отделение сбербанка, отделение </w:t>
      </w:r>
      <w:r>
        <w:rPr>
          <w:b/>
          <w:sz w:val="24"/>
          <w:szCs w:val="24"/>
        </w:rPr>
        <w:t>МФЦ</w:t>
      </w:r>
      <w:r>
        <w:rPr>
          <w:sz w:val="24"/>
          <w:szCs w:val="24"/>
        </w:rPr>
        <w:t xml:space="preserve">, отделение </w:t>
      </w:r>
      <w:r>
        <w:rPr>
          <w:b/>
          <w:sz w:val="24"/>
          <w:szCs w:val="24"/>
        </w:rPr>
        <w:t>Почты</w:t>
      </w:r>
      <w:r>
        <w:rPr>
          <w:sz w:val="24"/>
          <w:szCs w:val="24"/>
        </w:rPr>
        <w:t xml:space="preserve"> России. </w:t>
      </w: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b/>
          <w:color w:val="FF0000"/>
          <w:sz w:val="24"/>
          <w:szCs w:val="24"/>
        </w:rPr>
      </w:pPr>
    </w:p>
    <w:p w:rsidR="005B63AC" w:rsidRDefault="005B63AC" w:rsidP="005B63AC">
      <w:pPr>
        <w:jc w:val="both"/>
        <w:rPr>
          <w:b/>
          <w:sz w:val="24"/>
          <w:szCs w:val="24"/>
        </w:rPr>
      </w:pPr>
      <w:r>
        <w:rPr>
          <w:b/>
          <w:sz w:val="24"/>
          <w:szCs w:val="24"/>
        </w:rPr>
        <w:t>Культура и спорт, молодежная политика.</w:t>
      </w:r>
    </w:p>
    <w:p w:rsidR="005B63AC" w:rsidRDefault="005B63AC" w:rsidP="005B63AC">
      <w:pPr>
        <w:ind w:firstLine="360"/>
        <w:jc w:val="both"/>
        <w:rPr>
          <w:color w:val="FF0000"/>
          <w:sz w:val="24"/>
          <w:szCs w:val="24"/>
        </w:rPr>
      </w:pPr>
      <w:r>
        <w:rPr>
          <w:sz w:val="24"/>
          <w:szCs w:val="24"/>
        </w:rPr>
        <w:t>На базе ДК в 2020 году действовало 30 творческих клубных формирований и 3 спортивных объединения, в которых занимаются 507 человек, из них 450 детей, 7 любительских объединений по интересам, которые посещают 244 человек, из них 62 человека инвалиды и лица с ограниченными возможностями.</w:t>
      </w:r>
    </w:p>
    <w:p w:rsidR="005B63AC" w:rsidRDefault="005B63AC" w:rsidP="005B63AC">
      <w:pPr>
        <w:jc w:val="both"/>
        <w:rPr>
          <w:sz w:val="24"/>
          <w:szCs w:val="24"/>
        </w:rPr>
      </w:pPr>
      <w:r>
        <w:rPr>
          <w:sz w:val="24"/>
          <w:szCs w:val="24"/>
        </w:rPr>
        <w:t>Наш ДК взял на себя подготовку и проведение трех районных мероприятий:</w:t>
      </w:r>
    </w:p>
    <w:p w:rsidR="005B63AC" w:rsidRDefault="005B63AC" w:rsidP="005B63AC">
      <w:pPr>
        <w:widowControl/>
        <w:numPr>
          <w:ilvl w:val="0"/>
          <w:numId w:val="2"/>
        </w:numPr>
        <w:autoSpaceDE/>
        <w:adjustRightInd/>
        <w:spacing w:line="276" w:lineRule="auto"/>
        <w:contextualSpacing/>
        <w:jc w:val="both"/>
        <w:rPr>
          <w:sz w:val="24"/>
          <w:szCs w:val="24"/>
        </w:rPr>
      </w:pPr>
      <w:r>
        <w:rPr>
          <w:sz w:val="24"/>
          <w:szCs w:val="24"/>
        </w:rPr>
        <w:t xml:space="preserve"> открытый районный фестиваль «</w:t>
      </w:r>
      <w:proofErr w:type="spellStart"/>
      <w:r>
        <w:rPr>
          <w:sz w:val="24"/>
          <w:szCs w:val="24"/>
        </w:rPr>
        <w:t>Никольщина</w:t>
      </w:r>
      <w:proofErr w:type="spellEnd"/>
      <w:r>
        <w:rPr>
          <w:sz w:val="24"/>
          <w:szCs w:val="24"/>
        </w:rPr>
        <w:t xml:space="preserve"> в Федоровском», где демонстрируют свои изделия мастера народного прикладного творчества и коллективы художественной самодеятельности Домов культуры района и области.</w:t>
      </w:r>
    </w:p>
    <w:p w:rsidR="005B63AC" w:rsidRDefault="005B63AC" w:rsidP="005B63AC">
      <w:pPr>
        <w:widowControl/>
        <w:numPr>
          <w:ilvl w:val="0"/>
          <w:numId w:val="2"/>
        </w:numPr>
        <w:autoSpaceDE/>
        <w:adjustRightInd/>
        <w:spacing w:line="276" w:lineRule="auto"/>
        <w:contextualSpacing/>
        <w:jc w:val="both"/>
        <w:rPr>
          <w:sz w:val="24"/>
          <w:szCs w:val="24"/>
        </w:rPr>
      </w:pPr>
      <w:r>
        <w:rPr>
          <w:sz w:val="24"/>
          <w:szCs w:val="24"/>
        </w:rPr>
        <w:t>открытый районный конкурс – фестиваль детских вокальных ансамблей «Звонкое детство»;</w:t>
      </w:r>
    </w:p>
    <w:p w:rsidR="005B63AC" w:rsidRDefault="005B63AC" w:rsidP="005B63AC">
      <w:pPr>
        <w:widowControl/>
        <w:numPr>
          <w:ilvl w:val="0"/>
          <w:numId w:val="2"/>
        </w:numPr>
        <w:autoSpaceDE/>
        <w:adjustRightInd/>
        <w:spacing w:line="276" w:lineRule="auto"/>
        <w:contextualSpacing/>
        <w:jc w:val="both"/>
        <w:rPr>
          <w:sz w:val="24"/>
          <w:szCs w:val="24"/>
        </w:rPr>
      </w:pPr>
      <w:r>
        <w:rPr>
          <w:sz w:val="24"/>
          <w:szCs w:val="24"/>
        </w:rPr>
        <w:t>открытый районный конкурс авторской песни «Мы творчеством все дышим…».</w:t>
      </w: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sz w:val="24"/>
          <w:szCs w:val="24"/>
        </w:rPr>
      </w:pPr>
    </w:p>
    <w:p w:rsidR="005B63AC" w:rsidRDefault="005B63AC" w:rsidP="005B63AC">
      <w:pPr>
        <w:jc w:val="both"/>
        <w:rPr>
          <w:color w:val="333333"/>
          <w:sz w:val="24"/>
          <w:szCs w:val="24"/>
        </w:rPr>
      </w:pPr>
      <w:r>
        <w:rPr>
          <w:b/>
          <w:color w:val="000000"/>
          <w:sz w:val="24"/>
          <w:szCs w:val="24"/>
        </w:rPr>
        <w:t xml:space="preserve"> </w:t>
      </w:r>
      <w:r>
        <w:rPr>
          <w:b/>
          <w:color w:val="333333"/>
          <w:sz w:val="24"/>
          <w:szCs w:val="24"/>
        </w:rPr>
        <w:t>Карантин</w:t>
      </w:r>
      <w:r>
        <w:rPr>
          <w:color w:val="333333"/>
          <w:sz w:val="24"/>
          <w:szCs w:val="24"/>
        </w:rPr>
        <w:t xml:space="preserve">. </w:t>
      </w:r>
    </w:p>
    <w:p w:rsidR="005B63AC" w:rsidRDefault="005B63AC" w:rsidP="005B63AC">
      <w:pPr>
        <w:jc w:val="both"/>
        <w:rPr>
          <w:color w:val="333333"/>
          <w:sz w:val="24"/>
          <w:szCs w:val="24"/>
        </w:rPr>
      </w:pPr>
      <w:r>
        <w:rPr>
          <w:color w:val="333333"/>
          <w:sz w:val="24"/>
          <w:szCs w:val="24"/>
        </w:rPr>
        <w:t xml:space="preserve">  Начиная с марта 2020 </w:t>
      </w:r>
      <w:proofErr w:type="spellStart"/>
      <w:r>
        <w:rPr>
          <w:color w:val="333333"/>
          <w:sz w:val="24"/>
          <w:szCs w:val="24"/>
        </w:rPr>
        <w:t>Тосненский</w:t>
      </w:r>
      <w:proofErr w:type="spellEnd"/>
      <w:r>
        <w:rPr>
          <w:color w:val="333333"/>
          <w:sz w:val="24"/>
          <w:szCs w:val="24"/>
        </w:rPr>
        <w:t xml:space="preserve"> район находился в красной зоне (почти 9 мес.</w:t>
      </w:r>
      <w:proofErr w:type="gramStart"/>
      <w:r>
        <w:rPr>
          <w:color w:val="333333"/>
          <w:sz w:val="24"/>
          <w:szCs w:val="24"/>
        </w:rPr>
        <w:t>) .</w:t>
      </w:r>
      <w:proofErr w:type="gramEnd"/>
      <w:r>
        <w:rPr>
          <w:color w:val="333333"/>
          <w:sz w:val="24"/>
          <w:szCs w:val="24"/>
        </w:rPr>
        <w:t xml:space="preserve"> </w:t>
      </w:r>
    </w:p>
    <w:p w:rsidR="005B63AC" w:rsidRDefault="005B63AC" w:rsidP="005B63AC">
      <w:pPr>
        <w:jc w:val="both"/>
        <w:rPr>
          <w:bCs/>
          <w:color w:val="333333"/>
          <w:sz w:val="24"/>
          <w:szCs w:val="24"/>
        </w:rPr>
      </w:pPr>
      <w:r>
        <w:rPr>
          <w:color w:val="000000"/>
          <w:sz w:val="24"/>
          <w:szCs w:val="24"/>
          <w:shd w:val="clear" w:color="auto" w:fill="FFFFFF"/>
        </w:rPr>
        <w:t>Мы старались обеспечить строгое соблюдение мер </w:t>
      </w:r>
      <w:r>
        <w:rPr>
          <w:sz w:val="24"/>
          <w:szCs w:val="24"/>
        </w:rPr>
        <w:t>санитарно-эпидемиологической</w:t>
      </w:r>
      <w:r>
        <w:rPr>
          <w:color w:val="000000"/>
          <w:sz w:val="24"/>
          <w:szCs w:val="24"/>
          <w:shd w:val="clear" w:color="auto" w:fill="FFFFFF"/>
        </w:rPr>
        <w:t> безопасности на рабочих местах, включая дезинфекцию, использование средств индивидуальной защиты, социальную дистанцию, измерение температуры работников и тестирование на COVID-19.</w:t>
      </w:r>
      <w:r>
        <w:rPr>
          <w:bCs/>
          <w:color w:val="333333"/>
          <w:sz w:val="24"/>
          <w:szCs w:val="24"/>
        </w:rPr>
        <w:t xml:space="preserve">  </w:t>
      </w:r>
    </w:p>
    <w:p w:rsidR="005B63AC" w:rsidRDefault="005B63AC" w:rsidP="005B63AC">
      <w:pPr>
        <w:jc w:val="both"/>
        <w:rPr>
          <w:color w:val="333333"/>
          <w:sz w:val="24"/>
          <w:szCs w:val="24"/>
        </w:rPr>
      </w:pPr>
      <w:r>
        <w:rPr>
          <w:bCs/>
          <w:color w:val="333333"/>
          <w:sz w:val="24"/>
          <w:szCs w:val="24"/>
        </w:rPr>
        <w:t xml:space="preserve">  </w:t>
      </w:r>
      <w:r>
        <w:rPr>
          <w:color w:val="333333"/>
          <w:sz w:val="24"/>
          <w:szCs w:val="24"/>
        </w:rPr>
        <w:t>Неоднократно проводились работы по обработке дезинфицирующими средствами детских площадок, площади у Дома культуры, улиц поселения.</w:t>
      </w:r>
    </w:p>
    <w:p w:rsidR="005B63AC" w:rsidRDefault="005B63AC" w:rsidP="005B63AC">
      <w:pPr>
        <w:jc w:val="both"/>
        <w:rPr>
          <w:color w:val="333333"/>
          <w:sz w:val="24"/>
          <w:szCs w:val="24"/>
        </w:rPr>
      </w:pPr>
      <w:r>
        <w:rPr>
          <w:color w:val="333333"/>
          <w:sz w:val="24"/>
          <w:szCs w:val="24"/>
        </w:rPr>
        <w:t xml:space="preserve">    В связи с неблагоприятной эпидемиологической ситуацией и комплексом мероприятий, проводимых по противодействию распространения новой </w:t>
      </w:r>
      <w:proofErr w:type="spellStart"/>
      <w:r>
        <w:rPr>
          <w:color w:val="333333"/>
          <w:sz w:val="24"/>
          <w:szCs w:val="24"/>
        </w:rPr>
        <w:t>коронавирусной</w:t>
      </w:r>
      <w:proofErr w:type="spellEnd"/>
      <w:r>
        <w:rPr>
          <w:color w:val="333333"/>
          <w:sz w:val="24"/>
          <w:szCs w:val="24"/>
        </w:rPr>
        <w:t xml:space="preserve"> инфекции на территории нашего МО   в рамках реализации проекта </w:t>
      </w:r>
      <w:r>
        <w:rPr>
          <w:sz w:val="24"/>
          <w:szCs w:val="24"/>
        </w:rPr>
        <w:t>«Бумеранг добра»</w:t>
      </w:r>
      <w:r>
        <w:rPr>
          <w:color w:val="333333"/>
          <w:sz w:val="24"/>
          <w:szCs w:val="24"/>
        </w:rPr>
        <w:t xml:space="preserve"> </w:t>
      </w:r>
      <w:r>
        <w:rPr>
          <w:bCs/>
          <w:color w:val="333333"/>
          <w:sz w:val="24"/>
          <w:szCs w:val="24"/>
        </w:rPr>
        <w:t xml:space="preserve">волонтеры </w:t>
      </w:r>
      <w:proofErr w:type="spellStart"/>
      <w:r>
        <w:rPr>
          <w:bCs/>
          <w:color w:val="333333"/>
          <w:sz w:val="24"/>
          <w:szCs w:val="24"/>
        </w:rPr>
        <w:t>г.п</w:t>
      </w:r>
      <w:proofErr w:type="spellEnd"/>
      <w:r>
        <w:rPr>
          <w:bCs/>
          <w:color w:val="333333"/>
          <w:sz w:val="24"/>
          <w:szCs w:val="24"/>
        </w:rPr>
        <w:t>. Федоровского</w:t>
      </w:r>
      <w:r>
        <w:rPr>
          <w:b/>
          <w:bCs/>
          <w:color w:val="333333"/>
          <w:sz w:val="24"/>
          <w:szCs w:val="24"/>
        </w:rPr>
        <w:t xml:space="preserve"> </w:t>
      </w:r>
      <w:r>
        <w:rPr>
          <w:color w:val="333333"/>
          <w:sz w:val="24"/>
          <w:szCs w:val="24"/>
        </w:rPr>
        <w:t xml:space="preserve">оказывали помощь пожилым гражданам, инвалидам, которые вынуждены все время проводить дома. </w:t>
      </w:r>
    </w:p>
    <w:p w:rsidR="005B63AC" w:rsidRDefault="005B63AC" w:rsidP="005B63AC">
      <w:pPr>
        <w:jc w:val="both"/>
        <w:rPr>
          <w:sz w:val="24"/>
          <w:szCs w:val="24"/>
        </w:rPr>
      </w:pPr>
      <w:r>
        <w:rPr>
          <w:sz w:val="24"/>
          <w:szCs w:val="24"/>
        </w:rPr>
        <w:t xml:space="preserve"> Команда волонтёров: Золотарева Людмила Алексеевна, Баринова Екатерина Викторовна,</w:t>
      </w:r>
    </w:p>
    <w:p w:rsidR="005B63AC" w:rsidRDefault="005B63AC" w:rsidP="005B63AC">
      <w:pPr>
        <w:jc w:val="both"/>
        <w:rPr>
          <w:sz w:val="24"/>
          <w:szCs w:val="24"/>
        </w:rPr>
      </w:pPr>
      <w:r>
        <w:rPr>
          <w:sz w:val="24"/>
          <w:szCs w:val="24"/>
        </w:rPr>
        <w:t xml:space="preserve">Зуева Надежда Александровна, </w:t>
      </w:r>
      <w:proofErr w:type="spellStart"/>
      <w:r>
        <w:rPr>
          <w:sz w:val="24"/>
          <w:szCs w:val="24"/>
        </w:rPr>
        <w:t>Силкина</w:t>
      </w:r>
      <w:proofErr w:type="spellEnd"/>
      <w:r>
        <w:rPr>
          <w:sz w:val="24"/>
          <w:szCs w:val="24"/>
        </w:rPr>
        <w:t xml:space="preserve"> Александра Владимировна.</w:t>
      </w:r>
    </w:p>
    <w:p w:rsidR="005B63AC" w:rsidRDefault="005B63AC" w:rsidP="005B63AC">
      <w:pPr>
        <w:jc w:val="both"/>
        <w:rPr>
          <w:sz w:val="24"/>
          <w:szCs w:val="24"/>
        </w:rPr>
      </w:pPr>
      <w:r>
        <w:rPr>
          <w:color w:val="333333"/>
          <w:sz w:val="24"/>
          <w:szCs w:val="24"/>
        </w:rPr>
        <w:t xml:space="preserve">    У</w:t>
      </w:r>
      <w:r>
        <w:rPr>
          <w:sz w:val="24"/>
          <w:szCs w:val="24"/>
        </w:rPr>
        <w:t xml:space="preserve">частники акции «МЫ ВМЕСТЕ» совершили более 100 выездов по заявкам жителей Федоровского городского поселения, д. </w:t>
      </w:r>
      <w:proofErr w:type="gramStart"/>
      <w:r>
        <w:rPr>
          <w:sz w:val="24"/>
          <w:szCs w:val="24"/>
        </w:rPr>
        <w:t>Глинка ,</w:t>
      </w:r>
      <w:proofErr w:type="gramEnd"/>
      <w:r>
        <w:rPr>
          <w:sz w:val="24"/>
          <w:szCs w:val="24"/>
        </w:rPr>
        <w:t xml:space="preserve"> д. Ладога, к людям пожилого возраста и малоподвижного населения. </w:t>
      </w:r>
    </w:p>
    <w:p w:rsidR="005B63AC" w:rsidRDefault="005B63AC" w:rsidP="005B63AC">
      <w:pPr>
        <w:jc w:val="both"/>
        <w:rPr>
          <w:sz w:val="24"/>
          <w:szCs w:val="24"/>
        </w:rPr>
      </w:pPr>
      <w:r>
        <w:rPr>
          <w:sz w:val="24"/>
          <w:szCs w:val="24"/>
        </w:rPr>
        <w:t>Участники волонтерской организации «Бумеранг добра» совершили более 300 выездов для раздачи наборов продуктов питания первой необходимости   малообеспеченному и пожилому населению.</w:t>
      </w:r>
    </w:p>
    <w:p w:rsidR="005B63AC" w:rsidRDefault="005B63AC" w:rsidP="005B63AC">
      <w:pPr>
        <w:jc w:val="both"/>
        <w:rPr>
          <w:sz w:val="24"/>
          <w:szCs w:val="24"/>
        </w:rPr>
      </w:pPr>
      <w:r>
        <w:rPr>
          <w:sz w:val="24"/>
          <w:szCs w:val="24"/>
        </w:rPr>
        <w:t>Участники волонтерского движения «Волонтеры победы» поздравляли и вручали подарки Ветеранам Великой Отечественной войны.</w:t>
      </w:r>
    </w:p>
    <w:p w:rsidR="005B63AC" w:rsidRDefault="005B63AC" w:rsidP="005B63AC">
      <w:pPr>
        <w:jc w:val="both"/>
        <w:rPr>
          <w:sz w:val="24"/>
          <w:szCs w:val="24"/>
        </w:rPr>
      </w:pPr>
      <w:r>
        <w:rPr>
          <w:sz w:val="24"/>
          <w:szCs w:val="24"/>
        </w:rPr>
        <w:t xml:space="preserve">   Поздравили всех, у кого в этом году юбилей. Более 100 человек ко дню пожилого человека.</w:t>
      </w:r>
    </w:p>
    <w:p w:rsidR="005B63AC" w:rsidRDefault="005B63AC" w:rsidP="005B63AC">
      <w:pPr>
        <w:jc w:val="both"/>
        <w:rPr>
          <w:sz w:val="24"/>
          <w:szCs w:val="24"/>
        </w:rPr>
      </w:pPr>
      <w:r>
        <w:rPr>
          <w:sz w:val="24"/>
          <w:szCs w:val="24"/>
        </w:rPr>
        <w:t>Новогодняя акция «Дедушка мороз и Снегурочка делают добро» Посещение многодетных семей   и раздача подарков.</w:t>
      </w:r>
    </w:p>
    <w:p w:rsidR="005B63AC" w:rsidRDefault="005B63AC" w:rsidP="005B63AC">
      <w:pPr>
        <w:jc w:val="both"/>
        <w:rPr>
          <w:sz w:val="24"/>
          <w:szCs w:val="24"/>
        </w:rPr>
      </w:pPr>
      <w:r>
        <w:rPr>
          <w:sz w:val="24"/>
          <w:szCs w:val="24"/>
        </w:rPr>
        <w:t xml:space="preserve">5.09. 2020 </w:t>
      </w:r>
      <w:proofErr w:type="spellStart"/>
      <w:r>
        <w:rPr>
          <w:sz w:val="24"/>
          <w:szCs w:val="24"/>
        </w:rPr>
        <w:t>Золотаревой</w:t>
      </w:r>
      <w:proofErr w:type="spellEnd"/>
      <w:r>
        <w:rPr>
          <w:sz w:val="24"/>
          <w:szCs w:val="24"/>
        </w:rPr>
        <w:t xml:space="preserve"> Людмиле Алексеевне была вручена почетная грамота и медаль от Президента РФ Владимира Владимировича Путина. Грамота к памятной медали «За бескорыстный вклад в организацию Общероссийской акции взаимопомощи «МЫ ВМЕСТЕ», хочу отметить, что всего 6 человек в районе имеют такую награду!</w:t>
      </w:r>
    </w:p>
    <w:p w:rsidR="005B63AC" w:rsidRDefault="005B63AC" w:rsidP="005B63AC">
      <w:pPr>
        <w:jc w:val="both"/>
        <w:rPr>
          <w:color w:val="333333"/>
          <w:sz w:val="24"/>
          <w:szCs w:val="24"/>
        </w:rPr>
      </w:pPr>
    </w:p>
    <w:p w:rsidR="005B63AC" w:rsidRDefault="005B63AC" w:rsidP="005B63AC">
      <w:pPr>
        <w:jc w:val="both"/>
        <w:rPr>
          <w:b/>
          <w:sz w:val="24"/>
          <w:szCs w:val="24"/>
        </w:rPr>
      </w:pPr>
    </w:p>
    <w:p w:rsidR="005B63AC" w:rsidRDefault="005B63AC" w:rsidP="005B63AC">
      <w:pPr>
        <w:jc w:val="both"/>
        <w:rPr>
          <w:b/>
          <w:sz w:val="24"/>
          <w:szCs w:val="24"/>
        </w:rPr>
      </w:pPr>
      <w:r>
        <w:rPr>
          <w:b/>
          <w:sz w:val="24"/>
          <w:szCs w:val="24"/>
        </w:rPr>
        <w:t>9 мая. 75-  лет Победы. Книга памяти том второй.</w:t>
      </w:r>
    </w:p>
    <w:p w:rsidR="005B63AC" w:rsidRDefault="005B63AC" w:rsidP="005B63AC">
      <w:pPr>
        <w:jc w:val="both"/>
        <w:rPr>
          <w:color w:val="333333"/>
          <w:sz w:val="24"/>
          <w:szCs w:val="24"/>
        </w:rPr>
      </w:pPr>
      <w:r>
        <w:rPr>
          <w:color w:val="333333"/>
          <w:sz w:val="24"/>
          <w:szCs w:val="24"/>
        </w:rPr>
        <w:t xml:space="preserve">   «В этом году, учитывая известные эпидемические обстоятельства, большая часть памятных мероприятий к 75-летию Победы было перенесено в виртуальное пространство.</w:t>
      </w:r>
    </w:p>
    <w:p w:rsidR="005B63AC" w:rsidRDefault="005B63AC" w:rsidP="005B63AC">
      <w:pPr>
        <w:jc w:val="both"/>
        <w:rPr>
          <w:sz w:val="24"/>
          <w:szCs w:val="24"/>
        </w:rPr>
      </w:pPr>
      <w:r>
        <w:rPr>
          <w:sz w:val="24"/>
          <w:szCs w:val="24"/>
        </w:rPr>
        <w:t xml:space="preserve">  Второй том книги памяти.</w:t>
      </w:r>
    </w:p>
    <w:p w:rsidR="005B63AC" w:rsidRDefault="005B63AC" w:rsidP="005B63AC">
      <w:pPr>
        <w:jc w:val="both"/>
        <w:rPr>
          <w:sz w:val="24"/>
          <w:szCs w:val="24"/>
        </w:rPr>
      </w:pPr>
      <w:r>
        <w:rPr>
          <w:sz w:val="24"/>
          <w:szCs w:val="24"/>
        </w:rPr>
        <w:t xml:space="preserve">     Коллектив Федоровской школы сделал все, чтобы второй том «Книги Памяти», подарок к 75-летию Победы нашим односельчанам был готов к 9 мая. </w:t>
      </w:r>
    </w:p>
    <w:p w:rsidR="005B63AC" w:rsidRDefault="005B63AC" w:rsidP="005B63AC">
      <w:pPr>
        <w:jc w:val="both"/>
        <w:rPr>
          <w:sz w:val="24"/>
          <w:szCs w:val="24"/>
        </w:rPr>
      </w:pPr>
      <w:r>
        <w:rPr>
          <w:sz w:val="24"/>
          <w:szCs w:val="24"/>
        </w:rPr>
        <w:t xml:space="preserve">  На 400 страницах - истории о Федоровском, сочинения и очерки Федоровцев о своих родственниках, участвовавших в войне и в восстановлении страны после нее. Книга получилась почти вдвое больше первого тома. Материалы подготовили сами жители Федоровского, исполнив тем самым свой долг перед памятью всех, кто защищал нашу землю.  Помимо «Книги Памяти» сотрудники школы подготовили календарь «Они сражались за Родину!», посвященный ветеранам-участникам Великой Отечественной войны, проживающим на нашей территории. Из 145 участников Великой Отечественной войны, некогда живущих в Федоровском, сейчас их осталось всего четверо: Мария Федоровна Емельяненко, Георгий Иванович Баранов, Зинаида Александровна Ефимова и Вера </w:t>
      </w:r>
      <w:proofErr w:type="spellStart"/>
      <w:r>
        <w:rPr>
          <w:sz w:val="24"/>
          <w:szCs w:val="24"/>
        </w:rPr>
        <w:t>Артемьевна</w:t>
      </w:r>
      <w:proofErr w:type="spellEnd"/>
      <w:r>
        <w:rPr>
          <w:sz w:val="24"/>
          <w:szCs w:val="24"/>
        </w:rPr>
        <w:t xml:space="preserve"> Королева. Страницы календаря коротко рассказывают о каждом из них, </w:t>
      </w:r>
      <w:r>
        <w:rPr>
          <w:sz w:val="24"/>
          <w:szCs w:val="24"/>
        </w:rPr>
        <w:lastRenderedPageBreak/>
        <w:t xml:space="preserve">об их боевом пути и полученных наградах. </w:t>
      </w:r>
    </w:p>
    <w:p w:rsidR="005B63AC" w:rsidRDefault="005B63AC" w:rsidP="005B63AC">
      <w:pPr>
        <w:jc w:val="both"/>
        <w:rPr>
          <w:color w:val="333333"/>
          <w:sz w:val="24"/>
          <w:szCs w:val="24"/>
        </w:rPr>
      </w:pPr>
      <w:r>
        <w:rPr>
          <w:sz w:val="24"/>
          <w:szCs w:val="24"/>
        </w:rPr>
        <w:t>Весь день 9 мая по громкоговорителю шла трансляция концерта, подготовленная работниками ДК, в ней приняли участия все желающие. Рассказывали о своих родственниках кто воевал, читали стихи и пели песни.  В завершении дня прогремел праздничный салют.</w:t>
      </w:r>
    </w:p>
    <w:p w:rsidR="005B63AC" w:rsidRDefault="005B63AC" w:rsidP="005B63AC">
      <w:pPr>
        <w:jc w:val="both"/>
        <w:rPr>
          <w:sz w:val="24"/>
          <w:szCs w:val="24"/>
        </w:rPr>
      </w:pPr>
      <w:r>
        <w:rPr>
          <w:sz w:val="24"/>
          <w:szCs w:val="24"/>
        </w:rPr>
        <w:t xml:space="preserve"> </w:t>
      </w:r>
    </w:p>
    <w:p w:rsidR="005B63AC" w:rsidRDefault="005B63AC" w:rsidP="005B63AC">
      <w:pPr>
        <w:jc w:val="both"/>
        <w:rPr>
          <w:b/>
          <w:bCs/>
          <w:color w:val="333333"/>
          <w:kern w:val="36"/>
          <w:sz w:val="24"/>
          <w:szCs w:val="24"/>
        </w:rPr>
      </w:pPr>
      <w:r>
        <w:rPr>
          <w:sz w:val="24"/>
          <w:szCs w:val="24"/>
        </w:rPr>
        <w:t xml:space="preserve"> </w:t>
      </w:r>
      <w:r>
        <w:rPr>
          <w:b/>
          <w:bCs/>
          <w:kern w:val="36"/>
          <w:sz w:val="24"/>
          <w:szCs w:val="24"/>
        </w:rPr>
        <w:t>21</w:t>
      </w:r>
      <w:r>
        <w:rPr>
          <w:b/>
          <w:bCs/>
          <w:color w:val="333333"/>
          <w:kern w:val="36"/>
          <w:sz w:val="24"/>
          <w:szCs w:val="24"/>
        </w:rPr>
        <w:t xml:space="preserve"> сентября 2019 года - День поселения.</w:t>
      </w:r>
    </w:p>
    <w:p w:rsidR="005B63AC" w:rsidRDefault="005B63AC" w:rsidP="005B63AC">
      <w:pPr>
        <w:jc w:val="both"/>
        <w:rPr>
          <w:color w:val="333333"/>
          <w:sz w:val="24"/>
          <w:szCs w:val="24"/>
        </w:rPr>
      </w:pPr>
      <w:r>
        <w:rPr>
          <w:color w:val="333333"/>
          <w:sz w:val="24"/>
          <w:szCs w:val="24"/>
        </w:rPr>
        <w:t xml:space="preserve">  В сентябре 2020 года мы бы отметили 293-ю годовщину нашего поселения.</w:t>
      </w:r>
    </w:p>
    <w:p w:rsidR="005B63AC" w:rsidRDefault="005B63AC" w:rsidP="005B63AC">
      <w:pPr>
        <w:jc w:val="both"/>
        <w:rPr>
          <w:color w:val="333333"/>
          <w:sz w:val="24"/>
          <w:szCs w:val="24"/>
        </w:rPr>
      </w:pPr>
      <w:r>
        <w:rPr>
          <w:color w:val="333333"/>
          <w:sz w:val="24"/>
          <w:szCs w:val="24"/>
        </w:rPr>
        <w:t xml:space="preserve">Но в целях безопасности   здоровья наших жителей было принято решение не проводить торжественную и концертную программу праздника. </w:t>
      </w:r>
      <w:r>
        <w:rPr>
          <w:sz w:val="24"/>
          <w:szCs w:val="24"/>
        </w:rPr>
        <w:t>К сожалению данное мероприятие не состоялось из-за ограничительных мер.</w:t>
      </w:r>
    </w:p>
    <w:p w:rsidR="005B63AC" w:rsidRDefault="005B63AC" w:rsidP="005B63AC">
      <w:pPr>
        <w:jc w:val="both"/>
        <w:rPr>
          <w:sz w:val="24"/>
          <w:szCs w:val="24"/>
        </w:rPr>
      </w:pPr>
      <w:r>
        <w:rPr>
          <w:sz w:val="24"/>
          <w:szCs w:val="24"/>
        </w:rPr>
        <w:t xml:space="preserve">   Решением совета депутатов в 2020г. почетным жителем стал Ершов Александр Валентинович, человек который посвятил жизнь детям, учил их играть на русских народных инструментах, и не одно поколение Федоровцев его </w:t>
      </w:r>
      <w:proofErr w:type="gramStart"/>
      <w:r>
        <w:rPr>
          <w:sz w:val="24"/>
          <w:szCs w:val="24"/>
        </w:rPr>
        <w:t>прекрасно  знают</w:t>
      </w:r>
      <w:proofErr w:type="gramEnd"/>
      <w:r>
        <w:rPr>
          <w:sz w:val="24"/>
          <w:szCs w:val="24"/>
        </w:rPr>
        <w:t xml:space="preserve"> и любят.</w:t>
      </w:r>
    </w:p>
    <w:p w:rsidR="005B63AC" w:rsidRDefault="005B63AC" w:rsidP="005B63AC">
      <w:pPr>
        <w:spacing w:before="100" w:beforeAutospacing="1" w:after="100" w:afterAutospacing="1" w:line="420" w:lineRule="atLeast"/>
        <w:jc w:val="both"/>
        <w:outlineLvl w:val="0"/>
        <w:rPr>
          <w:b/>
          <w:bCs/>
          <w:color w:val="333333"/>
          <w:kern w:val="36"/>
          <w:sz w:val="24"/>
          <w:szCs w:val="24"/>
        </w:rPr>
      </w:pPr>
      <w:r>
        <w:rPr>
          <w:b/>
          <w:bCs/>
          <w:color w:val="333333"/>
          <w:kern w:val="36"/>
          <w:sz w:val="24"/>
          <w:szCs w:val="24"/>
        </w:rPr>
        <w:t>Всеобщий день голосования по поправкам в Конституцию РФ.</w:t>
      </w:r>
    </w:p>
    <w:p w:rsidR="005B63AC" w:rsidRDefault="005B63AC" w:rsidP="005B63AC">
      <w:pPr>
        <w:spacing w:before="100" w:beforeAutospacing="1" w:after="100" w:afterAutospacing="1" w:line="420" w:lineRule="atLeast"/>
        <w:jc w:val="both"/>
        <w:outlineLvl w:val="0"/>
        <w:rPr>
          <w:bCs/>
          <w:color w:val="333333"/>
          <w:kern w:val="36"/>
          <w:sz w:val="24"/>
          <w:szCs w:val="24"/>
        </w:rPr>
      </w:pPr>
      <w:r>
        <w:rPr>
          <w:bCs/>
          <w:color w:val="333333"/>
          <w:kern w:val="36"/>
          <w:sz w:val="24"/>
          <w:szCs w:val="24"/>
        </w:rPr>
        <w:t xml:space="preserve">С 25.06. по 01.07 прошло всероссийское голосование по поправкам в Конституцию РФ. Удобный способ для участия в голосовании можно было определить заранее (принять участковую комиссию дома, выбрать участок для голосования, или отдать голос онлайн). </w:t>
      </w:r>
    </w:p>
    <w:p w:rsidR="005B63AC" w:rsidRDefault="005B63AC" w:rsidP="005B63AC">
      <w:pPr>
        <w:shd w:val="clear" w:color="auto" w:fill="FFFFFF"/>
        <w:spacing w:before="120" w:after="120"/>
        <w:jc w:val="both"/>
        <w:rPr>
          <w:color w:val="202122"/>
          <w:sz w:val="24"/>
          <w:szCs w:val="24"/>
        </w:rPr>
      </w:pPr>
      <w:r>
        <w:rPr>
          <w:color w:val="202122"/>
          <w:sz w:val="24"/>
          <w:szCs w:val="24"/>
        </w:rPr>
        <w:t>В нашем муниципальном образовании работали 2 избирательных участка - №958 и №905, число избирателей на двух участках 3884 (голосовавшие с 18 лет), пришло голосовать -3206.</w:t>
      </w:r>
    </w:p>
    <w:p w:rsidR="005B63AC" w:rsidRDefault="005B63AC" w:rsidP="005B63AC">
      <w:pPr>
        <w:shd w:val="clear" w:color="auto" w:fill="FFFFFF"/>
        <w:spacing w:before="120" w:after="120"/>
        <w:jc w:val="both"/>
        <w:rPr>
          <w:color w:val="202122"/>
          <w:sz w:val="24"/>
          <w:szCs w:val="24"/>
        </w:rPr>
      </w:pPr>
      <w:r>
        <w:rPr>
          <w:color w:val="202122"/>
          <w:sz w:val="24"/>
          <w:szCs w:val="24"/>
        </w:rPr>
        <w:t xml:space="preserve"> 2735 </w:t>
      </w:r>
      <w:proofErr w:type="gramStart"/>
      <w:r>
        <w:rPr>
          <w:color w:val="202122"/>
          <w:sz w:val="24"/>
          <w:szCs w:val="24"/>
        </w:rPr>
        <w:t>человек  за</w:t>
      </w:r>
      <w:proofErr w:type="gramEnd"/>
      <w:r>
        <w:rPr>
          <w:color w:val="202122"/>
          <w:sz w:val="24"/>
          <w:szCs w:val="24"/>
        </w:rPr>
        <w:t xml:space="preserve"> внесение поправок в Конституцию РФ,  это -85%.</w:t>
      </w:r>
    </w:p>
    <w:p w:rsidR="005B63AC" w:rsidRDefault="005B63AC" w:rsidP="005B63AC">
      <w:pPr>
        <w:shd w:val="clear" w:color="auto" w:fill="FFFFFF"/>
        <w:spacing w:before="120" w:after="120"/>
        <w:jc w:val="both"/>
        <w:rPr>
          <w:b/>
          <w:color w:val="202122"/>
          <w:sz w:val="24"/>
          <w:szCs w:val="24"/>
        </w:rPr>
      </w:pPr>
    </w:p>
    <w:p w:rsidR="005B63AC" w:rsidRDefault="005B63AC" w:rsidP="005B63AC">
      <w:pPr>
        <w:shd w:val="clear" w:color="auto" w:fill="FFFFFF"/>
        <w:spacing w:before="120" w:after="120"/>
        <w:jc w:val="both"/>
        <w:rPr>
          <w:b/>
          <w:color w:val="202122"/>
          <w:sz w:val="24"/>
          <w:szCs w:val="24"/>
        </w:rPr>
      </w:pPr>
      <w:r>
        <w:rPr>
          <w:b/>
          <w:color w:val="202122"/>
          <w:sz w:val="24"/>
          <w:szCs w:val="24"/>
        </w:rPr>
        <w:t>Выборы Губернатора Ленинградской области 13 сентября 2020 (3 дня голосования).</w:t>
      </w:r>
    </w:p>
    <w:p w:rsidR="005B63AC" w:rsidRDefault="005B63AC" w:rsidP="005B63AC">
      <w:pPr>
        <w:shd w:val="clear" w:color="auto" w:fill="FFFFFF"/>
        <w:spacing w:before="120" w:after="120"/>
        <w:jc w:val="both"/>
        <w:rPr>
          <w:color w:val="202122"/>
          <w:sz w:val="24"/>
          <w:szCs w:val="24"/>
        </w:rPr>
      </w:pPr>
      <w:r>
        <w:rPr>
          <w:color w:val="202122"/>
          <w:sz w:val="24"/>
          <w:szCs w:val="24"/>
        </w:rPr>
        <w:t xml:space="preserve">Так же работало 2 участка №958 и №905, число избирателей на двух участках 3939, </w:t>
      </w:r>
    </w:p>
    <w:p w:rsidR="005B63AC" w:rsidRDefault="005B63AC" w:rsidP="005B63AC">
      <w:pPr>
        <w:shd w:val="clear" w:color="auto" w:fill="FFFFFF"/>
        <w:spacing w:before="120" w:after="120"/>
        <w:jc w:val="both"/>
        <w:rPr>
          <w:color w:val="202122"/>
          <w:sz w:val="24"/>
          <w:szCs w:val="24"/>
        </w:rPr>
      </w:pPr>
      <w:r>
        <w:rPr>
          <w:color w:val="202122"/>
          <w:sz w:val="24"/>
          <w:szCs w:val="24"/>
        </w:rPr>
        <w:t>пришло голосовать-2529</w:t>
      </w:r>
    </w:p>
    <w:p w:rsidR="005B63AC" w:rsidRDefault="005B63AC" w:rsidP="005B63AC">
      <w:pPr>
        <w:shd w:val="clear" w:color="auto" w:fill="FFFFFF"/>
        <w:spacing w:before="120" w:after="120"/>
        <w:jc w:val="both"/>
        <w:rPr>
          <w:color w:val="202122"/>
          <w:sz w:val="24"/>
          <w:szCs w:val="24"/>
        </w:rPr>
      </w:pPr>
      <w:r>
        <w:rPr>
          <w:color w:val="202122"/>
          <w:sz w:val="24"/>
          <w:szCs w:val="24"/>
        </w:rPr>
        <w:t>За Дрозденко А.Ю. отдали 2434 голоса.</w:t>
      </w:r>
    </w:p>
    <w:p w:rsidR="005B63AC" w:rsidRDefault="005B63AC" w:rsidP="005B63AC">
      <w:pPr>
        <w:shd w:val="clear" w:color="auto" w:fill="FFFFFF"/>
        <w:spacing w:before="120" w:after="120"/>
        <w:jc w:val="both"/>
        <w:rPr>
          <w:color w:val="202122"/>
          <w:sz w:val="24"/>
          <w:szCs w:val="24"/>
        </w:rPr>
      </w:pPr>
      <w:r>
        <w:rPr>
          <w:color w:val="202122"/>
          <w:sz w:val="24"/>
          <w:szCs w:val="24"/>
        </w:rPr>
        <w:t xml:space="preserve">  </w:t>
      </w:r>
    </w:p>
    <w:p w:rsidR="005B63AC" w:rsidRDefault="005B63AC" w:rsidP="005B63AC">
      <w:pPr>
        <w:shd w:val="clear" w:color="auto" w:fill="FFFFFF"/>
        <w:spacing w:before="120" w:after="120"/>
        <w:jc w:val="both"/>
        <w:rPr>
          <w:b/>
          <w:sz w:val="24"/>
          <w:szCs w:val="24"/>
          <w:shd w:val="clear" w:color="auto" w:fill="FFFFFF"/>
        </w:rPr>
      </w:pPr>
      <w:r>
        <w:rPr>
          <w:color w:val="FF0000"/>
          <w:sz w:val="24"/>
          <w:szCs w:val="24"/>
          <w:shd w:val="clear" w:color="auto" w:fill="FFFFFF"/>
        </w:rPr>
        <w:t xml:space="preserve"> </w:t>
      </w:r>
      <w:r>
        <w:rPr>
          <w:b/>
          <w:sz w:val="24"/>
          <w:szCs w:val="24"/>
          <w:shd w:val="clear" w:color="auto" w:fill="FFFFFF"/>
        </w:rPr>
        <w:t xml:space="preserve">Жилищно- коммунальное хозяйство. </w:t>
      </w:r>
    </w:p>
    <w:p w:rsidR="005B63AC" w:rsidRDefault="005B63AC" w:rsidP="005B63AC">
      <w:pPr>
        <w:jc w:val="both"/>
        <w:rPr>
          <w:sz w:val="24"/>
          <w:szCs w:val="24"/>
          <w:shd w:val="clear" w:color="auto" w:fill="FFFFFF"/>
        </w:rPr>
      </w:pPr>
      <w:r>
        <w:rPr>
          <w:sz w:val="24"/>
          <w:szCs w:val="24"/>
          <w:shd w:val="clear" w:color="auto" w:fill="FFFFFF"/>
        </w:rPr>
        <w:t xml:space="preserve">    Основным вопросом ЖКХ в 2020 году был и остается вопрос по сбору и вывозу ТКО. В 2020г. были установлены новые мусорные площадки в д. </w:t>
      </w:r>
      <w:proofErr w:type="spellStart"/>
      <w:r>
        <w:rPr>
          <w:sz w:val="24"/>
          <w:szCs w:val="24"/>
          <w:shd w:val="clear" w:color="auto" w:fill="FFFFFF"/>
        </w:rPr>
        <w:t>Аннолово</w:t>
      </w:r>
      <w:proofErr w:type="spellEnd"/>
      <w:r>
        <w:rPr>
          <w:sz w:val="24"/>
          <w:szCs w:val="24"/>
          <w:shd w:val="clear" w:color="auto" w:fill="FFFFFF"/>
        </w:rPr>
        <w:t xml:space="preserve"> и в д. Ладога. Администрация поселения ежедневно взаимодействует с региональным оператором по вопросу вывоза твердых коммунальных отходов.</w:t>
      </w:r>
    </w:p>
    <w:p w:rsidR="005B63AC" w:rsidRDefault="005B63AC" w:rsidP="005B63AC">
      <w:pPr>
        <w:jc w:val="both"/>
        <w:rPr>
          <w:sz w:val="24"/>
          <w:szCs w:val="24"/>
          <w:shd w:val="clear" w:color="auto" w:fill="FFFFFF"/>
        </w:rPr>
      </w:pPr>
      <w:r>
        <w:rPr>
          <w:sz w:val="24"/>
          <w:szCs w:val="24"/>
          <w:shd w:val="clear" w:color="auto" w:fill="FFFFFF"/>
        </w:rPr>
        <w:t xml:space="preserve">  Так же хотелось отметить о стихийных выбросах пищевого мусора в придорожные канавы и на автобусные остановки. Неоднократно делал замечания и нашим жителям</w:t>
      </w:r>
    </w:p>
    <w:p w:rsidR="005B63AC" w:rsidRDefault="005B63AC" w:rsidP="005B63AC">
      <w:pPr>
        <w:jc w:val="both"/>
        <w:rPr>
          <w:sz w:val="24"/>
          <w:szCs w:val="24"/>
          <w:shd w:val="clear" w:color="auto" w:fill="FFFFFF"/>
        </w:rPr>
      </w:pPr>
      <w:r>
        <w:rPr>
          <w:sz w:val="24"/>
          <w:szCs w:val="24"/>
          <w:shd w:val="clear" w:color="auto" w:fill="FFFFFF"/>
        </w:rPr>
        <w:t xml:space="preserve">В 2020 году Ленэнерго присоединяло новых абонентов, что вызывало перебои с электричеством во всех населенных пунктах, это приводило и к остановкам работы ВНС и КНС, ГВС, </w:t>
      </w:r>
      <w:proofErr w:type="gramStart"/>
      <w:r>
        <w:rPr>
          <w:sz w:val="24"/>
          <w:szCs w:val="24"/>
          <w:shd w:val="clear" w:color="auto" w:fill="FFFFFF"/>
        </w:rPr>
        <w:t>что  не</w:t>
      </w:r>
      <w:proofErr w:type="gramEnd"/>
      <w:r>
        <w:rPr>
          <w:sz w:val="24"/>
          <w:szCs w:val="24"/>
          <w:shd w:val="clear" w:color="auto" w:fill="FFFFFF"/>
        </w:rPr>
        <w:t xml:space="preserve"> допустимо на сегодняшний день. </w:t>
      </w:r>
    </w:p>
    <w:p w:rsidR="005B63AC" w:rsidRDefault="005B63AC" w:rsidP="005B63AC">
      <w:pPr>
        <w:jc w:val="both"/>
        <w:rPr>
          <w:sz w:val="24"/>
          <w:szCs w:val="24"/>
          <w:shd w:val="clear" w:color="auto" w:fill="FFFFFF"/>
        </w:rPr>
      </w:pPr>
      <w:r>
        <w:rPr>
          <w:sz w:val="24"/>
          <w:szCs w:val="24"/>
          <w:shd w:val="clear" w:color="auto" w:fill="FFFFFF"/>
        </w:rPr>
        <w:t xml:space="preserve">  Заключили контракт на проектирование РЧВ и </w:t>
      </w:r>
      <w:proofErr w:type="gramStart"/>
      <w:r>
        <w:rPr>
          <w:sz w:val="24"/>
          <w:szCs w:val="24"/>
          <w:shd w:val="clear" w:color="auto" w:fill="FFFFFF"/>
        </w:rPr>
        <w:t>ВНС( проекты</w:t>
      </w:r>
      <w:proofErr w:type="gramEnd"/>
      <w:r>
        <w:rPr>
          <w:sz w:val="24"/>
          <w:szCs w:val="24"/>
          <w:shd w:val="clear" w:color="auto" w:fill="FFFFFF"/>
        </w:rPr>
        <w:t xml:space="preserve"> в данное время находиться  на заключение  в </w:t>
      </w:r>
      <w:proofErr w:type="spellStart"/>
      <w:r>
        <w:rPr>
          <w:sz w:val="24"/>
          <w:szCs w:val="24"/>
          <w:shd w:val="clear" w:color="auto" w:fill="FFFFFF"/>
        </w:rPr>
        <w:t>Госэкспертизе</w:t>
      </w:r>
      <w:proofErr w:type="spellEnd"/>
      <w:r>
        <w:rPr>
          <w:sz w:val="24"/>
          <w:szCs w:val="24"/>
          <w:shd w:val="clear" w:color="auto" w:fill="FFFFFF"/>
        </w:rPr>
        <w:t xml:space="preserve">).Запланировано  строительство этих  объектов  в 2021г. </w:t>
      </w:r>
    </w:p>
    <w:p w:rsidR="005B63AC" w:rsidRDefault="005B63AC" w:rsidP="005B63AC">
      <w:pPr>
        <w:jc w:val="both"/>
        <w:rPr>
          <w:sz w:val="24"/>
          <w:szCs w:val="24"/>
          <w:shd w:val="clear" w:color="auto" w:fill="FFFFFF"/>
        </w:rPr>
      </w:pPr>
      <w:r>
        <w:rPr>
          <w:sz w:val="24"/>
          <w:szCs w:val="24"/>
          <w:shd w:val="clear" w:color="auto" w:fill="FFFFFF"/>
        </w:rPr>
        <w:t>После введения в эксплуатацию проблемы с водоснабжением будут устранены.</w:t>
      </w:r>
    </w:p>
    <w:p w:rsidR="005B63AC" w:rsidRDefault="005B63AC" w:rsidP="005B63AC">
      <w:pPr>
        <w:jc w:val="both"/>
        <w:rPr>
          <w:sz w:val="24"/>
          <w:szCs w:val="24"/>
          <w:shd w:val="clear" w:color="auto" w:fill="FFFFFF"/>
        </w:rPr>
      </w:pPr>
      <w:r>
        <w:rPr>
          <w:sz w:val="24"/>
          <w:szCs w:val="24"/>
          <w:shd w:val="clear" w:color="auto" w:fill="FFFFFF"/>
        </w:rPr>
        <w:t xml:space="preserve"> Так же хочу попросить наших жителей установить счетчики воды, бесконтрольный забор воды в </w:t>
      </w:r>
      <w:proofErr w:type="spellStart"/>
      <w:r>
        <w:rPr>
          <w:sz w:val="24"/>
          <w:szCs w:val="24"/>
          <w:shd w:val="clear" w:color="auto" w:fill="FFFFFF"/>
        </w:rPr>
        <w:t>в</w:t>
      </w:r>
      <w:proofErr w:type="spellEnd"/>
      <w:r>
        <w:rPr>
          <w:sz w:val="24"/>
          <w:szCs w:val="24"/>
          <w:shd w:val="clear" w:color="auto" w:fill="FFFFFF"/>
        </w:rPr>
        <w:t xml:space="preserve"> летний период (</w:t>
      </w:r>
      <w:proofErr w:type="gramStart"/>
      <w:r>
        <w:rPr>
          <w:sz w:val="24"/>
          <w:szCs w:val="24"/>
          <w:shd w:val="clear" w:color="auto" w:fill="FFFFFF"/>
        </w:rPr>
        <w:t>полив  огородов</w:t>
      </w:r>
      <w:proofErr w:type="gramEnd"/>
      <w:r>
        <w:rPr>
          <w:sz w:val="24"/>
          <w:szCs w:val="24"/>
          <w:shd w:val="clear" w:color="auto" w:fill="FFFFFF"/>
        </w:rPr>
        <w:t xml:space="preserve">) ведет к просадке давления в системе и нередко </w:t>
      </w:r>
      <w:r>
        <w:rPr>
          <w:sz w:val="24"/>
          <w:szCs w:val="24"/>
          <w:shd w:val="clear" w:color="auto" w:fill="FFFFFF"/>
        </w:rPr>
        <w:lastRenderedPageBreak/>
        <w:t xml:space="preserve">всё поселение  остается без воды из за отсутствия напора. </w:t>
      </w:r>
    </w:p>
    <w:p w:rsidR="005B63AC" w:rsidRDefault="005B63AC" w:rsidP="005B63AC">
      <w:pPr>
        <w:jc w:val="both"/>
        <w:rPr>
          <w:sz w:val="24"/>
          <w:szCs w:val="24"/>
        </w:rPr>
      </w:pPr>
      <w:r>
        <w:rPr>
          <w:sz w:val="24"/>
          <w:szCs w:val="24"/>
        </w:rPr>
        <w:t>Борщевик Сосновского.</w:t>
      </w:r>
    </w:p>
    <w:p w:rsidR="005B63AC" w:rsidRDefault="005B63AC" w:rsidP="005B63AC">
      <w:pPr>
        <w:jc w:val="both"/>
        <w:rPr>
          <w:sz w:val="24"/>
          <w:szCs w:val="24"/>
        </w:rPr>
      </w:pPr>
      <w:r>
        <w:rPr>
          <w:sz w:val="24"/>
          <w:szCs w:val="24"/>
        </w:rPr>
        <w:t xml:space="preserve">В 2020году активно боролись с сорняком, Администрацией поселения был проведен неоднократный покос борщевика, вдоль линии реки Ижора, д. </w:t>
      </w:r>
      <w:proofErr w:type="spellStart"/>
      <w:r>
        <w:rPr>
          <w:sz w:val="24"/>
          <w:szCs w:val="24"/>
        </w:rPr>
        <w:t>Анноловои</w:t>
      </w:r>
      <w:proofErr w:type="spellEnd"/>
      <w:r>
        <w:rPr>
          <w:sz w:val="24"/>
          <w:szCs w:val="24"/>
        </w:rPr>
        <w:t xml:space="preserve"> на муниципальных землях. </w:t>
      </w:r>
      <w:proofErr w:type="spellStart"/>
      <w:r>
        <w:rPr>
          <w:sz w:val="24"/>
          <w:szCs w:val="24"/>
        </w:rPr>
        <w:t>Ленавтодором</w:t>
      </w:r>
      <w:proofErr w:type="spellEnd"/>
      <w:r>
        <w:rPr>
          <w:sz w:val="24"/>
          <w:szCs w:val="24"/>
        </w:rPr>
        <w:t xml:space="preserve">, работы выполнялись вдоль региональной дороги. Администрацией поселения было выписано более 20 протоколов собственникам земельных участков. Призываю жителей объединить усилия и решить проблему с борщевиком. </w:t>
      </w:r>
    </w:p>
    <w:p w:rsidR="005B63AC" w:rsidRDefault="005B63AC" w:rsidP="005B63AC">
      <w:pPr>
        <w:jc w:val="both"/>
        <w:rPr>
          <w:sz w:val="24"/>
          <w:szCs w:val="24"/>
        </w:rPr>
      </w:pPr>
      <w:r>
        <w:rPr>
          <w:sz w:val="24"/>
          <w:szCs w:val="24"/>
        </w:rPr>
        <w:t xml:space="preserve">  В 2020году второй судебной инстанцией вынесено решение об изъятии </w:t>
      </w:r>
      <w:proofErr w:type="gramStart"/>
      <w:r>
        <w:rPr>
          <w:sz w:val="24"/>
          <w:szCs w:val="24"/>
        </w:rPr>
        <w:t>земельного  участка</w:t>
      </w:r>
      <w:proofErr w:type="gramEnd"/>
      <w:r>
        <w:rPr>
          <w:sz w:val="24"/>
          <w:szCs w:val="24"/>
        </w:rPr>
        <w:t xml:space="preserve"> у Белого треста.  </w:t>
      </w:r>
    </w:p>
    <w:p w:rsidR="005B63AC" w:rsidRDefault="005B63AC" w:rsidP="005B63AC">
      <w:pPr>
        <w:jc w:val="both"/>
        <w:rPr>
          <w:sz w:val="24"/>
          <w:szCs w:val="24"/>
        </w:rPr>
      </w:pPr>
    </w:p>
    <w:p w:rsidR="005B63AC" w:rsidRDefault="005B63AC" w:rsidP="005B63AC">
      <w:pPr>
        <w:jc w:val="both"/>
        <w:rPr>
          <w:b/>
          <w:sz w:val="24"/>
          <w:szCs w:val="24"/>
        </w:rPr>
      </w:pPr>
      <w:r>
        <w:rPr>
          <w:b/>
          <w:sz w:val="24"/>
          <w:szCs w:val="24"/>
        </w:rPr>
        <w:t>Безопасность.</w:t>
      </w:r>
    </w:p>
    <w:p w:rsidR="005B63AC" w:rsidRDefault="005B63AC" w:rsidP="005B63AC">
      <w:pPr>
        <w:jc w:val="both"/>
        <w:rPr>
          <w:sz w:val="24"/>
          <w:szCs w:val="24"/>
        </w:rPr>
      </w:pPr>
      <w:r>
        <w:rPr>
          <w:sz w:val="24"/>
          <w:szCs w:val="24"/>
        </w:rPr>
        <w:t>На территории МО Федоровское, нет постоянно прикреплённого участкового. Это кадровая проблема не только поселения, но и района в целом. По данным совещания на 13 МО всего 6 участковых.</w:t>
      </w:r>
    </w:p>
    <w:p w:rsidR="005B63AC" w:rsidRDefault="005B63AC" w:rsidP="005B63AC">
      <w:pPr>
        <w:jc w:val="both"/>
        <w:rPr>
          <w:sz w:val="24"/>
          <w:szCs w:val="24"/>
        </w:rPr>
      </w:pPr>
      <w:r>
        <w:rPr>
          <w:sz w:val="24"/>
          <w:szCs w:val="24"/>
        </w:rPr>
        <w:t xml:space="preserve">Частично безопасность и правопорядок в поселении в рамках полномочий осуществляет добровольная народная дружина и добровольная пожарная </w:t>
      </w:r>
      <w:proofErr w:type="gramStart"/>
      <w:r>
        <w:rPr>
          <w:sz w:val="24"/>
          <w:szCs w:val="24"/>
        </w:rPr>
        <w:t xml:space="preserve">дружина  </w:t>
      </w:r>
      <w:proofErr w:type="spellStart"/>
      <w:r>
        <w:rPr>
          <w:sz w:val="24"/>
          <w:szCs w:val="24"/>
        </w:rPr>
        <w:t>гп</w:t>
      </w:r>
      <w:proofErr w:type="spellEnd"/>
      <w:proofErr w:type="gramEnd"/>
      <w:r>
        <w:rPr>
          <w:sz w:val="24"/>
          <w:szCs w:val="24"/>
        </w:rPr>
        <w:t xml:space="preserve"> Фёдоровского из 18 человек.</w:t>
      </w:r>
    </w:p>
    <w:p w:rsidR="005B63AC" w:rsidRDefault="005B63AC" w:rsidP="005B63AC">
      <w:pPr>
        <w:jc w:val="both"/>
        <w:rPr>
          <w:sz w:val="24"/>
          <w:szCs w:val="24"/>
        </w:rPr>
      </w:pPr>
      <w:r>
        <w:rPr>
          <w:sz w:val="24"/>
          <w:szCs w:val="24"/>
        </w:rPr>
        <w:t xml:space="preserve">Дружинники активно участвую в обеспечении порядка на всех мероприятиях, проводимых в поселении и проводят ежедневные дежурства.  </w:t>
      </w:r>
    </w:p>
    <w:p w:rsidR="005B63AC" w:rsidRDefault="005B63AC" w:rsidP="005B63AC">
      <w:pPr>
        <w:spacing w:before="100" w:beforeAutospacing="1" w:after="100" w:afterAutospacing="1" w:line="420" w:lineRule="atLeast"/>
        <w:jc w:val="both"/>
        <w:outlineLvl w:val="0"/>
        <w:rPr>
          <w:b/>
          <w:color w:val="333333"/>
          <w:sz w:val="24"/>
          <w:szCs w:val="24"/>
          <w:shd w:val="clear" w:color="auto" w:fill="FFFFFF"/>
        </w:rPr>
      </w:pPr>
      <w:r>
        <w:rPr>
          <w:b/>
          <w:color w:val="333333"/>
          <w:sz w:val="24"/>
          <w:szCs w:val="24"/>
          <w:shd w:val="clear" w:color="auto" w:fill="FFFFFF"/>
        </w:rPr>
        <w:t xml:space="preserve">Глава 47 региона Дрозденко А.Ю    </w:t>
      </w:r>
      <w:r>
        <w:rPr>
          <w:color w:val="333333"/>
          <w:sz w:val="24"/>
          <w:szCs w:val="24"/>
          <w:shd w:val="clear" w:color="auto" w:fill="FFFFFF"/>
        </w:rPr>
        <w:t>в 2020</w:t>
      </w:r>
      <w:proofErr w:type="gramStart"/>
      <w:r>
        <w:rPr>
          <w:color w:val="333333"/>
          <w:sz w:val="24"/>
          <w:szCs w:val="24"/>
          <w:shd w:val="clear" w:color="auto" w:fill="FFFFFF"/>
        </w:rPr>
        <w:t>г  был</w:t>
      </w:r>
      <w:proofErr w:type="gramEnd"/>
      <w:r>
        <w:rPr>
          <w:color w:val="333333"/>
          <w:sz w:val="24"/>
          <w:szCs w:val="24"/>
          <w:shd w:val="clear" w:color="auto" w:fill="FFFFFF"/>
        </w:rPr>
        <w:t xml:space="preserve"> в нашем поселении с тремя с рабочими визитами. Участвовал в открытии и запуске новых предприятий</w:t>
      </w:r>
      <w:r>
        <w:rPr>
          <w:b/>
          <w:color w:val="333333"/>
          <w:sz w:val="24"/>
          <w:szCs w:val="24"/>
          <w:shd w:val="clear" w:color="auto" w:fill="FFFFFF"/>
        </w:rPr>
        <w:t xml:space="preserve">.  </w:t>
      </w:r>
      <w:r>
        <w:rPr>
          <w:sz w:val="24"/>
          <w:szCs w:val="24"/>
        </w:rPr>
        <w:t xml:space="preserve">В рамках нацпроекта «Формирование комфортной городской среды» отметил рациональный и грамотный подход благоустройства поселения. Для жителей поселка Федоровское было создано два сквера – «Лунный» и «Солнечный». «Лунный» был открыт осенью 2019 года, за это время он стал любимым местом для отдыха местных жителей. </w:t>
      </w:r>
    </w:p>
    <w:p w:rsidR="005B63AC" w:rsidRDefault="005B63AC" w:rsidP="005B63AC">
      <w:pPr>
        <w:shd w:val="clear" w:color="auto" w:fill="FFFFFF"/>
        <w:tabs>
          <w:tab w:val="left" w:pos="4824"/>
        </w:tabs>
        <w:jc w:val="both"/>
        <w:rPr>
          <w:sz w:val="24"/>
          <w:szCs w:val="24"/>
          <w:shd w:val="clear" w:color="auto" w:fill="FFFFFF"/>
        </w:rPr>
      </w:pPr>
      <w:r>
        <w:rPr>
          <w:sz w:val="24"/>
          <w:szCs w:val="24"/>
          <w:shd w:val="clear" w:color="auto" w:fill="FFFFFF"/>
        </w:rPr>
        <w:t xml:space="preserve">     Хочу по благодарить правительство ЛО в лице руководителя А.Ю. Дрозденко и местную администрация за то, что наше поселение уже четвертый год в подряд получает субсидии по программе комфортная городская среда.</w:t>
      </w:r>
    </w:p>
    <w:p w:rsidR="005B63AC" w:rsidRDefault="005B63AC" w:rsidP="005B63AC">
      <w:pPr>
        <w:jc w:val="both"/>
        <w:rPr>
          <w:sz w:val="24"/>
          <w:szCs w:val="24"/>
        </w:rPr>
      </w:pPr>
    </w:p>
    <w:p w:rsidR="005B63AC" w:rsidRDefault="005B63AC" w:rsidP="005B63AC">
      <w:pPr>
        <w:jc w:val="both"/>
        <w:rPr>
          <w:b/>
          <w:color w:val="FF0000"/>
          <w:sz w:val="24"/>
          <w:szCs w:val="24"/>
        </w:rPr>
      </w:pPr>
      <w:r>
        <w:rPr>
          <w:sz w:val="24"/>
          <w:szCs w:val="24"/>
        </w:rPr>
        <w:t xml:space="preserve">  </w:t>
      </w:r>
    </w:p>
    <w:p w:rsidR="005B63AC" w:rsidRDefault="005B63AC" w:rsidP="005B63AC">
      <w:pPr>
        <w:jc w:val="both"/>
        <w:rPr>
          <w:b/>
          <w:color w:val="FF0000"/>
          <w:sz w:val="24"/>
          <w:szCs w:val="24"/>
        </w:rPr>
      </w:pPr>
    </w:p>
    <w:p w:rsidR="005B63AC" w:rsidRDefault="005B63AC" w:rsidP="005B63AC">
      <w:pPr>
        <w:jc w:val="both"/>
        <w:rPr>
          <w:b/>
          <w:sz w:val="24"/>
          <w:szCs w:val="24"/>
        </w:rPr>
      </w:pPr>
      <w:r>
        <w:rPr>
          <w:b/>
          <w:sz w:val="24"/>
          <w:szCs w:val="24"/>
        </w:rPr>
        <w:t xml:space="preserve">Планы на 2021 </w:t>
      </w:r>
    </w:p>
    <w:p w:rsidR="005B63AC" w:rsidRDefault="005B63AC" w:rsidP="005B63AC">
      <w:pPr>
        <w:keepNext/>
        <w:keepLines/>
        <w:spacing w:before="240" w:line="420" w:lineRule="atLeast"/>
        <w:jc w:val="both"/>
        <w:outlineLvl w:val="0"/>
        <w:rPr>
          <w:bCs/>
          <w:color w:val="333333"/>
          <w:sz w:val="24"/>
          <w:szCs w:val="24"/>
        </w:rPr>
      </w:pPr>
      <w:r>
        <w:rPr>
          <w:b/>
          <w:bCs/>
          <w:color w:val="333333"/>
          <w:sz w:val="24"/>
          <w:szCs w:val="24"/>
        </w:rPr>
        <w:t xml:space="preserve"> </w:t>
      </w:r>
      <w:r>
        <w:rPr>
          <w:bCs/>
          <w:color w:val="333333"/>
          <w:sz w:val="24"/>
          <w:szCs w:val="24"/>
        </w:rPr>
        <w:t>Всероссийская перепись населения пройдет 2021 года.</w:t>
      </w:r>
    </w:p>
    <w:p w:rsidR="005B63AC" w:rsidRDefault="005B63AC" w:rsidP="005B63AC">
      <w:pPr>
        <w:keepNext/>
        <w:keepLines/>
        <w:spacing w:before="240" w:line="420" w:lineRule="atLeast"/>
        <w:jc w:val="both"/>
        <w:outlineLvl w:val="0"/>
        <w:rPr>
          <w:b/>
          <w:bCs/>
          <w:color w:val="333333"/>
          <w:sz w:val="24"/>
          <w:szCs w:val="24"/>
        </w:rPr>
      </w:pPr>
      <w:r>
        <w:rPr>
          <w:b/>
          <w:bCs/>
          <w:color w:val="333333"/>
          <w:sz w:val="24"/>
          <w:szCs w:val="24"/>
        </w:rPr>
        <w:t> </w:t>
      </w:r>
      <w:r>
        <w:rPr>
          <w:color w:val="333333"/>
          <w:sz w:val="24"/>
          <w:szCs w:val="24"/>
        </w:rPr>
        <w:t xml:space="preserve">Она затронет все регионы страны, даже самые маленькие и отдаленные населенные пункты. </w:t>
      </w:r>
    </w:p>
    <w:p w:rsidR="005B63AC" w:rsidRDefault="005B63AC" w:rsidP="005B63AC">
      <w:pPr>
        <w:jc w:val="both"/>
        <w:rPr>
          <w:color w:val="333333"/>
          <w:sz w:val="24"/>
          <w:szCs w:val="24"/>
        </w:rPr>
      </w:pPr>
      <w:r>
        <w:rPr>
          <w:color w:val="333333"/>
          <w:sz w:val="24"/>
          <w:szCs w:val="24"/>
        </w:rPr>
        <w:t xml:space="preserve">Торжественные </w:t>
      </w:r>
      <w:proofErr w:type="gramStart"/>
      <w:r>
        <w:rPr>
          <w:color w:val="333333"/>
          <w:sz w:val="24"/>
          <w:szCs w:val="24"/>
        </w:rPr>
        <w:t>мероприятия  посвященные</w:t>
      </w:r>
      <w:proofErr w:type="gramEnd"/>
      <w:r>
        <w:rPr>
          <w:color w:val="333333"/>
          <w:sz w:val="24"/>
          <w:szCs w:val="24"/>
        </w:rPr>
        <w:t xml:space="preserve">  дню Победы ВОВ и дню поселения.</w:t>
      </w:r>
    </w:p>
    <w:p w:rsidR="005B63AC" w:rsidRDefault="005B63AC" w:rsidP="005B63AC">
      <w:pPr>
        <w:jc w:val="both"/>
        <w:rPr>
          <w:color w:val="333333"/>
          <w:sz w:val="24"/>
          <w:szCs w:val="24"/>
        </w:rPr>
      </w:pPr>
      <w:r>
        <w:rPr>
          <w:color w:val="333333"/>
          <w:sz w:val="24"/>
          <w:szCs w:val="24"/>
        </w:rPr>
        <w:t>Выборы в Законодательное собрание и Государственную Думу.</w:t>
      </w:r>
    </w:p>
    <w:p w:rsidR="005B63AC" w:rsidRDefault="005B63AC" w:rsidP="005B63AC">
      <w:pPr>
        <w:jc w:val="both"/>
        <w:rPr>
          <w:color w:val="333333"/>
          <w:sz w:val="24"/>
          <w:szCs w:val="24"/>
        </w:rPr>
      </w:pPr>
    </w:p>
    <w:p w:rsidR="005B63AC" w:rsidRDefault="005B63AC" w:rsidP="005B63AC">
      <w:pPr>
        <w:jc w:val="both"/>
        <w:rPr>
          <w:color w:val="333333"/>
          <w:sz w:val="24"/>
          <w:szCs w:val="24"/>
        </w:rPr>
      </w:pPr>
      <w:r>
        <w:rPr>
          <w:color w:val="333333"/>
          <w:sz w:val="24"/>
          <w:szCs w:val="24"/>
        </w:rPr>
        <w:t>Благоустройство.</w:t>
      </w:r>
    </w:p>
    <w:p w:rsidR="005B63AC" w:rsidRDefault="005B63AC" w:rsidP="005B63AC">
      <w:pPr>
        <w:jc w:val="both"/>
        <w:rPr>
          <w:color w:val="333333"/>
          <w:sz w:val="24"/>
          <w:szCs w:val="24"/>
        </w:rPr>
      </w:pPr>
      <w:r>
        <w:rPr>
          <w:color w:val="333333"/>
          <w:sz w:val="24"/>
          <w:szCs w:val="24"/>
        </w:rPr>
        <w:t xml:space="preserve"> На текущий год запланированы работы по благоустройству нашего муниципального образования, это дороги, освещение улиц, </w:t>
      </w:r>
      <w:proofErr w:type="gramStart"/>
      <w:r>
        <w:rPr>
          <w:color w:val="333333"/>
          <w:sz w:val="24"/>
          <w:szCs w:val="24"/>
        </w:rPr>
        <w:t>реконструкция  мусорных</w:t>
      </w:r>
      <w:proofErr w:type="gramEnd"/>
      <w:r>
        <w:rPr>
          <w:color w:val="333333"/>
          <w:sz w:val="24"/>
          <w:szCs w:val="24"/>
        </w:rPr>
        <w:t xml:space="preserve"> площадок в Фёдоровском. Строительство новых площадок в д. Глинка, строительство детских площадок, продолжим борьбу с борщевиком Сосновского. И самый стратегический вопрос, начало строительства новой водонапорной станции и резервуаров чистой воды. </w:t>
      </w:r>
    </w:p>
    <w:p w:rsidR="005B63AC" w:rsidRDefault="005B63AC" w:rsidP="005B63AC">
      <w:pPr>
        <w:jc w:val="both"/>
        <w:rPr>
          <w:color w:val="333333"/>
          <w:sz w:val="24"/>
          <w:szCs w:val="24"/>
        </w:rPr>
      </w:pPr>
      <w:r>
        <w:rPr>
          <w:color w:val="333333"/>
          <w:sz w:val="24"/>
          <w:szCs w:val="24"/>
        </w:rPr>
        <w:lastRenderedPageBreak/>
        <w:t xml:space="preserve"> С нетерпением ждем открытия нового детского садика на территории ЖК «Счастье». В рамках программы комфортная городская среда запланировано строительство спортивной площадки (</w:t>
      </w:r>
      <w:proofErr w:type="spellStart"/>
      <w:r>
        <w:rPr>
          <w:color w:val="333333"/>
          <w:sz w:val="24"/>
          <w:szCs w:val="24"/>
        </w:rPr>
        <w:t>роллердром</w:t>
      </w:r>
      <w:proofErr w:type="spellEnd"/>
      <w:r>
        <w:rPr>
          <w:color w:val="333333"/>
          <w:sz w:val="24"/>
          <w:szCs w:val="24"/>
        </w:rPr>
        <w:t>).</w:t>
      </w:r>
    </w:p>
    <w:p w:rsidR="005B63AC" w:rsidRDefault="005B63AC" w:rsidP="005B63AC">
      <w:pPr>
        <w:jc w:val="both"/>
        <w:rPr>
          <w:color w:val="333333"/>
          <w:sz w:val="24"/>
          <w:szCs w:val="24"/>
        </w:rPr>
      </w:pPr>
    </w:p>
    <w:p w:rsidR="005B63AC" w:rsidRDefault="005B63AC" w:rsidP="005B63AC">
      <w:pPr>
        <w:shd w:val="clear" w:color="auto" w:fill="FFFFFF"/>
        <w:tabs>
          <w:tab w:val="left" w:pos="4824"/>
        </w:tabs>
        <w:jc w:val="both"/>
        <w:rPr>
          <w:rFonts w:eastAsia="Calibri"/>
          <w:b/>
          <w:color w:val="FF0000"/>
          <w:sz w:val="24"/>
          <w:szCs w:val="24"/>
        </w:rPr>
      </w:pPr>
    </w:p>
    <w:p w:rsidR="005B63AC" w:rsidRDefault="005B63AC" w:rsidP="005B63AC">
      <w:pPr>
        <w:jc w:val="both"/>
        <w:rPr>
          <w:b/>
          <w:sz w:val="24"/>
          <w:szCs w:val="24"/>
        </w:rPr>
      </w:pPr>
      <w:r>
        <w:rPr>
          <w:b/>
          <w:sz w:val="24"/>
          <w:szCs w:val="24"/>
        </w:rPr>
        <w:t>Заключительное слово.</w:t>
      </w:r>
    </w:p>
    <w:p w:rsidR="005B63AC" w:rsidRDefault="005B63AC" w:rsidP="005B63AC">
      <w:pPr>
        <w:jc w:val="both"/>
        <w:rPr>
          <w:sz w:val="24"/>
          <w:szCs w:val="24"/>
        </w:rPr>
      </w:pPr>
      <w:r>
        <w:rPr>
          <w:sz w:val="24"/>
          <w:szCs w:val="24"/>
        </w:rPr>
        <w:t xml:space="preserve">    Федоровское поселение имеет один из лучших инвестиционных климатов для экономического развития, и увеличения бюджета, что позволяет нам продолжать улучшать комфортное пребывание наших жителей в поселении. Но не меняется вопрос по социальной напряжённости, где от нас мало что зависит, но тем не менее совет депутатов и администрация, делают всё, чтобы как-то решить эту проблему в рамках полномочий.</w:t>
      </w:r>
    </w:p>
    <w:p w:rsidR="005B63AC" w:rsidRDefault="005B63AC" w:rsidP="005B63AC">
      <w:pPr>
        <w:jc w:val="both"/>
        <w:rPr>
          <w:sz w:val="24"/>
          <w:szCs w:val="24"/>
        </w:rPr>
      </w:pPr>
      <w:r>
        <w:rPr>
          <w:color w:val="333333"/>
          <w:sz w:val="24"/>
          <w:szCs w:val="24"/>
        </w:rPr>
        <w:t xml:space="preserve">    Хочу поблагодарить всех наших жителей, которые активно трудились в период пандемии Covid-19: специалистов амбулатории, команду волонтеров, сотрудников образовательных учреждений, сотрудников краеведческого музея, ребят из добровольной народной и пожарной дружины, администрацию, сотрудников ЖКХ и общественных организаций.</w:t>
      </w:r>
    </w:p>
    <w:p w:rsidR="005B63AC" w:rsidRDefault="005B63AC" w:rsidP="005B63AC">
      <w:pPr>
        <w:shd w:val="clear" w:color="auto" w:fill="FFFFFF"/>
        <w:tabs>
          <w:tab w:val="left" w:pos="4824"/>
        </w:tabs>
        <w:jc w:val="both"/>
        <w:rPr>
          <w:sz w:val="24"/>
          <w:szCs w:val="24"/>
          <w:shd w:val="clear" w:color="auto" w:fill="FFFFFF"/>
        </w:rPr>
      </w:pPr>
      <w:r>
        <w:rPr>
          <w:color w:val="FF0000"/>
          <w:sz w:val="24"/>
          <w:szCs w:val="24"/>
          <w:shd w:val="clear" w:color="auto" w:fill="FFFFFF"/>
        </w:rPr>
        <w:t xml:space="preserve">     </w:t>
      </w:r>
    </w:p>
    <w:p w:rsidR="005B63AC" w:rsidRDefault="005B63AC" w:rsidP="005B63AC">
      <w:pPr>
        <w:shd w:val="clear" w:color="auto" w:fill="FFFFFF"/>
        <w:tabs>
          <w:tab w:val="left" w:pos="4824"/>
        </w:tabs>
        <w:jc w:val="both"/>
        <w:rPr>
          <w:rFonts w:eastAsia="Calibri"/>
          <w:color w:val="323232"/>
          <w:sz w:val="24"/>
          <w:szCs w:val="24"/>
        </w:rPr>
      </w:pPr>
      <w:r>
        <w:rPr>
          <w:rFonts w:eastAsia="Calibri"/>
          <w:color w:val="323232"/>
          <w:sz w:val="24"/>
          <w:szCs w:val="24"/>
        </w:rPr>
        <w:t xml:space="preserve"> Информационным источником для </w:t>
      </w:r>
      <w:proofErr w:type="gramStart"/>
      <w:r>
        <w:rPr>
          <w:rFonts w:eastAsia="Calibri"/>
          <w:color w:val="323232"/>
          <w:sz w:val="24"/>
          <w:szCs w:val="24"/>
        </w:rPr>
        <w:t>изучения  деятельности</w:t>
      </w:r>
      <w:proofErr w:type="gramEnd"/>
      <w:r>
        <w:rPr>
          <w:rFonts w:eastAsia="Calibri"/>
          <w:color w:val="323232"/>
          <w:sz w:val="24"/>
          <w:szCs w:val="24"/>
        </w:rPr>
        <w:t xml:space="preserve"> нашего поселения является</w:t>
      </w:r>
      <w:r>
        <w:rPr>
          <w:rFonts w:eastAsia="Calibri"/>
          <w:b/>
          <w:bCs/>
          <w:color w:val="323232"/>
          <w:sz w:val="24"/>
          <w:szCs w:val="24"/>
        </w:rPr>
        <w:t xml:space="preserve"> официальный сайт </w:t>
      </w:r>
      <w:hyperlink r:id="rId5" w:history="1">
        <w:proofErr w:type="spellStart"/>
        <w:r>
          <w:rPr>
            <w:rStyle w:val="a4"/>
            <w:rFonts w:eastAsia="Calibri"/>
            <w:b/>
            <w:bCs/>
            <w:sz w:val="24"/>
            <w:szCs w:val="24"/>
          </w:rPr>
          <w:t>fedorovskoe</w:t>
        </w:r>
        <w:proofErr w:type="spellEnd"/>
        <w:r>
          <w:rPr>
            <w:rStyle w:val="a4"/>
            <w:rFonts w:eastAsia="Calibri"/>
            <w:b/>
            <w:bCs/>
            <w:sz w:val="24"/>
            <w:szCs w:val="24"/>
          </w:rPr>
          <w:t>_</w:t>
        </w:r>
        <w:proofErr w:type="spellStart"/>
        <w:r>
          <w:rPr>
            <w:rStyle w:val="a4"/>
            <w:rFonts w:eastAsia="Calibri"/>
            <w:b/>
            <w:bCs/>
            <w:sz w:val="24"/>
            <w:szCs w:val="24"/>
            <w:lang w:val="en-US"/>
          </w:rPr>
          <w:t>mo</w:t>
        </w:r>
        <w:proofErr w:type="spellEnd"/>
        <w:r>
          <w:rPr>
            <w:rStyle w:val="a4"/>
            <w:rFonts w:eastAsia="Calibri"/>
            <w:b/>
            <w:bCs/>
            <w:sz w:val="24"/>
            <w:szCs w:val="24"/>
          </w:rPr>
          <w:t>_.</w:t>
        </w:r>
        <w:proofErr w:type="spellStart"/>
        <w:r>
          <w:rPr>
            <w:rStyle w:val="a4"/>
            <w:rFonts w:eastAsia="Calibri"/>
            <w:b/>
            <w:bCs/>
            <w:sz w:val="24"/>
            <w:szCs w:val="24"/>
          </w:rPr>
          <w:t>ru</w:t>
        </w:r>
        <w:proofErr w:type="spellEnd"/>
      </w:hyperlink>
      <w:r>
        <w:rPr>
          <w:rFonts w:eastAsia="Calibri"/>
          <w:color w:val="323232"/>
          <w:sz w:val="24"/>
          <w:szCs w:val="24"/>
        </w:rPr>
        <w:t>, на странице  размещены все нормативно-правовые акты (</w:t>
      </w:r>
      <w:r>
        <w:rPr>
          <w:rFonts w:eastAsia="Calibri"/>
          <w:sz w:val="24"/>
          <w:szCs w:val="24"/>
        </w:rPr>
        <w:t>публикуются в СМИ: «Федоровский вестник» )</w:t>
      </w:r>
      <w:r>
        <w:rPr>
          <w:rFonts w:eastAsia="Calibri"/>
          <w:color w:val="323232"/>
          <w:sz w:val="24"/>
          <w:szCs w:val="24"/>
        </w:rPr>
        <w:t>, фотоматериалы, объявления,  успехи и достижения, а также проблемы, над которыми мы работаем.</w:t>
      </w:r>
    </w:p>
    <w:p w:rsidR="005B63AC" w:rsidRDefault="005B63AC" w:rsidP="005B63AC">
      <w:pPr>
        <w:jc w:val="both"/>
        <w:rPr>
          <w:sz w:val="24"/>
          <w:szCs w:val="24"/>
        </w:rPr>
      </w:pPr>
    </w:p>
    <w:p w:rsidR="005B63AC" w:rsidRDefault="005B63AC" w:rsidP="005B63AC">
      <w:pPr>
        <w:jc w:val="both"/>
        <w:rPr>
          <w:sz w:val="24"/>
          <w:szCs w:val="24"/>
        </w:rPr>
      </w:pPr>
      <w:r>
        <w:rPr>
          <w:sz w:val="24"/>
          <w:szCs w:val="24"/>
        </w:rPr>
        <w:t xml:space="preserve">     Так же хочу поблагодарить депутатов и специалистов Администрации Федоровского городского поселения, которые в полном объеме и качественно выполняли свои обязанности в этот непростой год. </w:t>
      </w:r>
    </w:p>
    <w:p w:rsidR="005B63AC" w:rsidRDefault="005B63AC" w:rsidP="005B63AC">
      <w:pPr>
        <w:rPr>
          <w:sz w:val="24"/>
          <w:szCs w:val="24"/>
        </w:rPr>
      </w:pPr>
    </w:p>
    <w:p w:rsidR="005B63AC" w:rsidRDefault="005B63AC" w:rsidP="005B63AC">
      <w:pPr>
        <w:rPr>
          <w:sz w:val="24"/>
          <w:szCs w:val="24"/>
        </w:rPr>
      </w:pPr>
    </w:p>
    <w:p w:rsidR="005B63AC" w:rsidRDefault="005B63AC" w:rsidP="005B63AC"/>
    <w:p w:rsidR="005B63AC" w:rsidRDefault="005B63AC" w:rsidP="00B7073E">
      <w:pPr>
        <w:jc w:val="both"/>
        <w:rPr>
          <w:color w:val="000000"/>
          <w:sz w:val="24"/>
          <w:szCs w:val="24"/>
        </w:rPr>
      </w:pPr>
      <w:bookmarkStart w:id="0" w:name="_GoBack"/>
      <w:bookmarkEnd w:id="0"/>
    </w:p>
    <w:p w:rsidR="005B63AC" w:rsidRDefault="005B63AC" w:rsidP="00B7073E">
      <w:pPr>
        <w:jc w:val="both"/>
        <w:rPr>
          <w:color w:val="000000"/>
          <w:sz w:val="24"/>
          <w:szCs w:val="24"/>
        </w:rPr>
      </w:pPr>
    </w:p>
    <w:sectPr w:rsidR="005B6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43601"/>
    <w:multiLevelType w:val="hybridMultilevel"/>
    <w:tmpl w:val="F0466CA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3E"/>
    <w:rsid w:val="0003268C"/>
    <w:rsid w:val="005B63AC"/>
    <w:rsid w:val="007F7CB7"/>
    <w:rsid w:val="00B7073E"/>
    <w:rsid w:val="00CD2C23"/>
    <w:rsid w:val="00D9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B62AA-1F6A-4166-961B-529946A2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3E"/>
    <w:pPr>
      <w:widowControl w:val="0"/>
      <w:autoSpaceDE w:val="0"/>
      <w:autoSpaceDN w:val="0"/>
      <w:adjustRightInd w:val="0"/>
    </w:pPr>
  </w:style>
  <w:style w:type="paragraph" w:styleId="1">
    <w:name w:val="heading 1"/>
    <w:basedOn w:val="a"/>
    <w:link w:val="11"/>
    <w:qFormat/>
    <w:rsid w:val="00B7073E"/>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7073E"/>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B7073E"/>
    <w:pPr>
      <w:widowControl/>
      <w:autoSpaceDE/>
      <w:autoSpaceDN/>
      <w:adjustRightInd/>
      <w:spacing w:before="120" w:after="120"/>
    </w:pPr>
    <w:rPr>
      <w:sz w:val="24"/>
      <w:szCs w:val="24"/>
    </w:rPr>
  </w:style>
  <w:style w:type="paragraph" w:customStyle="1" w:styleId="81">
    <w:name w:val="Заголовок 81"/>
    <w:uiPriority w:val="99"/>
    <w:rsid w:val="00B7073E"/>
    <w:pPr>
      <w:widowControl w:val="0"/>
    </w:pPr>
    <w:rPr>
      <w:rFonts w:ascii="Arial Unicode MS" w:eastAsia="Arial Unicode MS" w:hAnsi="Arial Unicode MS" w:cs="Arial Unicode MS"/>
      <w:color w:val="000000"/>
      <w:u w:color="000000"/>
    </w:rPr>
  </w:style>
  <w:style w:type="character" w:customStyle="1" w:styleId="11">
    <w:name w:val="Заголовок 1 Знак1"/>
    <w:link w:val="1"/>
    <w:locked/>
    <w:rsid w:val="00B7073E"/>
    <w:rPr>
      <w:b/>
      <w:bCs/>
      <w:kern w:val="36"/>
      <w:sz w:val="48"/>
      <w:szCs w:val="48"/>
    </w:rPr>
  </w:style>
  <w:style w:type="character" w:styleId="a4">
    <w:name w:val="Hyperlink"/>
    <w:basedOn w:val="a0"/>
    <w:uiPriority w:val="99"/>
    <w:unhideWhenUsed/>
    <w:rsid w:val="00032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8664">
      <w:bodyDiv w:val="1"/>
      <w:marLeft w:val="0"/>
      <w:marRight w:val="0"/>
      <w:marTop w:val="0"/>
      <w:marBottom w:val="0"/>
      <w:divBdr>
        <w:top w:val="none" w:sz="0" w:space="0" w:color="auto"/>
        <w:left w:val="none" w:sz="0" w:space="0" w:color="auto"/>
        <w:bottom w:val="none" w:sz="0" w:space="0" w:color="auto"/>
        <w:right w:val="none" w:sz="0" w:space="0" w:color="auto"/>
      </w:divBdr>
    </w:div>
    <w:div w:id="9854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dorovskoe_m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2021-02-25T10:07:00Z</dcterms:created>
  <dcterms:modified xsi:type="dcterms:W3CDTF">2021-03-09T10:28:00Z</dcterms:modified>
</cp:coreProperties>
</file>