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56D0" w14:textId="77777777" w:rsidR="00DF43A5" w:rsidRPr="00DF43A5" w:rsidRDefault="00DF43A5" w:rsidP="00DF4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F43A5">
        <w:rPr>
          <w:rFonts w:ascii="Times New Roman" w:hAnsi="Times New Roman"/>
          <w:b/>
          <w:sz w:val="20"/>
          <w:szCs w:val="20"/>
        </w:rPr>
        <w:t>Информация о результатах проведения контрольных мероприятий</w:t>
      </w:r>
      <w:r w:rsidR="00F33BC4">
        <w:rPr>
          <w:rFonts w:ascii="Times New Roman" w:hAnsi="Times New Roman"/>
          <w:b/>
          <w:sz w:val="20"/>
          <w:szCs w:val="20"/>
        </w:rPr>
        <w:t>,</w:t>
      </w:r>
    </w:p>
    <w:p w14:paraId="377A2090" w14:textId="22588A07" w:rsidR="004C5E29" w:rsidRDefault="00DF43A5" w:rsidP="00DF4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F43A5">
        <w:rPr>
          <w:rFonts w:ascii="Times New Roman" w:hAnsi="Times New Roman"/>
          <w:b/>
          <w:sz w:val="20"/>
          <w:szCs w:val="20"/>
        </w:rPr>
        <w:t xml:space="preserve"> </w:t>
      </w:r>
      <w:r w:rsidR="00E77FBD">
        <w:rPr>
          <w:rFonts w:ascii="Times New Roman" w:hAnsi="Times New Roman"/>
          <w:b/>
          <w:sz w:val="20"/>
          <w:szCs w:val="20"/>
        </w:rPr>
        <w:t xml:space="preserve">осуществляемых </w:t>
      </w:r>
      <w:r w:rsidR="0076648B">
        <w:rPr>
          <w:rFonts w:ascii="Times New Roman" w:hAnsi="Times New Roman"/>
          <w:b/>
          <w:sz w:val="20"/>
          <w:szCs w:val="20"/>
        </w:rPr>
        <w:t>администрацией Фёдоровского городского поселения</w:t>
      </w:r>
      <w:r w:rsidRPr="00DF43A5">
        <w:rPr>
          <w:rFonts w:ascii="Times New Roman" w:hAnsi="Times New Roman"/>
          <w:b/>
          <w:sz w:val="20"/>
          <w:szCs w:val="20"/>
        </w:rPr>
        <w:t xml:space="preserve"> Тосненск</w:t>
      </w:r>
      <w:r w:rsidR="00646A77">
        <w:rPr>
          <w:rFonts w:ascii="Times New Roman" w:hAnsi="Times New Roman"/>
          <w:b/>
          <w:sz w:val="20"/>
          <w:szCs w:val="20"/>
        </w:rPr>
        <w:t>ого муниципального</w:t>
      </w:r>
      <w:r w:rsidRPr="00DF43A5">
        <w:rPr>
          <w:rFonts w:ascii="Times New Roman" w:hAnsi="Times New Roman"/>
          <w:b/>
          <w:sz w:val="20"/>
          <w:szCs w:val="20"/>
        </w:rPr>
        <w:t xml:space="preserve"> район</w:t>
      </w:r>
      <w:r w:rsidR="00646A77">
        <w:rPr>
          <w:rFonts w:ascii="Times New Roman" w:hAnsi="Times New Roman"/>
          <w:b/>
          <w:sz w:val="20"/>
          <w:szCs w:val="20"/>
        </w:rPr>
        <w:t>а</w:t>
      </w:r>
      <w:r w:rsidRPr="00DF43A5">
        <w:rPr>
          <w:rFonts w:ascii="Times New Roman" w:hAnsi="Times New Roman"/>
          <w:b/>
          <w:sz w:val="20"/>
          <w:szCs w:val="20"/>
        </w:rPr>
        <w:t xml:space="preserve"> Ленинградской области</w:t>
      </w:r>
      <w:r w:rsidR="004C5E29">
        <w:rPr>
          <w:rFonts w:ascii="Times New Roman" w:hAnsi="Times New Roman"/>
          <w:b/>
          <w:sz w:val="20"/>
          <w:szCs w:val="20"/>
        </w:rPr>
        <w:t>,</w:t>
      </w:r>
    </w:p>
    <w:p w14:paraId="633FF439" w14:textId="0467F37C" w:rsidR="00DF43A5" w:rsidRPr="00DF43A5" w:rsidRDefault="00DF43A5" w:rsidP="00DF4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0"/>
          <w:szCs w:val="20"/>
          <w:lang w:eastAsia="en-US"/>
        </w:rPr>
      </w:pPr>
      <w:r w:rsidRPr="00DF43A5">
        <w:rPr>
          <w:rFonts w:ascii="Times New Roman" w:hAnsi="Times New Roman"/>
          <w:b/>
          <w:sz w:val="20"/>
          <w:szCs w:val="20"/>
        </w:rPr>
        <w:t xml:space="preserve"> </w:t>
      </w:r>
      <w:r w:rsidR="00F80B22">
        <w:rPr>
          <w:rFonts w:ascii="Times New Roman" w:eastAsiaTheme="minorHAnsi" w:hAnsi="Times New Roman"/>
          <w:b/>
          <w:bCs/>
          <w:sz w:val="20"/>
          <w:szCs w:val="20"/>
          <w:lang w:eastAsia="en-US"/>
        </w:rPr>
        <w:t xml:space="preserve">за </w:t>
      </w:r>
      <w:r w:rsidR="00E570C4">
        <w:rPr>
          <w:rFonts w:ascii="Times New Roman" w:eastAsiaTheme="minorHAnsi" w:hAnsi="Times New Roman"/>
          <w:b/>
          <w:bCs/>
          <w:sz w:val="20"/>
          <w:szCs w:val="20"/>
          <w:lang w:eastAsia="en-US"/>
        </w:rPr>
        <w:t>2025 г</w:t>
      </w:r>
      <w:r w:rsidR="0076648B">
        <w:rPr>
          <w:rFonts w:ascii="Times New Roman" w:eastAsiaTheme="minorHAnsi" w:hAnsi="Times New Roman"/>
          <w:b/>
          <w:bCs/>
          <w:sz w:val="20"/>
          <w:szCs w:val="20"/>
          <w:lang w:eastAsia="en-US"/>
        </w:rPr>
        <w:t>од</w:t>
      </w:r>
    </w:p>
    <w:p w14:paraId="27892C97" w14:textId="77777777" w:rsidR="008E03CE" w:rsidRDefault="008E03CE" w:rsidP="008E03CE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2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4"/>
        <w:gridCol w:w="2117"/>
        <w:gridCol w:w="2681"/>
        <w:gridCol w:w="1270"/>
        <w:gridCol w:w="1412"/>
        <w:gridCol w:w="5080"/>
        <w:gridCol w:w="2116"/>
      </w:tblGrid>
      <w:tr w:rsidR="00F976F2" w:rsidRPr="00DC1EB1" w14:paraId="0BF052FE" w14:textId="77777777" w:rsidTr="003068CE">
        <w:trPr>
          <w:trHeight w:val="669"/>
        </w:trPr>
        <w:tc>
          <w:tcPr>
            <w:tcW w:w="564" w:type="dxa"/>
            <w:vAlign w:val="center"/>
          </w:tcPr>
          <w:p w14:paraId="54805653" w14:textId="77777777" w:rsidR="00F976F2" w:rsidRPr="00DC1EB1" w:rsidRDefault="00F976F2" w:rsidP="00860D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117" w:type="dxa"/>
            <w:vAlign w:val="center"/>
          </w:tcPr>
          <w:p w14:paraId="5A7C9434" w14:textId="77777777" w:rsidR="00F976F2" w:rsidRPr="00DC1EB1" w:rsidRDefault="006F774D" w:rsidP="006F774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Н</w:t>
            </w:r>
            <w:r w:rsidR="00F976F2" w:rsidRPr="00DC1EB1">
              <w:rPr>
                <w:rFonts w:ascii="Times New Roman" w:hAnsi="Times New Roman"/>
                <w:sz w:val="16"/>
                <w:szCs w:val="16"/>
              </w:rPr>
              <w:t>аименование объекта контроля</w:t>
            </w:r>
          </w:p>
        </w:tc>
        <w:tc>
          <w:tcPr>
            <w:tcW w:w="2681" w:type="dxa"/>
            <w:vAlign w:val="center"/>
          </w:tcPr>
          <w:p w14:paraId="784E77DD" w14:textId="77777777" w:rsidR="00F976F2" w:rsidRPr="00DC1EB1" w:rsidRDefault="00F976F2" w:rsidP="00AC2C07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Тема контрольного мероприятия</w:t>
            </w:r>
          </w:p>
        </w:tc>
        <w:tc>
          <w:tcPr>
            <w:tcW w:w="1270" w:type="dxa"/>
            <w:vAlign w:val="center"/>
          </w:tcPr>
          <w:p w14:paraId="7559457B" w14:textId="77777777" w:rsidR="00F976F2" w:rsidRPr="00DC1EB1" w:rsidRDefault="00F976F2" w:rsidP="00860D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Проверяемый период</w:t>
            </w:r>
          </w:p>
        </w:tc>
        <w:tc>
          <w:tcPr>
            <w:tcW w:w="1412" w:type="dxa"/>
            <w:vAlign w:val="center"/>
          </w:tcPr>
          <w:p w14:paraId="7CCB649C" w14:textId="77777777" w:rsidR="00F976F2" w:rsidRPr="00DC1EB1" w:rsidRDefault="00F976F2" w:rsidP="00860D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Срок проведения контрольного мероприятия</w:t>
            </w:r>
          </w:p>
        </w:tc>
        <w:tc>
          <w:tcPr>
            <w:tcW w:w="5080" w:type="dxa"/>
            <w:vAlign w:val="center"/>
          </w:tcPr>
          <w:p w14:paraId="21DFA84A" w14:textId="77777777" w:rsidR="00F976F2" w:rsidRPr="00DC1EB1" w:rsidRDefault="00F976F2" w:rsidP="00860D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Сведения о выявленных нарушениях</w:t>
            </w:r>
          </w:p>
        </w:tc>
        <w:tc>
          <w:tcPr>
            <w:tcW w:w="2116" w:type="dxa"/>
            <w:vAlign w:val="center"/>
          </w:tcPr>
          <w:p w14:paraId="1C47DCDA" w14:textId="77777777" w:rsidR="00F976F2" w:rsidRPr="00DC1EB1" w:rsidRDefault="00F976F2" w:rsidP="00860D0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Информация о результатах контрольного мероприятия</w:t>
            </w:r>
          </w:p>
        </w:tc>
      </w:tr>
      <w:tr w:rsidR="00F976F2" w:rsidRPr="00DC1EB1" w14:paraId="0FDF5587" w14:textId="77777777" w:rsidTr="003068CE">
        <w:trPr>
          <w:trHeight w:val="141"/>
        </w:trPr>
        <w:tc>
          <w:tcPr>
            <w:tcW w:w="564" w:type="dxa"/>
          </w:tcPr>
          <w:p w14:paraId="1DAC8BCE" w14:textId="77777777" w:rsidR="00F976F2" w:rsidRPr="00DC1EB1" w:rsidRDefault="00F976F2" w:rsidP="00DF43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7" w:type="dxa"/>
          </w:tcPr>
          <w:p w14:paraId="7F7C13C8" w14:textId="77777777" w:rsidR="00F976F2" w:rsidRPr="00DC1EB1" w:rsidRDefault="00F976F2" w:rsidP="00DF43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81" w:type="dxa"/>
          </w:tcPr>
          <w:p w14:paraId="560FD777" w14:textId="77777777" w:rsidR="00F976F2" w:rsidRPr="00DC1EB1" w:rsidRDefault="00F976F2" w:rsidP="00DF43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0" w:type="dxa"/>
          </w:tcPr>
          <w:p w14:paraId="38C9DB27" w14:textId="77777777" w:rsidR="00F976F2" w:rsidRPr="00DC1EB1" w:rsidRDefault="00F976F2" w:rsidP="00DF43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2" w:type="dxa"/>
          </w:tcPr>
          <w:p w14:paraId="32E948BA" w14:textId="77777777" w:rsidR="00F976F2" w:rsidRPr="00DC1EB1" w:rsidRDefault="00F976F2" w:rsidP="00DF43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080" w:type="dxa"/>
          </w:tcPr>
          <w:p w14:paraId="3A97CE14" w14:textId="77777777" w:rsidR="00F976F2" w:rsidRPr="00DC1EB1" w:rsidRDefault="00F976F2" w:rsidP="00DF43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16" w:type="dxa"/>
          </w:tcPr>
          <w:p w14:paraId="6CC9AC2E" w14:textId="77777777" w:rsidR="00F976F2" w:rsidRPr="00DC1EB1" w:rsidRDefault="00F976F2" w:rsidP="00DF43A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EB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F976F2" w:rsidRPr="00D94DFB" w14:paraId="4A3BE1A7" w14:textId="77777777" w:rsidTr="003068CE">
        <w:trPr>
          <w:trHeight w:val="141"/>
        </w:trPr>
        <w:tc>
          <w:tcPr>
            <w:tcW w:w="564" w:type="dxa"/>
          </w:tcPr>
          <w:p w14:paraId="05E0D66A" w14:textId="77777777" w:rsidR="00F976F2" w:rsidRPr="00D94DFB" w:rsidRDefault="00F976F2" w:rsidP="008E03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DF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7" w:type="dxa"/>
          </w:tcPr>
          <w:p w14:paraId="1D8E6718" w14:textId="21DFD7D3" w:rsidR="00F976F2" w:rsidRPr="00D355C5" w:rsidRDefault="00646A77" w:rsidP="00646A7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  <w:r w:rsidRPr="00D355C5">
              <w:rPr>
                <w:rFonts w:ascii="Times New Roman" w:hAnsi="Times New Roman"/>
                <w:sz w:val="16"/>
                <w:szCs w:val="16"/>
              </w:rPr>
              <w:t xml:space="preserve">Муниципальное казенное учреждение </w:t>
            </w:r>
            <w:r w:rsidR="0076648B">
              <w:rPr>
                <w:rFonts w:ascii="Times New Roman" w:hAnsi="Times New Roman"/>
                <w:sz w:val="16"/>
                <w:szCs w:val="16"/>
              </w:rPr>
              <w:t>культуры</w:t>
            </w:r>
            <w:r w:rsidR="0076648B" w:rsidRPr="0076648B">
              <w:rPr>
                <w:rFonts w:ascii="Times New Roman" w:hAnsi="Times New Roman"/>
                <w:sz w:val="20"/>
                <w:szCs w:val="20"/>
              </w:rPr>
              <w:t xml:space="preserve"> «Федоровский Дом культуры»</w:t>
            </w:r>
          </w:p>
        </w:tc>
        <w:tc>
          <w:tcPr>
            <w:tcW w:w="2681" w:type="dxa"/>
          </w:tcPr>
          <w:p w14:paraId="7B15BB3D" w14:textId="5943CCD7" w:rsidR="00F976F2" w:rsidRPr="00D355C5" w:rsidRDefault="0076648B" w:rsidP="00AC2C07">
            <w:pPr>
              <w:ind w:left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48B">
              <w:rPr>
                <w:rFonts w:ascii="Times New Roman" w:hAnsi="Times New Roman"/>
                <w:sz w:val="20"/>
                <w:szCs w:val="20"/>
              </w:rPr>
              <w:t xml:space="preserve">Проверка осуществления расходов бюджета на выполнение работ по устройству покрытия на футбольном поле по адресу, </w:t>
            </w:r>
            <w:proofErr w:type="spellStart"/>
            <w:r w:rsidRPr="0076648B">
              <w:rPr>
                <w:rFonts w:ascii="Times New Roman" w:hAnsi="Times New Roman"/>
                <w:sz w:val="20"/>
                <w:szCs w:val="20"/>
              </w:rPr>
              <w:t>г.п</w:t>
            </w:r>
            <w:proofErr w:type="spellEnd"/>
            <w:r w:rsidRPr="0076648B">
              <w:rPr>
                <w:rFonts w:ascii="Times New Roman" w:hAnsi="Times New Roman"/>
                <w:sz w:val="20"/>
                <w:szCs w:val="20"/>
              </w:rPr>
              <w:t>. Фёдоровское, ул. Почтовая, 5</w:t>
            </w:r>
          </w:p>
        </w:tc>
        <w:tc>
          <w:tcPr>
            <w:tcW w:w="1270" w:type="dxa"/>
          </w:tcPr>
          <w:p w14:paraId="0BBD03DB" w14:textId="1CAB686A" w:rsidR="00F976F2" w:rsidRPr="00D94DFB" w:rsidRDefault="00F976F2" w:rsidP="00646A7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4DFB">
              <w:rPr>
                <w:rFonts w:ascii="Times New Roman" w:hAnsi="Times New Roman"/>
                <w:sz w:val="16"/>
                <w:szCs w:val="16"/>
              </w:rPr>
              <w:t>20</w:t>
            </w:r>
            <w:r w:rsidR="006F774D" w:rsidRPr="00D94DFB">
              <w:rPr>
                <w:rFonts w:ascii="Times New Roman" w:hAnsi="Times New Roman"/>
                <w:sz w:val="16"/>
                <w:szCs w:val="16"/>
              </w:rPr>
              <w:t>2</w:t>
            </w:r>
            <w:r w:rsidR="0076648B">
              <w:rPr>
                <w:rFonts w:ascii="Times New Roman" w:hAnsi="Times New Roman"/>
                <w:sz w:val="16"/>
                <w:szCs w:val="16"/>
              </w:rPr>
              <w:t>5</w:t>
            </w:r>
            <w:r w:rsidRPr="00D94DFB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412" w:type="dxa"/>
          </w:tcPr>
          <w:p w14:paraId="6D49A33A" w14:textId="0F7714F6" w:rsidR="00F976F2" w:rsidRPr="00D94DFB" w:rsidRDefault="0076648B" w:rsidP="002F47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="002F479A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2F479A">
              <w:rPr>
                <w:rFonts w:ascii="Times New Roman" w:hAnsi="Times New Roman"/>
                <w:sz w:val="16"/>
                <w:szCs w:val="16"/>
              </w:rPr>
              <w:t>.</w:t>
            </w:r>
            <w:r w:rsidR="004F4154">
              <w:rPr>
                <w:rFonts w:ascii="Times New Roman" w:hAnsi="Times New Roman"/>
                <w:sz w:val="16"/>
                <w:szCs w:val="16"/>
              </w:rPr>
              <w:t>202</w:t>
            </w:r>
            <w:r w:rsidR="00646A77">
              <w:rPr>
                <w:rFonts w:ascii="Times New Roman" w:hAnsi="Times New Roman"/>
                <w:sz w:val="16"/>
                <w:szCs w:val="16"/>
              </w:rPr>
              <w:t>5</w:t>
            </w:r>
            <w:r w:rsidR="004F41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F479A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2F479A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F479A">
              <w:rPr>
                <w:rFonts w:ascii="Times New Roman" w:hAnsi="Times New Roman"/>
                <w:sz w:val="16"/>
                <w:szCs w:val="16"/>
              </w:rPr>
              <w:t>2.2025</w:t>
            </w:r>
          </w:p>
        </w:tc>
        <w:tc>
          <w:tcPr>
            <w:tcW w:w="5080" w:type="dxa"/>
          </w:tcPr>
          <w:p w14:paraId="15ADE31B" w14:textId="016BC55A" w:rsidR="00DA571D" w:rsidRPr="005048B5" w:rsidRDefault="0076648B" w:rsidP="0076648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Нарушения бюджетного законодательства не установлены</w:t>
            </w:r>
          </w:p>
        </w:tc>
        <w:tc>
          <w:tcPr>
            <w:tcW w:w="2116" w:type="dxa"/>
          </w:tcPr>
          <w:p w14:paraId="4AEE46D8" w14:textId="35D39042" w:rsidR="00F976F2" w:rsidRPr="00D94DFB" w:rsidRDefault="00973AC8" w:rsidP="00860D0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  <w:r w:rsidRPr="00D94DFB">
              <w:rPr>
                <w:rFonts w:ascii="Times New Roman" w:hAnsi="Times New Roman"/>
                <w:sz w:val="16"/>
                <w:szCs w:val="16"/>
              </w:rPr>
              <w:t xml:space="preserve">Акт </w:t>
            </w:r>
            <w:r w:rsidR="0076648B">
              <w:rPr>
                <w:rFonts w:ascii="Times New Roman" w:hAnsi="Times New Roman"/>
                <w:sz w:val="16"/>
                <w:szCs w:val="16"/>
              </w:rPr>
              <w:t>б/н</w:t>
            </w:r>
            <w:r w:rsidR="00644E2B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r w:rsidR="0076648B">
              <w:rPr>
                <w:rFonts w:ascii="Times New Roman" w:hAnsi="Times New Roman"/>
                <w:sz w:val="16"/>
                <w:szCs w:val="16"/>
              </w:rPr>
              <w:t>17</w:t>
            </w:r>
            <w:r w:rsidR="00335EF5">
              <w:rPr>
                <w:rFonts w:ascii="Times New Roman" w:hAnsi="Times New Roman"/>
                <w:sz w:val="16"/>
                <w:szCs w:val="16"/>
              </w:rPr>
              <w:t>.</w:t>
            </w:r>
            <w:r w:rsidR="0076648B">
              <w:rPr>
                <w:rFonts w:ascii="Times New Roman" w:hAnsi="Times New Roman"/>
                <w:sz w:val="16"/>
                <w:szCs w:val="16"/>
              </w:rPr>
              <w:t>1</w:t>
            </w:r>
            <w:r w:rsidR="00335EF5">
              <w:rPr>
                <w:rFonts w:ascii="Times New Roman" w:hAnsi="Times New Roman"/>
                <w:sz w:val="16"/>
                <w:szCs w:val="16"/>
              </w:rPr>
              <w:t>2.2025</w:t>
            </w:r>
            <w:r w:rsidR="0024450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  <w:p w14:paraId="3220A39D" w14:textId="77777777" w:rsidR="00F976F2" w:rsidRPr="00D94DFB" w:rsidRDefault="00F976F2" w:rsidP="00860D00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9317B07" w14:textId="43B9562D" w:rsidR="00DA571D" w:rsidRDefault="00DA571D" w:rsidP="00DA571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Решение от </w:t>
            </w:r>
            <w:r w:rsidR="0076648B">
              <w:rPr>
                <w:rFonts w:ascii="Times New Roman" w:hAnsi="Times New Roman"/>
                <w:sz w:val="16"/>
                <w:szCs w:val="16"/>
              </w:rPr>
              <w:t>2</w:t>
            </w:r>
            <w:r w:rsidR="0038285F">
              <w:rPr>
                <w:rFonts w:ascii="Times New Roman" w:hAnsi="Times New Roman"/>
                <w:sz w:val="16"/>
                <w:szCs w:val="16"/>
              </w:rPr>
              <w:t>7.0</w:t>
            </w:r>
            <w:r w:rsidR="0076648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76648B">
              <w:rPr>
                <w:rFonts w:ascii="Times New Roman" w:hAnsi="Times New Roman"/>
                <w:sz w:val="16"/>
                <w:szCs w:val="16"/>
              </w:rPr>
              <w:t>6 б/н</w:t>
            </w:r>
          </w:p>
          <w:p w14:paraId="6A498FD6" w14:textId="77777777" w:rsidR="00DA571D" w:rsidRDefault="00DA571D" w:rsidP="00DA571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972EC4E" w14:textId="77777777" w:rsidR="0076648B" w:rsidRDefault="0076648B" w:rsidP="0076648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Представление/предписание не выдавалось</w:t>
            </w:r>
          </w:p>
          <w:p w14:paraId="24437067" w14:textId="77777777" w:rsidR="00F976F2" w:rsidRPr="00D94DFB" w:rsidRDefault="00F976F2" w:rsidP="0076648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20D6917" w14:textId="77777777" w:rsidR="00A912FD" w:rsidRDefault="00A912FD" w:rsidP="00C57EA8">
      <w:pPr>
        <w:ind w:firstLine="567"/>
        <w:rPr>
          <w:rFonts w:ascii="Times New Roman" w:hAnsi="Times New Roman"/>
        </w:rPr>
      </w:pPr>
    </w:p>
    <w:p w14:paraId="37857F35" w14:textId="000E7240" w:rsidR="00BF3E3A" w:rsidRPr="00C57EA8" w:rsidRDefault="0076648B" w:rsidP="00C57EA8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 w:rsidR="00C57EA8" w:rsidRPr="00C57EA8">
        <w:rPr>
          <w:rFonts w:ascii="Times New Roman" w:hAnsi="Times New Roman"/>
        </w:rPr>
        <w:t xml:space="preserve"> контрол</w:t>
      </w:r>
      <w:r>
        <w:rPr>
          <w:rFonts w:ascii="Times New Roman" w:hAnsi="Times New Roman"/>
        </w:rPr>
        <w:t>ьной группы</w:t>
      </w:r>
      <w:r w:rsidR="00C57EA8" w:rsidRPr="00C57EA8">
        <w:rPr>
          <w:rFonts w:ascii="Times New Roman" w:hAnsi="Times New Roman"/>
        </w:rPr>
        <w:t xml:space="preserve">                                                                                                  Л.</w:t>
      </w:r>
      <w:r>
        <w:rPr>
          <w:rFonts w:ascii="Times New Roman" w:hAnsi="Times New Roman"/>
        </w:rPr>
        <w:t>И</w:t>
      </w:r>
      <w:r w:rsidR="00C57EA8" w:rsidRPr="00C57EA8">
        <w:rPr>
          <w:rFonts w:ascii="Times New Roman" w:hAnsi="Times New Roman"/>
        </w:rPr>
        <w:t>. Б</w:t>
      </w:r>
      <w:r>
        <w:rPr>
          <w:rFonts w:ascii="Times New Roman" w:hAnsi="Times New Roman"/>
        </w:rPr>
        <w:t>огданова</w:t>
      </w:r>
    </w:p>
    <w:p w14:paraId="685CB0DA" w14:textId="77777777" w:rsidR="00EA0C11" w:rsidRDefault="00EA0C11" w:rsidP="00C57EA8">
      <w:pPr>
        <w:ind w:firstLine="567"/>
        <w:rPr>
          <w:rFonts w:ascii="Times New Roman" w:hAnsi="Times New Roman"/>
        </w:rPr>
      </w:pPr>
    </w:p>
    <w:p w14:paraId="176DE4A8" w14:textId="11E70FFA" w:rsidR="00C57EA8" w:rsidRPr="00E77FBD" w:rsidRDefault="003001D2" w:rsidP="00C57EA8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="008250E2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="00E77FBD" w:rsidRPr="00E77FB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="00E77FBD" w:rsidRPr="00E77FBD">
        <w:rPr>
          <w:rFonts w:ascii="Times New Roman" w:hAnsi="Times New Roman"/>
        </w:rPr>
        <w:t xml:space="preserve"> г.</w:t>
      </w:r>
    </w:p>
    <w:p w14:paraId="6DE9B0AF" w14:textId="77777777" w:rsidR="00C57EA8" w:rsidRDefault="00C57EA8" w:rsidP="003068CE"/>
    <w:sectPr w:rsidR="00C57EA8" w:rsidSect="008E03CE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02A"/>
    <w:multiLevelType w:val="hybridMultilevel"/>
    <w:tmpl w:val="F57C5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A110E0"/>
    <w:multiLevelType w:val="hybridMultilevel"/>
    <w:tmpl w:val="35EAC0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C5F44BB"/>
    <w:multiLevelType w:val="hybridMultilevel"/>
    <w:tmpl w:val="1ECA7EC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6F4439D"/>
    <w:multiLevelType w:val="hybridMultilevel"/>
    <w:tmpl w:val="1BEC828E"/>
    <w:lvl w:ilvl="0" w:tplc="0DE6AA5A">
      <w:start w:val="1"/>
      <w:numFmt w:val="decimal"/>
      <w:lvlText w:val="%1."/>
      <w:lvlJc w:val="left"/>
      <w:pPr>
        <w:ind w:left="1429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CE"/>
    <w:rsid w:val="00011AAC"/>
    <w:rsid w:val="000131CF"/>
    <w:rsid w:val="000333B0"/>
    <w:rsid w:val="00055BDE"/>
    <w:rsid w:val="0007430D"/>
    <w:rsid w:val="00095292"/>
    <w:rsid w:val="000B1701"/>
    <w:rsid w:val="000F35FE"/>
    <w:rsid w:val="00110520"/>
    <w:rsid w:val="00141959"/>
    <w:rsid w:val="001A18A4"/>
    <w:rsid w:val="001A27F3"/>
    <w:rsid w:val="00222EF9"/>
    <w:rsid w:val="002411B9"/>
    <w:rsid w:val="00244506"/>
    <w:rsid w:val="00245264"/>
    <w:rsid w:val="002A3039"/>
    <w:rsid w:val="002D5604"/>
    <w:rsid w:val="002D77E2"/>
    <w:rsid w:val="002F479A"/>
    <w:rsid w:val="002F4ECC"/>
    <w:rsid w:val="002F651D"/>
    <w:rsid w:val="003001D2"/>
    <w:rsid w:val="003068CE"/>
    <w:rsid w:val="00335EF5"/>
    <w:rsid w:val="00365652"/>
    <w:rsid w:val="00370A70"/>
    <w:rsid w:val="0038285F"/>
    <w:rsid w:val="00386419"/>
    <w:rsid w:val="003975CD"/>
    <w:rsid w:val="00397848"/>
    <w:rsid w:val="003D72F9"/>
    <w:rsid w:val="003E4511"/>
    <w:rsid w:val="004028AF"/>
    <w:rsid w:val="00445158"/>
    <w:rsid w:val="0044658C"/>
    <w:rsid w:val="00446BB8"/>
    <w:rsid w:val="004615D4"/>
    <w:rsid w:val="0046602F"/>
    <w:rsid w:val="004706B9"/>
    <w:rsid w:val="004757A6"/>
    <w:rsid w:val="0048108E"/>
    <w:rsid w:val="004923F3"/>
    <w:rsid w:val="004A2A46"/>
    <w:rsid w:val="004C5E29"/>
    <w:rsid w:val="004C7A6E"/>
    <w:rsid w:val="004F4154"/>
    <w:rsid w:val="005048B5"/>
    <w:rsid w:val="00512322"/>
    <w:rsid w:val="00553700"/>
    <w:rsid w:val="00557A73"/>
    <w:rsid w:val="00577437"/>
    <w:rsid w:val="00577EBE"/>
    <w:rsid w:val="005A6813"/>
    <w:rsid w:val="005F61FB"/>
    <w:rsid w:val="006034A0"/>
    <w:rsid w:val="0061317F"/>
    <w:rsid w:val="006341C2"/>
    <w:rsid w:val="00637AA3"/>
    <w:rsid w:val="00644E2B"/>
    <w:rsid w:val="006457B0"/>
    <w:rsid w:val="00645813"/>
    <w:rsid w:val="00646A77"/>
    <w:rsid w:val="00676786"/>
    <w:rsid w:val="006A1251"/>
    <w:rsid w:val="006E611A"/>
    <w:rsid w:val="006F747E"/>
    <w:rsid w:val="006F774D"/>
    <w:rsid w:val="007011A7"/>
    <w:rsid w:val="007111B1"/>
    <w:rsid w:val="00736EAD"/>
    <w:rsid w:val="00737398"/>
    <w:rsid w:val="00746C3D"/>
    <w:rsid w:val="007537D9"/>
    <w:rsid w:val="0076648B"/>
    <w:rsid w:val="00766546"/>
    <w:rsid w:val="00786C61"/>
    <w:rsid w:val="007A0144"/>
    <w:rsid w:val="007B5C17"/>
    <w:rsid w:val="007E26C7"/>
    <w:rsid w:val="007E6DBA"/>
    <w:rsid w:val="007F5CBE"/>
    <w:rsid w:val="008023F0"/>
    <w:rsid w:val="00823810"/>
    <w:rsid w:val="00824568"/>
    <w:rsid w:val="008250E2"/>
    <w:rsid w:val="00840AAD"/>
    <w:rsid w:val="0085496B"/>
    <w:rsid w:val="00860D00"/>
    <w:rsid w:val="00863E71"/>
    <w:rsid w:val="008854A0"/>
    <w:rsid w:val="0089711D"/>
    <w:rsid w:val="008A4770"/>
    <w:rsid w:val="008A4AF5"/>
    <w:rsid w:val="008B0F6F"/>
    <w:rsid w:val="008E03CE"/>
    <w:rsid w:val="008F5BF5"/>
    <w:rsid w:val="00902269"/>
    <w:rsid w:val="0090624D"/>
    <w:rsid w:val="00915890"/>
    <w:rsid w:val="00916EB4"/>
    <w:rsid w:val="009263D2"/>
    <w:rsid w:val="00950C9B"/>
    <w:rsid w:val="00960761"/>
    <w:rsid w:val="00973AC8"/>
    <w:rsid w:val="00976CFE"/>
    <w:rsid w:val="00996117"/>
    <w:rsid w:val="009B5EB0"/>
    <w:rsid w:val="009C22DE"/>
    <w:rsid w:val="009C3C46"/>
    <w:rsid w:val="009C426E"/>
    <w:rsid w:val="009D3174"/>
    <w:rsid w:val="009E41C3"/>
    <w:rsid w:val="00A912FD"/>
    <w:rsid w:val="00A94E29"/>
    <w:rsid w:val="00AC2C07"/>
    <w:rsid w:val="00AE0C63"/>
    <w:rsid w:val="00AF4C2E"/>
    <w:rsid w:val="00B033F6"/>
    <w:rsid w:val="00B10508"/>
    <w:rsid w:val="00B9468F"/>
    <w:rsid w:val="00BB37AC"/>
    <w:rsid w:val="00BD3EDC"/>
    <w:rsid w:val="00BF3E3A"/>
    <w:rsid w:val="00C23CDB"/>
    <w:rsid w:val="00C56D0C"/>
    <w:rsid w:val="00C57EA8"/>
    <w:rsid w:val="00C65A5D"/>
    <w:rsid w:val="00CB78A9"/>
    <w:rsid w:val="00CC6FFE"/>
    <w:rsid w:val="00CD5F5C"/>
    <w:rsid w:val="00CE1D1D"/>
    <w:rsid w:val="00CE3A14"/>
    <w:rsid w:val="00D02B02"/>
    <w:rsid w:val="00D355C5"/>
    <w:rsid w:val="00D35938"/>
    <w:rsid w:val="00D46F90"/>
    <w:rsid w:val="00D55C7E"/>
    <w:rsid w:val="00D8249C"/>
    <w:rsid w:val="00D92597"/>
    <w:rsid w:val="00D94DFB"/>
    <w:rsid w:val="00DA0A1D"/>
    <w:rsid w:val="00DA10F8"/>
    <w:rsid w:val="00DA571D"/>
    <w:rsid w:val="00DC1EB1"/>
    <w:rsid w:val="00DD7AC1"/>
    <w:rsid w:val="00DF43A5"/>
    <w:rsid w:val="00E570C4"/>
    <w:rsid w:val="00E7248B"/>
    <w:rsid w:val="00E77FBD"/>
    <w:rsid w:val="00E83BF0"/>
    <w:rsid w:val="00E9515A"/>
    <w:rsid w:val="00E95D06"/>
    <w:rsid w:val="00EA0C11"/>
    <w:rsid w:val="00F33BC4"/>
    <w:rsid w:val="00F52497"/>
    <w:rsid w:val="00F672E1"/>
    <w:rsid w:val="00F70435"/>
    <w:rsid w:val="00F74BA7"/>
    <w:rsid w:val="00F77707"/>
    <w:rsid w:val="00F80B22"/>
    <w:rsid w:val="00F84BDA"/>
    <w:rsid w:val="00F96C05"/>
    <w:rsid w:val="00F976F2"/>
    <w:rsid w:val="00FC7424"/>
    <w:rsid w:val="00FC77C0"/>
    <w:rsid w:val="00FD52ED"/>
    <w:rsid w:val="00FF3443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2898"/>
  <w15:docId w15:val="{687D0C21-B7D9-4750-9384-9709387A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3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3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F4C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8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7A73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Times New Roman" w:hAnsi="Times New Roman"/>
      <w:color w:val="00B05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557A73"/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345B-02EC-4FB7-B75E-4F14AE01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Аркадьевна Нам</dc:creator>
  <cp:lastModifiedBy>KSP</cp:lastModifiedBy>
  <cp:revision>6</cp:revision>
  <cp:lastPrinted>2025-04-09T09:58:00Z</cp:lastPrinted>
  <dcterms:created xsi:type="dcterms:W3CDTF">2026-03-02T06:39:00Z</dcterms:created>
  <dcterms:modified xsi:type="dcterms:W3CDTF">2026-03-02T12:03:00Z</dcterms:modified>
</cp:coreProperties>
</file>